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87" w:rsidRDefault="00FC6387" w:rsidP="00FC6387">
      <w:pPr>
        <w:shd w:val="clear" w:color="auto" w:fill="FFFFFF"/>
        <w:bidi/>
        <w:spacing w:after="0" w:line="240" w:lineRule="auto"/>
        <w:jc w:val="center"/>
        <w:rPr>
          <w:rFonts w:ascii="IRANSans" w:eastAsia="Times New Roman" w:hAnsi="IRANSans" w:cs="B Lotus"/>
          <w:b/>
          <w:bCs/>
          <w:color w:val="000000"/>
          <w:sz w:val="28"/>
          <w:szCs w:val="28"/>
          <w:rtl/>
        </w:rPr>
      </w:pPr>
      <w:r w:rsidRPr="00FC6387">
        <w:rPr>
          <w:rFonts w:ascii="IRANSans" w:eastAsia="Times New Roman" w:hAnsi="IRANSans" w:cs="B Lotus" w:hint="cs"/>
          <w:b/>
          <w:bCs/>
          <w:color w:val="000000"/>
          <w:sz w:val="28"/>
          <w:szCs w:val="28"/>
          <w:rtl/>
        </w:rPr>
        <w:t xml:space="preserve">بررسی دیدگاه دبیران آموزش زبان فارسی دربارۀ اهداف آموزش زبان فارسی؛ </w:t>
      </w:r>
      <w:r w:rsidR="00592F13">
        <w:rPr>
          <w:rFonts w:ascii="IRANSans" w:eastAsia="Times New Roman" w:hAnsi="IRANSans" w:cs="B Lotus" w:hint="cs"/>
          <w:b/>
          <w:bCs/>
          <w:color w:val="000000"/>
          <w:sz w:val="28"/>
          <w:szCs w:val="28"/>
          <w:rtl/>
        </w:rPr>
        <w:t>(</w:t>
      </w:r>
      <w:r w:rsidRPr="00FC6387">
        <w:rPr>
          <w:rFonts w:ascii="IRANSans" w:eastAsia="Times New Roman" w:hAnsi="IRANSans" w:cs="B Lotus" w:hint="cs"/>
          <w:b/>
          <w:bCs/>
          <w:color w:val="000000"/>
          <w:sz w:val="28"/>
          <w:szCs w:val="28"/>
          <w:rtl/>
        </w:rPr>
        <w:t xml:space="preserve">مطالعۀ موردی </w:t>
      </w:r>
      <w:r w:rsidRPr="00CE20E9">
        <w:rPr>
          <w:rFonts w:ascii="IRANSans" w:eastAsia="Times New Roman" w:hAnsi="IRANSans" w:cs="B Lotus" w:hint="cs"/>
          <w:b/>
          <w:bCs/>
          <w:color w:val="000000"/>
          <w:sz w:val="28"/>
          <w:szCs w:val="28"/>
          <w:rtl/>
        </w:rPr>
        <w:t>دبیران منطقۀ 4 ناحیۀ 2 شهر تهران</w:t>
      </w:r>
      <w:r w:rsidR="00592F13">
        <w:rPr>
          <w:rFonts w:ascii="IRANSans" w:eastAsia="Times New Roman" w:hAnsi="IRANSans" w:cs="B Lotus" w:hint="cs"/>
          <w:b/>
          <w:bCs/>
          <w:color w:val="000000"/>
          <w:sz w:val="28"/>
          <w:szCs w:val="28"/>
          <w:rtl/>
        </w:rPr>
        <w:t>)</w:t>
      </w:r>
    </w:p>
    <w:p w:rsidR="00B04228" w:rsidRDefault="00B04228" w:rsidP="00B04228">
      <w:pPr>
        <w:shd w:val="clear" w:color="auto" w:fill="FFFFFF"/>
        <w:bidi/>
        <w:spacing w:after="0" w:line="240" w:lineRule="auto"/>
        <w:jc w:val="center"/>
        <w:rPr>
          <w:rFonts w:ascii="IRANSans" w:eastAsia="Times New Roman" w:hAnsi="IRANSans" w:cs="B Lotus"/>
          <w:b/>
          <w:bCs/>
          <w:color w:val="000000"/>
          <w:sz w:val="28"/>
          <w:szCs w:val="28"/>
          <w:rtl/>
        </w:rPr>
      </w:pPr>
    </w:p>
    <w:p w:rsidR="00B04228" w:rsidRPr="00B04228" w:rsidRDefault="00B04228" w:rsidP="00B04228">
      <w:pPr>
        <w:shd w:val="clear" w:color="auto" w:fill="FFFFFF"/>
        <w:bidi/>
        <w:spacing w:after="0" w:line="240" w:lineRule="auto"/>
        <w:jc w:val="right"/>
        <w:rPr>
          <w:rFonts w:ascii="IRANSans" w:eastAsia="Times New Roman" w:hAnsi="IRANSans" w:cs="B Lotus"/>
          <w:b/>
          <w:bCs/>
          <w:color w:val="000000"/>
          <w:sz w:val="24"/>
          <w:szCs w:val="24"/>
          <w:rtl/>
        </w:rPr>
      </w:pPr>
      <w:r w:rsidRPr="00B04228">
        <w:rPr>
          <w:rFonts w:ascii="IRANSans" w:eastAsia="Times New Roman" w:hAnsi="IRANSans" w:cs="B Lotus" w:hint="cs"/>
          <w:b/>
          <w:bCs/>
          <w:color w:val="000000"/>
          <w:sz w:val="24"/>
          <w:szCs w:val="24"/>
          <w:rtl/>
        </w:rPr>
        <w:t>علی اکبر کمالی نهاد</w:t>
      </w:r>
      <w:r w:rsidRPr="00B04228">
        <w:rPr>
          <w:rStyle w:val="FootnoteReference"/>
          <w:rFonts w:ascii="IRANSans" w:eastAsia="Times New Roman" w:hAnsi="IRANSans" w:cs="B Lotus"/>
          <w:b/>
          <w:bCs/>
          <w:color w:val="000000"/>
          <w:sz w:val="24"/>
          <w:szCs w:val="24"/>
          <w:rtl/>
        </w:rPr>
        <w:footnoteReference w:id="1"/>
      </w:r>
      <w:r w:rsidRPr="00B04228">
        <w:rPr>
          <w:rFonts w:ascii="IRANSans" w:eastAsia="Times New Roman" w:hAnsi="IRANSans" w:cs="B Lotus" w:hint="cs"/>
          <w:b/>
          <w:bCs/>
          <w:color w:val="000000"/>
          <w:sz w:val="24"/>
          <w:szCs w:val="24"/>
          <w:rtl/>
        </w:rPr>
        <w:t xml:space="preserve"> </w:t>
      </w:r>
    </w:p>
    <w:p w:rsidR="000A0FD1" w:rsidRDefault="00B04228" w:rsidP="000A0FD1">
      <w:pPr>
        <w:shd w:val="clear" w:color="auto" w:fill="FFFFFF"/>
        <w:bidi/>
        <w:spacing w:after="0" w:line="240" w:lineRule="auto"/>
        <w:jc w:val="right"/>
        <w:rPr>
          <w:rFonts w:ascii="IRANSans" w:eastAsia="Times New Roman" w:hAnsi="IRANSans" w:cs="B Lotus"/>
          <w:b/>
          <w:bCs/>
          <w:color w:val="000000"/>
          <w:sz w:val="24"/>
          <w:szCs w:val="24"/>
        </w:rPr>
      </w:pPr>
      <w:r w:rsidRPr="00B04228">
        <w:rPr>
          <w:rFonts w:ascii="IRANSans" w:eastAsia="Times New Roman" w:hAnsi="IRANSans" w:cs="B Lotus" w:hint="cs"/>
          <w:b/>
          <w:bCs/>
          <w:color w:val="000000"/>
          <w:sz w:val="24"/>
          <w:szCs w:val="24"/>
          <w:rtl/>
        </w:rPr>
        <w:t>تارا محمدی</w:t>
      </w:r>
      <w:r w:rsidRPr="00B04228">
        <w:rPr>
          <w:rStyle w:val="FootnoteReference"/>
          <w:rFonts w:ascii="IRANSans" w:eastAsia="Times New Roman" w:hAnsi="IRANSans" w:cs="B Lotus"/>
          <w:b/>
          <w:bCs/>
          <w:color w:val="000000"/>
          <w:sz w:val="24"/>
          <w:szCs w:val="24"/>
          <w:rtl/>
        </w:rPr>
        <w:footnoteReference w:id="2"/>
      </w:r>
      <w:r w:rsidRPr="00B04228">
        <w:rPr>
          <w:rFonts w:ascii="IRANSans" w:eastAsia="Times New Roman" w:hAnsi="IRANSans" w:cs="B Lotus" w:hint="cs"/>
          <w:b/>
          <w:bCs/>
          <w:color w:val="000000"/>
          <w:sz w:val="24"/>
          <w:szCs w:val="24"/>
          <w:rtl/>
        </w:rPr>
        <w:t xml:space="preserve"> </w:t>
      </w:r>
    </w:p>
    <w:p w:rsidR="00FC6387" w:rsidRPr="000A0FD1" w:rsidRDefault="00FC6387" w:rsidP="000A0FD1">
      <w:pPr>
        <w:shd w:val="clear" w:color="auto" w:fill="FFFFFF"/>
        <w:bidi/>
        <w:spacing w:after="0" w:line="240" w:lineRule="auto"/>
        <w:rPr>
          <w:rFonts w:ascii="IRANSans" w:eastAsia="Times New Roman" w:hAnsi="IRANSans" w:cs="B Lotus"/>
          <w:b/>
          <w:bCs/>
          <w:color w:val="000000"/>
          <w:sz w:val="24"/>
          <w:szCs w:val="24"/>
          <w:rtl/>
        </w:rPr>
      </w:pPr>
      <w:r w:rsidRPr="00CE20E9">
        <w:rPr>
          <w:rFonts w:ascii="IRANSans" w:eastAsia="Times New Roman" w:hAnsi="IRANSans" w:cs="B Lotus" w:hint="cs"/>
          <w:b/>
          <w:bCs/>
          <w:color w:val="000000"/>
          <w:sz w:val="28"/>
          <w:szCs w:val="28"/>
          <w:rtl/>
        </w:rPr>
        <w:t>چکیده</w:t>
      </w:r>
    </w:p>
    <w:p w:rsidR="00FC6387" w:rsidRDefault="002156A0" w:rsidP="00CC635B">
      <w:pPr>
        <w:bidi/>
        <w:spacing w:after="0" w:line="240" w:lineRule="auto"/>
        <w:jc w:val="lowKashida"/>
        <w:rPr>
          <w:rFonts w:ascii="IRLotus" w:hAnsi="IRLotus" w:cs="B Lotus"/>
          <w:rtl/>
        </w:rPr>
      </w:pPr>
      <w:r w:rsidRPr="00CE20E9">
        <w:rPr>
          <w:rFonts w:ascii="IRLotus" w:hAnsi="IRLotus" w:cs="B Lotus"/>
          <w:rtl/>
        </w:rPr>
        <w:t xml:space="preserve">درس </w:t>
      </w:r>
      <w:r w:rsidRPr="00CE20E9">
        <w:rPr>
          <w:rFonts w:ascii="IRLotus" w:hAnsi="IRLotus" w:cs="B Lotus" w:hint="cs"/>
          <w:rtl/>
        </w:rPr>
        <w:t>زبان و ادبیات فارسی</w:t>
      </w:r>
      <w:r w:rsidRPr="00CE20E9">
        <w:rPr>
          <w:rFonts w:ascii="IRLotus" w:hAnsi="IRLotus" w:cs="B Lotus"/>
          <w:rtl/>
        </w:rPr>
        <w:t xml:space="preserve"> یکی از درس‌های اصلی رشتۀ علوم انسانی و نیز از دروسی است که در سایر رشته‌های درسیِ مدارس ایران تدریس می‌شود. </w:t>
      </w:r>
      <w:r w:rsidRPr="00CE20E9">
        <w:rPr>
          <w:rFonts w:ascii="IRLotus" w:hAnsi="IRLotus" w:cs="B Lotus" w:hint="cs"/>
          <w:rtl/>
        </w:rPr>
        <w:t xml:space="preserve">در برنامه‌های درسی ج.ا.ا اهداف بلندمدت و خاصی برای تدریس این درس در نظر گرفته شده است. </w:t>
      </w:r>
      <w:r w:rsidRPr="00CE20E9">
        <w:rPr>
          <w:rFonts w:ascii="IRLotus" w:hAnsi="IRLotus" w:cs="B Lotus" w:hint="eastAsia"/>
          <w:rtl/>
        </w:rPr>
        <w:t>پژوهش</w:t>
      </w:r>
      <w:r w:rsidRPr="00CE20E9">
        <w:rPr>
          <w:rFonts w:ascii="IRLotus" w:hAnsi="IRLotus" w:cs="B Lotus"/>
          <w:rtl/>
        </w:rPr>
        <w:t xml:space="preserve"> حاضر کوش</w:t>
      </w:r>
      <w:r w:rsidRPr="00CE20E9">
        <w:rPr>
          <w:rFonts w:ascii="IRLotus" w:hAnsi="IRLotus" w:cs="B Lotus" w:hint="cs"/>
          <w:rtl/>
        </w:rPr>
        <w:t>ی</w:t>
      </w:r>
      <w:r w:rsidRPr="00CE20E9">
        <w:rPr>
          <w:rFonts w:ascii="IRLotus" w:hAnsi="IRLotus" w:cs="B Lotus" w:hint="eastAsia"/>
          <w:rtl/>
        </w:rPr>
        <w:t>ده</w:t>
      </w:r>
      <w:r w:rsidRPr="00CE20E9">
        <w:rPr>
          <w:rFonts w:ascii="IRLotus" w:hAnsi="IRLotus" w:cs="B Lotus"/>
          <w:rtl/>
        </w:rPr>
        <w:t xml:space="preserve"> است تا با استفاده از روش </w:t>
      </w:r>
      <w:r w:rsidRPr="00CE20E9">
        <w:rPr>
          <w:rFonts w:ascii="IRLotus" w:hAnsi="IRLotus" w:cs="B Lotus" w:hint="cs"/>
          <w:rtl/>
        </w:rPr>
        <w:t>کمّی- توصیفی</w:t>
      </w:r>
      <w:r w:rsidRPr="00CE20E9">
        <w:rPr>
          <w:rFonts w:ascii="IRLotus" w:hAnsi="IRLotus" w:cs="B Lotus"/>
          <w:rtl/>
        </w:rPr>
        <w:t xml:space="preserve"> و با استفاده از ابزار پرسشنامه، </w:t>
      </w:r>
      <w:r w:rsidRPr="00CE20E9">
        <w:rPr>
          <w:rFonts w:ascii="IRLotus" w:hAnsi="IRLotus" w:cs="B Lotus" w:hint="cs"/>
          <w:rtl/>
        </w:rPr>
        <w:t xml:space="preserve">به </w:t>
      </w:r>
      <w:r w:rsidRPr="00CE20E9">
        <w:rPr>
          <w:rFonts w:ascii="IRLotus" w:hAnsi="IRLotus" w:cs="B Lotus"/>
          <w:rtl/>
        </w:rPr>
        <w:t>بررس</w:t>
      </w:r>
      <w:r w:rsidRPr="00CE20E9">
        <w:rPr>
          <w:rFonts w:ascii="IRLotus" w:hAnsi="IRLotus" w:cs="B Lotus" w:hint="cs"/>
          <w:rtl/>
        </w:rPr>
        <w:t>ی</w:t>
      </w:r>
      <w:r w:rsidRPr="00CE20E9">
        <w:rPr>
          <w:rFonts w:ascii="IRLotus" w:hAnsi="IRLotus" w:cs="B Lotus"/>
          <w:rtl/>
        </w:rPr>
        <w:t xml:space="preserve"> </w:t>
      </w:r>
      <w:r w:rsidRPr="00CE20E9">
        <w:rPr>
          <w:rFonts w:ascii="IRLotus" w:hAnsi="IRLotus" w:cs="B Lotus" w:hint="cs"/>
          <w:rtl/>
        </w:rPr>
        <w:t xml:space="preserve">علل </w:t>
      </w:r>
      <w:r w:rsidRPr="00CE20E9">
        <w:rPr>
          <w:rFonts w:ascii="IRLotus" w:hAnsi="IRLotus" w:cs="B Lotus"/>
          <w:rtl/>
        </w:rPr>
        <w:t>د</w:t>
      </w:r>
      <w:r w:rsidRPr="00CE20E9">
        <w:rPr>
          <w:rFonts w:ascii="IRLotus" w:hAnsi="IRLotus" w:cs="B Lotus" w:hint="cs"/>
          <w:rtl/>
        </w:rPr>
        <w:t>ی</w:t>
      </w:r>
      <w:r w:rsidRPr="00CE20E9">
        <w:rPr>
          <w:rFonts w:ascii="IRLotus" w:hAnsi="IRLotus" w:cs="B Lotus" w:hint="eastAsia"/>
          <w:rtl/>
        </w:rPr>
        <w:t>دگاه</w:t>
      </w:r>
      <w:r w:rsidRPr="00CE20E9">
        <w:rPr>
          <w:rFonts w:ascii="IRLotus" w:hAnsi="IRLotus" w:cs="B Lotus"/>
          <w:rtl/>
        </w:rPr>
        <w:t xml:space="preserve"> دب</w:t>
      </w:r>
      <w:r w:rsidRPr="00CE20E9">
        <w:rPr>
          <w:rFonts w:ascii="IRLotus" w:hAnsi="IRLotus" w:cs="B Lotus" w:hint="cs"/>
          <w:rtl/>
        </w:rPr>
        <w:t>ی</w:t>
      </w:r>
      <w:r w:rsidRPr="00CE20E9">
        <w:rPr>
          <w:rFonts w:ascii="IRLotus" w:hAnsi="IRLotus" w:cs="B Lotus" w:hint="eastAsia"/>
          <w:rtl/>
        </w:rPr>
        <w:t>ران</w:t>
      </w:r>
      <w:r w:rsidRPr="00CE20E9">
        <w:rPr>
          <w:rFonts w:ascii="IRLotus" w:hAnsi="IRLotus" w:cs="B Lotus"/>
          <w:rtl/>
        </w:rPr>
        <w:t xml:space="preserve"> آموزش زبان فارس</w:t>
      </w:r>
      <w:r w:rsidRPr="00CE20E9">
        <w:rPr>
          <w:rFonts w:ascii="IRLotus" w:hAnsi="IRLotus" w:cs="B Lotus" w:hint="cs"/>
          <w:rtl/>
        </w:rPr>
        <w:t>ی</w:t>
      </w:r>
      <w:r w:rsidRPr="00CE20E9">
        <w:rPr>
          <w:rFonts w:ascii="IRLotus" w:hAnsi="IRLotus" w:cs="B Lotus"/>
          <w:rtl/>
        </w:rPr>
        <w:t xml:space="preserve"> دربار</w:t>
      </w:r>
      <w:r w:rsidRPr="00CE20E9">
        <w:rPr>
          <w:rFonts w:ascii="IRLotus" w:hAnsi="IRLotus" w:cs="B Lotus" w:hint="cs"/>
          <w:rtl/>
        </w:rPr>
        <w:t>ۀ</w:t>
      </w:r>
      <w:r w:rsidRPr="00CE20E9">
        <w:rPr>
          <w:rFonts w:ascii="IRLotus" w:hAnsi="IRLotus" w:cs="B Lotus"/>
          <w:rtl/>
        </w:rPr>
        <w:t xml:space="preserve"> اهداف آموزش زبان فارس</w:t>
      </w:r>
      <w:r w:rsidRPr="00CE20E9">
        <w:rPr>
          <w:rFonts w:ascii="IRLotus" w:hAnsi="IRLotus" w:cs="B Lotus" w:hint="cs"/>
          <w:rtl/>
        </w:rPr>
        <w:t>ی بپردازد.</w:t>
      </w:r>
      <w:r w:rsidRPr="00CE20E9">
        <w:rPr>
          <w:rFonts w:ascii="Calibri" w:eastAsia="Calibri" w:hAnsi="Calibri" w:cs="B Lotus"/>
          <w:rtl/>
        </w:rPr>
        <w:t xml:space="preserve"> </w:t>
      </w:r>
      <w:r w:rsidR="00CC635B" w:rsidRPr="00CE20E9">
        <w:rPr>
          <w:rFonts w:ascii="Calibri" w:eastAsia="Calibri" w:hAnsi="Calibri" w:cs="B Lotus"/>
          <w:rtl/>
        </w:rPr>
        <w:t>جامع</w:t>
      </w:r>
      <w:r w:rsidR="00CC635B" w:rsidRPr="00CE20E9">
        <w:rPr>
          <w:rFonts w:ascii="Calibri" w:eastAsia="Calibri" w:hAnsi="Calibri" w:cs="B Lotus" w:hint="cs"/>
          <w:rtl/>
        </w:rPr>
        <w:t>ۀ</w:t>
      </w:r>
      <w:r w:rsidR="00CC635B" w:rsidRPr="00CE20E9">
        <w:rPr>
          <w:rFonts w:ascii="Calibri" w:eastAsia="Calibri" w:hAnsi="Calibri" w:cs="B Lotus"/>
          <w:rtl/>
        </w:rPr>
        <w:t xml:space="preserve"> آمار</w:t>
      </w:r>
      <w:r w:rsidR="00CC635B" w:rsidRPr="00CE20E9">
        <w:rPr>
          <w:rFonts w:ascii="Calibri" w:eastAsia="Calibri" w:hAnsi="Calibri" w:cs="B Lotus" w:hint="cs"/>
          <w:rtl/>
        </w:rPr>
        <w:t>ی</w:t>
      </w:r>
      <w:r w:rsidR="00CC635B" w:rsidRPr="00CE20E9">
        <w:rPr>
          <w:rFonts w:ascii="Calibri" w:eastAsia="Calibri" w:hAnsi="Calibri" w:cs="B Lotus"/>
          <w:rtl/>
        </w:rPr>
        <w:t xml:space="preserve"> پژوهش شامل دب</w:t>
      </w:r>
      <w:r w:rsidR="00CC635B" w:rsidRPr="00CE20E9">
        <w:rPr>
          <w:rFonts w:ascii="Calibri" w:eastAsia="Calibri" w:hAnsi="Calibri" w:cs="B Lotus" w:hint="cs"/>
          <w:rtl/>
        </w:rPr>
        <w:t>ی</w:t>
      </w:r>
      <w:r w:rsidR="00CC635B" w:rsidRPr="00CE20E9">
        <w:rPr>
          <w:rFonts w:ascii="Calibri" w:eastAsia="Calibri" w:hAnsi="Calibri" w:cs="B Lotus" w:hint="eastAsia"/>
          <w:rtl/>
        </w:rPr>
        <w:t>ران</w:t>
      </w:r>
      <w:r w:rsidR="00CC635B" w:rsidRPr="00CE20E9">
        <w:rPr>
          <w:rFonts w:ascii="Calibri" w:eastAsia="Calibri" w:hAnsi="Calibri" w:cs="B Lotus"/>
          <w:rtl/>
        </w:rPr>
        <w:t xml:space="preserve"> منطق</w:t>
      </w:r>
      <w:r w:rsidR="00CC635B" w:rsidRPr="00CE20E9">
        <w:rPr>
          <w:rFonts w:ascii="Calibri" w:eastAsia="Calibri" w:hAnsi="Calibri" w:cs="B Lotus" w:hint="cs"/>
          <w:rtl/>
        </w:rPr>
        <w:t>ۀ</w:t>
      </w:r>
      <w:r w:rsidR="00CC635B" w:rsidRPr="00CE20E9">
        <w:rPr>
          <w:rFonts w:ascii="Calibri" w:eastAsia="Calibri" w:hAnsi="Calibri" w:cs="B Lotus"/>
          <w:rtl/>
        </w:rPr>
        <w:t xml:space="preserve"> 4 ناح</w:t>
      </w:r>
      <w:r w:rsidR="00CC635B" w:rsidRPr="00CE20E9">
        <w:rPr>
          <w:rFonts w:ascii="Calibri" w:eastAsia="Calibri" w:hAnsi="Calibri" w:cs="B Lotus" w:hint="cs"/>
          <w:rtl/>
        </w:rPr>
        <w:t>یۀ</w:t>
      </w:r>
      <w:r w:rsidR="00CC635B" w:rsidRPr="00CE20E9">
        <w:rPr>
          <w:rFonts w:ascii="Calibri" w:eastAsia="Calibri" w:hAnsi="Calibri" w:cs="B Lotus"/>
          <w:rtl/>
        </w:rPr>
        <w:t xml:space="preserve"> دو شهر تهران مورد ارز</w:t>
      </w:r>
      <w:r w:rsidR="00CC635B" w:rsidRPr="00CE20E9">
        <w:rPr>
          <w:rFonts w:ascii="Calibri" w:eastAsia="Calibri" w:hAnsi="Calibri" w:cs="B Lotus" w:hint="cs"/>
          <w:rtl/>
        </w:rPr>
        <w:t>ی</w:t>
      </w:r>
      <w:r w:rsidR="00CC635B" w:rsidRPr="00CE20E9">
        <w:rPr>
          <w:rFonts w:ascii="Calibri" w:eastAsia="Calibri" w:hAnsi="Calibri" w:cs="B Lotus" w:hint="eastAsia"/>
          <w:rtl/>
        </w:rPr>
        <w:t>اب</w:t>
      </w:r>
      <w:r w:rsidR="00CC635B" w:rsidRPr="00CE20E9">
        <w:rPr>
          <w:rFonts w:ascii="Calibri" w:eastAsia="Calibri" w:hAnsi="Calibri" w:cs="B Lotus" w:hint="cs"/>
          <w:rtl/>
        </w:rPr>
        <w:t>ی</w:t>
      </w:r>
      <w:r w:rsidR="00CC635B" w:rsidRPr="00CC635B">
        <w:rPr>
          <w:rFonts w:ascii="Calibri" w:eastAsia="Calibri" w:hAnsi="Calibri" w:cs="B Lotus"/>
          <w:rtl/>
        </w:rPr>
        <w:t xml:space="preserve"> قرار گرفتند. نمونه‌ها</w:t>
      </w:r>
      <w:r w:rsidR="00CC635B" w:rsidRPr="00CC635B">
        <w:rPr>
          <w:rFonts w:ascii="Calibri" w:eastAsia="Calibri" w:hAnsi="Calibri" w:cs="B Lotus" w:hint="cs"/>
          <w:rtl/>
        </w:rPr>
        <w:t>ی</w:t>
      </w:r>
      <w:r w:rsidR="00CC635B" w:rsidRPr="00CC635B">
        <w:rPr>
          <w:rFonts w:ascii="Calibri" w:eastAsia="Calibri" w:hAnsi="Calibri" w:cs="B Lotus"/>
          <w:rtl/>
        </w:rPr>
        <w:t xml:space="preserve"> مورد بررس</w:t>
      </w:r>
      <w:r w:rsidR="00CC635B" w:rsidRPr="00CC635B">
        <w:rPr>
          <w:rFonts w:ascii="Calibri" w:eastAsia="Calibri" w:hAnsi="Calibri" w:cs="B Lotus" w:hint="cs"/>
          <w:rtl/>
        </w:rPr>
        <w:t>ی</w:t>
      </w:r>
      <w:r w:rsidR="00CC635B" w:rsidRPr="00CC635B">
        <w:rPr>
          <w:rFonts w:ascii="Calibri" w:eastAsia="Calibri" w:hAnsi="Calibri" w:cs="B Lotus"/>
          <w:rtl/>
        </w:rPr>
        <w:t xml:space="preserve"> شامل 72 دب</w:t>
      </w:r>
      <w:r w:rsidR="00CC635B" w:rsidRPr="00CC635B">
        <w:rPr>
          <w:rFonts w:ascii="Calibri" w:eastAsia="Calibri" w:hAnsi="Calibri" w:cs="B Lotus" w:hint="cs"/>
          <w:rtl/>
        </w:rPr>
        <w:t>ی</w:t>
      </w:r>
      <w:r w:rsidR="00CC635B" w:rsidRPr="00CC635B">
        <w:rPr>
          <w:rFonts w:ascii="Calibri" w:eastAsia="Calibri" w:hAnsi="Calibri" w:cs="B Lotus" w:hint="eastAsia"/>
          <w:rtl/>
        </w:rPr>
        <w:t>ر</w:t>
      </w:r>
      <w:r w:rsidR="00CC635B" w:rsidRPr="00CC635B">
        <w:rPr>
          <w:rFonts w:ascii="Calibri" w:eastAsia="Calibri" w:hAnsi="Calibri" w:cs="B Lotus"/>
          <w:rtl/>
        </w:rPr>
        <w:t xml:space="preserve"> بود که به صورت تمام‌شمار محاسبه شدند. ابزار پژوهش ن</w:t>
      </w:r>
      <w:r w:rsidR="00CC635B" w:rsidRPr="00CC635B">
        <w:rPr>
          <w:rFonts w:ascii="Calibri" w:eastAsia="Calibri" w:hAnsi="Calibri" w:cs="B Lotus" w:hint="cs"/>
          <w:rtl/>
        </w:rPr>
        <w:t>ی</w:t>
      </w:r>
      <w:r w:rsidR="00CC635B" w:rsidRPr="00CC635B">
        <w:rPr>
          <w:rFonts w:ascii="Calibri" w:eastAsia="Calibri" w:hAnsi="Calibri" w:cs="B Lotus" w:hint="eastAsia"/>
          <w:rtl/>
        </w:rPr>
        <w:t>ز</w:t>
      </w:r>
      <w:r w:rsidR="00CC635B" w:rsidRPr="00CC635B">
        <w:rPr>
          <w:rFonts w:ascii="Calibri" w:eastAsia="Calibri" w:hAnsi="Calibri" w:cs="B Lotus"/>
          <w:rtl/>
        </w:rPr>
        <w:t xml:space="preserve"> شامل </w:t>
      </w:r>
      <w:r w:rsidR="00CC635B" w:rsidRPr="00CC635B">
        <w:rPr>
          <w:rFonts w:ascii="Calibri" w:eastAsia="Calibri" w:hAnsi="Calibri" w:cs="B Lotus" w:hint="cs"/>
          <w:rtl/>
        </w:rPr>
        <w:t>ی</w:t>
      </w:r>
      <w:r w:rsidR="00CC635B" w:rsidRPr="00CC635B">
        <w:rPr>
          <w:rFonts w:ascii="Calibri" w:eastAsia="Calibri" w:hAnsi="Calibri" w:cs="B Lotus" w:hint="eastAsia"/>
          <w:rtl/>
        </w:rPr>
        <w:t>ک</w:t>
      </w:r>
      <w:r w:rsidR="00CC635B" w:rsidRPr="00CC635B">
        <w:rPr>
          <w:rFonts w:ascii="Calibri" w:eastAsia="Calibri" w:hAnsi="Calibri" w:cs="B Lotus"/>
          <w:rtl/>
        </w:rPr>
        <w:t xml:space="preserve"> پرسشنام</w:t>
      </w:r>
      <w:r w:rsidR="00CC635B" w:rsidRPr="00CC635B">
        <w:rPr>
          <w:rFonts w:ascii="Calibri" w:eastAsia="Calibri" w:hAnsi="Calibri" w:cs="B Lotus" w:hint="cs"/>
          <w:rtl/>
        </w:rPr>
        <w:t>ۀ</w:t>
      </w:r>
      <w:r w:rsidR="00CC635B" w:rsidRPr="00CC635B">
        <w:rPr>
          <w:rFonts w:ascii="Calibri" w:eastAsia="Calibri" w:hAnsi="Calibri" w:cs="B Lotus"/>
          <w:rtl/>
        </w:rPr>
        <w:t xml:space="preserve"> 16 سؤال</w:t>
      </w:r>
      <w:r w:rsidR="00CC635B" w:rsidRPr="00CC635B">
        <w:rPr>
          <w:rFonts w:ascii="Calibri" w:eastAsia="Calibri" w:hAnsi="Calibri" w:cs="B Lotus" w:hint="cs"/>
          <w:rtl/>
        </w:rPr>
        <w:t>ی</w:t>
      </w:r>
      <w:r w:rsidR="00CC635B" w:rsidRPr="00CC635B">
        <w:rPr>
          <w:rFonts w:ascii="Calibri" w:eastAsia="Calibri" w:hAnsi="Calibri" w:cs="B Lotus"/>
          <w:rtl/>
        </w:rPr>
        <w:t xml:space="preserve"> بود که 5 گو</w:t>
      </w:r>
      <w:r w:rsidR="00CC635B" w:rsidRPr="00CC635B">
        <w:rPr>
          <w:rFonts w:ascii="Calibri" w:eastAsia="Calibri" w:hAnsi="Calibri" w:cs="B Lotus" w:hint="cs"/>
          <w:rtl/>
        </w:rPr>
        <w:t>ی</w:t>
      </w:r>
      <w:r w:rsidR="00CC635B" w:rsidRPr="00CC635B">
        <w:rPr>
          <w:rFonts w:ascii="Calibri" w:eastAsia="Calibri" w:hAnsi="Calibri" w:cs="B Lotus" w:hint="eastAsia"/>
          <w:rtl/>
        </w:rPr>
        <w:t>ه</w:t>
      </w:r>
      <w:r w:rsidR="00CC635B" w:rsidRPr="00CC635B">
        <w:rPr>
          <w:rFonts w:ascii="Calibri" w:eastAsia="Calibri" w:hAnsi="Calibri" w:cs="B Lotus"/>
          <w:rtl/>
        </w:rPr>
        <w:t xml:space="preserve"> (بس</w:t>
      </w:r>
      <w:r w:rsidR="00CC635B" w:rsidRPr="00CC635B">
        <w:rPr>
          <w:rFonts w:ascii="Calibri" w:eastAsia="Calibri" w:hAnsi="Calibri" w:cs="B Lotus" w:hint="cs"/>
          <w:rtl/>
        </w:rPr>
        <w:t>ی</w:t>
      </w:r>
      <w:r w:rsidR="00CC635B" w:rsidRPr="00CC635B">
        <w:rPr>
          <w:rFonts w:ascii="Calibri" w:eastAsia="Calibri" w:hAnsi="Calibri" w:cs="B Lotus" w:hint="eastAsia"/>
          <w:rtl/>
        </w:rPr>
        <w:t>ار</w:t>
      </w:r>
      <w:r w:rsidR="00CC635B" w:rsidRPr="00CC635B">
        <w:rPr>
          <w:rFonts w:ascii="Calibri" w:eastAsia="Calibri" w:hAnsi="Calibri" w:cs="B Lotus"/>
          <w:rtl/>
        </w:rPr>
        <w:t xml:space="preserve"> ز</w:t>
      </w:r>
      <w:r w:rsidR="00CC635B" w:rsidRPr="00CC635B">
        <w:rPr>
          <w:rFonts w:ascii="Calibri" w:eastAsia="Calibri" w:hAnsi="Calibri" w:cs="B Lotus" w:hint="cs"/>
          <w:rtl/>
        </w:rPr>
        <w:t>ی</w:t>
      </w:r>
      <w:r w:rsidR="00CC635B" w:rsidRPr="00CC635B">
        <w:rPr>
          <w:rFonts w:ascii="Calibri" w:eastAsia="Calibri" w:hAnsi="Calibri" w:cs="B Lotus" w:hint="eastAsia"/>
          <w:rtl/>
        </w:rPr>
        <w:t>اد،</w:t>
      </w:r>
      <w:r w:rsidR="00CC635B" w:rsidRPr="00CC635B">
        <w:rPr>
          <w:rFonts w:ascii="Calibri" w:eastAsia="Calibri" w:hAnsi="Calibri" w:cs="B Lotus"/>
          <w:rtl/>
        </w:rPr>
        <w:t xml:space="preserve"> ز</w:t>
      </w:r>
      <w:r w:rsidR="00CC635B" w:rsidRPr="00CC635B">
        <w:rPr>
          <w:rFonts w:ascii="Calibri" w:eastAsia="Calibri" w:hAnsi="Calibri" w:cs="B Lotus" w:hint="cs"/>
          <w:rtl/>
        </w:rPr>
        <w:t>ی</w:t>
      </w:r>
      <w:r w:rsidR="00CC635B" w:rsidRPr="00CC635B">
        <w:rPr>
          <w:rFonts w:ascii="Calibri" w:eastAsia="Calibri" w:hAnsi="Calibri" w:cs="B Lotus" w:hint="eastAsia"/>
          <w:rtl/>
        </w:rPr>
        <w:t>اد،</w:t>
      </w:r>
      <w:r w:rsidR="00CC635B" w:rsidRPr="00CC635B">
        <w:rPr>
          <w:rFonts w:ascii="Calibri" w:eastAsia="Calibri" w:hAnsi="Calibri" w:cs="B Lotus"/>
          <w:rtl/>
        </w:rPr>
        <w:t xml:space="preserve"> نظر</w:t>
      </w:r>
      <w:r w:rsidR="00CC635B" w:rsidRPr="00CC635B">
        <w:rPr>
          <w:rFonts w:ascii="Calibri" w:eastAsia="Calibri" w:hAnsi="Calibri" w:cs="B Lotus" w:hint="cs"/>
          <w:rtl/>
        </w:rPr>
        <w:t>ی</w:t>
      </w:r>
      <w:r w:rsidR="00CC635B" w:rsidRPr="00CC635B">
        <w:rPr>
          <w:rFonts w:ascii="Calibri" w:eastAsia="Calibri" w:hAnsi="Calibri" w:cs="B Lotus"/>
          <w:rtl/>
        </w:rPr>
        <w:t xml:space="preserve"> ندارم، کم و بس</w:t>
      </w:r>
      <w:r w:rsidR="00CC635B" w:rsidRPr="00CC635B">
        <w:rPr>
          <w:rFonts w:ascii="Calibri" w:eastAsia="Calibri" w:hAnsi="Calibri" w:cs="B Lotus" w:hint="cs"/>
          <w:rtl/>
        </w:rPr>
        <w:t>ی</w:t>
      </w:r>
      <w:r w:rsidR="00CC635B" w:rsidRPr="00CC635B">
        <w:rPr>
          <w:rFonts w:ascii="Calibri" w:eastAsia="Calibri" w:hAnsi="Calibri" w:cs="B Lotus" w:hint="eastAsia"/>
          <w:rtl/>
        </w:rPr>
        <w:t>ار</w:t>
      </w:r>
      <w:r w:rsidR="00CC635B" w:rsidRPr="00CC635B">
        <w:rPr>
          <w:rFonts w:ascii="Calibri" w:eastAsia="Calibri" w:hAnsi="Calibri" w:cs="B Lotus"/>
          <w:rtl/>
        </w:rPr>
        <w:t xml:space="preserve"> کم) برا</w:t>
      </w:r>
      <w:r w:rsidR="00CC635B" w:rsidRPr="00CC635B">
        <w:rPr>
          <w:rFonts w:ascii="Calibri" w:eastAsia="Calibri" w:hAnsi="Calibri" w:cs="B Lotus" w:hint="cs"/>
          <w:rtl/>
        </w:rPr>
        <w:t>ی</w:t>
      </w:r>
      <w:r w:rsidR="00CC635B" w:rsidRPr="00CC635B">
        <w:rPr>
          <w:rFonts w:ascii="Calibri" w:eastAsia="Calibri" w:hAnsi="Calibri" w:cs="B Lotus"/>
          <w:rtl/>
        </w:rPr>
        <w:t xml:space="preserve"> پاسخ به کار گرفته شد. پرسشنامه در سا</w:t>
      </w:r>
      <w:r w:rsidR="00CC635B" w:rsidRPr="00CC635B">
        <w:rPr>
          <w:rFonts w:ascii="Calibri" w:eastAsia="Calibri" w:hAnsi="Calibri" w:cs="B Lotus" w:hint="cs"/>
          <w:rtl/>
        </w:rPr>
        <w:t>ی</w:t>
      </w:r>
      <w:r w:rsidR="00CC635B" w:rsidRPr="00CC635B">
        <w:rPr>
          <w:rFonts w:ascii="Calibri" w:eastAsia="Calibri" w:hAnsi="Calibri" w:cs="B Lotus" w:hint="eastAsia"/>
          <w:rtl/>
        </w:rPr>
        <w:t>ت</w:t>
      </w:r>
      <w:r w:rsidR="00CC635B" w:rsidRPr="00CC635B">
        <w:rPr>
          <w:rFonts w:ascii="Calibri" w:eastAsia="Calibri" w:hAnsi="Calibri" w:cs="B Lotus"/>
          <w:rtl/>
        </w:rPr>
        <w:t xml:space="preserve"> پُرس‌لا</w:t>
      </w:r>
      <w:r w:rsidR="00CC635B" w:rsidRPr="00CC635B">
        <w:rPr>
          <w:rFonts w:ascii="Calibri" w:eastAsia="Calibri" w:hAnsi="Calibri" w:cs="B Lotus" w:hint="cs"/>
          <w:rtl/>
        </w:rPr>
        <w:t>ی</w:t>
      </w:r>
      <w:r w:rsidR="00CC635B" w:rsidRPr="00CC635B">
        <w:rPr>
          <w:rFonts w:ascii="Calibri" w:eastAsia="Calibri" w:hAnsi="Calibri" w:cs="B Lotus" w:hint="eastAsia"/>
          <w:rtl/>
        </w:rPr>
        <w:t>ن</w:t>
      </w:r>
      <w:r w:rsidR="00CC635B" w:rsidRPr="00CC635B">
        <w:rPr>
          <w:rFonts w:ascii="Calibri" w:eastAsia="Calibri" w:hAnsi="Calibri" w:cs="B Lotus"/>
          <w:rtl/>
        </w:rPr>
        <w:t xml:space="preserve"> طراح</w:t>
      </w:r>
      <w:r w:rsidR="00CC635B" w:rsidRPr="00CC635B">
        <w:rPr>
          <w:rFonts w:ascii="Calibri" w:eastAsia="Calibri" w:hAnsi="Calibri" w:cs="B Lotus" w:hint="cs"/>
          <w:rtl/>
        </w:rPr>
        <w:t>ی</w:t>
      </w:r>
      <w:r w:rsidR="00CC635B" w:rsidRPr="00CC635B">
        <w:rPr>
          <w:rFonts w:ascii="Calibri" w:eastAsia="Calibri" w:hAnsi="Calibri" w:cs="B Lotus"/>
          <w:rtl/>
        </w:rPr>
        <w:t xml:space="preserve"> شد و سپس ل</w:t>
      </w:r>
      <w:r w:rsidR="00CC635B" w:rsidRPr="00CC635B">
        <w:rPr>
          <w:rFonts w:ascii="Calibri" w:eastAsia="Calibri" w:hAnsi="Calibri" w:cs="B Lotus" w:hint="cs"/>
          <w:rtl/>
        </w:rPr>
        <w:t>ی</w:t>
      </w:r>
      <w:r w:rsidR="00CC635B" w:rsidRPr="00CC635B">
        <w:rPr>
          <w:rFonts w:ascii="Calibri" w:eastAsia="Calibri" w:hAnsi="Calibri" w:cs="B Lotus" w:hint="eastAsia"/>
          <w:rtl/>
        </w:rPr>
        <w:t>نک</w:t>
      </w:r>
      <w:r w:rsidR="00CC635B" w:rsidRPr="00CC635B">
        <w:rPr>
          <w:rFonts w:ascii="Calibri" w:eastAsia="Calibri" w:hAnsi="Calibri" w:cs="B Lotus"/>
          <w:rtl/>
        </w:rPr>
        <w:t xml:space="preserve"> آن در اخت</w:t>
      </w:r>
      <w:r w:rsidR="00CC635B" w:rsidRPr="00CC635B">
        <w:rPr>
          <w:rFonts w:ascii="Calibri" w:eastAsia="Calibri" w:hAnsi="Calibri" w:cs="B Lotus" w:hint="cs"/>
          <w:rtl/>
        </w:rPr>
        <w:t>ی</w:t>
      </w:r>
      <w:r w:rsidR="00CC635B" w:rsidRPr="00CC635B">
        <w:rPr>
          <w:rFonts w:ascii="Calibri" w:eastAsia="Calibri" w:hAnsi="Calibri" w:cs="B Lotus" w:hint="eastAsia"/>
          <w:rtl/>
        </w:rPr>
        <w:t>ار</w:t>
      </w:r>
      <w:r w:rsidR="00CC635B" w:rsidRPr="00CC635B">
        <w:rPr>
          <w:rFonts w:ascii="Calibri" w:eastAsia="Calibri" w:hAnsi="Calibri" w:cs="B Lotus"/>
          <w:rtl/>
        </w:rPr>
        <w:t xml:space="preserve"> دب</w:t>
      </w:r>
      <w:r w:rsidR="00CC635B" w:rsidRPr="00CC635B">
        <w:rPr>
          <w:rFonts w:ascii="Calibri" w:eastAsia="Calibri" w:hAnsi="Calibri" w:cs="B Lotus" w:hint="cs"/>
          <w:rtl/>
        </w:rPr>
        <w:t>ی</w:t>
      </w:r>
      <w:r w:rsidR="00CC635B" w:rsidRPr="00CC635B">
        <w:rPr>
          <w:rFonts w:ascii="Calibri" w:eastAsia="Calibri" w:hAnsi="Calibri" w:cs="B Lotus" w:hint="eastAsia"/>
          <w:rtl/>
        </w:rPr>
        <w:t>ران</w:t>
      </w:r>
      <w:r w:rsidR="00CC635B" w:rsidRPr="00CC635B">
        <w:rPr>
          <w:rFonts w:ascii="Calibri" w:eastAsia="Calibri" w:hAnsi="Calibri" w:cs="B Lotus"/>
          <w:rtl/>
        </w:rPr>
        <w:t xml:space="preserve"> فارس</w:t>
      </w:r>
      <w:r w:rsidR="00CC635B" w:rsidRPr="00CC635B">
        <w:rPr>
          <w:rFonts w:ascii="Calibri" w:eastAsia="Calibri" w:hAnsi="Calibri" w:cs="B Lotus" w:hint="cs"/>
          <w:rtl/>
        </w:rPr>
        <w:t>ی</w:t>
      </w:r>
      <w:r w:rsidR="00CC635B" w:rsidRPr="00CC635B">
        <w:rPr>
          <w:rFonts w:ascii="Calibri" w:eastAsia="Calibri" w:hAnsi="Calibri" w:cs="B Lotus"/>
          <w:rtl/>
        </w:rPr>
        <w:t xml:space="preserve"> منطق</w:t>
      </w:r>
      <w:r w:rsidR="00CC635B" w:rsidRPr="00CC635B">
        <w:rPr>
          <w:rFonts w:ascii="Calibri" w:eastAsia="Calibri" w:hAnsi="Calibri" w:cs="B Lotus" w:hint="cs"/>
          <w:rtl/>
        </w:rPr>
        <w:t>ۀ</w:t>
      </w:r>
      <w:r w:rsidR="00CC635B" w:rsidRPr="00CC635B">
        <w:rPr>
          <w:rFonts w:ascii="Calibri" w:eastAsia="Calibri" w:hAnsi="Calibri" w:cs="B Lotus"/>
          <w:rtl/>
        </w:rPr>
        <w:t xml:space="preserve"> مذکور قرار گرفت. </w:t>
      </w:r>
      <w:r w:rsidRPr="00507979">
        <w:rPr>
          <w:rFonts w:ascii="IRLotus" w:hAnsi="IRLotus" w:cs="B Lotus"/>
          <w:rtl/>
        </w:rPr>
        <w:t xml:space="preserve">نتایج پژوهش بیانگر آن است که </w:t>
      </w:r>
      <w:r w:rsidR="00CC635B" w:rsidRPr="00CC635B">
        <w:rPr>
          <w:rFonts w:ascii="IRLotus" w:hAnsi="IRLotus" w:cs="B Lotus"/>
          <w:rtl/>
        </w:rPr>
        <w:t>بر اساس آمار موجود از رهگذر نظرسنج</w:t>
      </w:r>
      <w:r w:rsidR="00CC635B" w:rsidRPr="00CC635B">
        <w:rPr>
          <w:rFonts w:ascii="IRLotus" w:hAnsi="IRLotus" w:cs="B Lotus" w:hint="cs"/>
          <w:rtl/>
        </w:rPr>
        <w:t>ی</w:t>
      </w:r>
      <w:r w:rsidR="00CC635B" w:rsidRPr="00CC635B">
        <w:rPr>
          <w:rFonts w:ascii="IRLotus" w:hAnsi="IRLotus" w:cs="B Lotus"/>
          <w:rtl/>
        </w:rPr>
        <w:t xml:space="preserve"> از خود دب</w:t>
      </w:r>
      <w:r w:rsidR="00CC635B" w:rsidRPr="00CC635B">
        <w:rPr>
          <w:rFonts w:ascii="IRLotus" w:hAnsi="IRLotus" w:cs="B Lotus" w:hint="cs"/>
          <w:rtl/>
        </w:rPr>
        <w:t>ی</w:t>
      </w:r>
      <w:r w:rsidR="00CC635B" w:rsidRPr="00CC635B">
        <w:rPr>
          <w:rFonts w:ascii="IRLotus" w:hAnsi="IRLotus" w:cs="B Lotus" w:hint="eastAsia"/>
          <w:rtl/>
        </w:rPr>
        <w:t>ران،</w:t>
      </w:r>
      <w:r w:rsidR="00CC635B" w:rsidRPr="00CC635B">
        <w:rPr>
          <w:rFonts w:ascii="IRLotus" w:hAnsi="IRLotus" w:cs="B Lotus"/>
          <w:rtl/>
        </w:rPr>
        <w:t xml:space="preserve"> درصد قابل توجه</w:t>
      </w:r>
      <w:r w:rsidR="00CC635B" w:rsidRPr="00CC635B">
        <w:rPr>
          <w:rFonts w:ascii="IRLotus" w:hAnsi="IRLotus" w:cs="B Lotus" w:hint="cs"/>
          <w:rtl/>
        </w:rPr>
        <w:t>ی</w:t>
      </w:r>
      <w:r w:rsidR="00CC635B" w:rsidRPr="00CC635B">
        <w:rPr>
          <w:rFonts w:ascii="IRLotus" w:hAnsi="IRLotus" w:cs="B Lotus"/>
          <w:rtl/>
        </w:rPr>
        <w:t xml:space="preserve"> از آنان</w:t>
      </w:r>
      <w:r w:rsidR="00CC635B">
        <w:rPr>
          <w:rFonts w:ascii="IRLotus" w:hAnsi="IRLotus" w:cs="B Lotus" w:hint="cs"/>
          <w:rtl/>
        </w:rPr>
        <w:t xml:space="preserve"> به</w:t>
      </w:r>
      <w:r w:rsidR="00CC635B" w:rsidRPr="00CC635B">
        <w:rPr>
          <w:rFonts w:ascii="IRLotus" w:hAnsi="IRLotus" w:cs="B Lotus"/>
          <w:rtl/>
        </w:rPr>
        <w:t xml:space="preserve"> ضعف </w:t>
      </w:r>
      <w:r w:rsidR="00CC635B">
        <w:rPr>
          <w:rFonts w:ascii="IRLotus" w:hAnsi="IRLotus" w:cs="B Lotus" w:hint="cs"/>
          <w:rtl/>
        </w:rPr>
        <w:t>سیستم آموزشی اعتقاد دارند. همچنین آنها معتقدند</w:t>
      </w:r>
      <w:r w:rsidR="00CC635B" w:rsidRPr="00CC635B">
        <w:rPr>
          <w:rFonts w:ascii="IRLotus" w:hAnsi="IRLotus" w:cs="B Lotus"/>
          <w:rtl/>
        </w:rPr>
        <w:t xml:space="preserve"> محتوا</w:t>
      </w:r>
      <w:r w:rsidR="00CC635B" w:rsidRPr="00CC635B">
        <w:rPr>
          <w:rFonts w:ascii="IRLotus" w:hAnsi="IRLotus" w:cs="B Lotus" w:hint="cs"/>
          <w:rtl/>
        </w:rPr>
        <w:t>ی</w:t>
      </w:r>
      <w:r w:rsidR="00CC635B" w:rsidRPr="00CC635B">
        <w:rPr>
          <w:rFonts w:ascii="IRLotus" w:hAnsi="IRLotus" w:cs="B Lotus"/>
          <w:rtl/>
        </w:rPr>
        <w:t xml:space="preserve"> درس</w:t>
      </w:r>
      <w:r w:rsidR="00CC635B" w:rsidRPr="00CC635B">
        <w:rPr>
          <w:rFonts w:ascii="IRLotus" w:hAnsi="IRLotus" w:cs="B Lotus" w:hint="cs"/>
          <w:rtl/>
        </w:rPr>
        <w:t>ی</w:t>
      </w:r>
      <w:r w:rsidR="00CC635B" w:rsidRPr="00CC635B">
        <w:rPr>
          <w:rFonts w:ascii="IRLotus" w:hAnsi="IRLotus" w:cs="B Lotus"/>
          <w:rtl/>
        </w:rPr>
        <w:t xml:space="preserve"> با ن</w:t>
      </w:r>
      <w:r w:rsidR="00CC635B" w:rsidRPr="00CC635B">
        <w:rPr>
          <w:rFonts w:ascii="IRLotus" w:hAnsi="IRLotus" w:cs="B Lotus" w:hint="cs"/>
          <w:rtl/>
        </w:rPr>
        <w:t>ی</w:t>
      </w:r>
      <w:r w:rsidR="00CC635B" w:rsidRPr="00CC635B">
        <w:rPr>
          <w:rFonts w:ascii="IRLotus" w:hAnsi="IRLotus" w:cs="B Lotus" w:hint="eastAsia"/>
          <w:rtl/>
        </w:rPr>
        <w:t>ازها</w:t>
      </w:r>
      <w:r w:rsidR="00CC635B" w:rsidRPr="00CC635B">
        <w:rPr>
          <w:rFonts w:ascii="IRLotus" w:hAnsi="IRLotus" w:cs="B Lotus" w:hint="cs"/>
          <w:rtl/>
        </w:rPr>
        <w:t>ی</w:t>
      </w:r>
      <w:r w:rsidR="00CC635B" w:rsidRPr="00CC635B">
        <w:rPr>
          <w:rFonts w:ascii="IRLotus" w:hAnsi="IRLotus" w:cs="B Lotus"/>
          <w:rtl/>
        </w:rPr>
        <w:t xml:space="preserve"> روز جامعه </w:t>
      </w:r>
      <w:r w:rsidR="00CC635B">
        <w:rPr>
          <w:rFonts w:ascii="IRLotus" w:hAnsi="IRLotus" w:cs="B Lotus" w:hint="cs"/>
          <w:rtl/>
        </w:rPr>
        <w:t>همخوانی و تطابق ندارد.</w:t>
      </w:r>
      <w:r w:rsidR="00CC635B" w:rsidRPr="00CC635B">
        <w:rPr>
          <w:rFonts w:ascii="IRLotus" w:hAnsi="IRLotus" w:cs="B Lotus"/>
          <w:rtl/>
        </w:rPr>
        <w:t xml:space="preserve"> به</w:t>
      </w:r>
      <w:r w:rsidR="00CC635B">
        <w:rPr>
          <w:rFonts w:ascii="IRLotus" w:hAnsi="IRLotus" w:cs="B Lotus" w:hint="cs"/>
          <w:rtl/>
        </w:rPr>
        <w:t>‌</w:t>
      </w:r>
      <w:r w:rsidR="00CC635B">
        <w:rPr>
          <w:rFonts w:ascii="IRLotus" w:hAnsi="IRLotus" w:cs="B Lotus"/>
          <w:rtl/>
        </w:rPr>
        <w:t>روز نبودن مت</w:t>
      </w:r>
      <w:r w:rsidR="00CC635B" w:rsidRPr="00CC635B">
        <w:rPr>
          <w:rFonts w:ascii="IRLotus" w:hAnsi="IRLotus" w:cs="B Lotus"/>
          <w:rtl/>
        </w:rPr>
        <w:t>دها و فنون تدر</w:t>
      </w:r>
      <w:r w:rsidR="00CC635B" w:rsidRPr="00CC635B">
        <w:rPr>
          <w:rFonts w:ascii="IRLotus" w:hAnsi="IRLotus" w:cs="B Lotus" w:hint="cs"/>
          <w:rtl/>
        </w:rPr>
        <w:t>ی</w:t>
      </w:r>
      <w:r w:rsidR="00CC635B" w:rsidRPr="00CC635B">
        <w:rPr>
          <w:rFonts w:ascii="IRLotus" w:hAnsi="IRLotus" w:cs="B Lotus" w:hint="eastAsia"/>
          <w:rtl/>
        </w:rPr>
        <w:t>س</w:t>
      </w:r>
      <w:r w:rsidR="00CC635B" w:rsidRPr="00CC635B">
        <w:rPr>
          <w:rFonts w:ascii="IRLotus" w:hAnsi="IRLotus" w:cs="B Lotus"/>
          <w:rtl/>
        </w:rPr>
        <w:t xml:space="preserve"> دب</w:t>
      </w:r>
      <w:r w:rsidR="00CC635B" w:rsidRPr="00CC635B">
        <w:rPr>
          <w:rFonts w:ascii="IRLotus" w:hAnsi="IRLotus" w:cs="B Lotus" w:hint="cs"/>
          <w:rtl/>
        </w:rPr>
        <w:t>ی</w:t>
      </w:r>
      <w:r w:rsidR="00CC635B" w:rsidRPr="00CC635B">
        <w:rPr>
          <w:rFonts w:ascii="IRLotus" w:hAnsi="IRLotus" w:cs="B Lotus" w:hint="eastAsia"/>
          <w:rtl/>
        </w:rPr>
        <w:t>ران</w:t>
      </w:r>
      <w:r w:rsidR="00CC635B" w:rsidRPr="00CC635B">
        <w:rPr>
          <w:rFonts w:ascii="IRLotus" w:hAnsi="IRLotus" w:cs="B Lotus"/>
          <w:rtl/>
        </w:rPr>
        <w:t xml:space="preserve"> ادب</w:t>
      </w:r>
      <w:r w:rsidR="00CC635B" w:rsidRPr="00CC635B">
        <w:rPr>
          <w:rFonts w:ascii="IRLotus" w:hAnsi="IRLotus" w:cs="B Lotus" w:hint="cs"/>
          <w:rtl/>
        </w:rPr>
        <w:t>ی</w:t>
      </w:r>
      <w:r w:rsidR="00CC635B" w:rsidRPr="00CC635B">
        <w:rPr>
          <w:rFonts w:ascii="IRLotus" w:hAnsi="IRLotus" w:cs="B Lotus" w:hint="eastAsia"/>
          <w:rtl/>
        </w:rPr>
        <w:t>ات،</w:t>
      </w:r>
      <w:r w:rsidR="00CC635B" w:rsidRPr="00CC635B">
        <w:rPr>
          <w:rFonts w:ascii="IRLotus" w:hAnsi="IRLotus" w:cs="B Lotus"/>
          <w:rtl/>
        </w:rPr>
        <w:t xml:space="preserve"> نبود فضا</w:t>
      </w:r>
      <w:r w:rsidR="00CC635B" w:rsidRPr="00CC635B">
        <w:rPr>
          <w:rFonts w:ascii="IRLotus" w:hAnsi="IRLotus" w:cs="B Lotus" w:hint="cs"/>
          <w:rtl/>
        </w:rPr>
        <w:t>ی</w:t>
      </w:r>
      <w:r w:rsidR="00CC635B" w:rsidRPr="00CC635B">
        <w:rPr>
          <w:rFonts w:ascii="IRLotus" w:hAnsi="IRLotus" w:cs="B Lotus"/>
          <w:rtl/>
        </w:rPr>
        <w:t xml:space="preserve"> مجهز آموزش</w:t>
      </w:r>
      <w:r w:rsidR="00CC635B" w:rsidRPr="00CC635B">
        <w:rPr>
          <w:rFonts w:ascii="IRLotus" w:hAnsi="IRLotus" w:cs="B Lotus" w:hint="cs"/>
          <w:rtl/>
        </w:rPr>
        <w:t>ی</w:t>
      </w:r>
      <w:r w:rsidR="00CC635B" w:rsidRPr="00CC635B">
        <w:rPr>
          <w:rFonts w:ascii="IRLotus" w:hAnsi="IRLotus" w:cs="B Lotus"/>
          <w:rtl/>
        </w:rPr>
        <w:t xml:space="preserve"> مطابق با استانداردها</w:t>
      </w:r>
      <w:r w:rsidR="00CC635B" w:rsidRPr="00CC635B">
        <w:rPr>
          <w:rFonts w:ascii="IRLotus" w:hAnsi="IRLotus" w:cs="B Lotus" w:hint="cs"/>
          <w:rtl/>
        </w:rPr>
        <w:t>ی</w:t>
      </w:r>
      <w:r w:rsidR="00CC635B" w:rsidRPr="00CC635B">
        <w:rPr>
          <w:rFonts w:ascii="IRLotus" w:hAnsi="IRLotus" w:cs="B Lotus"/>
          <w:rtl/>
        </w:rPr>
        <w:t xml:space="preserve"> جهان</w:t>
      </w:r>
      <w:r w:rsidR="00CC635B" w:rsidRPr="00CC635B">
        <w:rPr>
          <w:rFonts w:ascii="IRLotus" w:hAnsi="IRLotus" w:cs="B Lotus" w:hint="cs"/>
          <w:rtl/>
        </w:rPr>
        <w:t>ی</w:t>
      </w:r>
      <w:r w:rsidR="00CC635B">
        <w:rPr>
          <w:rFonts w:ascii="IRLotus" w:hAnsi="IRLotus" w:cs="B Lotus" w:hint="cs"/>
          <w:rtl/>
        </w:rPr>
        <w:t>،</w:t>
      </w:r>
      <w:r w:rsidR="00CC635B" w:rsidRPr="00CC635B">
        <w:rPr>
          <w:rFonts w:ascii="IRLotus" w:hAnsi="IRLotus" w:cs="B Lotus"/>
          <w:rtl/>
        </w:rPr>
        <w:t xml:space="preserve"> ضعف </w:t>
      </w:r>
      <w:r w:rsidR="00CC635B" w:rsidRPr="00CC635B">
        <w:rPr>
          <w:rFonts w:ascii="IRLotus" w:hAnsi="IRLotus" w:cs="B Lotus" w:hint="eastAsia"/>
          <w:rtl/>
        </w:rPr>
        <w:t>اطلاعات</w:t>
      </w:r>
      <w:r w:rsidR="00CC635B" w:rsidRPr="00CC635B">
        <w:rPr>
          <w:rFonts w:ascii="IRLotus" w:hAnsi="IRLotus" w:cs="B Lotus"/>
          <w:rtl/>
        </w:rPr>
        <w:t xml:space="preserve"> علم</w:t>
      </w:r>
      <w:r w:rsidR="00CC635B" w:rsidRPr="00CC635B">
        <w:rPr>
          <w:rFonts w:ascii="IRLotus" w:hAnsi="IRLotus" w:cs="B Lotus" w:hint="cs"/>
          <w:rtl/>
        </w:rPr>
        <w:t>ی</w:t>
      </w:r>
      <w:r w:rsidR="00CC635B" w:rsidRPr="00CC635B">
        <w:rPr>
          <w:rFonts w:ascii="IRLotus" w:hAnsi="IRLotus" w:cs="B Lotus"/>
          <w:rtl/>
        </w:rPr>
        <w:t xml:space="preserve"> معلمان درس فارس</w:t>
      </w:r>
      <w:r w:rsidR="00CC635B" w:rsidRPr="00CC635B">
        <w:rPr>
          <w:rFonts w:ascii="IRLotus" w:hAnsi="IRLotus" w:cs="B Lotus" w:hint="cs"/>
          <w:rtl/>
        </w:rPr>
        <w:t>ی</w:t>
      </w:r>
      <w:r w:rsidR="00CC635B" w:rsidRPr="00CC635B">
        <w:rPr>
          <w:rFonts w:ascii="IRLotus" w:hAnsi="IRLotus" w:cs="B Lotus"/>
          <w:rtl/>
        </w:rPr>
        <w:t xml:space="preserve"> دوره دوم متوسطه و همچن</w:t>
      </w:r>
      <w:r w:rsidR="00CC635B" w:rsidRPr="00CC635B">
        <w:rPr>
          <w:rFonts w:ascii="IRLotus" w:hAnsi="IRLotus" w:cs="B Lotus" w:hint="cs"/>
          <w:rtl/>
        </w:rPr>
        <w:t>ی</w:t>
      </w:r>
      <w:r w:rsidR="00CC635B" w:rsidRPr="00CC635B">
        <w:rPr>
          <w:rFonts w:ascii="IRLotus" w:hAnsi="IRLotus" w:cs="B Lotus" w:hint="eastAsia"/>
          <w:rtl/>
        </w:rPr>
        <w:t>ن</w:t>
      </w:r>
      <w:r w:rsidR="00CC635B" w:rsidRPr="00CC635B">
        <w:rPr>
          <w:rFonts w:ascii="IRLotus" w:hAnsi="IRLotus" w:cs="B Lotus"/>
          <w:rtl/>
        </w:rPr>
        <w:t xml:space="preserve"> ناکارآمد</w:t>
      </w:r>
      <w:r w:rsidR="00CC635B" w:rsidRPr="00CC635B">
        <w:rPr>
          <w:rFonts w:ascii="IRLotus" w:hAnsi="IRLotus" w:cs="B Lotus" w:hint="cs"/>
          <w:rtl/>
        </w:rPr>
        <w:t>ی</w:t>
      </w:r>
      <w:r w:rsidR="00CC635B" w:rsidRPr="00CC635B">
        <w:rPr>
          <w:rFonts w:ascii="IRLotus" w:hAnsi="IRLotus" w:cs="B Lotus"/>
          <w:rtl/>
        </w:rPr>
        <w:t xml:space="preserve"> آنان به دل</w:t>
      </w:r>
      <w:r w:rsidR="00CC635B" w:rsidRPr="00CC635B">
        <w:rPr>
          <w:rFonts w:ascii="IRLotus" w:hAnsi="IRLotus" w:cs="B Lotus" w:hint="cs"/>
          <w:rtl/>
        </w:rPr>
        <w:t>ی</w:t>
      </w:r>
      <w:r w:rsidR="00CC635B" w:rsidRPr="00CC635B">
        <w:rPr>
          <w:rFonts w:ascii="IRLotus" w:hAnsi="IRLotus" w:cs="B Lotus" w:hint="eastAsia"/>
          <w:rtl/>
        </w:rPr>
        <w:t>ل</w:t>
      </w:r>
      <w:r w:rsidR="00CC635B" w:rsidRPr="00CC635B">
        <w:rPr>
          <w:rFonts w:ascii="IRLotus" w:hAnsi="IRLotus" w:cs="B Lotus"/>
          <w:rtl/>
        </w:rPr>
        <w:t xml:space="preserve"> فقدان دوره</w:t>
      </w:r>
      <w:r w:rsidR="00CC635B">
        <w:rPr>
          <w:rFonts w:ascii="IRLotus" w:hAnsi="IRLotus" w:cs="B Lotus" w:hint="cs"/>
          <w:rtl/>
        </w:rPr>
        <w:t>‌</w:t>
      </w:r>
      <w:r w:rsidR="00CC635B" w:rsidRPr="00CC635B">
        <w:rPr>
          <w:rFonts w:ascii="IRLotus" w:hAnsi="IRLotus" w:cs="B Lotus"/>
          <w:rtl/>
        </w:rPr>
        <w:t xml:space="preserve">ها </w:t>
      </w:r>
      <w:r w:rsidR="00CC635B" w:rsidRPr="00CC635B">
        <w:rPr>
          <w:rFonts w:ascii="IRLotus" w:hAnsi="IRLotus" w:cs="B Lotus" w:hint="cs"/>
          <w:rtl/>
        </w:rPr>
        <w:t>ی</w:t>
      </w:r>
      <w:r w:rsidR="00CC635B" w:rsidRPr="00CC635B">
        <w:rPr>
          <w:rFonts w:ascii="IRLotus" w:hAnsi="IRLotus" w:cs="B Lotus"/>
          <w:rtl/>
        </w:rPr>
        <w:t xml:space="preserve"> ارزشمند مهارت</w:t>
      </w:r>
      <w:r w:rsidR="00CC635B" w:rsidRPr="00CC635B">
        <w:rPr>
          <w:rFonts w:ascii="IRLotus" w:hAnsi="IRLotus" w:cs="B Lotus" w:hint="cs"/>
          <w:rtl/>
        </w:rPr>
        <w:t>ی</w:t>
      </w:r>
      <w:r w:rsidR="00CC635B" w:rsidRPr="00CC635B">
        <w:rPr>
          <w:rFonts w:ascii="IRLotus" w:hAnsi="IRLotus" w:cs="B Lotus"/>
          <w:rtl/>
        </w:rPr>
        <w:t xml:space="preserve"> در راه کسب فنون و ش</w:t>
      </w:r>
      <w:r w:rsidR="00CC635B" w:rsidRPr="00CC635B">
        <w:rPr>
          <w:rFonts w:ascii="IRLotus" w:hAnsi="IRLotus" w:cs="B Lotus" w:hint="cs"/>
          <w:rtl/>
        </w:rPr>
        <w:t>ی</w:t>
      </w:r>
      <w:r w:rsidR="00CC635B" w:rsidRPr="00CC635B">
        <w:rPr>
          <w:rFonts w:ascii="IRLotus" w:hAnsi="IRLotus" w:cs="B Lotus" w:hint="eastAsia"/>
          <w:rtl/>
        </w:rPr>
        <w:t>وه</w:t>
      </w:r>
      <w:r w:rsidR="00CC635B">
        <w:rPr>
          <w:rFonts w:ascii="IRLotus" w:hAnsi="IRLotus" w:cs="B Lotus" w:hint="cs"/>
          <w:rtl/>
        </w:rPr>
        <w:t>‌</w:t>
      </w:r>
      <w:r w:rsidR="00CC635B" w:rsidRPr="00CC635B">
        <w:rPr>
          <w:rFonts w:ascii="IRLotus" w:hAnsi="IRLotus" w:cs="B Lotus"/>
          <w:rtl/>
        </w:rPr>
        <w:t>ها</w:t>
      </w:r>
      <w:r w:rsidR="00CC635B" w:rsidRPr="00CC635B">
        <w:rPr>
          <w:rFonts w:ascii="IRLotus" w:hAnsi="IRLotus" w:cs="B Lotus" w:hint="cs"/>
          <w:rtl/>
        </w:rPr>
        <w:t>ی</w:t>
      </w:r>
      <w:r w:rsidR="00CC635B" w:rsidRPr="00CC635B">
        <w:rPr>
          <w:rFonts w:ascii="IRLotus" w:hAnsi="IRLotus" w:cs="B Lotus"/>
          <w:rtl/>
        </w:rPr>
        <w:t xml:space="preserve"> نو</w:t>
      </w:r>
      <w:r w:rsidR="00CC635B" w:rsidRPr="00CC635B">
        <w:rPr>
          <w:rFonts w:ascii="IRLotus" w:hAnsi="IRLotus" w:cs="B Lotus" w:hint="cs"/>
          <w:rtl/>
        </w:rPr>
        <w:t>ی</w:t>
      </w:r>
      <w:r w:rsidR="00CC635B" w:rsidRPr="00CC635B">
        <w:rPr>
          <w:rFonts w:ascii="IRLotus" w:hAnsi="IRLotus" w:cs="B Lotus" w:hint="eastAsia"/>
          <w:rtl/>
        </w:rPr>
        <w:t>ن</w:t>
      </w:r>
      <w:r w:rsidR="00CC635B" w:rsidRPr="00CC635B">
        <w:rPr>
          <w:rFonts w:ascii="IRLotus" w:hAnsi="IRLotus" w:cs="B Lotus"/>
          <w:rtl/>
        </w:rPr>
        <w:t xml:space="preserve"> تدر</w:t>
      </w:r>
      <w:r w:rsidR="00CC635B" w:rsidRPr="00CC635B">
        <w:rPr>
          <w:rFonts w:ascii="IRLotus" w:hAnsi="IRLotus" w:cs="B Lotus" w:hint="cs"/>
          <w:rtl/>
        </w:rPr>
        <w:t>ی</w:t>
      </w:r>
      <w:r w:rsidR="00CC635B" w:rsidRPr="00CC635B">
        <w:rPr>
          <w:rFonts w:ascii="IRLotus" w:hAnsi="IRLotus" w:cs="B Lotus" w:hint="eastAsia"/>
          <w:rtl/>
        </w:rPr>
        <w:t>س</w:t>
      </w:r>
      <w:r w:rsidR="00CC635B">
        <w:rPr>
          <w:rFonts w:ascii="IRLotus" w:hAnsi="IRLotus" w:cs="B Lotus" w:hint="cs"/>
          <w:rtl/>
        </w:rPr>
        <w:t xml:space="preserve"> از جمله ضعف‌هایی است که نیازمند توجه بیشتر است.</w:t>
      </w:r>
    </w:p>
    <w:p w:rsidR="008661A0" w:rsidRDefault="00CC635B" w:rsidP="00B04228">
      <w:pPr>
        <w:bidi/>
        <w:spacing w:after="0" w:line="240" w:lineRule="auto"/>
        <w:jc w:val="lowKashida"/>
        <w:rPr>
          <w:rFonts w:ascii="IRANSans" w:eastAsia="Times New Roman" w:hAnsi="IRANSans" w:cs="B Lotus"/>
          <w:b/>
          <w:bCs/>
          <w:color w:val="000000"/>
          <w:sz w:val="28"/>
          <w:szCs w:val="28"/>
          <w:rtl/>
        </w:rPr>
      </w:pPr>
      <w:r w:rsidRPr="00CC635B">
        <w:rPr>
          <w:rFonts w:ascii="IRLotus" w:hAnsi="IRLotus" w:cs="B Lotus" w:hint="cs"/>
          <w:b/>
          <w:bCs/>
          <w:rtl/>
        </w:rPr>
        <w:t>کلیدواژگان:</w:t>
      </w:r>
      <w:r>
        <w:rPr>
          <w:rFonts w:ascii="IRLotus" w:hAnsi="IRLotus" w:cs="B Lotus" w:hint="cs"/>
          <w:rtl/>
        </w:rPr>
        <w:t xml:space="preserve"> آموزش زبان فارسی</w:t>
      </w:r>
      <w:r w:rsidR="00B04228">
        <w:rPr>
          <w:rFonts w:ascii="IRLotus" w:hAnsi="IRLotus" w:cs="B Lotus" w:hint="cs"/>
          <w:rtl/>
        </w:rPr>
        <w:t>، اهداف آموزشی، دبیر، شهر تهران</w:t>
      </w:r>
    </w:p>
    <w:p w:rsidR="00FC6387" w:rsidRDefault="0045702B" w:rsidP="00FC6387">
      <w:pPr>
        <w:shd w:val="clear" w:color="auto" w:fill="FFFFFF"/>
        <w:bidi/>
        <w:spacing w:after="0" w:line="240" w:lineRule="auto"/>
        <w:jc w:val="lowKashida"/>
        <w:rPr>
          <w:rFonts w:ascii="IRANSans" w:eastAsia="Times New Roman" w:hAnsi="IRANSans" w:cs="B Lotus"/>
          <w:b/>
          <w:bCs/>
          <w:color w:val="000000"/>
          <w:sz w:val="28"/>
          <w:szCs w:val="28"/>
          <w:rtl/>
        </w:rPr>
      </w:pPr>
      <w:r>
        <w:rPr>
          <w:rFonts w:ascii="IRANSans" w:eastAsia="Times New Roman" w:hAnsi="IRANSans" w:cs="B Lotus" w:hint="cs"/>
          <w:b/>
          <w:bCs/>
          <w:color w:val="000000"/>
          <w:sz w:val="28"/>
          <w:szCs w:val="28"/>
          <w:rtl/>
        </w:rPr>
        <w:t>مقدمه</w:t>
      </w:r>
    </w:p>
    <w:p w:rsidR="00BD41B9" w:rsidRPr="00364E16" w:rsidRDefault="00A31350" w:rsidP="00460556">
      <w:pPr>
        <w:shd w:val="clear" w:color="auto" w:fill="FFFFFF"/>
        <w:bidi/>
        <w:spacing w:after="0" w:line="240" w:lineRule="auto"/>
        <w:jc w:val="lowKashida"/>
        <w:rPr>
          <w:rFonts w:cs="B Lotus"/>
          <w:color w:val="000000"/>
          <w:sz w:val="26"/>
          <w:szCs w:val="26"/>
        </w:rPr>
      </w:pPr>
      <w:r w:rsidRPr="00364E16">
        <w:rPr>
          <w:rFonts w:cs="B Lotus" w:hint="cs"/>
          <w:color w:val="000000"/>
          <w:sz w:val="26"/>
          <w:szCs w:val="26"/>
          <w:rtl/>
        </w:rPr>
        <w:lastRenderedPageBreak/>
        <w:t>زبان و ادبیات هر ملّت نقشی بی‌بدیل در فرهنگ‌سازی آن ملّت داراست زیرا گروهی آن را از مؤلفه‌های سازندۀ شخصیت یک ملّت دانسته‌اند «</w:t>
      </w:r>
      <w:r w:rsidR="00BD41B9" w:rsidRPr="00364E16">
        <w:rPr>
          <w:rFonts w:cs="B Lotus"/>
          <w:color w:val="000000"/>
          <w:sz w:val="26"/>
          <w:szCs w:val="26"/>
          <w:rtl/>
        </w:rPr>
        <w:t>زبان و ادبیات</w:t>
      </w:r>
      <w:r w:rsidRPr="00364E16">
        <w:rPr>
          <w:rFonts w:cs="B Lotus" w:hint="cs"/>
          <w:color w:val="000000"/>
          <w:sz w:val="26"/>
          <w:szCs w:val="26"/>
          <w:rtl/>
        </w:rPr>
        <w:t>،</w:t>
      </w:r>
      <w:r w:rsidR="00BD41B9" w:rsidRPr="00364E16">
        <w:rPr>
          <w:rFonts w:cs="B Lotus"/>
          <w:color w:val="000000"/>
          <w:sz w:val="26"/>
          <w:szCs w:val="26"/>
          <w:rtl/>
        </w:rPr>
        <w:t xml:space="preserve"> مهم</w:t>
      </w:r>
      <w:r w:rsidR="00CA7B78" w:rsidRPr="00364E16">
        <w:rPr>
          <w:rFonts w:cs="B Lotus" w:hint="cs"/>
          <w:color w:val="000000"/>
          <w:sz w:val="26"/>
          <w:szCs w:val="26"/>
          <w:rtl/>
        </w:rPr>
        <w:t>‌</w:t>
      </w:r>
      <w:r w:rsidR="00BD41B9" w:rsidRPr="00364E16">
        <w:rPr>
          <w:rFonts w:cs="B Lotus"/>
          <w:color w:val="000000"/>
          <w:sz w:val="26"/>
          <w:szCs w:val="26"/>
          <w:rtl/>
        </w:rPr>
        <w:t>ترین مؤلف</w:t>
      </w:r>
      <w:r w:rsidR="00CA7B78" w:rsidRPr="00364E16">
        <w:rPr>
          <w:rFonts w:cs="B Lotus" w:hint="cs"/>
          <w:color w:val="000000"/>
          <w:sz w:val="26"/>
          <w:szCs w:val="26"/>
          <w:rtl/>
        </w:rPr>
        <w:t>ۀ</w:t>
      </w:r>
      <w:r w:rsidR="00BD41B9" w:rsidRPr="00364E16">
        <w:rPr>
          <w:rFonts w:cs="B Lotus"/>
          <w:color w:val="000000"/>
          <w:sz w:val="26"/>
          <w:szCs w:val="26"/>
          <w:rtl/>
        </w:rPr>
        <w:t xml:space="preserve"> سازند</w:t>
      </w:r>
      <w:r w:rsidR="00CA7B78" w:rsidRPr="00364E16">
        <w:rPr>
          <w:rFonts w:cs="B Lotus" w:hint="cs"/>
          <w:color w:val="000000"/>
          <w:sz w:val="26"/>
          <w:szCs w:val="26"/>
          <w:rtl/>
        </w:rPr>
        <w:t>ۀ</w:t>
      </w:r>
      <w:r w:rsidR="00BD41B9" w:rsidRPr="00364E16">
        <w:rPr>
          <w:rFonts w:cs="B Lotus"/>
          <w:color w:val="000000"/>
          <w:sz w:val="26"/>
          <w:szCs w:val="26"/>
          <w:rtl/>
        </w:rPr>
        <w:t xml:space="preserve"> شخصیت یک مل</w:t>
      </w:r>
      <w:r w:rsidRPr="00364E16">
        <w:rPr>
          <w:rFonts w:cs="B Lotus" w:hint="cs"/>
          <w:color w:val="000000"/>
          <w:sz w:val="26"/>
          <w:szCs w:val="26"/>
          <w:rtl/>
        </w:rPr>
        <w:t>ّ</w:t>
      </w:r>
      <w:r w:rsidR="00BD41B9" w:rsidRPr="00364E16">
        <w:rPr>
          <w:rFonts w:cs="B Lotus"/>
          <w:color w:val="000000"/>
          <w:sz w:val="26"/>
          <w:szCs w:val="26"/>
          <w:rtl/>
        </w:rPr>
        <w:t>ت است</w:t>
      </w:r>
      <w:r w:rsidRPr="00364E16">
        <w:rPr>
          <w:rFonts w:cs="B Lotus" w:hint="cs"/>
          <w:color w:val="000000"/>
          <w:sz w:val="26"/>
          <w:szCs w:val="26"/>
          <w:rtl/>
        </w:rPr>
        <w:t>»</w:t>
      </w:r>
      <w:r w:rsidR="00BD41B9" w:rsidRPr="00364E16">
        <w:rPr>
          <w:rFonts w:cs="B Lotus"/>
          <w:color w:val="000000"/>
          <w:sz w:val="26"/>
          <w:szCs w:val="26"/>
          <w:rtl/>
        </w:rPr>
        <w:t xml:space="preserve"> </w:t>
      </w:r>
      <w:r w:rsidRPr="00364E16">
        <w:rPr>
          <w:rFonts w:cs="B Lotus" w:hint="cs"/>
          <w:color w:val="000000"/>
          <w:sz w:val="26"/>
          <w:szCs w:val="26"/>
          <w:rtl/>
        </w:rPr>
        <w:t>(میرحیدر</w:t>
      </w:r>
      <w:r w:rsidR="009A4B25">
        <w:rPr>
          <w:rFonts w:cs="B Lotus" w:hint="cs"/>
          <w:color w:val="000000"/>
          <w:sz w:val="26"/>
          <w:szCs w:val="26"/>
          <w:rtl/>
        </w:rPr>
        <w:t xml:space="preserve"> و همکاران</w:t>
      </w:r>
      <w:r w:rsidRPr="00364E16">
        <w:rPr>
          <w:rFonts w:cs="B Lotus" w:hint="cs"/>
          <w:color w:val="000000"/>
          <w:sz w:val="26"/>
          <w:szCs w:val="26"/>
          <w:rtl/>
        </w:rPr>
        <w:t>، 13</w:t>
      </w:r>
      <w:r w:rsidR="009A4B25">
        <w:rPr>
          <w:rFonts w:cs="B Lotus" w:hint="cs"/>
          <w:color w:val="000000"/>
          <w:sz w:val="26"/>
          <w:szCs w:val="26"/>
          <w:rtl/>
        </w:rPr>
        <w:t>94</w:t>
      </w:r>
      <w:r w:rsidRPr="00364E16">
        <w:rPr>
          <w:rFonts w:cs="B Lotus" w:hint="cs"/>
          <w:color w:val="000000"/>
          <w:sz w:val="26"/>
          <w:szCs w:val="26"/>
          <w:rtl/>
        </w:rPr>
        <w:t>: 24). برخی نیز آن را رمز هویّت یک ملّت قلمداد کرده‌اند «</w:t>
      </w:r>
      <w:r w:rsidRPr="00364E16">
        <w:rPr>
          <w:rFonts w:cs="B Lotus"/>
          <w:color w:val="000000"/>
          <w:sz w:val="26"/>
          <w:szCs w:val="26"/>
          <w:rtl/>
        </w:rPr>
        <w:t>زبان رمز هوی</w:t>
      </w:r>
      <w:r w:rsidRPr="00364E16">
        <w:rPr>
          <w:rFonts w:cs="B Lotus" w:hint="cs"/>
          <w:color w:val="000000"/>
          <w:sz w:val="26"/>
          <w:szCs w:val="26"/>
          <w:rtl/>
        </w:rPr>
        <w:t>ّ</w:t>
      </w:r>
      <w:r w:rsidRPr="00364E16">
        <w:rPr>
          <w:rFonts w:cs="B Lotus"/>
          <w:color w:val="000000"/>
          <w:sz w:val="26"/>
          <w:szCs w:val="26"/>
          <w:rtl/>
        </w:rPr>
        <w:t>ت مل</w:t>
      </w:r>
      <w:r w:rsidRPr="00364E16">
        <w:rPr>
          <w:rFonts w:cs="B Lotus" w:hint="cs"/>
          <w:color w:val="000000"/>
          <w:sz w:val="26"/>
          <w:szCs w:val="26"/>
          <w:rtl/>
        </w:rPr>
        <w:t>ّ</w:t>
      </w:r>
      <w:r w:rsidRPr="00364E16">
        <w:rPr>
          <w:rFonts w:cs="B Lotus"/>
          <w:color w:val="000000"/>
          <w:sz w:val="26"/>
          <w:szCs w:val="26"/>
          <w:rtl/>
        </w:rPr>
        <w:t>ی، محور</w:t>
      </w:r>
      <w:r w:rsidRPr="00364E16">
        <w:rPr>
          <w:rFonts w:cs="B Lotus" w:hint="cs"/>
          <w:color w:val="000000"/>
          <w:sz w:val="26"/>
          <w:szCs w:val="26"/>
          <w:rtl/>
        </w:rPr>
        <w:t xml:space="preserve"> </w:t>
      </w:r>
      <w:r w:rsidRPr="00364E16">
        <w:rPr>
          <w:rFonts w:cs="B Lotus"/>
          <w:color w:val="000000"/>
          <w:sz w:val="26"/>
          <w:szCs w:val="26"/>
          <w:rtl/>
        </w:rPr>
        <w:t>فرهنگ، ابزار ارتباطات و حامل اندیشه</w:t>
      </w:r>
      <w:r w:rsidRPr="00364E16">
        <w:rPr>
          <w:rFonts w:cs="B Lotus" w:hint="cs"/>
          <w:color w:val="000000"/>
          <w:sz w:val="26"/>
          <w:szCs w:val="26"/>
          <w:rtl/>
        </w:rPr>
        <w:t>‌</w:t>
      </w:r>
      <w:r w:rsidRPr="00364E16">
        <w:rPr>
          <w:rFonts w:cs="B Lotus"/>
          <w:color w:val="000000"/>
          <w:sz w:val="26"/>
          <w:szCs w:val="26"/>
          <w:rtl/>
        </w:rPr>
        <w:t>هاي انسانی است</w:t>
      </w:r>
      <w:r w:rsidRPr="00364E16">
        <w:rPr>
          <w:rFonts w:cs="B Lotus" w:hint="cs"/>
          <w:color w:val="000000"/>
          <w:sz w:val="26"/>
          <w:szCs w:val="26"/>
          <w:rtl/>
        </w:rPr>
        <w:t>»</w:t>
      </w:r>
      <w:r w:rsidRPr="00364E16">
        <w:rPr>
          <w:rFonts w:cs="B Lotus"/>
          <w:color w:val="000000"/>
          <w:sz w:val="26"/>
          <w:szCs w:val="26"/>
          <w:rtl/>
        </w:rPr>
        <w:t xml:space="preserve"> (ذوالفقاري، </w:t>
      </w:r>
      <w:r w:rsidRPr="00364E16">
        <w:rPr>
          <w:rFonts w:cs="B Lotus" w:hint="cs"/>
          <w:color w:val="000000"/>
          <w:sz w:val="26"/>
          <w:szCs w:val="26"/>
          <w:rtl/>
        </w:rPr>
        <w:t xml:space="preserve">1388: </w:t>
      </w:r>
      <w:r w:rsidRPr="00364E16">
        <w:rPr>
          <w:rFonts w:cs="B Lotus"/>
          <w:color w:val="000000"/>
          <w:sz w:val="26"/>
          <w:szCs w:val="26"/>
          <w:rtl/>
        </w:rPr>
        <w:t>48</w:t>
      </w:r>
      <w:r w:rsidR="00364E16">
        <w:rPr>
          <w:rFonts w:cs="B Lotus" w:hint="cs"/>
          <w:color w:val="000000"/>
          <w:sz w:val="26"/>
          <w:szCs w:val="26"/>
          <w:rtl/>
        </w:rPr>
        <w:t>).</w:t>
      </w:r>
      <w:r w:rsidRPr="00364E16">
        <w:rPr>
          <w:rFonts w:cs="B Lotus" w:hint="cs"/>
          <w:color w:val="000000"/>
          <w:sz w:val="26"/>
          <w:szCs w:val="26"/>
          <w:rtl/>
        </w:rPr>
        <w:t xml:space="preserve"> برخی از </w:t>
      </w:r>
      <w:r w:rsidR="00400991" w:rsidRPr="00364E16">
        <w:rPr>
          <w:rFonts w:cs="B Lotus" w:hint="cs"/>
          <w:color w:val="000000"/>
          <w:sz w:val="26"/>
          <w:szCs w:val="26"/>
          <w:rtl/>
        </w:rPr>
        <w:t>محققین نیز آن را وسیله‌ای برای تبیین افکار و احساسات دانسته‌اند</w:t>
      </w:r>
      <w:r w:rsidRPr="00364E16">
        <w:rPr>
          <w:rFonts w:cs="B Lotus" w:hint="cs"/>
          <w:color w:val="000000"/>
          <w:sz w:val="26"/>
          <w:szCs w:val="26"/>
          <w:rtl/>
        </w:rPr>
        <w:t xml:space="preserve"> «</w:t>
      </w:r>
      <w:r w:rsidR="00BD41B9" w:rsidRPr="00364E16">
        <w:rPr>
          <w:rFonts w:cs="B Lotus"/>
          <w:color w:val="000000"/>
          <w:sz w:val="26"/>
          <w:szCs w:val="26"/>
          <w:rtl/>
        </w:rPr>
        <w:t>زبان مهم</w:t>
      </w:r>
      <w:r w:rsidRPr="00364E16">
        <w:rPr>
          <w:rFonts w:cs="B Lotus" w:hint="cs"/>
          <w:color w:val="000000"/>
          <w:sz w:val="26"/>
          <w:szCs w:val="26"/>
          <w:rtl/>
        </w:rPr>
        <w:t>‌</w:t>
      </w:r>
      <w:r w:rsidR="00BD41B9" w:rsidRPr="00364E16">
        <w:rPr>
          <w:rFonts w:cs="B Lotus"/>
          <w:color w:val="000000"/>
          <w:sz w:val="26"/>
          <w:szCs w:val="26"/>
          <w:rtl/>
        </w:rPr>
        <w:t>ترين نهاد اجتماعي و وسيله</w:t>
      </w:r>
      <w:r w:rsidRPr="00364E16">
        <w:rPr>
          <w:rFonts w:cs="B Lotus" w:hint="cs"/>
          <w:color w:val="000000"/>
          <w:sz w:val="26"/>
          <w:szCs w:val="26"/>
          <w:rtl/>
        </w:rPr>
        <w:t>‌</w:t>
      </w:r>
      <w:r w:rsidR="00BD41B9" w:rsidRPr="00364E16">
        <w:rPr>
          <w:rFonts w:cs="B Lotus"/>
          <w:color w:val="000000"/>
          <w:sz w:val="26"/>
          <w:szCs w:val="26"/>
          <w:rtl/>
        </w:rPr>
        <w:t>اي است براي بيان افکار و احساسات انسان</w:t>
      </w:r>
      <w:r w:rsidRPr="00364E16">
        <w:rPr>
          <w:rFonts w:cs="B Lotus" w:hint="cs"/>
          <w:color w:val="000000"/>
          <w:sz w:val="26"/>
          <w:szCs w:val="26"/>
          <w:rtl/>
        </w:rPr>
        <w:t>‌</w:t>
      </w:r>
      <w:r w:rsidR="00BD41B9" w:rsidRPr="00364E16">
        <w:rPr>
          <w:rFonts w:cs="B Lotus"/>
          <w:color w:val="000000"/>
          <w:sz w:val="26"/>
          <w:szCs w:val="26"/>
          <w:rtl/>
        </w:rPr>
        <w:t>ها</w:t>
      </w:r>
      <w:r w:rsidRPr="00364E16">
        <w:rPr>
          <w:rFonts w:cs="B Lotus" w:hint="cs"/>
          <w:color w:val="000000"/>
          <w:sz w:val="26"/>
          <w:szCs w:val="26"/>
          <w:rtl/>
        </w:rPr>
        <w:t>»</w:t>
      </w:r>
      <w:r w:rsidR="00BD41B9" w:rsidRPr="00364E16">
        <w:rPr>
          <w:rFonts w:cs="B Lotus" w:hint="cs"/>
          <w:color w:val="000000"/>
          <w:sz w:val="26"/>
          <w:szCs w:val="26"/>
          <w:rtl/>
        </w:rPr>
        <w:t xml:space="preserve"> (قاسم</w:t>
      </w:r>
      <w:r w:rsidRPr="00364E16">
        <w:rPr>
          <w:rFonts w:cs="B Lotus" w:hint="cs"/>
          <w:color w:val="000000"/>
          <w:sz w:val="26"/>
          <w:szCs w:val="26"/>
          <w:rtl/>
        </w:rPr>
        <w:t>‌</w:t>
      </w:r>
      <w:r w:rsidR="00BD41B9" w:rsidRPr="00364E16">
        <w:rPr>
          <w:rFonts w:cs="B Lotus" w:hint="cs"/>
          <w:color w:val="000000"/>
          <w:sz w:val="26"/>
          <w:szCs w:val="26"/>
          <w:rtl/>
        </w:rPr>
        <w:t>پور مقدم و همکاران، 1389: 8).</w:t>
      </w:r>
      <w:r w:rsidR="00BD41B9" w:rsidRPr="00364E16">
        <w:rPr>
          <w:rFonts w:cs="B Lotus"/>
          <w:color w:val="000000"/>
          <w:sz w:val="26"/>
          <w:szCs w:val="26"/>
        </w:rPr>
        <w:t xml:space="preserve"> </w:t>
      </w:r>
    </w:p>
    <w:p w:rsidR="00400991" w:rsidRPr="00364E16" w:rsidRDefault="00400991" w:rsidP="00364E16">
      <w:pPr>
        <w:shd w:val="clear" w:color="auto" w:fill="FFFFFF"/>
        <w:bidi/>
        <w:spacing w:after="0" w:line="240" w:lineRule="auto"/>
        <w:jc w:val="lowKashida"/>
        <w:rPr>
          <w:rFonts w:cs="B Lotus"/>
          <w:color w:val="000000"/>
          <w:sz w:val="26"/>
          <w:szCs w:val="26"/>
          <w:rtl/>
        </w:rPr>
      </w:pPr>
      <w:r w:rsidRPr="00364E16">
        <w:rPr>
          <w:rFonts w:cs="B Lotus"/>
          <w:color w:val="000000"/>
          <w:sz w:val="26"/>
          <w:szCs w:val="26"/>
          <w:rtl/>
        </w:rPr>
        <w:t>آموزش و گسترش زبان</w:t>
      </w:r>
      <w:r w:rsidRPr="00364E16">
        <w:rPr>
          <w:rFonts w:cs="B Lotus" w:hint="cs"/>
          <w:color w:val="000000"/>
          <w:sz w:val="26"/>
          <w:szCs w:val="26"/>
          <w:rtl/>
        </w:rPr>
        <w:t xml:space="preserve"> و ادبیات</w:t>
      </w:r>
      <w:r w:rsidRPr="00364E16">
        <w:rPr>
          <w:rFonts w:cs="B Lotus"/>
          <w:color w:val="000000"/>
          <w:sz w:val="26"/>
          <w:szCs w:val="26"/>
          <w:rtl/>
        </w:rPr>
        <w:t xml:space="preserve"> فارسی </w:t>
      </w:r>
      <w:r w:rsidRPr="00364E16">
        <w:rPr>
          <w:rFonts w:cs="B Lotus" w:hint="cs"/>
          <w:color w:val="000000"/>
          <w:sz w:val="26"/>
          <w:szCs w:val="26"/>
          <w:rtl/>
        </w:rPr>
        <w:t>به‌عنوان</w:t>
      </w:r>
      <w:r w:rsidRPr="00364E16">
        <w:rPr>
          <w:rFonts w:cs="B Lotus"/>
          <w:color w:val="000000"/>
          <w:sz w:val="26"/>
          <w:szCs w:val="26"/>
          <w:rtl/>
        </w:rPr>
        <w:t xml:space="preserve"> میراث فرهنگی ایرانیان و</w:t>
      </w:r>
      <w:r w:rsidRPr="00364E16">
        <w:rPr>
          <w:rFonts w:cs="B Lotus" w:hint="cs"/>
          <w:color w:val="000000"/>
          <w:sz w:val="26"/>
          <w:szCs w:val="26"/>
          <w:rtl/>
        </w:rPr>
        <w:t xml:space="preserve"> نیز</w:t>
      </w:r>
      <w:r w:rsidRPr="00364E16">
        <w:rPr>
          <w:rFonts w:cs="B Lotus"/>
          <w:color w:val="000000"/>
          <w:sz w:val="26"/>
          <w:szCs w:val="26"/>
          <w:rtl/>
        </w:rPr>
        <w:t xml:space="preserve"> مهم</w:t>
      </w:r>
      <w:r w:rsidRPr="00364E16">
        <w:rPr>
          <w:rFonts w:cs="B Lotus" w:hint="cs"/>
          <w:color w:val="000000"/>
          <w:sz w:val="26"/>
          <w:szCs w:val="26"/>
          <w:rtl/>
        </w:rPr>
        <w:t>‌</w:t>
      </w:r>
      <w:r w:rsidRPr="00364E16">
        <w:rPr>
          <w:rFonts w:cs="B Lotus"/>
          <w:color w:val="000000"/>
          <w:sz w:val="26"/>
          <w:szCs w:val="26"/>
          <w:rtl/>
        </w:rPr>
        <w:t>ترین ابزار انتقال فرهنگ در جهان پیشرفته و پرجاذبۀ کنونی</w:t>
      </w:r>
      <w:r w:rsidRPr="00364E16">
        <w:rPr>
          <w:rFonts w:cs="B Lotus" w:hint="cs"/>
          <w:color w:val="000000"/>
          <w:sz w:val="26"/>
          <w:szCs w:val="26"/>
          <w:rtl/>
        </w:rPr>
        <w:t>،</w:t>
      </w:r>
      <w:r w:rsidRPr="00364E16">
        <w:rPr>
          <w:rFonts w:cs="B Lotus"/>
          <w:color w:val="000000"/>
          <w:sz w:val="26"/>
          <w:szCs w:val="26"/>
          <w:rtl/>
        </w:rPr>
        <w:t xml:space="preserve"> </w:t>
      </w:r>
      <w:r w:rsidRPr="00364E16">
        <w:rPr>
          <w:rFonts w:cs="B Lotus" w:hint="cs"/>
          <w:color w:val="000000"/>
          <w:sz w:val="26"/>
          <w:szCs w:val="26"/>
          <w:rtl/>
        </w:rPr>
        <w:t xml:space="preserve">نیازمند استفاده از </w:t>
      </w:r>
      <w:r w:rsidRPr="00364E16">
        <w:rPr>
          <w:rFonts w:cs="B Lotus"/>
          <w:color w:val="000000"/>
          <w:sz w:val="26"/>
          <w:szCs w:val="26"/>
          <w:rtl/>
        </w:rPr>
        <w:t>رویکردهاي نوین</w:t>
      </w:r>
      <w:r w:rsidRPr="00364E16">
        <w:rPr>
          <w:rFonts w:cs="B Lotus" w:hint="cs"/>
          <w:color w:val="000000"/>
          <w:sz w:val="26"/>
          <w:szCs w:val="26"/>
          <w:rtl/>
        </w:rPr>
        <w:t xml:space="preserve"> تدریس و بهره‌گیری از الگوهای پربازده و علمی تأییدشده است که این امر بازنگری سالیانه و نیز بهره‌</w:t>
      </w:r>
      <w:r w:rsidR="00364E16">
        <w:rPr>
          <w:rFonts w:cs="B Lotus" w:hint="cs"/>
          <w:color w:val="000000"/>
          <w:sz w:val="26"/>
          <w:szCs w:val="26"/>
          <w:rtl/>
        </w:rPr>
        <w:t xml:space="preserve"> جستن</w:t>
      </w:r>
      <w:r w:rsidRPr="00364E16">
        <w:rPr>
          <w:rFonts w:cs="B Lotus" w:hint="cs"/>
          <w:color w:val="000000"/>
          <w:sz w:val="26"/>
          <w:szCs w:val="26"/>
          <w:rtl/>
        </w:rPr>
        <w:t xml:space="preserve"> از نظرات دبیران زبان و ادبیات فارسی به‌عنوان کسانی که به صورت ملموس با این امر سروکار دارند، را ضروری می‌سازد.</w:t>
      </w:r>
    </w:p>
    <w:p w:rsidR="004826C8" w:rsidRPr="00364E16" w:rsidRDefault="004826C8" w:rsidP="00364E16">
      <w:pPr>
        <w:shd w:val="clear" w:color="auto" w:fill="FFFFFF"/>
        <w:bidi/>
        <w:spacing w:after="0" w:line="240" w:lineRule="auto"/>
        <w:jc w:val="lowKashida"/>
        <w:rPr>
          <w:rFonts w:cs="B Lotus"/>
          <w:color w:val="000000"/>
          <w:sz w:val="26"/>
          <w:szCs w:val="26"/>
        </w:rPr>
      </w:pPr>
      <w:r w:rsidRPr="00364E16">
        <w:rPr>
          <w:rFonts w:cs="B Lotus"/>
          <w:color w:val="000000"/>
          <w:sz w:val="26"/>
          <w:szCs w:val="26"/>
          <w:rtl/>
        </w:rPr>
        <w:t>هدف عمده از ترویج زبان فارسی با رویکرد مل</w:t>
      </w:r>
      <w:r w:rsidR="00400991" w:rsidRPr="00364E16">
        <w:rPr>
          <w:rFonts w:cs="B Lotus" w:hint="cs"/>
          <w:color w:val="000000"/>
          <w:sz w:val="26"/>
          <w:szCs w:val="26"/>
          <w:rtl/>
        </w:rPr>
        <w:t>ّ</w:t>
      </w:r>
      <w:r w:rsidRPr="00364E16">
        <w:rPr>
          <w:rFonts w:cs="B Lotus"/>
          <w:color w:val="000000"/>
          <w:sz w:val="26"/>
          <w:szCs w:val="26"/>
          <w:rtl/>
        </w:rPr>
        <w:t>ی می</w:t>
      </w:r>
      <w:r w:rsidR="00364E16" w:rsidRPr="00364E16">
        <w:rPr>
          <w:rFonts w:cs="B Lotus" w:hint="cs"/>
          <w:color w:val="000000"/>
          <w:sz w:val="26"/>
          <w:szCs w:val="26"/>
          <w:rtl/>
        </w:rPr>
        <w:t>‌</w:t>
      </w:r>
      <w:r w:rsidRPr="00364E16">
        <w:rPr>
          <w:rFonts w:cs="B Lotus"/>
          <w:color w:val="000000"/>
          <w:sz w:val="26"/>
          <w:szCs w:val="26"/>
          <w:rtl/>
        </w:rPr>
        <w:t>تواند موارد زیر باشد</w:t>
      </w:r>
      <w:r w:rsidRPr="00364E16">
        <w:rPr>
          <w:rFonts w:cs="B Lotus" w:hint="cs"/>
          <w:color w:val="000000"/>
          <w:sz w:val="26"/>
          <w:szCs w:val="26"/>
          <w:rtl/>
        </w:rPr>
        <w:t xml:space="preserve">: 1. </w:t>
      </w:r>
      <w:r w:rsidRPr="00364E16">
        <w:rPr>
          <w:rFonts w:cs="B Lotus"/>
          <w:color w:val="000000"/>
          <w:sz w:val="26"/>
          <w:szCs w:val="26"/>
          <w:rtl/>
        </w:rPr>
        <w:t>حفظ مهم</w:t>
      </w:r>
      <w:r w:rsidR="00400991" w:rsidRPr="00364E16">
        <w:rPr>
          <w:rFonts w:cs="B Lotus" w:hint="cs"/>
          <w:color w:val="000000"/>
          <w:sz w:val="26"/>
          <w:szCs w:val="26"/>
          <w:rtl/>
        </w:rPr>
        <w:t>‌</w:t>
      </w:r>
      <w:r w:rsidRPr="00364E16">
        <w:rPr>
          <w:rFonts w:cs="B Lotus"/>
          <w:color w:val="000000"/>
          <w:sz w:val="26"/>
          <w:szCs w:val="26"/>
          <w:rtl/>
        </w:rPr>
        <w:t>ترین رکن هوی</w:t>
      </w:r>
      <w:r w:rsidR="00400991" w:rsidRPr="00364E16">
        <w:rPr>
          <w:rFonts w:cs="B Lotus" w:hint="cs"/>
          <w:color w:val="000000"/>
          <w:sz w:val="26"/>
          <w:szCs w:val="26"/>
          <w:rtl/>
        </w:rPr>
        <w:t>ّ</w:t>
      </w:r>
      <w:r w:rsidRPr="00364E16">
        <w:rPr>
          <w:rFonts w:cs="B Lotus"/>
          <w:color w:val="000000"/>
          <w:sz w:val="26"/>
          <w:szCs w:val="26"/>
          <w:rtl/>
        </w:rPr>
        <w:t>ت مل</w:t>
      </w:r>
      <w:r w:rsidR="00400991" w:rsidRPr="00364E16">
        <w:rPr>
          <w:rFonts w:cs="B Lotus" w:hint="cs"/>
          <w:color w:val="000000"/>
          <w:sz w:val="26"/>
          <w:szCs w:val="26"/>
          <w:rtl/>
        </w:rPr>
        <w:t>ّ</w:t>
      </w:r>
      <w:r w:rsidRPr="00364E16">
        <w:rPr>
          <w:rFonts w:cs="B Lotus"/>
          <w:color w:val="000000"/>
          <w:sz w:val="26"/>
          <w:szCs w:val="26"/>
          <w:rtl/>
        </w:rPr>
        <w:t xml:space="preserve">ی </w:t>
      </w:r>
      <w:r w:rsidRPr="00364E16">
        <w:rPr>
          <w:rFonts w:cs="B Lotus" w:hint="cs"/>
          <w:color w:val="000000"/>
          <w:sz w:val="26"/>
          <w:szCs w:val="26"/>
          <w:rtl/>
        </w:rPr>
        <w:t xml:space="preserve">2. </w:t>
      </w:r>
      <w:r w:rsidRPr="00364E16">
        <w:rPr>
          <w:rFonts w:cs="B Lotus"/>
          <w:color w:val="000000"/>
          <w:sz w:val="26"/>
          <w:szCs w:val="26"/>
          <w:rtl/>
        </w:rPr>
        <w:t xml:space="preserve">تقویت قدرت فرهنگی ایرانیان </w:t>
      </w:r>
      <w:r w:rsidRPr="00364E16">
        <w:rPr>
          <w:rFonts w:cs="B Lotus" w:hint="cs"/>
          <w:color w:val="000000"/>
          <w:sz w:val="26"/>
          <w:szCs w:val="26"/>
          <w:rtl/>
        </w:rPr>
        <w:t xml:space="preserve">3. </w:t>
      </w:r>
      <w:r w:rsidRPr="00364E16">
        <w:rPr>
          <w:rFonts w:cs="B Lotus"/>
          <w:color w:val="000000"/>
          <w:sz w:val="26"/>
          <w:szCs w:val="26"/>
          <w:rtl/>
        </w:rPr>
        <w:t xml:space="preserve">ترویج و گسترش فرهنگ اسلامی </w:t>
      </w:r>
      <w:r w:rsidRPr="00364E16">
        <w:rPr>
          <w:rFonts w:cs="B Lotus" w:hint="cs"/>
          <w:color w:val="000000"/>
          <w:sz w:val="26"/>
          <w:szCs w:val="26"/>
          <w:rtl/>
        </w:rPr>
        <w:t xml:space="preserve">4. </w:t>
      </w:r>
      <w:r w:rsidRPr="00364E16">
        <w:rPr>
          <w:rFonts w:cs="B Lotus"/>
          <w:color w:val="000000"/>
          <w:sz w:val="26"/>
          <w:szCs w:val="26"/>
          <w:rtl/>
        </w:rPr>
        <w:t xml:space="preserve">تقویت انسجام اقوام ایرانی </w:t>
      </w:r>
      <w:r w:rsidRPr="00364E16">
        <w:rPr>
          <w:rFonts w:cs="B Lotus" w:hint="cs"/>
          <w:color w:val="000000"/>
          <w:sz w:val="26"/>
          <w:szCs w:val="26"/>
          <w:rtl/>
        </w:rPr>
        <w:t>5.</w:t>
      </w:r>
      <w:r w:rsidRPr="00364E16">
        <w:rPr>
          <w:rFonts w:cs="B Lotus"/>
          <w:color w:val="000000"/>
          <w:sz w:val="26"/>
          <w:szCs w:val="26"/>
          <w:rtl/>
        </w:rPr>
        <w:t xml:space="preserve"> ترویج انقلاب اسلامی و زبان دوم جهان اسلام</w:t>
      </w:r>
      <w:r w:rsidRPr="00364E16">
        <w:rPr>
          <w:rFonts w:cs="B Lotus" w:hint="cs"/>
          <w:color w:val="000000"/>
          <w:sz w:val="26"/>
          <w:szCs w:val="26"/>
          <w:rtl/>
        </w:rPr>
        <w:t xml:space="preserve"> </w:t>
      </w:r>
      <w:r w:rsidRPr="00364E16">
        <w:rPr>
          <w:rFonts w:cs="B Lotus"/>
          <w:color w:val="000000"/>
          <w:sz w:val="26"/>
          <w:szCs w:val="26"/>
          <w:rtl/>
        </w:rPr>
        <w:t xml:space="preserve">(ر.ك </w:t>
      </w:r>
      <w:r w:rsidR="00364E16" w:rsidRPr="00364E16">
        <w:rPr>
          <w:rFonts w:cs="B Lotus" w:hint="cs"/>
          <w:color w:val="000000"/>
          <w:sz w:val="26"/>
          <w:szCs w:val="26"/>
          <w:rtl/>
        </w:rPr>
        <w:t>ذوالفقاری، 1388: 49)، که پژوهش حاضر کوشیده است به بررسی انطباق اهداف آموزشی کتب درسی دورۀ دوم متوسطه با اهداف آموزش زبان و ادبیات فارسی بپردازد.</w:t>
      </w:r>
    </w:p>
    <w:p w:rsidR="00C021B8" w:rsidRDefault="00364E16" w:rsidP="00364E16">
      <w:pPr>
        <w:shd w:val="clear" w:color="auto" w:fill="FFFFFF"/>
        <w:bidi/>
        <w:spacing w:after="0" w:line="240" w:lineRule="auto"/>
        <w:jc w:val="lowKashida"/>
        <w:rPr>
          <w:rFonts w:cs="B Lotus"/>
          <w:color w:val="000000"/>
          <w:sz w:val="26"/>
          <w:szCs w:val="26"/>
          <w:rtl/>
        </w:rPr>
      </w:pPr>
      <w:r>
        <w:rPr>
          <w:rFonts w:cs="B Lotus" w:hint="cs"/>
          <w:color w:val="000000"/>
          <w:sz w:val="26"/>
          <w:szCs w:val="26"/>
          <w:rtl/>
        </w:rPr>
        <w:t xml:space="preserve">در بحث آموزش، علاوه بر وجود نقش معلم، بارزترین محور آموزشی پیرامون موضوع کتاب درسی می‌چرخد؛ </w:t>
      </w:r>
      <w:r w:rsidR="00C021B8" w:rsidRPr="0097129B">
        <w:rPr>
          <w:rFonts w:cs="B Lotus" w:hint="cs"/>
          <w:color w:val="000000"/>
          <w:sz w:val="26"/>
          <w:szCs w:val="26"/>
          <w:rtl/>
        </w:rPr>
        <w:t>«کتاب به عنوان اولین رسانه برای انتقال افکار و عقاید، نقش مهمی در یادگیری کودکان، نوجوانان، جوانان و بزرگسالان دارد. امروزه در اغلب کشورها، تقریباً در تمام نظام‌های آموزشی، به کتاب‌های درسی به عنوان رسانه‌ای آموزشی نسبت به سایر رسانه‌ها نگاه می‌شود» (فردانش، 1382: 35).</w:t>
      </w:r>
      <w:r>
        <w:rPr>
          <w:rFonts w:cs="B Lotus" w:hint="cs"/>
          <w:color w:val="000000"/>
          <w:sz w:val="26"/>
          <w:szCs w:val="26"/>
          <w:rtl/>
        </w:rPr>
        <w:t xml:space="preserve"> </w:t>
      </w:r>
      <w:r w:rsidR="00C021B8" w:rsidRPr="0097129B">
        <w:rPr>
          <w:rFonts w:cs="B Lotus" w:hint="cs"/>
          <w:color w:val="000000"/>
          <w:sz w:val="26"/>
          <w:szCs w:val="26"/>
          <w:rtl/>
        </w:rPr>
        <w:t xml:space="preserve">«کتاب درسی به رغم تنوع و تکثر وسایل </w:t>
      </w:r>
      <w:r w:rsidR="00C021B8" w:rsidRPr="0097129B">
        <w:rPr>
          <w:rFonts w:cs="B Lotus" w:hint="cs"/>
          <w:color w:val="000000"/>
          <w:sz w:val="26"/>
          <w:szCs w:val="26"/>
          <w:rtl/>
        </w:rPr>
        <w:lastRenderedPageBreak/>
        <w:t>جدید آموزشی و اطلاع‌رسانی، از مهم</w:t>
      </w:r>
      <w:r>
        <w:rPr>
          <w:rFonts w:cs="B Lotus" w:hint="cs"/>
          <w:color w:val="000000"/>
          <w:sz w:val="26"/>
          <w:szCs w:val="26"/>
          <w:rtl/>
        </w:rPr>
        <w:t>‌</w:t>
      </w:r>
      <w:r w:rsidR="00C021B8" w:rsidRPr="0097129B">
        <w:rPr>
          <w:rFonts w:cs="B Lotus" w:hint="cs"/>
          <w:color w:val="000000"/>
          <w:sz w:val="26"/>
          <w:szCs w:val="26"/>
          <w:rtl/>
        </w:rPr>
        <w:t>ترین ابزا</w:t>
      </w:r>
      <w:r w:rsidR="00E26431">
        <w:rPr>
          <w:rFonts w:cs="B Lotus" w:hint="cs"/>
          <w:color w:val="000000"/>
          <w:sz w:val="26"/>
          <w:szCs w:val="26"/>
          <w:rtl/>
        </w:rPr>
        <w:t>ر آموزشی در همۀ سطوح به شمار می</w:t>
      </w:r>
      <w:r w:rsidR="00E26431">
        <w:rPr>
          <w:rFonts w:cs="B Lotus"/>
          <w:color w:val="000000"/>
          <w:sz w:val="26"/>
          <w:szCs w:val="26"/>
        </w:rPr>
        <w:t>‌</w:t>
      </w:r>
      <w:r w:rsidR="00C021B8" w:rsidRPr="0097129B">
        <w:rPr>
          <w:rFonts w:cs="B Lotus" w:hint="cs"/>
          <w:color w:val="000000"/>
          <w:sz w:val="26"/>
          <w:szCs w:val="26"/>
          <w:rtl/>
        </w:rPr>
        <w:t>رود</w:t>
      </w:r>
      <w:r w:rsidR="00E26431">
        <w:rPr>
          <w:rFonts w:cs="B Lotus" w:hint="cs"/>
          <w:color w:val="000000"/>
          <w:sz w:val="26"/>
          <w:szCs w:val="26"/>
          <w:rtl/>
        </w:rPr>
        <w:t xml:space="preserve"> و در تحقق اهداف آموزشی و اطلاع</w:t>
      </w:r>
      <w:r w:rsidR="00E26431">
        <w:rPr>
          <w:rFonts w:cs="B Lotus" w:hint="eastAsia"/>
          <w:color w:val="000000"/>
          <w:sz w:val="26"/>
          <w:szCs w:val="26"/>
        </w:rPr>
        <w:t>‌</w:t>
      </w:r>
      <w:r w:rsidR="00C021B8" w:rsidRPr="0097129B">
        <w:rPr>
          <w:rFonts w:cs="B Lotus" w:hint="cs"/>
          <w:color w:val="000000"/>
          <w:sz w:val="26"/>
          <w:szCs w:val="26"/>
          <w:rtl/>
        </w:rPr>
        <w:t>رسانی نقش اساسی دارد» (رضی، 1388: 21).</w:t>
      </w:r>
    </w:p>
    <w:p w:rsidR="00CA7B78" w:rsidRPr="007817C2" w:rsidRDefault="00CA7B78" w:rsidP="007817C2">
      <w:pPr>
        <w:bidi/>
        <w:spacing w:after="0" w:line="240" w:lineRule="auto"/>
        <w:ind w:firstLine="284"/>
        <w:jc w:val="lowKashida"/>
        <w:rPr>
          <w:rFonts w:cs="B Lotus"/>
          <w:color w:val="000000"/>
          <w:sz w:val="26"/>
          <w:szCs w:val="26"/>
          <w:rtl/>
        </w:rPr>
      </w:pPr>
      <w:r w:rsidRPr="007817C2">
        <w:rPr>
          <w:rFonts w:cs="B Lotus" w:hint="cs"/>
          <w:color w:val="000000"/>
          <w:sz w:val="26"/>
          <w:szCs w:val="26"/>
          <w:rtl/>
        </w:rPr>
        <w:t xml:space="preserve">پژوهش حاضر کوشیده است با استفاده از روش کمّی- توصیفی به بررسی </w:t>
      </w:r>
      <w:r w:rsidR="007817C2" w:rsidRPr="007817C2">
        <w:rPr>
          <w:rFonts w:cs="B Lotus"/>
          <w:color w:val="000000"/>
          <w:sz w:val="26"/>
          <w:szCs w:val="26"/>
          <w:rtl/>
        </w:rPr>
        <w:t>د</w:t>
      </w:r>
      <w:r w:rsidR="007817C2" w:rsidRPr="007817C2">
        <w:rPr>
          <w:rFonts w:cs="B Lotus" w:hint="cs"/>
          <w:color w:val="000000"/>
          <w:sz w:val="26"/>
          <w:szCs w:val="26"/>
          <w:rtl/>
        </w:rPr>
        <w:t>ی</w:t>
      </w:r>
      <w:r w:rsidR="007817C2" w:rsidRPr="007817C2">
        <w:rPr>
          <w:rFonts w:cs="B Lotus" w:hint="eastAsia"/>
          <w:color w:val="000000"/>
          <w:sz w:val="26"/>
          <w:szCs w:val="26"/>
          <w:rtl/>
        </w:rPr>
        <w:t>دگاه</w:t>
      </w:r>
      <w:r w:rsidR="007817C2" w:rsidRPr="007817C2">
        <w:rPr>
          <w:rFonts w:cs="B Lotus"/>
          <w:color w:val="000000"/>
          <w:sz w:val="26"/>
          <w:szCs w:val="26"/>
          <w:rtl/>
        </w:rPr>
        <w:t xml:space="preserve"> دب</w:t>
      </w:r>
      <w:r w:rsidR="007817C2" w:rsidRPr="007817C2">
        <w:rPr>
          <w:rFonts w:cs="B Lotus" w:hint="cs"/>
          <w:color w:val="000000"/>
          <w:sz w:val="26"/>
          <w:szCs w:val="26"/>
          <w:rtl/>
        </w:rPr>
        <w:t>ی</w:t>
      </w:r>
      <w:r w:rsidR="007817C2" w:rsidRPr="007817C2">
        <w:rPr>
          <w:rFonts w:cs="B Lotus" w:hint="eastAsia"/>
          <w:color w:val="000000"/>
          <w:sz w:val="26"/>
          <w:szCs w:val="26"/>
          <w:rtl/>
        </w:rPr>
        <w:t>ران</w:t>
      </w:r>
      <w:r w:rsidR="007817C2" w:rsidRPr="007817C2">
        <w:rPr>
          <w:rFonts w:cs="B Lotus"/>
          <w:color w:val="000000"/>
          <w:sz w:val="26"/>
          <w:szCs w:val="26"/>
          <w:rtl/>
        </w:rPr>
        <w:t xml:space="preserve"> آموزش زبان فارس</w:t>
      </w:r>
      <w:r w:rsidR="007817C2" w:rsidRPr="007817C2">
        <w:rPr>
          <w:rFonts w:cs="B Lotus" w:hint="cs"/>
          <w:color w:val="000000"/>
          <w:sz w:val="26"/>
          <w:szCs w:val="26"/>
          <w:rtl/>
        </w:rPr>
        <w:t>ی</w:t>
      </w:r>
      <w:r w:rsidR="007817C2" w:rsidRPr="007817C2">
        <w:rPr>
          <w:rFonts w:cs="B Lotus"/>
          <w:color w:val="000000"/>
          <w:sz w:val="26"/>
          <w:szCs w:val="26"/>
          <w:rtl/>
        </w:rPr>
        <w:t xml:space="preserve"> دربار</w:t>
      </w:r>
      <w:r w:rsidR="007817C2" w:rsidRPr="007817C2">
        <w:rPr>
          <w:rFonts w:cs="B Lotus" w:hint="cs"/>
          <w:color w:val="000000"/>
          <w:sz w:val="26"/>
          <w:szCs w:val="26"/>
          <w:rtl/>
        </w:rPr>
        <w:t>ۀ</w:t>
      </w:r>
      <w:r w:rsidR="007817C2" w:rsidRPr="007817C2">
        <w:rPr>
          <w:rFonts w:cs="B Lotus"/>
          <w:color w:val="000000"/>
          <w:sz w:val="26"/>
          <w:szCs w:val="26"/>
          <w:rtl/>
        </w:rPr>
        <w:t xml:space="preserve"> اهداف آموزش زبان فارس</w:t>
      </w:r>
      <w:r w:rsidR="007817C2" w:rsidRPr="007817C2">
        <w:rPr>
          <w:rFonts w:cs="B Lotus" w:hint="cs"/>
          <w:color w:val="000000"/>
          <w:sz w:val="26"/>
          <w:szCs w:val="26"/>
          <w:rtl/>
        </w:rPr>
        <w:t>ی</w:t>
      </w:r>
      <w:r w:rsidRPr="007817C2">
        <w:rPr>
          <w:rFonts w:cs="B Lotus" w:hint="cs"/>
          <w:color w:val="000000"/>
          <w:sz w:val="26"/>
          <w:szCs w:val="26"/>
          <w:rtl/>
        </w:rPr>
        <w:t xml:space="preserve"> بپردازد. جامعۀ آماری پژوهش</w:t>
      </w:r>
      <w:r w:rsidR="007817C2" w:rsidRPr="007817C2">
        <w:rPr>
          <w:rFonts w:cs="B Lotus" w:hint="cs"/>
          <w:color w:val="000000"/>
          <w:sz w:val="26"/>
          <w:szCs w:val="26"/>
          <w:rtl/>
        </w:rPr>
        <w:t xml:space="preserve"> شامل</w:t>
      </w:r>
      <w:r w:rsidRPr="007817C2">
        <w:rPr>
          <w:rFonts w:cs="B Lotus" w:hint="cs"/>
          <w:color w:val="000000"/>
          <w:sz w:val="26"/>
          <w:szCs w:val="26"/>
          <w:rtl/>
        </w:rPr>
        <w:t xml:space="preserve"> </w:t>
      </w:r>
      <w:r w:rsidRPr="00CE20E9">
        <w:rPr>
          <w:rFonts w:cs="B Lotus" w:hint="cs"/>
          <w:color w:val="000000"/>
          <w:sz w:val="26"/>
          <w:szCs w:val="26"/>
          <w:rtl/>
        </w:rPr>
        <w:t xml:space="preserve">دبیران </w:t>
      </w:r>
      <w:r w:rsidR="007817C2" w:rsidRPr="00CE20E9">
        <w:rPr>
          <w:rFonts w:cs="B Lotus" w:hint="cs"/>
          <w:color w:val="000000"/>
          <w:sz w:val="26"/>
          <w:szCs w:val="26"/>
          <w:rtl/>
        </w:rPr>
        <w:t xml:space="preserve">منطقۀ 4 </w:t>
      </w:r>
      <w:r w:rsidRPr="00CE20E9">
        <w:rPr>
          <w:rFonts w:cs="B Lotus" w:hint="cs"/>
          <w:color w:val="000000"/>
          <w:sz w:val="26"/>
          <w:szCs w:val="26"/>
          <w:rtl/>
        </w:rPr>
        <w:t xml:space="preserve">ناحیۀ </w:t>
      </w:r>
      <w:r w:rsidR="007817C2" w:rsidRPr="00CE20E9">
        <w:rPr>
          <w:rFonts w:cs="B Lotus" w:hint="cs"/>
          <w:color w:val="000000"/>
          <w:sz w:val="26"/>
          <w:szCs w:val="26"/>
          <w:rtl/>
        </w:rPr>
        <w:t>دو</w:t>
      </w:r>
      <w:r w:rsidRPr="00CE20E9">
        <w:rPr>
          <w:rFonts w:cs="B Lotus" w:hint="cs"/>
          <w:color w:val="000000"/>
          <w:sz w:val="26"/>
          <w:szCs w:val="26"/>
          <w:rtl/>
        </w:rPr>
        <w:t xml:space="preserve"> </w:t>
      </w:r>
      <w:r w:rsidR="007817C2" w:rsidRPr="00CE20E9">
        <w:rPr>
          <w:rFonts w:cs="B Lotus" w:hint="cs"/>
          <w:color w:val="000000"/>
          <w:sz w:val="26"/>
          <w:szCs w:val="26"/>
          <w:rtl/>
        </w:rPr>
        <w:t>شهر</w:t>
      </w:r>
      <w:r w:rsidR="007817C2" w:rsidRPr="007817C2">
        <w:rPr>
          <w:rFonts w:cs="B Lotus" w:hint="cs"/>
          <w:color w:val="000000"/>
          <w:sz w:val="26"/>
          <w:szCs w:val="26"/>
          <w:rtl/>
        </w:rPr>
        <w:t xml:space="preserve"> تهران</w:t>
      </w:r>
      <w:r w:rsidRPr="007817C2">
        <w:rPr>
          <w:rFonts w:cs="B Lotus" w:hint="cs"/>
          <w:color w:val="000000"/>
          <w:sz w:val="26"/>
          <w:szCs w:val="26"/>
          <w:rtl/>
        </w:rPr>
        <w:t xml:space="preserve"> مورد ارزیابی قرار گرفتند. نمونه‌های مورد بررسی شامل </w:t>
      </w:r>
      <w:r w:rsidR="007817C2">
        <w:rPr>
          <w:rFonts w:cs="B Lotus" w:hint="cs"/>
          <w:color w:val="000000"/>
          <w:sz w:val="26"/>
          <w:szCs w:val="26"/>
          <w:rtl/>
        </w:rPr>
        <w:t>72</w:t>
      </w:r>
      <w:r w:rsidRPr="007817C2">
        <w:rPr>
          <w:rFonts w:cs="B Lotus" w:hint="cs"/>
          <w:color w:val="000000"/>
          <w:sz w:val="26"/>
          <w:szCs w:val="26"/>
          <w:rtl/>
        </w:rPr>
        <w:t xml:space="preserve"> دبیر بود که به صورت تمام‌شمار محاسبه شدند. ابزار پژوهش نیز شامل یک پرسشنامۀ </w:t>
      </w:r>
      <w:r w:rsidR="007817C2">
        <w:rPr>
          <w:rFonts w:cs="B Lotus" w:hint="cs"/>
          <w:color w:val="000000"/>
          <w:sz w:val="26"/>
          <w:szCs w:val="26"/>
          <w:rtl/>
        </w:rPr>
        <w:t xml:space="preserve">16 </w:t>
      </w:r>
      <w:r w:rsidRPr="007817C2">
        <w:rPr>
          <w:rFonts w:cs="B Lotus" w:hint="cs"/>
          <w:color w:val="000000"/>
          <w:sz w:val="26"/>
          <w:szCs w:val="26"/>
          <w:rtl/>
        </w:rPr>
        <w:t>سؤالی بود که 5 گویه (</w:t>
      </w:r>
      <w:r w:rsidR="007817C2">
        <w:rPr>
          <w:rFonts w:cs="B Lotus" w:hint="cs"/>
          <w:color w:val="000000"/>
          <w:sz w:val="26"/>
          <w:szCs w:val="26"/>
          <w:rtl/>
        </w:rPr>
        <w:t>بسیار</w:t>
      </w:r>
      <w:r w:rsidRPr="007817C2">
        <w:rPr>
          <w:rFonts w:cs="B Lotus" w:hint="cs"/>
          <w:color w:val="000000"/>
          <w:sz w:val="26"/>
          <w:szCs w:val="26"/>
          <w:rtl/>
        </w:rPr>
        <w:t xml:space="preserve"> زیاد، زیاد، </w:t>
      </w:r>
      <w:r w:rsidR="007817C2">
        <w:rPr>
          <w:rFonts w:cs="B Lotus" w:hint="cs"/>
          <w:color w:val="000000"/>
          <w:sz w:val="26"/>
          <w:szCs w:val="26"/>
          <w:rtl/>
        </w:rPr>
        <w:t>نظری ندارم</w:t>
      </w:r>
      <w:r w:rsidRPr="007817C2">
        <w:rPr>
          <w:rFonts w:cs="B Lotus" w:hint="cs"/>
          <w:color w:val="000000"/>
          <w:sz w:val="26"/>
          <w:szCs w:val="26"/>
          <w:rtl/>
        </w:rPr>
        <w:t xml:space="preserve">، کم و </w:t>
      </w:r>
      <w:r w:rsidR="007817C2">
        <w:rPr>
          <w:rFonts w:cs="B Lotus" w:hint="cs"/>
          <w:color w:val="000000"/>
          <w:sz w:val="26"/>
          <w:szCs w:val="26"/>
          <w:rtl/>
        </w:rPr>
        <w:t>بسیار</w:t>
      </w:r>
      <w:r w:rsidRPr="007817C2">
        <w:rPr>
          <w:rFonts w:cs="B Lotus" w:hint="cs"/>
          <w:color w:val="000000"/>
          <w:sz w:val="26"/>
          <w:szCs w:val="26"/>
          <w:rtl/>
        </w:rPr>
        <w:t xml:space="preserve"> کم) برای پاسخ به کار گرفته شد. پرسشنامه در سایت پُرس‌لاین طراحی شد و سپس لینک آن در اختیار دبیران </w:t>
      </w:r>
      <w:r w:rsidR="007817C2">
        <w:rPr>
          <w:rFonts w:cs="B Lotus" w:hint="cs"/>
          <w:color w:val="000000"/>
          <w:sz w:val="26"/>
          <w:szCs w:val="26"/>
          <w:rtl/>
        </w:rPr>
        <w:t>فارسی</w:t>
      </w:r>
      <w:r w:rsidRPr="007817C2">
        <w:rPr>
          <w:rFonts w:cs="B Lotus" w:hint="cs"/>
          <w:color w:val="000000"/>
          <w:sz w:val="26"/>
          <w:szCs w:val="26"/>
          <w:rtl/>
        </w:rPr>
        <w:t xml:space="preserve"> </w:t>
      </w:r>
      <w:r w:rsidR="007817C2">
        <w:rPr>
          <w:rFonts w:cs="B Lotus" w:hint="cs"/>
          <w:color w:val="000000"/>
          <w:sz w:val="26"/>
          <w:szCs w:val="26"/>
          <w:rtl/>
        </w:rPr>
        <w:t>منطقۀ مذکور</w:t>
      </w:r>
      <w:r w:rsidRPr="007817C2">
        <w:rPr>
          <w:rFonts w:cs="B Lotus" w:hint="cs"/>
          <w:color w:val="000000"/>
          <w:sz w:val="26"/>
          <w:szCs w:val="26"/>
          <w:rtl/>
        </w:rPr>
        <w:t xml:space="preserve"> قرار گرفت. هدف اصلی پژوهش نیز بررسی </w:t>
      </w:r>
      <w:r w:rsidR="007817C2">
        <w:rPr>
          <w:rFonts w:cs="B Lotus" w:hint="cs"/>
          <w:color w:val="000000"/>
          <w:sz w:val="26"/>
          <w:szCs w:val="26"/>
          <w:rtl/>
        </w:rPr>
        <w:t>انطباق کتب آموزشی دورۀ دوم متوسطه با اهداف آموزشی است</w:t>
      </w:r>
      <w:r w:rsidRPr="007817C2">
        <w:rPr>
          <w:rFonts w:cs="B Lotus" w:hint="cs"/>
          <w:color w:val="000000"/>
          <w:sz w:val="26"/>
          <w:szCs w:val="26"/>
          <w:rtl/>
        </w:rPr>
        <w:t xml:space="preserve"> که از دیدگاه دبیران مورد ارزیابی قرار گرفت. </w:t>
      </w:r>
    </w:p>
    <w:p w:rsidR="0045702B" w:rsidRPr="004826C8" w:rsidRDefault="0045702B" w:rsidP="0045702B">
      <w:pPr>
        <w:shd w:val="clear" w:color="auto" w:fill="FFFFFF"/>
        <w:bidi/>
        <w:spacing w:after="0" w:line="240" w:lineRule="auto"/>
        <w:jc w:val="lowKashida"/>
        <w:rPr>
          <w:rFonts w:ascii="IRANSans" w:eastAsia="Times New Roman" w:hAnsi="IRANSans" w:cs="B Lotus"/>
          <w:b/>
          <w:bCs/>
          <w:color w:val="000000"/>
          <w:sz w:val="36"/>
          <w:szCs w:val="28"/>
          <w:rtl/>
        </w:rPr>
      </w:pPr>
      <w:r w:rsidRPr="004826C8">
        <w:rPr>
          <w:rFonts w:ascii="IRANSans" w:eastAsia="Times New Roman" w:hAnsi="IRANSans" w:cs="B Lotus" w:hint="cs"/>
          <w:b/>
          <w:bCs/>
          <w:color w:val="000000"/>
          <w:sz w:val="36"/>
          <w:szCs w:val="28"/>
          <w:rtl/>
        </w:rPr>
        <w:t>پیشینه</w:t>
      </w:r>
    </w:p>
    <w:p w:rsidR="0045702B" w:rsidRPr="007817C2" w:rsidRDefault="007817C2" w:rsidP="00AB0920">
      <w:pPr>
        <w:shd w:val="clear" w:color="auto" w:fill="FFFFFF"/>
        <w:bidi/>
        <w:spacing w:after="0" w:line="240" w:lineRule="auto"/>
        <w:jc w:val="lowKashida"/>
        <w:rPr>
          <w:rFonts w:cs="B Lotus"/>
          <w:color w:val="000000"/>
          <w:sz w:val="26"/>
          <w:szCs w:val="26"/>
          <w:rtl/>
        </w:rPr>
      </w:pPr>
      <w:r w:rsidRPr="007817C2">
        <w:rPr>
          <w:rFonts w:cs="B Lotus" w:hint="cs"/>
          <w:color w:val="000000"/>
          <w:sz w:val="26"/>
          <w:szCs w:val="26"/>
          <w:rtl/>
        </w:rPr>
        <w:t>محمد دیانتی (1395) در مقالۀ «</w:t>
      </w:r>
      <w:r w:rsidRPr="007817C2">
        <w:rPr>
          <w:rFonts w:cs="B Lotus"/>
          <w:color w:val="000000"/>
          <w:sz w:val="26"/>
          <w:szCs w:val="26"/>
          <w:rtl/>
        </w:rPr>
        <w:t>نگاهی جامع به اهداف آموزش زبان و ادبیات فارسی</w:t>
      </w:r>
      <w:r w:rsidRPr="007817C2">
        <w:rPr>
          <w:rFonts w:cs="B Lotus" w:hint="cs"/>
          <w:color w:val="000000"/>
          <w:sz w:val="26"/>
          <w:szCs w:val="26"/>
          <w:rtl/>
        </w:rPr>
        <w:t xml:space="preserve">» </w:t>
      </w:r>
      <w:r w:rsidR="00DD1A7E">
        <w:rPr>
          <w:rFonts w:cs="B Lotus" w:hint="cs"/>
          <w:color w:val="000000"/>
          <w:sz w:val="26"/>
          <w:szCs w:val="26"/>
          <w:rtl/>
        </w:rPr>
        <w:t>ضمن بررسی اهداف آموزش زبان و ادبیات فارسی از دیدگاه افراد مختلف، به بررسی و تبیین اهدافی می‌پردازد که همخوانی و تناسبی خاص با شرایط موجود آموزشی در ایران دارند.</w:t>
      </w:r>
      <w:r w:rsidR="00867258">
        <w:rPr>
          <w:rFonts w:cs="B Lotus" w:hint="cs"/>
          <w:color w:val="000000"/>
          <w:sz w:val="26"/>
          <w:szCs w:val="26"/>
          <w:rtl/>
        </w:rPr>
        <w:t xml:space="preserve"> فرزین جواهری (1398) در مقالۀ «</w:t>
      </w:r>
      <w:r w:rsidR="00867258" w:rsidRPr="00867258">
        <w:rPr>
          <w:rFonts w:cs="B Lotus"/>
          <w:color w:val="000000"/>
          <w:sz w:val="26"/>
          <w:szCs w:val="26"/>
          <w:rtl/>
        </w:rPr>
        <w:t>بررس</w:t>
      </w:r>
      <w:r w:rsidR="00867258" w:rsidRPr="00867258">
        <w:rPr>
          <w:rFonts w:cs="B Lotus" w:hint="cs"/>
          <w:color w:val="000000"/>
          <w:sz w:val="26"/>
          <w:szCs w:val="26"/>
          <w:rtl/>
        </w:rPr>
        <w:t>ی</w:t>
      </w:r>
      <w:r w:rsidR="00867258" w:rsidRPr="00867258">
        <w:rPr>
          <w:rFonts w:cs="B Lotus"/>
          <w:color w:val="000000"/>
          <w:sz w:val="26"/>
          <w:szCs w:val="26"/>
          <w:rtl/>
        </w:rPr>
        <w:t xml:space="preserve"> اهداف برنامه آموزش</w:t>
      </w:r>
      <w:r w:rsidR="00867258" w:rsidRPr="00867258">
        <w:rPr>
          <w:rFonts w:cs="B Lotus" w:hint="cs"/>
          <w:color w:val="000000"/>
          <w:sz w:val="26"/>
          <w:szCs w:val="26"/>
          <w:rtl/>
        </w:rPr>
        <w:t>ی</w:t>
      </w:r>
      <w:r w:rsidR="00867258" w:rsidRPr="00867258">
        <w:rPr>
          <w:rFonts w:cs="B Lotus"/>
          <w:color w:val="000000"/>
          <w:sz w:val="26"/>
          <w:szCs w:val="26"/>
          <w:rtl/>
        </w:rPr>
        <w:t xml:space="preserve"> زبان و ادب</w:t>
      </w:r>
      <w:r w:rsidR="00867258" w:rsidRPr="00867258">
        <w:rPr>
          <w:rFonts w:cs="B Lotus" w:hint="cs"/>
          <w:color w:val="000000"/>
          <w:sz w:val="26"/>
          <w:szCs w:val="26"/>
          <w:rtl/>
        </w:rPr>
        <w:t>ی</w:t>
      </w:r>
      <w:r w:rsidR="00867258" w:rsidRPr="00867258">
        <w:rPr>
          <w:rFonts w:cs="B Lotus" w:hint="eastAsia"/>
          <w:color w:val="000000"/>
          <w:sz w:val="26"/>
          <w:szCs w:val="26"/>
          <w:rtl/>
        </w:rPr>
        <w:t>ات</w:t>
      </w:r>
      <w:r w:rsidR="00867258" w:rsidRPr="00867258">
        <w:rPr>
          <w:rFonts w:cs="B Lotus"/>
          <w:color w:val="000000"/>
          <w:sz w:val="26"/>
          <w:szCs w:val="26"/>
          <w:rtl/>
        </w:rPr>
        <w:t xml:space="preserve"> فارس</w:t>
      </w:r>
      <w:r w:rsidR="00867258" w:rsidRPr="00867258">
        <w:rPr>
          <w:rFonts w:cs="B Lotus" w:hint="cs"/>
          <w:color w:val="000000"/>
          <w:sz w:val="26"/>
          <w:szCs w:val="26"/>
          <w:rtl/>
        </w:rPr>
        <w:t>ی</w:t>
      </w:r>
      <w:r w:rsidR="00867258" w:rsidRPr="00867258">
        <w:rPr>
          <w:rFonts w:cs="B Lotus"/>
          <w:color w:val="000000"/>
          <w:sz w:val="26"/>
          <w:szCs w:val="26"/>
          <w:rtl/>
        </w:rPr>
        <w:t xml:space="preserve"> درنظام آموزش</w:t>
      </w:r>
      <w:r w:rsidR="00867258" w:rsidRPr="00867258">
        <w:rPr>
          <w:rFonts w:cs="B Lotus" w:hint="cs"/>
          <w:color w:val="000000"/>
          <w:sz w:val="26"/>
          <w:szCs w:val="26"/>
          <w:rtl/>
        </w:rPr>
        <w:t>ی</w:t>
      </w:r>
      <w:r w:rsidR="00867258" w:rsidRPr="00867258">
        <w:rPr>
          <w:rFonts w:cs="B Lotus"/>
          <w:color w:val="000000"/>
          <w:sz w:val="26"/>
          <w:szCs w:val="26"/>
          <w:rtl/>
        </w:rPr>
        <w:t xml:space="preserve"> ا</w:t>
      </w:r>
      <w:r w:rsidR="00867258" w:rsidRPr="00867258">
        <w:rPr>
          <w:rFonts w:cs="B Lotus" w:hint="cs"/>
          <w:color w:val="000000"/>
          <w:sz w:val="26"/>
          <w:szCs w:val="26"/>
          <w:rtl/>
        </w:rPr>
        <w:t>ی</w:t>
      </w:r>
      <w:r w:rsidR="00867258" w:rsidRPr="00867258">
        <w:rPr>
          <w:rFonts w:cs="B Lotus" w:hint="eastAsia"/>
          <w:color w:val="000000"/>
          <w:sz w:val="26"/>
          <w:szCs w:val="26"/>
          <w:rtl/>
        </w:rPr>
        <w:t>ران</w:t>
      </w:r>
      <w:r w:rsidR="00867258">
        <w:rPr>
          <w:rFonts w:cs="B Lotus" w:hint="cs"/>
          <w:color w:val="000000"/>
          <w:sz w:val="26"/>
          <w:szCs w:val="26"/>
          <w:rtl/>
        </w:rPr>
        <w:t>»</w:t>
      </w:r>
      <w:r w:rsidR="00867258" w:rsidRPr="00867258">
        <w:rPr>
          <w:rFonts w:cs="B Lotus"/>
          <w:color w:val="000000"/>
          <w:sz w:val="26"/>
          <w:szCs w:val="26"/>
          <w:rtl/>
        </w:rPr>
        <w:t xml:space="preserve"> به بررسی</w:t>
      </w:r>
      <w:r w:rsidR="00867258" w:rsidRPr="00867258">
        <w:rPr>
          <w:rFonts w:ascii="Cambria" w:hAnsi="Cambria" w:cs="Cambria" w:hint="cs"/>
          <w:color w:val="000000"/>
          <w:sz w:val="26"/>
          <w:szCs w:val="26"/>
          <w:rtl/>
        </w:rPr>
        <w:t> </w:t>
      </w:r>
      <w:hyperlink r:id="rId8" w:tooltip="اهداف" w:history="1">
        <w:r w:rsidR="00867258" w:rsidRPr="00867258">
          <w:rPr>
            <w:rFonts w:cs="B Lotus"/>
            <w:color w:val="000000"/>
            <w:sz w:val="26"/>
            <w:szCs w:val="26"/>
            <w:rtl/>
          </w:rPr>
          <w:t>اهداف</w:t>
        </w:r>
      </w:hyperlink>
      <w:r w:rsidR="00867258" w:rsidRPr="00867258">
        <w:rPr>
          <w:rFonts w:cs="B Lotus"/>
          <w:color w:val="000000"/>
          <w:sz w:val="26"/>
          <w:szCs w:val="26"/>
        </w:rPr>
        <w:t> </w:t>
      </w:r>
      <w:r w:rsidR="00867258" w:rsidRPr="00867258">
        <w:rPr>
          <w:rFonts w:cs="B Lotus"/>
          <w:color w:val="000000"/>
          <w:sz w:val="26"/>
          <w:szCs w:val="26"/>
          <w:rtl/>
        </w:rPr>
        <w:t>آموزش زبان به صورت عام و زبان و</w:t>
      </w:r>
      <w:r w:rsidR="00867258" w:rsidRPr="00867258">
        <w:rPr>
          <w:rFonts w:ascii="Cambria" w:hAnsi="Cambria" w:cs="Cambria" w:hint="cs"/>
          <w:color w:val="000000"/>
          <w:sz w:val="26"/>
          <w:szCs w:val="26"/>
          <w:rtl/>
        </w:rPr>
        <w:t> </w:t>
      </w:r>
      <w:hyperlink r:id="rId9" w:tooltip="ادبیات فارسی" w:history="1">
        <w:r w:rsidR="00867258" w:rsidRPr="00867258">
          <w:rPr>
            <w:rFonts w:cs="B Lotus"/>
            <w:color w:val="000000"/>
            <w:sz w:val="26"/>
            <w:szCs w:val="26"/>
            <w:rtl/>
          </w:rPr>
          <w:t>ادبیات فارسی</w:t>
        </w:r>
      </w:hyperlink>
      <w:r w:rsidR="00867258" w:rsidRPr="00867258">
        <w:rPr>
          <w:rFonts w:cs="B Lotus"/>
          <w:color w:val="000000"/>
          <w:sz w:val="26"/>
          <w:szCs w:val="26"/>
        </w:rPr>
        <w:t> </w:t>
      </w:r>
      <w:r w:rsidR="00867258" w:rsidRPr="00867258">
        <w:rPr>
          <w:rFonts w:cs="B Lotus"/>
          <w:color w:val="000000"/>
          <w:sz w:val="26"/>
          <w:szCs w:val="26"/>
          <w:rtl/>
        </w:rPr>
        <w:t>به صورت خاص می</w:t>
      </w:r>
      <w:r w:rsidR="00867258">
        <w:rPr>
          <w:rFonts w:cs="B Lotus" w:hint="cs"/>
          <w:color w:val="000000"/>
          <w:sz w:val="26"/>
          <w:szCs w:val="26"/>
          <w:rtl/>
        </w:rPr>
        <w:t>‌</w:t>
      </w:r>
      <w:r w:rsidR="00867258" w:rsidRPr="00867258">
        <w:rPr>
          <w:rFonts w:cs="B Lotus"/>
          <w:color w:val="000000"/>
          <w:sz w:val="26"/>
          <w:szCs w:val="26"/>
          <w:rtl/>
        </w:rPr>
        <w:t>پردازد</w:t>
      </w:r>
      <w:r w:rsidR="00867258">
        <w:rPr>
          <w:rFonts w:cs="B Lotus" w:hint="cs"/>
          <w:color w:val="000000"/>
          <w:sz w:val="26"/>
          <w:szCs w:val="26"/>
          <w:rtl/>
        </w:rPr>
        <w:t xml:space="preserve">. </w:t>
      </w:r>
      <w:r w:rsidR="00D32132">
        <w:rPr>
          <w:rFonts w:cs="B Lotus" w:hint="cs"/>
          <w:color w:val="000000"/>
          <w:sz w:val="26"/>
          <w:szCs w:val="26"/>
          <w:rtl/>
        </w:rPr>
        <w:t>مهین همتی (1398) در مقالۀ «</w:t>
      </w:r>
      <w:r w:rsidR="00D32132" w:rsidRPr="00D32132">
        <w:rPr>
          <w:rFonts w:cs="B Lotus"/>
          <w:color w:val="000000"/>
          <w:sz w:val="26"/>
          <w:szCs w:val="26"/>
          <w:rtl/>
        </w:rPr>
        <w:t>تحل</w:t>
      </w:r>
      <w:r w:rsidR="00D32132" w:rsidRPr="00D32132">
        <w:rPr>
          <w:rFonts w:cs="B Lotus" w:hint="cs"/>
          <w:color w:val="000000"/>
          <w:sz w:val="26"/>
          <w:szCs w:val="26"/>
          <w:rtl/>
        </w:rPr>
        <w:t>ی</w:t>
      </w:r>
      <w:r w:rsidR="00D32132" w:rsidRPr="00D32132">
        <w:rPr>
          <w:rFonts w:cs="B Lotus" w:hint="eastAsia"/>
          <w:color w:val="000000"/>
          <w:sz w:val="26"/>
          <w:szCs w:val="26"/>
          <w:rtl/>
        </w:rPr>
        <w:t>ل</w:t>
      </w:r>
      <w:r w:rsidR="00D32132" w:rsidRPr="00D32132">
        <w:rPr>
          <w:rFonts w:cs="B Lotus"/>
          <w:color w:val="000000"/>
          <w:sz w:val="26"/>
          <w:szCs w:val="26"/>
          <w:rtl/>
        </w:rPr>
        <w:t xml:space="preserve"> برنامه درس</w:t>
      </w:r>
      <w:r w:rsidR="00D32132" w:rsidRPr="00D32132">
        <w:rPr>
          <w:rFonts w:cs="B Lotus" w:hint="cs"/>
          <w:color w:val="000000"/>
          <w:sz w:val="26"/>
          <w:szCs w:val="26"/>
          <w:rtl/>
        </w:rPr>
        <w:t>ی</w:t>
      </w:r>
      <w:r w:rsidR="00D32132" w:rsidRPr="00D32132">
        <w:rPr>
          <w:rFonts w:cs="B Lotus"/>
          <w:color w:val="000000"/>
          <w:sz w:val="26"/>
          <w:szCs w:val="26"/>
          <w:rtl/>
        </w:rPr>
        <w:t xml:space="preserve"> حوزه ترب</w:t>
      </w:r>
      <w:r w:rsidR="00D32132" w:rsidRPr="00D32132">
        <w:rPr>
          <w:rFonts w:cs="B Lotus" w:hint="cs"/>
          <w:color w:val="000000"/>
          <w:sz w:val="26"/>
          <w:szCs w:val="26"/>
          <w:rtl/>
        </w:rPr>
        <w:t>ی</w:t>
      </w:r>
      <w:r w:rsidR="00D32132" w:rsidRPr="00D32132">
        <w:rPr>
          <w:rFonts w:cs="B Lotus" w:hint="eastAsia"/>
          <w:color w:val="000000"/>
          <w:sz w:val="26"/>
          <w:szCs w:val="26"/>
          <w:rtl/>
        </w:rPr>
        <w:t>ت</w:t>
      </w:r>
      <w:r w:rsidR="00D32132" w:rsidRPr="00D32132">
        <w:rPr>
          <w:rFonts w:cs="B Lotus"/>
          <w:color w:val="000000"/>
          <w:sz w:val="26"/>
          <w:szCs w:val="26"/>
          <w:rtl/>
        </w:rPr>
        <w:t xml:space="preserve"> و </w:t>
      </w:r>
      <w:r w:rsidR="00D32132" w:rsidRPr="00D32132">
        <w:rPr>
          <w:rFonts w:cs="B Lotus" w:hint="cs"/>
          <w:color w:val="000000"/>
          <w:sz w:val="26"/>
          <w:szCs w:val="26"/>
          <w:rtl/>
        </w:rPr>
        <w:t>ی</w:t>
      </w:r>
      <w:r w:rsidR="00D32132" w:rsidRPr="00D32132">
        <w:rPr>
          <w:rFonts w:cs="B Lotus" w:hint="eastAsia"/>
          <w:color w:val="000000"/>
          <w:sz w:val="26"/>
          <w:szCs w:val="26"/>
          <w:rtl/>
        </w:rPr>
        <w:t>ادگ</w:t>
      </w:r>
      <w:r w:rsidR="00D32132" w:rsidRPr="00D32132">
        <w:rPr>
          <w:rFonts w:cs="B Lotus" w:hint="cs"/>
          <w:color w:val="000000"/>
          <w:sz w:val="26"/>
          <w:szCs w:val="26"/>
          <w:rtl/>
        </w:rPr>
        <w:t>ی</w:t>
      </w:r>
      <w:r w:rsidR="00D32132" w:rsidRPr="00D32132">
        <w:rPr>
          <w:rFonts w:cs="B Lotus" w:hint="eastAsia"/>
          <w:color w:val="000000"/>
          <w:sz w:val="26"/>
          <w:szCs w:val="26"/>
          <w:rtl/>
        </w:rPr>
        <w:t>ر</w:t>
      </w:r>
      <w:r w:rsidR="00D32132" w:rsidRPr="00D32132">
        <w:rPr>
          <w:rFonts w:cs="B Lotus" w:hint="cs"/>
          <w:color w:val="000000"/>
          <w:sz w:val="26"/>
          <w:szCs w:val="26"/>
          <w:rtl/>
        </w:rPr>
        <w:t>ی</w:t>
      </w:r>
      <w:r w:rsidR="00D32132" w:rsidRPr="00D32132">
        <w:rPr>
          <w:rFonts w:cs="B Lotus"/>
          <w:color w:val="000000"/>
          <w:sz w:val="26"/>
          <w:szCs w:val="26"/>
          <w:rtl/>
        </w:rPr>
        <w:t xml:space="preserve"> زبان و ادب</w:t>
      </w:r>
      <w:r w:rsidR="00D32132" w:rsidRPr="00D32132">
        <w:rPr>
          <w:rFonts w:cs="B Lotus" w:hint="cs"/>
          <w:color w:val="000000"/>
          <w:sz w:val="26"/>
          <w:szCs w:val="26"/>
          <w:rtl/>
        </w:rPr>
        <w:t>ی</w:t>
      </w:r>
      <w:r w:rsidR="00D32132" w:rsidRPr="00D32132">
        <w:rPr>
          <w:rFonts w:cs="B Lotus" w:hint="eastAsia"/>
          <w:color w:val="000000"/>
          <w:sz w:val="26"/>
          <w:szCs w:val="26"/>
          <w:rtl/>
        </w:rPr>
        <w:t>ات</w:t>
      </w:r>
      <w:r w:rsidR="00D32132" w:rsidRPr="00D32132">
        <w:rPr>
          <w:rFonts w:cs="B Lotus"/>
          <w:color w:val="000000"/>
          <w:sz w:val="26"/>
          <w:szCs w:val="26"/>
          <w:rtl/>
        </w:rPr>
        <w:t xml:space="preserve"> فارس</w:t>
      </w:r>
      <w:r w:rsidR="00D32132" w:rsidRPr="00D32132">
        <w:rPr>
          <w:rFonts w:cs="B Lotus" w:hint="cs"/>
          <w:color w:val="000000"/>
          <w:sz w:val="26"/>
          <w:szCs w:val="26"/>
          <w:rtl/>
        </w:rPr>
        <w:t>ی</w:t>
      </w:r>
      <w:r w:rsidR="00D32132">
        <w:rPr>
          <w:rFonts w:cs="B Lotus" w:hint="cs"/>
          <w:color w:val="000000"/>
          <w:sz w:val="26"/>
          <w:szCs w:val="26"/>
          <w:rtl/>
        </w:rPr>
        <w:t>» به بررسی و نقد برنامۀ درسی پرداخته و کاستی‌های آن را توضیح داده و پیشنهاداتی ارائه کرده است.</w:t>
      </w:r>
      <w:r w:rsidR="00AB0920">
        <w:rPr>
          <w:rFonts w:cs="B Lotus" w:hint="cs"/>
          <w:color w:val="000000"/>
          <w:sz w:val="26"/>
          <w:szCs w:val="26"/>
          <w:rtl/>
        </w:rPr>
        <w:t xml:space="preserve"> امّا پس از بررسی و جستجو در سایت‌های مختلف، مقاله‌ای که به بررسی موضوع مقالۀ حاضر در میان دبیران شهر تهران در قالب پرسشنامه پرداخته باشد، یافت نشد.</w:t>
      </w:r>
    </w:p>
    <w:p w:rsidR="008661A0" w:rsidRDefault="008661A0" w:rsidP="0045702B">
      <w:pPr>
        <w:shd w:val="clear" w:color="auto" w:fill="FFFFFF"/>
        <w:bidi/>
        <w:spacing w:after="0" w:line="240" w:lineRule="auto"/>
        <w:jc w:val="lowKashida"/>
        <w:rPr>
          <w:rFonts w:ascii="IRANSans" w:eastAsia="Times New Roman" w:hAnsi="IRANSans" w:cs="B Lotus"/>
          <w:b/>
          <w:bCs/>
          <w:color w:val="000000"/>
          <w:sz w:val="28"/>
          <w:szCs w:val="28"/>
          <w:rtl/>
        </w:rPr>
      </w:pPr>
    </w:p>
    <w:p w:rsidR="0045702B" w:rsidRPr="00FC6387" w:rsidRDefault="0045702B" w:rsidP="008661A0">
      <w:pPr>
        <w:shd w:val="clear" w:color="auto" w:fill="FFFFFF"/>
        <w:bidi/>
        <w:spacing w:after="0" w:line="240" w:lineRule="auto"/>
        <w:jc w:val="lowKashida"/>
        <w:rPr>
          <w:rFonts w:ascii="IRANSans" w:eastAsia="Times New Roman" w:hAnsi="IRANSans" w:cs="B Lotus"/>
          <w:b/>
          <w:bCs/>
          <w:color w:val="000000"/>
          <w:sz w:val="28"/>
          <w:szCs w:val="28"/>
          <w:rtl/>
        </w:rPr>
      </w:pPr>
      <w:r>
        <w:rPr>
          <w:rFonts w:ascii="IRANSans" w:eastAsia="Times New Roman" w:hAnsi="IRANSans" w:cs="B Lotus" w:hint="cs"/>
          <w:b/>
          <w:bCs/>
          <w:color w:val="000000"/>
          <w:sz w:val="28"/>
          <w:szCs w:val="28"/>
          <w:rtl/>
        </w:rPr>
        <w:lastRenderedPageBreak/>
        <w:t>بحث اصلی پژوهش</w:t>
      </w:r>
    </w:p>
    <w:p w:rsidR="00D37B49" w:rsidRPr="00DD1A7E" w:rsidRDefault="00FC6387"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1</w:t>
      </w:r>
      <w:r w:rsidR="00D37B49" w:rsidRPr="00DD1A7E">
        <w:rPr>
          <w:rFonts w:ascii="IRANSans" w:eastAsia="Times New Roman" w:hAnsi="IRANSans" w:cs="B Lotus" w:hint="cs"/>
          <w:color w:val="000000"/>
          <w:sz w:val="26"/>
          <w:szCs w:val="26"/>
          <w:rtl/>
        </w:rPr>
        <w:t xml:space="preserve">. </w:t>
      </w:r>
      <w:r w:rsidR="00D37B49" w:rsidRPr="00DD1A7E">
        <w:rPr>
          <w:rFonts w:ascii="IRANSans" w:eastAsia="Times New Roman" w:hAnsi="IRANSans" w:cs="B Lotus"/>
          <w:color w:val="000000"/>
          <w:sz w:val="26"/>
          <w:szCs w:val="26"/>
          <w:rtl/>
        </w:rPr>
        <w:t>به نظر شما هدف کل</w:t>
      </w:r>
      <w:r w:rsidR="00D37B49" w:rsidRPr="00DD1A7E">
        <w:rPr>
          <w:rFonts w:ascii="IRANSans" w:eastAsia="Times New Roman" w:hAnsi="IRANSans" w:cs="B Lotus" w:hint="cs"/>
          <w:color w:val="000000"/>
          <w:sz w:val="26"/>
          <w:szCs w:val="26"/>
          <w:rtl/>
        </w:rPr>
        <w:t>ّ</w:t>
      </w:r>
      <w:r w:rsidR="00D37B49" w:rsidRPr="00DD1A7E">
        <w:rPr>
          <w:rFonts w:ascii="IRANSans" w:eastAsia="Times New Roman" w:hAnsi="IRANSans" w:cs="B Lotus"/>
          <w:color w:val="000000"/>
          <w:sz w:val="26"/>
          <w:szCs w:val="26"/>
          <w:rtl/>
        </w:rPr>
        <w:t>ی آموزش زبان فارسی تا چه حد با نیازهای جامع</w:t>
      </w:r>
      <w:r w:rsidR="00D37B49" w:rsidRPr="00DD1A7E">
        <w:rPr>
          <w:rFonts w:ascii="IRANSans" w:eastAsia="Times New Roman" w:hAnsi="IRANSans" w:cs="B Lotus" w:hint="cs"/>
          <w:color w:val="000000"/>
          <w:sz w:val="26"/>
          <w:szCs w:val="26"/>
          <w:rtl/>
        </w:rPr>
        <w:t>ۀ</w:t>
      </w:r>
      <w:r w:rsidR="00D37B49" w:rsidRPr="00DD1A7E">
        <w:rPr>
          <w:rFonts w:ascii="IRANSans" w:eastAsia="Times New Roman" w:hAnsi="IRANSans" w:cs="B Lotus"/>
          <w:color w:val="000000"/>
          <w:sz w:val="26"/>
          <w:szCs w:val="26"/>
          <w:rtl/>
        </w:rPr>
        <w:t xml:space="preserve"> ما مطابقت دارد؟</w:t>
      </w:r>
    </w:p>
    <w:tbl>
      <w:tblPr>
        <w:tblStyle w:val="TableGrid"/>
        <w:bidiVisual/>
        <w:tblW w:w="0" w:type="auto"/>
        <w:tblInd w:w="2528" w:type="dxa"/>
        <w:tblLook w:val="04A0" w:firstRow="1" w:lastRow="0" w:firstColumn="1" w:lastColumn="0" w:noHBand="0" w:noVBand="1"/>
      </w:tblPr>
      <w:tblGrid>
        <w:gridCol w:w="1351"/>
        <w:gridCol w:w="1170"/>
        <w:gridCol w:w="1073"/>
      </w:tblGrid>
      <w:tr w:rsidR="00D37B49" w:rsidTr="00501CFA">
        <w:tc>
          <w:tcPr>
            <w:tcW w:w="1351"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گزینه</w:t>
            </w:r>
          </w:p>
        </w:tc>
        <w:tc>
          <w:tcPr>
            <w:tcW w:w="1170"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۹.۷</w:t>
            </w:r>
          </w:p>
        </w:tc>
      </w:tr>
      <w:tr w:rsid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21</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۲۹.۲</w:t>
            </w:r>
          </w:p>
        </w:tc>
      </w:tr>
      <w:tr w:rsid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۴.۲</w:t>
            </w:r>
          </w:p>
        </w:tc>
      </w:tr>
      <w:tr w:rsid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29</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۴۰.۳</w:t>
            </w:r>
          </w:p>
        </w:tc>
      </w:tr>
      <w:tr w:rsid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12</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۱۶.۷</w:t>
            </w:r>
          </w:p>
        </w:tc>
      </w:tr>
      <w:tr w:rsid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D37B49" w:rsidRDefault="00592F13" w:rsidP="007817C2">
      <w:pPr>
        <w:shd w:val="clear" w:color="auto" w:fill="FFFFFF"/>
        <w:bidi/>
        <w:spacing w:after="0" w:line="240" w:lineRule="auto"/>
        <w:jc w:val="lowKashida"/>
        <w:rPr>
          <w:rFonts w:ascii="IRANSans" w:eastAsia="Times New Roman" w:hAnsi="IRANSans" w:cs="B Lotus"/>
          <w:color w:val="000000"/>
          <w:sz w:val="26"/>
          <w:szCs w:val="26"/>
          <w:rtl/>
        </w:rPr>
      </w:pPr>
      <w:r>
        <w:rPr>
          <w:rFonts w:ascii="IRANSans" w:eastAsia="Times New Roman" w:hAnsi="IRANSans" w:cs="B Lotus" w:hint="cs"/>
          <w:color w:val="000000"/>
          <w:sz w:val="26"/>
          <w:szCs w:val="26"/>
          <w:rtl/>
        </w:rPr>
        <w:t>در این بررسی یافته</w:t>
      </w:r>
      <w:r>
        <w:rPr>
          <w:rFonts w:ascii="IRANSans" w:eastAsia="Times New Roman" w:hAnsi="IRANSans" w:cs="B Lotus" w:hint="eastAsia"/>
          <w:color w:val="000000"/>
          <w:sz w:val="26"/>
          <w:szCs w:val="26"/>
          <w:rtl/>
        </w:rPr>
        <w:t>‌</w:t>
      </w:r>
      <w:r w:rsidR="00326CDB" w:rsidRPr="00DD1A7E">
        <w:rPr>
          <w:rFonts w:ascii="IRANSans" w:eastAsia="Times New Roman" w:hAnsi="IRANSans" w:cs="B Lotus" w:hint="cs"/>
          <w:color w:val="000000"/>
          <w:sz w:val="26"/>
          <w:szCs w:val="26"/>
          <w:rtl/>
        </w:rPr>
        <w:t xml:space="preserve">ها حاکی از آن است که آموزش زبان فارسی </w:t>
      </w:r>
      <w:r w:rsidR="00746A1F" w:rsidRPr="00DD1A7E">
        <w:rPr>
          <w:rFonts w:ascii="IRANSans" w:eastAsia="Times New Roman" w:hAnsi="IRANSans" w:cs="B Lotus" w:hint="cs"/>
          <w:color w:val="000000"/>
          <w:sz w:val="26"/>
          <w:szCs w:val="26"/>
          <w:rtl/>
        </w:rPr>
        <w:t>بر مبنای پاسخ دبیران مربوطه، هدف کلی آموزش زبان فارسی</w:t>
      </w:r>
      <w:r w:rsidR="00CE371A" w:rsidRPr="00DD1A7E">
        <w:rPr>
          <w:rFonts w:ascii="IRANSans" w:eastAsia="Times New Roman" w:hAnsi="IRANSans" w:cs="B Lotus" w:hint="cs"/>
          <w:color w:val="000000"/>
          <w:sz w:val="26"/>
          <w:szCs w:val="26"/>
          <w:rtl/>
        </w:rPr>
        <w:t xml:space="preserve"> بر اساس نظر سنجی 57 درصد از مجموع 100 درصدی پاسخ معلمان آموزش زبان فارسی </w:t>
      </w:r>
      <w:r w:rsidR="00746A1F" w:rsidRPr="00DD1A7E">
        <w:rPr>
          <w:rFonts w:ascii="IRANSans" w:eastAsia="Times New Roman" w:hAnsi="IRANSans" w:cs="B Lotus" w:hint="cs"/>
          <w:color w:val="000000"/>
          <w:sz w:val="26"/>
          <w:szCs w:val="26"/>
          <w:rtl/>
        </w:rPr>
        <w:t xml:space="preserve"> با نیاز جامعه ی ما تطابق ندارد</w:t>
      </w:r>
      <w:r w:rsidR="00CE371A" w:rsidRPr="00DD1A7E">
        <w:rPr>
          <w:rFonts w:ascii="IRANSans" w:eastAsia="Times New Roman" w:hAnsi="IRANSans" w:cs="B Lotus" w:hint="cs"/>
          <w:color w:val="000000"/>
          <w:sz w:val="26"/>
          <w:szCs w:val="26"/>
          <w:rtl/>
        </w:rPr>
        <w:t xml:space="preserve"> و تنها 30 درصد این مطابقت را تایید کرده اند </w:t>
      </w:r>
      <w:r w:rsidR="00746A1F" w:rsidRPr="00DD1A7E">
        <w:rPr>
          <w:rFonts w:ascii="IRANSans" w:eastAsia="Times New Roman" w:hAnsi="IRANSans" w:cs="B Lotus" w:hint="cs"/>
          <w:color w:val="000000"/>
          <w:sz w:val="26"/>
          <w:szCs w:val="26"/>
          <w:rtl/>
        </w:rPr>
        <w:t>.به همین منظور باید علت آن را عدم تناسب متون انتخابی در زبان فارسی بر اساس فرهنگ امروزی جامعه دانست و باید برای رفع این مشکل  بازنگری جدی صورت بگیرد و در یک پرسشنامه کلی از دبیران اظهار نظر انجام شود تا بتوان اهداف آموزش را بر مبنای  نیاز های جامعه مطابقت داد.</w:t>
      </w:r>
      <w:r w:rsidR="00CA7B78" w:rsidRPr="00DD1A7E">
        <w:rPr>
          <w:rFonts w:ascii="IRANSans" w:eastAsia="Times New Roman" w:hAnsi="IRANSans" w:cs="B Lotus" w:hint="cs"/>
          <w:color w:val="000000"/>
          <w:sz w:val="26"/>
          <w:szCs w:val="26"/>
          <w:rtl/>
        </w:rPr>
        <w:t xml:space="preserve"> </w:t>
      </w:r>
      <w:r w:rsidR="00746A1F" w:rsidRPr="00DD1A7E">
        <w:rPr>
          <w:rFonts w:ascii="IRANSans" w:eastAsia="Times New Roman" w:hAnsi="IRANSans" w:cs="B Lotus" w:hint="cs"/>
          <w:color w:val="000000"/>
          <w:sz w:val="26"/>
          <w:szCs w:val="26"/>
          <w:rtl/>
        </w:rPr>
        <w:t>همان</w:t>
      </w:r>
      <w:r w:rsidR="00CA7B78" w:rsidRPr="00DD1A7E">
        <w:rPr>
          <w:rFonts w:ascii="IRANSans" w:eastAsia="Times New Roman" w:hAnsi="IRANSans" w:cs="B Lotus" w:hint="cs"/>
          <w:color w:val="000000"/>
          <w:sz w:val="26"/>
          <w:szCs w:val="26"/>
          <w:rtl/>
        </w:rPr>
        <w:t xml:space="preserve"> </w:t>
      </w:r>
      <w:r w:rsidR="00746A1F" w:rsidRPr="00DD1A7E">
        <w:rPr>
          <w:rFonts w:ascii="IRANSans" w:eastAsia="Times New Roman" w:hAnsi="IRANSans" w:cs="B Lotus" w:hint="cs"/>
          <w:color w:val="000000"/>
          <w:sz w:val="26"/>
          <w:szCs w:val="26"/>
          <w:rtl/>
        </w:rPr>
        <w:t xml:space="preserve">طور که در جریان هستیم نظام آموزشی کشور ما بر تمامی محتوای کتاب آموزشی فارسی به عنوان راهی برای رسیدن به اهداف مهارت های چهارگانه تاکید دارد و برای این امر باید کوشش شود و مطالعه ی بنیادی بر اساس نظر سنجی از مدرسان این حوزه </w:t>
      </w:r>
      <w:r w:rsidR="00CE371A" w:rsidRPr="00DD1A7E">
        <w:rPr>
          <w:rFonts w:ascii="IRANSans" w:eastAsia="Times New Roman" w:hAnsi="IRANSans" w:cs="B Lotus" w:hint="cs"/>
          <w:color w:val="000000"/>
          <w:sz w:val="26"/>
          <w:szCs w:val="26"/>
          <w:rtl/>
        </w:rPr>
        <w:t>انجام گیرد تا بتوان به مقصد اهداف مورد نظر دست یافت.</w:t>
      </w:r>
      <w:r w:rsidR="0088443D" w:rsidRPr="00DD1A7E">
        <w:rPr>
          <w:rFonts w:ascii="IRANSans" w:eastAsia="Times New Roman" w:hAnsi="IRANSans" w:cs="B Lotus" w:hint="cs"/>
          <w:color w:val="000000"/>
          <w:sz w:val="26"/>
          <w:szCs w:val="26"/>
          <w:rtl/>
        </w:rPr>
        <w:t>در آموزش زبان فارسی که بتواند مطابق با نیازهای جامعه باشد باید تمام ظرفیت های موجود را از نظر فرهنگی در نظر گرفت و بر اساس آن ، محتوای آموزشی را طراحی کرد.</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Pr>
      </w:pPr>
    </w:p>
    <w:p w:rsidR="00AE1D05" w:rsidRPr="00DD1A7E" w:rsidRDefault="00D37B49" w:rsidP="00520399">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color w:val="000000"/>
          <w:sz w:val="26"/>
          <w:szCs w:val="26"/>
        </w:rPr>
        <w:lastRenderedPageBreak/>
        <w:t> </w:t>
      </w:r>
      <w:r w:rsidRPr="00DD1A7E">
        <w:rPr>
          <w:rFonts w:ascii="IRANSans" w:eastAsia="Times New Roman" w:hAnsi="IRANSans" w:cs="B Lotus" w:hint="cs"/>
          <w:color w:val="000000"/>
          <w:sz w:val="26"/>
          <w:szCs w:val="26"/>
          <w:rtl/>
        </w:rPr>
        <w:t xml:space="preserve">2. </w:t>
      </w:r>
      <w:r w:rsidRPr="00DD1A7E">
        <w:rPr>
          <w:rFonts w:ascii="IRANSans" w:eastAsia="Times New Roman" w:hAnsi="IRANSans" w:cs="B Lotus"/>
          <w:color w:val="000000"/>
          <w:sz w:val="26"/>
          <w:szCs w:val="26"/>
          <w:rtl/>
        </w:rPr>
        <w:t>به نظر شما هدف کل</w:t>
      </w:r>
      <w:r w:rsidRPr="00DD1A7E">
        <w:rPr>
          <w:rFonts w:ascii="IRANSans" w:eastAsia="Times New Roman" w:hAnsi="IRANSans" w:cs="B Lotus" w:hint="cs"/>
          <w:color w:val="000000"/>
          <w:sz w:val="26"/>
          <w:szCs w:val="26"/>
          <w:rtl/>
        </w:rPr>
        <w:t>ّ</w:t>
      </w:r>
      <w:r w:rsidRPr="00DD1A7E">
        <w:rPr>
          <w:rFonts w:ascii="IRANSans" w:eastAsia="Times New Roman" w:hAnsi="IRANSans" w:cs="B Lotus"/>
          <w:color w:val="000000"/>
          <w:sz w:val="26"/>
          <w:szCs w:val="26"/>
          <w:rtl/>
        </w:rPr>
        <w:t>ی آموزش کتاب فارسی تا چه اندازه با نیازهای دانش‌آموزان هماهنگ هست؟</w:t>
      </w:r>
    </w:p>
    <w:tbl>
      <w:tblPr>
        <w:tblStyle w:val="TableGrid"/>
        <w:bidiVisual/>
        <w:tblW w:w="0" w:type="auto"/>
        <w:tblInd w:w="2528" w:type="dxa"/>
        <w:tblLook w:val="04A0" w:firstRow="1" w:lastRow="0" w:firstColumn="1" w:lastColumn="0" w:noHBand="0" w:noVBand="1"/>
      </w:tblPr>
      <w:tblGrid>
        <w:gridCol w:w="1351"/>
        <w:gridCol w:w="1170"/>
        <w:gridCol w:w="1073"/>
      </w:tblGrid>
      <w:tr w:rsidR="00D37B49" w:rsidRPr="00D37B49" w:rsidTr="00501CFA">
        <w:tc>
          <w:tcPr>
            <w:tcW w:w="1351"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گزینه</w:t>
            </w:r>
          </w:p>
        </w:tc>
        <w:tc>
          <w:tcPr>
            <w:tcW w:w="1170"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۲.۸</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13</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۱۸.۱</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۲.۸</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44</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۶۱.۱</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11</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۱۵.۳</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D37B49" w:rsidRPr="00DD1A7E" w:rsidRDefault="0088443D" w:rsidP="00520399">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یافته های این فرضیه بر اساس پ</w:t>
      </w:r>
      <w:r w:rsidR="00520399" w:rsidRPr="00DD1A7E">
        <w:rPr>
          <w:rFonts w:ascii="IRANSans" w:eastAsia="Times New Roman" w:hAnsi="IRANSans" w:cs="B Lotus" w:hint="cs"/>
          <w:color w:val="000000"/>
          <w:sz w:val="26"/>
          <w:szCs w:val="26"/>
          <w:rtl/>
        </w:rPr>
        <w:t>اسخ</w:t>
      </w:r>
      <w:r w:rsidR="00E26431">
        <w:rPr>
          <w:rFonts w:ascii="IRANSans" w:eastAsia="Times New Roman" w:hAnsi="IRANSans" w:cs="B Lotus" w:hint="eastAsia"/>
          <w:color w:val="000000"/>
          <w:sz w:val="26"/>
          <w:szCs w:val="26"/>
        </w:rPr>
        <w:t>‌</w:t>
      </w:r>
      <w:r w:rsidR="00520399" w:rsidRPr="00DD1A7E">
        <w:rPr>
          <w:rFonts w:ascii="IRANSans" w:eastAsia="Times New Roman" w:hAnsi="IRANSans" w:cs="B Lotus" w:hint="cs"/>
          <w:color w:val="000000"/>
          <w:sz w:val="26"/>
          <w:szCs w:val="26"/>
          <w:rtl/>
        </w:rPr>
        <w:t>گویی</w:t>
      </w:r>
      <w:r w:rsidR="00E26431">
        <w:rPr>
          <w:rFonts w:ascii="IRANSans" w:eastAsia="Times New Roman" w:hAnsi="IRANSans" w:cs="B Lotus" w:hint="cs"/>
          <w:color w:val="000000"/>
          <w:sz w:val="26"/>
          <w:szCs w:val="26"/>
          <w:rtl/>
        </w:rPr>
        <w:t xml:space="preserve"> دبیران ادبیبات فارسی  نشان می</w:t>
      </w:r>
      <w:r w:rsidR="00E26431">
        <w:rPr>
          <w:rFonts w:ascii="IRANSans" w:eastAsia="Times New Roman" w:hAnsi="IRANSans" w:cs="B Lotus" w:hint="eastAsia"/>
          <w:color w:val="000000"/>
          <w:sz w:val="26"/>
          <w:szCs w:val="26"/>
        </w:rPr>
        <w:t>‌</w:t>
      </w:r>
      <w:r w:rsidRPr="00DD1A7E">
        <w:rPr>
          <w:rFonts w:ascii="IRANSans" w:eastAsia="Times New Roman" w:hAnsi="IRANSans" w:cs="B Lotus" w:hint="cs"/>
          <w:color w:val="000000"/>
          <w:sz w:val="26"/>
          <w:szCs w:val="26"/>
          <w:rtl/>
        </w:rPr>
        <w:t>دهد که 76.4</w:t>
      </w:r>
      <w:r w:rsidR="00E26431">
        <w:rPr>
          <w:rFonts w:ascii="IRANSans" w:eastAsia="Times New Roman" w:hAnsi="IRANSans" w:cs="B Lotus"/>
          <w:color w:val="000000"/>
          <w:sz w:val="26"/>
          <w:szCs w:val="26"/>
        </w:rPr>
        <w:t xml:space="preserve"> </w:t>
      </w:r>
      <w:r w:rsidRPr="00DD1A7E">
        <w:rPr>
          <w:rFonts w:ascii="IRANSans" w:eastAsia="Times New Roman" w:hAnsi="IRANSans" w:cs="B Lotus" w:hint="cs"/>
          <w:color w:val="000000"/>
          <w:sz w:val="26"/>
          <w:szCs w:val="26"/>
          <w:rtl/>
        </w:rPr>
        <w:t>درصد از اهداف کلی آموزش زب</w:t>
      </w:r>
      <w:r w:rsidR="00E26431">
        <w:rPr>
          <w:rFonts w:ascii="IRANSans" w:eastAsia="Times New Roman" w:hAnsi="IRANSans" w:cs="B Lotus" w:hint="cs"/>
          <w:color w:val="000000"/>
          <w:sz w:val="26"/>
          <w:szCs w:val="26"/>
          <w:rtl/>
        </w:rPr>
        <w:t>ان فارسی مطابق با نیاز های دانش</w:t>
      </w:r>
      <w:r w:rsidR="00E26431">
        <w:rPr>
          <w:rFonts w:ascii="IRANSans" w:eastAsia="Times New Roman" w:hAnsi="IRANSans" w:cs="B Lotus" w:hint="eastAsia"/>
          <w:color w:val="000000"/>
          <w:sz w:val="26"/>
          <w:szCs w:val="26"/>
        </w:rPr>
        <w:t>‌</w:t>
      </w:r>
      <w:r w:rsidRPr="00DD1A7E">
        <w:rPr>
          <w:rFonts w:ascii="IRANSans" w:eastAsia="Times New Roman" w:hAnsi="IRANSans" w:cs="B Lotus" w:hint="cs"/>
          <w:color w:val="000000"/>
          <w:sz w:val="26"/>
          <w:szCs w:val="26"/>
          <w:rtl/>
        </w:rPr>
        <w:t>آموزان نیست و این درحالی است که ما مدعی هستیم با آموزش و طراحی متونی که در کتاب فارسی آمده ا</w:t>
      </w:r>
      <w:r w:rsidR="00E26431">
        <w:rPr>
          <w:rFonts w:ascii="IRANSans" w:eastAsia="Times New Roman" w:hAnsi="IRANSans" w:cs="B Lotus" w:hint="cs"/>
          <w:color w:val="000000"/>
          <w:sz w:val="26"/>
          <w:szCs w:val="26"/>
          <w:rtl/>
        </w:rPr>
        <w:t>ست، اهداف آموزش آن را پوشش داده</w:t>
      </w:r>
      <w:r w:rsidR="00E26431">
        <w:rPr>
          <w:rFonts w:ascii="IRANSans" w:eastAsia="Times New Roman" w:hAnsi="IRANSans" w:cs="B Lotus" w:hint="eastAsia"/>
          <w:color w:val="000000"/>
          <w:sz w:val="26"/>
          <w:szCs w:val="26"/>
        </w:rPr>
        <w:t>‌</w:t>
      </w:r>
      <w:r w:rsidRPr="00DD1A7E">
        <w:rPr>
          <w:rFonts w:ascii="IRANSans" w:eastAsia="Times New Roman" w:hAnsi="IRANSans" w:cs="B Lotus" w:hint="cs"/>
          <w:color w:val="000000"/>
          <w:sz w:val="26"/>
          <w:szCs w:val="26"/>
          <w:rtl/>
        </w:rPr>
        <w:t xml:space="preserve">ایم.این امر نیاز به تجدید محتوا دارد و برای این تجدید و باز نگری محتوا لازم است که </w:t>
      </w:r>
      <w:r w:rsidR="00354B27" w:rsidRPr="00DD1A7E">
        <w:rPr>
          <w:rFonts w:ascii="IRANSans" w:eastAsia="Times New Roman" w:hAnsi="IRANSans" w:cs="B Lotus" w:hint="cs"/>
          <w:color w:val="000000"/>
          <w:sz w:val="26"/>
          <w:szCs w:val="26"/>
          <w:rtl/>
        </w:rPr>
        <w:t>متون انتخابی کتب فارسی متوسطه بر اساس نیاز دانش آموزان طراحی گردد و در این امر باید از روانشناسان صاحب نظر و از زبان شناسان ادبیات فارسی کمک گرفت تا بتوان بر اساس نظر آنان نیازهای دانش آموزان را به چالش کشید و آنها را کاملا موشکافانه مورد بررسی قرار داد و در این وادی ، متونی را برگزید که متناسب با نیازهای تعریف شده دانش آموزان قدم نهاد.</w:t>
      </w:r>
    </w:p>
    <w:p w:rsidR="00354B27" w:rsidRPr="00DD1A7E" w:rsidRDefault="00354B27" w:rsidP="00354B2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همانطور که می دانیم در کنار چهار مهارت خوانداری و نوشتاری و خوب گوش دادن و خوب بیان کرد ، یکی از اهداف آموزش زبان فارسی، رسیدن به تعالی نگرش فراگیران در شناخت مسائل و نیازهای فردی و اجتماعی دانش آموزان و آشنایی با شیوه های تفکر و قضاوت های منطقی است؛ در خالی که بر اساس این فرضیه آموزش فارسی متوسطه در این زمینه ناقص و نارسا عمل کرده است و باید برای جبران آن ، چنانچه مذکور افتاد ابتدا نظریات کارشناسانه ی روانشناسان تربیتی  و سپس نظرات زبان شناسان حاذق را در این امر </w:t>
      </w:r>
      <w:r w:rsidRPr="00DD1A7E">
        <w:rPr>
          <w:rFonts w:ascii="IRANSans" w:eastAsia="Times New Roman" w:hAnsi="IRANSans" w:cs="B Lotus" w:hint="cs"/>
          <w:color w:val="000000"/>
          <w:sz w:val="26"/>
          <w:szCs w:val="26"/>
          <w:rtl/>
        </w:rPr>
        <w:lastRenderedPageBreak/>
        <w:t xml:space="preserve">دخیل دانست تا بتوان به آن هدف مورد نظر که مطابقت </w:t>
      </w:r>
      <w:r w:rsidR="00BE7CA6" w:rsidRPr="00DD1A7E">
        <w:rPr>
          <w:rFonts w:ascii="IRANSans" w:eastAsia="Times New Roman" w:hAnsi="IRANSans" w:cs="B Lotus" w:hint="cs"/>
          <w:color w:val="000000"/>
          <w:sz w:val="26"/>
          <w:szCs w:val="26"/>
          <w:rtl/>
        </w:rPr>
        <w:t>نیازهای دانش آموزان با آموزش کتب فارسی متوسطه و محتوای آموزشی این کتب است ، دست یافت.</w:t>
      </w:r>
    </w:p>
    <w:p w:rsidR="00D37B49" w:rsidRPr="00DD1A7E" w:rsidRDefault="0088443D" w:rsidP="0088443D">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3.</w:t>
      </w:r>
      <w:r w:rsidR="00D37B49" w:rsidRPr="00DD1A7E">
        <w:rPr>
          <w:rFonts w:ascii="IRANSans" w:eastAsia="Times New Roman" w:hAnsi="IRANSans" w:cs="B Lotus" w:hint="cs"/>
          <w:color w:val="000000"/>
          <w:sz w:val="26"/>
          <w:szCs w:val="26"/>
          <w:rtl/>
        </w:rPr>
        <w:t xml:space="preserve"> </w:t>
      </w:r>
      <w:r w:rsidR="00D37B49" w:rsidRPr="00DD1A7E">
        <w:rPr>
          <w:rFonts w:ascii="IRANSans" w:eastAsia="Times New Roman" w:hAnsi="IRANSans" w:cs="B Lotus"/>
          <w:color w:val="000000"/>
          <w:sz w:val="26"/>
          <w:szCs w:val="26"/>
          <w:rtl/>
        </w:rPr>
        <w:t>به نظر شما هدف کل</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color w:val="000000"/>
          <w:sz w:val="26"/>
          <w:szCs w:val="26"/>
          <w:rtl/>
        </w:rPr>
        <w:t xml:space="preserve"> زبان فارس</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color w:val="000000"/>
          <w:sz w:val="26"/>
          <w:szCs w:val="26"/>
          <w:rtl/>
        </w:rPr>
        <w:t xml:space="preserve"> تا چه م</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hint="eastAsia"/>
          <w:color w:val="000000"/>
          <w:sz w:val="26"/>
          <w:szCs w:val="26"/>
          <w:rtl/>
        </w:rPr>
        <w:t>زان</w:t>
      </w:r>
      <w:r w:rsidR="00D37B49" w:rsidRPr="00DD1A7E">
        <w:rPr>
          <w:rFonts w:ascii="IRANSans" w:eastAsia="Times New Roman" w:hAnsi="IRANSans" w:cs="B Lotus"/>
          <w:color w:val="000000"/>
          <w:sz w:val="26"/>
          <w:szCs w:val="26"/>
          <w:rtl/>
        </w:rPr>
        <w:t xml:space="preserve"> علاقه و انگ</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hint="eastAsia"/>
          <w:color w:val="000000"/>
          <w:sz w:val="26"/>
          <w:szCs w:val="26"/>
          <w:rtl/>
        </w:rPr>
        <w:t>ز</w:t>
      </w:r>
      <w:r w:rsidR="00D37B49" w:rsidRPr="00DD1A7E">
        <w:rPr>
          <w:rFonts w:ascii="IRANSans" w:eastAsia="Times New Roman" w:hAnsi="IRANSans" w:cs="B Lotus" w:hint="cs"/>
          <w:color w:val="000000"/>
          <w:sz w:val="26"/>
          <w:szCs w:val="26"/>
          <w:rtl/>
        </w:rPr>
        <w:t>ۀ</w:t>
      </w:r>
      <w:r w:rsidR="00D37B49" w:rsidRPr="00DD1A7E">
        <w:rPr>
          <w:rFonts w:ascii="IRANSans" w:eastAsia="Times New Roman" w:hAnsi="IRANSans" w:cs="B Lotus"/>
          <w:color w:val="000000"/>
          <w:sz w:val="26"/>
          <w:szCs w:val="26"/>
          <w:rtl/>
        </w:rPr>
        <w:t xml:space="preserve"> دانش</w:t>
      </w:r>
      <w:r w:rsidR="00D37B49" w:rsidRPr="00DD1A7E">
        <w:rPr>
          <w:rFonts w:ascii="IRANSans" w:eastAsia="Times New Roman" w:hAnsi="IRANSans" w:cs="B Lotus" w:hint="cs"/>
          <w:color w:val="000000"/>
          <w:sz w:val="26"/>
          <w:szCs w:val="26"/>
          <w:rtl/>
        </w:rPr>
        <w:t>‌</w:t>
      </w:r>
      <w:r w:rsidR="00D37B49" w:rsidRPr="00DD1A7E">
        <w:rPr>
          <w:rFonts w:ascii="IRANSans" w:eastAsia="Times New Roman" w:hAnsi="IRANSans" w:cs="B Lotus"/>
          <w:color w:val="000000"/>
          <w:sz w:val="26"/>
          <w:szCs w:val="26"/>
          <w:rtl/>
        </w:rPr>
        <w:t>آموزان را برا</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color w:val="000000"/>
          <w:sz w:val="26"/>
          <w:szCs w:val="26"/>
          <w:rtl/>
        </w:rPr>
        <w:t xml:space="preserve"> </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hint="eastAsia"/>
          <w:color w:val="000000"/>
          <w:sz w:val="26"/>
          <w:szCs w:val="26"/>
          <w:rtl/>
        </w:rPr>
        <w:t>ادگ</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hint="eastAsia"/>
          <w:color w:val="000000"/>
          <w:sz w:val="26"/>
          <w:szCs w:val="26"/>
          <w:rtl/>
        </w:rPr>
        <w:t>ر</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color w:val="000000"/>
          <w:sz w:val="26"/>
          <w:szCs w:val="26"/>
          <w:rtl/>
        </w:rPr>
        <w:t xml:space="preserve"> برم</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hint="eastAsia"/>
          <w:color w:val="000000"/>
          <w:sz w:val="26"/>
          <w:szCs w:val="26"/>
          <w:rtl/>
        </w:rPr>
        <w:t>انگ</w:t>
      </w:r>
      <w:r w:rsidR="00D37B49" w:rsidRPr="00DD1A7E">
        <w:rPr>
          <w:rFonts w:ascii="IRANSans" w:eastAsia="Times New Roman" w:hAnsi="IRANSans" w:cs="B Lotus" w:hint="cs"/>
          <w:color w:val="000000"/>
          <w:sz w:val="26"/>
          <w:szCs w:val="26"/>
          <w:rtl/>
        </w:rPr>
        <w:t>ی</w:t>
      </w:r>
      <w:r w:rsidR="00D37B49" w:rsidRPr="00DD1A7E">
        <w:rPr>
          <w:rFonts w:ascii="IRANSans" w:eastAsia="Times New Roman" w:hAnsi="IRANSans" w:cs="B Lotus" w:hint="eastAsia"/>
          <w:color w:val="000000"/>
          <w:sz w:val="26"/>
          <w:szCs w:val="26"/>
          <w:rtl/>
        </w:rPr>
        <w:t>زد؟</w:t>
      </w:r>
    </w:p>
    <w:tbl>
      <w:tblPr>
        <w:tblStyle w:val="TableGrid"/>
        <w:bidiVisual/>
        <w:tblW w:w="0" w:type="auto"/>
        <w:tblInd w:w="2528" w:type="dxa"/>
        <w:tblLook w:val="04A0" w:firstRow="1" w:lastRow="0" w:firstColumn="1" w:lastColumn="0" w:noHBand="0" w:noVBand="1"/>
      </w:tblPr>
      <w:tblGrid>
        <w:gridCol w:w="1351"/>
        <w:gridCol w:w="1170"/>
        <w:gridCol w:w="1073"/>
      </w:tblGrid>
      <w:tr w:rsidR="00D37B49" w:rsidRPr="00D37B49" w:rsidTr="00501CFA">
        <w:tc>
          <w:tcPr>
            <w:tcW w:w="1351"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گزینه</w:t>
            </w:r>
          </w:p>
        </w:tc>
        <w:tc>
          <w:tcPr>
            <w:tcW w:w="1170"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D37B49" w:rsidRPr="00D37B49" w:rsidRDefault="00D37B49"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۹.۷</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10</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۱۳.۹</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6</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۸.۳</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34</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۴۷.۲</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15</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۲۰.۸</w:t>
            </w:r>
          </w:p>
        </w:tc>
      </w:tr>
      <w:tr w:rsidR="00D37B49" w:rsidRPr="00D37B49" w:rsidTr="00501CFA">
        <w:tc>
          <w:tcPr>
            <w:tcW w:w="1351"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D37B49" w:rsidRPr="00D37B49" w:rsidRDefault="00D37B49"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D37B49" w:rsidRPr="00D37B49" w:rsidRDefault="00D37B49"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D37B49" w:rsidRDefault="00E26431" w:rsidP="00DD1A7E">
      <w:pPr>
        <w:shd w:val="clear" w:color="auto" w:fill="FFFFFF"/>
        <w:bidi/>
        <w:spacing w:after="0" w:line="240" w:lineRule="auto"/>
        <w:jc w:val="lowKashida"/>
        <w:rPr>
          <w:rFonts w:ascii="IRANSans" w:eastAsia="Times New Roman" w:hAnsi="IRANSans" w:cs="B Lotus"/>
          <w:color w:val="000000"/>
          <w:sz w:val="26"/>
          <w:szCs w:val="26"/>
          <w:rtl/>
        </w:rPr>
      </w:pPr>
      <w:r>
        <w:rPr>
          <w:rFonts w:ascii="IRANSans" w:eastAsia="Times New Roman" w:hAnsi="IRANSans" w:cs="B Lotus" w:hint="cs"/>
          <w:color w:val="000000"/>
          <w:sz w:val="26"/>
          <w:szCs w:val="26"/>
          <w:rtl/>
        </w:rPr>
        <w:t>کاربرد صحیح مهارت</w:t>
      </w:r>
      <w:r>
        <w:rPr>
          <w:rFonts w:ascii="IRANSans" w:eastAsia="Times New Roman" w:hAnsi="IRANSans" w:cs="B Lotus" w:hint="eastAsia"/>
          <w:color w:val="000000"/>
          <w:sz w:val="26"/>
          <w:szCs w:val="26"/>
        </w:rPr>
        <w:t>‌</w:t>
      </w:r>
      <w:r w:rsidR="00BE7CA6" w:rsidRPr="00DD1A7E">
        <w:rPr>
          <w:rFonts w:ascii="IRANSans" w:eastAsia="Times New Roman" w:hAnsi="IRANSans" w:cs="B Lotus" w:hint="cs"/>
          <w:color w:val="000000"/>
          <w:sz w:val="26"/>
          <w:szCs w:val="26"/>
          <w:rtl/>
        </w:rPr>
        <w:t>های زبا</w:t>
      </w:r>
      <w:r>
        <w:rPr>
          <w:rFonts w:ascii="IRANSans" w:eastAsia="Times New Roman" w:hAnsi="IRANSans" w:cs="B Lotus" w:hint="cs"/>
          <w:color w:val="000000"/>
          <w:sz w:val="26"/>
          <w:szCs w:val="26"/>
          <w:rtl/>
        </w:rPr>
        <w:t>نی در ایجاد ارتباط ، یکی از مهم</w:t>
      </w:r>
      <w:r>
        <w:rPr>
          <w:rFonts w:ascii="IRANSans" w:eastAsia="Times New Roman" w:hAnsi="IRANSans" w:cs="B Lotus" w:hint="eastAsia"/>
          <w:color w:val="000000"/>
          <w:sz w:val="26"/>
          <w:szCs w:val="26"/>
        </w:rPr>
        <w:t>‌</w:t>
      </w:r>
      <w:r w:rsidR="00BE7CA6" w:rsidRPr="00DD1A7E">
        <w:rPr>
          <w:rFonts w:ascii="IRANSans" w:eastAsia="Times New Roman" w:hAnsi="IRANSans" w:cs="B Lotus" w:hint="cs"/>
          <w:color w:val="000000"/>
          <w:sz w:val="26"/>
          <w:szCs w:val="26"/>
          <w:rtl/>
        </w:rPr>
        <w:t xml:space="preserve">ترین اهداف کاربردی و بنیادین کتاب های فارسی متوسطه اول و دوم است ؛بنابراین برای رسیدن به این امر باید میزان علاقه دانش آموزان به یادگیری زبان فارسی را باید با اهداف آموزش زبان فارسی در متوسطه دوم که بحث تکمیلی و زنجیره متصل به متوسطه اول است همسو دانست.اگر در این مسیر، عدم تطابقی بین این علاقه و اهداف به وجود آید باید گفت که این هدف از آموزش به بن بست رسیده است و این بن بست را باید ناشی از محتوای کتب درسی متوسطه دوم دانست که نتوانسته است میزان علاقه دانش آموزان را بر انگیزد.فرضیه حاکم در این امر حاکی از آن است که 68 درصد از نظرات معلمان درس مربوطه ، علاقه و انگیزه دانش آموزان را برای یادگیری </w:t>
      </w:r>
      <w:r w:rsidR="00B8171B" w:rsidRPr="00DD1A7E">
        <w:rPr>
          <w:rFonts w:ascii="IRANSans" w:eastAsia="Times New Roman" w:hAnsi="IRANSans" w:cs="B Lotus" w:hint="cs"/>
          <w:color w:val="000000"/>
          <w:sz w:val="26"/>
          <w:szCs w:val="26"/>
          <w:rtl/>
        </w:rPr>
        <w:t xml:space="preserve">فارسی و محتوای آن نارسا می دانند و این مسئله، ناقض اهداف آموزشی فارسی متوسطه دوم است و باید در یک کندوکاو مستمر و علمی علت این امر را دور بودن دانش آموزان از فضای حاکم بر محتوای درسی است و اگر بتوان به یک همسویی کامل رسید نیازمند این است که یا متون را بازنگری کرد و متون متناسب با روحیات دانش آموزان را در کتب آموزش زبان فارسی متوسطه ، جایگزین کرد و یا تدابیری </w:t>
      </w:r>
      <w:r w:rsidR="00B8171B" w:rsidRPr="00DD1A7E">
        <w:rPr>
          <w:rFonts w:ascii="IRANSans" w:eastAsia="Times New Roman" w:hAnsi="IRANSans" w:cs="B Lotus" w:hint="cs"/>
          <w:color w:val="000000"/>
          <w:sz w:val="26"/>
          <w:szCs w:val="26"/>
          <w:rtl/>
        </w:rPr>
        <w:lastRenderedPageBreak/>
        <w:t>اندیشید تا دانش آموزان بتوانند فضای غالب بر کتب فارسی متوسطه را با علاقه و انگیزه در خود حل کنند و از نظرات دانش آموزان در این باره می توان برای هماهنگی اهداف آموزشی و انگیزه فراگیران سود جست.</w:t>
      </w:r>
      <w:r w:rsidR="00BE7CA6" w:rsidRPr="00DD1A7E">
        <w:rPr>
          <w:rFonts w:ascii="IRANSans" w:eastAsia="Times New Roman" w:hAnsi="IRANSans" w:cs="B Lotus" w:hint="cs"/>
          <w:color w:val="000000"/>
          <w:sz w:val="26"/>
          <w:szCs w:val="26"/>
          <w:rtl/>
        </w:rPr>
        <w:t xml:space="preserve">  </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D37B49" w:rsidRPr="00DD1A7E" w:rsidRDefault="00D37B49" w:rsidP="00FC6387">
      <w:pPr>
        <w:shd w:val="clear" w:color="auto" w:fill="FFFFFF"/>
        <w:bidi/>
        <w:spacing w:after="0" w:line="240" w:lineRule="auto"/>
        <w:jc w:val="lowKashida"/>
        <w:rPr>
          <w:rFonts w:ascii="IRANSans" w:eastAsia="Times New Roman" w:hAnsi="IRANSans" w:cs="B Lotus"/>
          <w:color w:val="000000"/>
          <w:sz w:val="26"/>
          <w:szCs w:val="26"/>
        </w:rPr>
      </w:pPr>
      <w:r w:rsidRPr="00DD1A7E">
        <w:rPr>
          <w:rFonts w:ascii="IRANSans" w:eastAsia="Times New Roman" w:hAnsi="IRANSans" w:cs="B Lotus"/>
          <w:color w:val="000000"/>
          <w:sz w:val="26"/>
          <w:szCs w:val="26"/>
          <w:rtl/>
        </w:rPr>
        <w:t xml:space="preserve">  </w:t>
      </w:r>
      <w:r w:rsidR="00501CFA" w:rsidRPr="00DD1A7E">
        <w:rPr>
          <w:rFonts w:ascii="IRANSans" w:eastAsia="Times New Roman" w:hAnsi="IRANSans" w:cs="B Lotus" w:hint="cs"/>
          <w:color w:val="000000"/>
          <w:sz w:val="26"/>
          <w:szCs w:val="26"/>
          <w:rtl/>
        </w:rPr>
        <w:t xml:space="preserve">4. </w:t>
      </w:r>
      <w:r w:rsidR="00501CFA" w:rsidRPr="00DD1A7E">
        <w:rPr>
          <w:rFonts w:ascii="IRANSans" w:eastAsia="Times New Roman" w:hAnsi="IRANSans" w:cs="B Lotus"/>
          <w:color w:val="000000"/>
          <w:sz w:val="26"/>
          <w:szCs w:val="26"/>
          <w:rtl/>
        </w:rPr>
        <w:t>به نظر شما آموزش کتاب فارسی تا چه حد به</w:t>
      </w:r>
      <w:r w:rsidR="00501CFA" w:rsidRPr="00DD1A7E">
        <w:rPr>
          <w:rFonts w:ascii="IRANSans" w:eastAsia="Times New Roman" w:hAnsi="IRANSans" w:cs="B Lotus" w:hint="cs"/>
          <w:color w:val="000000"/>
          <w:sz w:val="26"/>
          <w:szCs w:val="26"/>
          <w:rtl/>
        </w:rPr>
        <w:t>‌</w:t>
      </w:r>
      <w:r w:rsidR="00501CFA" w:rsidRPr="00DD1A7E">
        <w:rPr>
          <w:rFonts w:ascii="IRANSans" w:eastAsia="Times New Roman" w:hAnsi="IRANSans" w:cs="B Lotus"/>
          <w:color w:val="000000"/>
          <w:sz w:val="26"/>
          <w:szCs w:val="26"/>
          <w:rtl/>
        </w:rPr>
        <w:t>روز و مطابق با نیازهای عصر کنونی ماست؟</w:t>
      </w:r>
    </w:p>
    <w:tbl>
      <w:tblPr>
        <w:tblStyle w:val="TableGrid"/>
        <w:bidiVisual/>
        <w:tblW w:w="0" w:type="auto"/>
        <w:tblInd w:w="2528" w:type="dxa"/>
        <w:tblLook w:val="04A0" w:firstRow="1" w:lastRow="0" w:firstColumn="1" w:lastColumn="0" w:noHBand="0" w:noVBand="1"/>
      </w:tblPr>
      <w:tblGrid>
        <w:gridCol w:w="1351"/>
        <w:gridCol w:w="1170"/>
        <w:gridCol w:w="1073"/>
      </w:tblGrid>
      <w:tr w:rsidR="00501CFA" w:rsidRPr="00D37B49" w:rsidTr="00501CFA">
        <w:tc>
          <w:tcPr>
            <w:tcW w:w="1351" w:type="dxa"/>
          </w:tcPr>
          <w:p w:rsidR="00501CFA" w:rsidRPr="00D37B49" w:rsidRDefault="00501CFA"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گزینه</w:t>
            </w:r>
          </w:p>
        </w:tc>
        <w:tc>
          <w:tcPr>
            <w:tcW w:w="1170" w:type="dxa"/>
          </w:tcPr>
          <w:p w:rsidR="00501CFA" w:rsidRPr="00D37B49" w:rsidRDefault="00501CFA"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501CFA" w:rsidRPr="00D37B49" w:rsidRDefault="00501CFA"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501CFA" w:rsidRPr="00D37B49" w:rsidTr="00501CFA">
        <w:tc>
          <w:tcPr>
            <w:tcW w:w="1351"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501CFA" w:rsidRPr="00D37B49" w:rsidRDefault="00501CFA"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w:t>
            </w:r>
          </w:p>
        </w:tc>
        <w:tc>
          <w:tcPr>
            <w:tcW w:w="1073" w:type="dxa"/>
          </w:tcPr>
          <w:p w:rsidR="00501CFA" w:rsidRPr="00D37B49" w:rsidRDefault="00501CFA" w:rsidP="00FC6387">
            <w:pPr>
              <w:bidi/>
              <w:jc w:val="center"/>
              <w:rPr>
                <w:rFonts w:ascii="IRANSans" w:eastAsia="Times New Roman" w:hAnsi="IRANSans" w:cs="B Lotus"/>
                <w:color w:val="000000"/>
                <w:sz w:val="20"/>
                <w:szCs w:val="20"/>
                <w:rtl/>
              </w:rPr>
            </w:pPr>
            <w:r w:rsidRPr="00501CFA">
              <w:rPr>
                <w:rFonts w:ascii="IRANSans" w:eastAsia="Times New Roman" w:hAnsi="IRANSans" w:cs="B Lotus"/>
                <w:color w:val="000000"/>
                <w:sz w:val="20"/>
                <w:szCs w:val="20"/>
                <w:rtl/>
              </w:rPr>
              <w:t>۱.۴</w:t>
            </w:r>
          </w:p>
        </w:tc>
      </w:tr>
      <w:tr w:rsidR="00501CFA" w:rsidRPr="00D37B49" w:rsidTr="00501CFA">
        <w:tc>
          <w:tcPr>
            <w:tcW w:w="1351"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501CFA" w:rsidRPr="00D37B49" w:rsidRDefault="00501CFA"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6</w:t>
            </w:r>
          </w:p>
        </w:tc>
        <w:tc>
          <w:tcPr>
            <w:tcW w:w="1073" w:type="dxa"/>
          </w:tcPr>
          <w:p w:rsidR="00501CFA" w:rsidRPr="00D37B49" w:rsidRDefault="00501CFA" w:rsidP="00FC6387">
            <w:pPr>
              <w:bidi/>
              <w:jc w:val="center"/>
              <w:rPr>
                <w:rFonts w:ascii="IRANSans" w:eastAsia="Times New Roman" w:hAnsi="IRANSans" w:cs="B Lotus"/>
                <w:color w:val="000000"/>
                <w:sz w:val="20"/>
                <w:szCs w:val="20"/>
                <w:rtl/>
              </w:rPr>
            </w:pPr>
            <w:r w:rsidRPr="00501CFA">
              <w:rPr>
                <w:rFonts w:ascii="IRANSans" w:eastAsia="Times New Roman" w:hAnsi="IRANSans" w:cs="B Lotus"/>
                <w:color w:val="000000"/>
                <w:sz w:val="20"/>
                <w:szCs w:val="20"/>
                <w:rtl/>
              </w:rPr>
              <w:t>۸.۳</w:t>
            </w:r>
          </w:p>
        </w:tc>
      </w:tr>
      <w:tr w:rsidR="00501CFA" w:rsidRPr="00D37B49" w:rsidTr="00501CFA">
        <w:tc>
          <w:tcPr>
            <w:tcW w:w="1351"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501CFA" w:rsidRPr="00D37B49" w:rsidRDefault="00501CFA"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6</w:t>
            </w:r>
          </w:p>
        </w:tc>
        <w:tc>
          <w:tcPr>
            <w:tcW w:w="1073" w:type="dxa"/>
          </w:tcPr>
          <w:p w:rsidR="00501CFA" w:rsidRPr="00D37B49" w:rsidRDefault="00501CFA" w:rsidP="00FC6387">
            <w:pPr>
              <w:bidi/>
              <w:jc w:val="center"/>
              <w:rPr>
                <w:rFonts w:ascii="IRANSans" w:eastAsia="Times New Roman" w:hAnsi="IRANSans" w:cs="B Lotus"/>
                <w:color w:val="000000"/>
                <w:sz w:val="20"/>
                <w:szCs w:val="20"/>
                <w:rtl/>
              </w:rPr>
            </w:pPr>
            <w:r w:rsidRPr="00501CFA">
              <w:rPr>
                <w:rFonts w:ascii="IRANSans" w:eastAsia="Times New Roman" w:hAnsi="IRANSans" w:cs="B Lotus"/>
                <w:color w:val="000000"/>
                <w:sz w:val="20"/>
                <w:szCs w:val="20"/>
                <w:rtl/>
              </w:rPr>
              <w:t>۸.۳</w:t>
            </w:r>
          </w:p>
        </w:tc>
      </w:tr>
      <w:tr w:rsidR="00501CFA" w:rsidRPr="00D37B49" w:rsidTr="00501CFA">
        <w:tc>
          <w:tcPr>
            <w:tcW w:w="1351"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501CFA" w:rsidRPr="00D37B49" w:rsidRDefault="00501CFA"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41</w:t>
            </w:r>
          </w:p>
        </w:tc>
        <w:tc>
          <w:tcPr>
            <w:tcW w:w="1073" w:type="dxa"/>
          </w:tcPr>
          <w:p w:rsidR="00501CFA" w:rsidRPr="00D37B49" w:rsidRDefault="00501CFA" w:rsidP="00FC6387">
            <w:pPr>
              <w:bidi/>
              <w:jc w:val="center"/>
              <w:rPr>
                <w:rFonts w:ascii="IRANSans" w:eastAsia="Times New Roman" w:hAnsi="IRANSans" w:cs="B Lotus"/>
                <w:color w:val="000000"/>
                <w:sz w:val="20"/>
                <w:szCs w:val="20"/>
                <w:rtl/>
              </w:rPr>
            </w:pPr>
            <w:r w:rsidRPr="00501CFA">
              <w:rPr>
                <w:rFonts w:ascii="IRANSans" w:eastAsia="Times New Roman" w:hAnsi="IRANSans" w:cs="B Lotus"/>
                <w:color w:val="000000"/>
                <w:sz w:val="20"/>
                <w:szCs w:val="20"/>
                <w:rtl/>
              </w:rPr>
              <w:t>۵۶.۹</w:t>
            </w:r>
          </w:p>
        </w:tc>
      </w:tr>
      <w:tr w:rsidR="00501CFA" w:rsidRPr="00D37B49" w:rsidTr="00501CFA">
        <w:tc>
          <w:tcPr>
            <w:tcW w:w="1351"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501CFA" w:rsidRPr="00D37B49" w:rsidRDefault="00501CFA"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18</w:t>
            </w:r>
          </w:p>
        </w:tc>
        <w:tc>
          <w:tcPr>
            <w:tcW w:w="1073" w:type="dxa"/>
          </w:tcPr>
          <w:p w:rsidR="00501CFA" w:rsidRPr="00D37B49" w:rsidRDefault="00501CFA" w:rsidP="00FC6387">
            <w:pPr>
              <w:bidi/>
              <w:jc w:val="center"/>
              <w:rPr>
                <w:rFonts w:ascii="IRANSans" w:eastAsia="Times New Roman" w:hAnsi="IRANSans" w:cs="B Lotus"/>
                <w:color w:val="000000"/>
                <w:sz w:val="20"/>
                <w:szCs w:val="20"/>
                <w:rtl/>
              </w:rPr>
            </w:pPr>
            <w:r w:rsidRPr="00501CFA">
              <w:rPr>
                <w:rFonts w:ascii="IRANSans" w:eastAsia="Times New Roman" w:hAnsi="IRANSans" w:cs="B Lotus"/>
                <w:color w:val="000000"/>
                <w:sz w:val="20"/>
                <w:szCs w:val="20"/>
                <w:rtl/>
              </w:rPr>
              <w:t>۲۵</w:t>
            </w:r>
          </w:p>
        </w:tc>
      </w:tr>
      <w:tr w:rsidR="00501CFA" w:rsidRPr="00D37B49" w:rsidTr="00501CFA">
        <w:tc>
          <w:tcPr>
            <w:tcW w:w="1351"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501CFA" w:rsidRPr="00D37B49" w:rsidRDefault="00501CFA"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501CFA" w:rsidRPr="00D37B49" w:rsidRDefault="00501CFA"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D37B49" w:rsidRDefault="00B8171B" w:rsidP="00E631D8">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بر اساس فرضیه فوق، 81.9 درصد از دبیران آموزس زبان فارسی متوسطه دوم</w:t>
      </w:r>
      <w:r w:rsidR="00E631D8" w:rsidRPr="00DD1A7E">
        <w:rPr>
          <w:rFonts w:ascii="IRANSans" w:eastAsia="Times New Roman" w:hAnsi="IRANSans" w:cs="B Lotus" w:hint="cs"/>
          <w:color w:val="000000"/>
          <w:sz w:val="26"/>
          <w:szCs w:val="26"/>
          <w:rtl/>
        </w:rPr>
        <w:t>،</w:t>
      </w:r>
      <w:r w:rsidRPr="00DD1A7E">
        <w:rPr>
          <w:rFonts w:ascii="IRANSans" w:eastAsia="Times New Roman" w:hAnsi="IRANSans" w:cs="B Lotus" w:hint="cs"/>
          <w:color w:val="000000"/>
          <w:sz w:val="26"/>
          <w:szCs w:val="26"/>
          <w:rtl/>
        </w:rPr>
        <w:t xml:space="preserve"> نظر بر این داده اند که آموزش زبان فارسی به روز و مطابق نیاز های عصر کنونی ما نیست و این</w:t>
      </w:r>
      <w:r w:rsidR="00E631D8" w:rsidRPr="00DD1A7E">
        <w:rPr>
          <w:rFonts w:ascii="IRANSans" w:eastAsia="Times New Roman" w:hAnsi="IRANSans" w:cs="B Lotus" w:hint="cs"/>
          <w:color w:val="000000"/>
          <w:sz w:val="26"/>
          <w:szCs w:val="26"/>
          <w:rtl/>
        </w:rPr>
        <w:t xml:space="preserve"> درصد بسیار قابل توجهی، به معنی </w:t>
      </w:r>
      <w:r w:rsidRPr="00DD1A7E">
        <w:rPr>
          <w:rFonts w:ascii="IRANSans" w:eastAsia="Times New Roman" w:hAnsi="IRANSans" w:cs="B Lotus" w:hint="cs"/>
          <w:color w:val="000000"/>
          <w:sz w:val="26"/>
          <w:szCs w:val="26"/>
          <w:rtl/>
        </w:rPr>
        <w:t xml:space="preserve"> به روز </w:t>
      </w:r>
      <w:r w:rsidR="00E631D8" w:rsidRPr="00DD1A7E">
        <w:rPr>
          <w:rFonts w:ascii="IRANSans" w:eastAsia="Times New Roman" w:hAnsi="IRANSans" w:cs="B Lotus" w:hint="cs"/>
          <w:color w:val="000000"/>
          <w:sz w:val="26"/>
          <w:szCs w:val="26"/>
          <w:rtl/>
        </w:rPr>
        <w:t>ن</w:t>
      </w:r>
      <w:r w:rsidRPr="00DD1A7E">
        <w:rPr>
          <w:rFonts w:ascii="IRANSans" w:eastAsia="Times New Roman" w:hAnsi="IRANSans" w:cs="B Lotus" w:hint="cs"/>
          <w:color w:val="000000"/>
          <w:sz w:val="26"/>
          <w:szCs w:val="26"/>
          <w:rtl/>
        </w:rPr>
        <w:t xml:space="preserve">بودن محتوای آموزشی کتب فارسی متوسطه دوم </w:t>
      </w:r>
      <w:r w:rsidR="00E631D8" w:rsidRPr="00DD1A7E">
        <w:rPr>
          <w:rFonts w:ascii="IRANSans" w:eastAsia="Times New Roman" w:hAnsi="IRANSans" w:cs="B Lotus" w:hint="cs"/>
          <w:color w:val="000000"/>
          <w:sz w:val="26"/>
          <w:szCs w:val="26"/>
          <w:rtl/>
        </w:rPr>
        <w:t xml:space="preserve">مطابق با نیازهای عصر ماست.باید نیاز های جامعه را مورد بررسی قرار داد و سپس بر اساس آن آموزش کتاب فارسی را متناسب با این نیازها قرار داد.در اهداف کتب درسی فارسی متوسطه دوم، اهداف متعددی </w:t>
      </w:r>
      <w:r w:rsidR="00AA3BF7" w:rsidRPr="00DD1A7E">
        <w:rPr>
          <w:rFonts w:ascii="IRANSans" w:eastAsia="Times New Roman" w:hAnsi="IRANSans" w:cs="B Lotus" w:hint="cs"/>
          <w:color w:val="000000"/>
          <w:sz w:val="26"/>
          <w:szCs w:val="26"/>
          <w:rtl/>
        </w:rPr>
        <w:t xml:space="preserve">تعبیه شده است و کارشناسان متبحری در این زمینه واکاوی کرده و متون متناسب را برگزیده اند اما بر اساس این فرضیه، این تناسب نقض می گردد و باید برای رسیدن به این تناسب کوشش قابل توجهی انجام داد </w:t>
      </w:r>
      <w:r w:rsidR="00456ECD" w:rsidRPr="00DD1A7E">
        <w:rPr>
          <w:rFonts w:ascii="IRANSans" w:eastAsia="Times New Roman" w:hAnsi="IRANSans" w:cs="B Lotus" w:hint="cs"/>
          <w:color w:val="000000"/>
          <w:sz w:val="26"/>
          <w:szCs w:val="26"/>
          <w:rtl/>
        </w:rPr>
        <w:t xml:space="preserve">تا بتوان به هدف مورد نظر دست یافت و این مقصود رسیدنی و ممکن نیست مگر اینکه تغیر محتوای کتب فارسی متوسطه دوم بر اساس نیاز های جامعه به روز رسانی شود و این به روز رسانی از معبر تحول در نگرش به این محتواست. محتوایی که در کتب فارسی آمده است را باید با </w:t>
      </w:r>
      <w:r w:rsidR="00456ECD" w:rsidRPr="00DD1A7E">
        <w:rPr>
          <w:rFonts w:ascii="IRANSans" w:eastAsia="Times New Roman" w:hAnsi="IRANSans" w:cs="B Lotus" w:hint="cs"/>
          <w:color w:val="000000"/>
          <w:sz w:val="26"/>
          <w:szCs w:val="26"/>
          <w:rtl/>
        </w:rPr>
        <w:lastRenderedPageBreak/>
        <w:t>روش نوین به فراگیران آموزش داد و به گونه آن را باید نو کرد که فراگیران ، جواب نیاز های عصر خود را در آن جستجو کنند و محقق نمی شود الا تحول بنیادین در رویکرد سنتی به آموزش این محتواست.</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501CFA" w:rsidRPr="00DD1A7E" w:rsidRDefault="00501CFA"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5. </w:t>
      </w:r>
      <w:r w:rsidRPr="00DD1A7E">
        <w:rPr>
          <w:rFonts w:ascii="IRANSans" w:eastAsia="Times New Roman" w:hAnsi="IRANSans" w:cs="B Lotus"/>
          <w:color w:val="000000"/>
          <w:sz w:val="26"/>
          <w:szCs w:val="26"/>
          <w:rtl/>
        </w:rPr>
        <w:t>به نظر شما محتوای کتاب فارسی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تا چه اندازه با اهداف آموزش زبان فارسی هماهنگ است؟</w:t>
      </w:r>
    </w:p>
    <w:tbl>
      <w:tblPr>
        <w:tblStyle w:val="TableGrid"/>
        <w:bidiVisual/>
        <w:tblW w:w="0" w:type="auto"/>
        <w:tblInd w:w="2528" w:type="dxa"/>
        <w:tblLook w:val="04A0" w:firstRow="1" w:lastRow="0" w:firstColumn="1" w:lastColumn="0" w:noHBand="0" w:noVBand="1"/>
      </w:tblPr>
      <w:tblGrid>
        <w:gridCol w:w="1351"/>
        <w:gridCol w:w="1170"/>
        <w:gridCol w:w="1073"/>
      </w:tblGrid>
      <w:tr w:rsidR="00B75C3B" w:rsidRPr="00D37B49" w:rsidTr="00AE1D05">
        <w:tc>
          <w:tcPr>
            <w:tcW w:w="1351" w:type="dxa"/>
          </w:tcPr>
          <w:p w:rsidR="00B75C3B" w:rsidRPr="00D37B49" w:rsidRDefault="00B75C3B"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گزینه</w:t>
            </w:r>
          </w:p>
        </w:tc>
        <w:tc>
          <w:tcPr>
            <w:tcW w:w="1170" w:type="dxa"/>
          </w:tcPr>
          <w:p w:rsidR="00B75C3B" w:rsidRPr="00D37B49" w:rsidRDefault="00B75C3B"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B75C3B" w:rsidRPr="00D37B49" w:rsidRDefault="00B75C3B"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B75C3B" w:rsidRPr="00D37B49" w:rsidTr="00AE1D05">
        <w:tc>
          <w:tcPr>
            <w:tcW w:w="1351"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B75C3B" w:rsidRPr="00D37B49" w:rsidRDefault="00B75C3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w:t>
            </w:r>
          </w:p>
        </w:tc>
        <w:tc>
          <w:tcPr>
            <w:tcW w:w="1073" w:type="dxa"/>
          </w:tcPr>
          <w:p w:rsidR="00B75C3B" w:rsidRPr="00D37B49" w:rsidRDefault="00B75C3B" w:rsidP="00FC6387">
            <w:pPr>
              <w:bidi/>
              <w:jc w:val="center"/>
              <w:rPr>
                <w:rFonts w:ascii="IRANSans" w:eastAsia="Times New Roman" w:hAnsi="IRANSans" w:cs="B Lotus"/>
                <w:color w:val="000000"/>
                <w:sz w:val="20"/>
                <w:szCs w:val="20"/>
                <w:rtl/>
              </w:rPr>
            </w:pPr>
            <w:r w:rsidRPr="00B75C3B">
              <w:rPr>
                <w:rFonts w:ascii="IRANSans" w:eastAsia="Times New Roman" w:hAnsi="IRANSans" w:cs="B Lotus"/>
                <w:color w:val="000000"/>
                <w:sz w:val="20"/>
                <w:szCs w:val="20"/>
                <w:rtl/>
              </w:rPr>
              <w:t>۱.۴</w:t>
            </w:r>
          </w:p>
        </w:tc>
      </w:tr>
      <w:tr w:rsidR="00B75C3B" w:rsidRPr="00D37B49" w:rsidTr="00AE1D05">
        <w:tc>
          <w:tcPr>
            <w:tcW w:w="1351"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B75C3B" w:rsidRPr="00D37B49" w:rsidRDefault="00B75C3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17</w:t>
            </w:r>
          </w:p>
        </w:tc>
        <w:tc>
          <w:tcPr>
            <w:tcW w:w="1073" w:type="dxa"/>
          </w:tcPr>
          <w:p w:rsidR="00B75C3B" w:rsidRPr="00D37B49" w:rsidRDefault="00B75C3B" w:rsidP="00FC6387">
            <w:pPr>
              <w:bidi/>
              <w:jc w:val="center"/>
              <w:rPr>
                <w:rFonts w:ascii="IRANSans" w:eastAsia="Times New Roman" w:hAnsi="IRANSans" w:cs="B Lotus"/>
                <w:color w:val="000000"/>
                <w:sz w:val="20"/>
                <w:szCs w:val="20"/>
                <w:rtl/>
              </w:rPr>
            </w:pPr>
            <w:r w:rsidRPr="00B75C3B">
              <w:rPr>
                <w:rFonts w:ascii="IRANSans" w:eastAsia="Times New Roman" w:hAnsi="IRANSans" w:cs="B Lotus"/>
                <w:color w:val="000000"/>
                <w:sz w:val="20"/>
                <w:szCs w:val="20"/>
                <w:rtl/>
              </w:rPr>
              <w:t>۲۳.۶</w:t>
            </w:r>
          </w:p>
        </w:tc>
      </w:tr>
      <w:tr w:rsidR="00B75C3B" w:rsidRPr="00D37B49" w:rsidTr="00AE1D05">
        <w:tc>
          <w:tcPr>
            <w:tcW w:w="1351"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B75C3B" w:rsidRPr="00D37B49" w:rsidRDefault="00B75C3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12</w:t>
            </w:r>
          </w:p>
        </w:tc>
        <w:tc>
          <w:tcPr>
            <w:tcW w:w="1073" w:type="dxa"/>
          </w:tcPr>
          <w:p w:rsidR="00B75C3B" w:rsidRPr="00D37B49" w:rsidRDefault="00B75C3B" w:rsidP="00FC6387">
            <w:pPr>
              <w:bidi/>
              <w:jc w:val="center"/>
              <w:rPr>
                <w:rFonts w:ascii="IRANSans" w:eastAsia="Times New Roman" w:hAnsi="IRANSans" w:cs="B Lotus"/>
                <w:color w:val="000000"/>
                <w:sz w:val="20"/>
                <w:szCs w:val="20"/>
                <w:rtl/>
              </w:rPr>
            </w:pPr>
            <w:r w:rsidRPr="00B75C3B">
              <w:rPr>
                <w:rFonts w:ascii="IRANSans" w:eastAsia="Times New Roman" w:hAnsi="IRANSans" w:cs="B Lotus"/>
                <w:color w:val="000000"/>
                <w:sz w:val="20"/>
                <w:szCs w:val="20"/>
                <w:rtl/>
              </w:rPr>
              <w:t>۱۶.۷</w:t>
            </w:r>
          </w:p>
        </w:tc>
      </w:tr>
      <w:tr w:rsidR="00B75C3B" w:rsidRPr="00D37B49" w:rsidTr="00AE1D05">
        <w:tc>
          <w:tcPr>
            <w:tcW w:w="1351"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B75C3B" w:rsidRPr="00D37B49" w:rsidRDefault="00B75C3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36</w:t>
            </w:r>
          </w:p>
        </w:tc>
        <w:tc>
          <w:tcPr>
            <w:tcW w:w="1073" w:type="dxa"/>
          </w:tcPr>
          <w:p w:rsidR="00B75C3B" w:rsidRPr="00D37B49" w:rsidRDefault="00B75C3B" w:rsidP="00FC6387">
            <w:pPr>
              <w:bidi/>
              <w:jc w:val="center"/>
              <w:rPr>
                <w:rFonts w:ascii="IRANSans" w:eastAsia="Times New Roman" w:hAnsi="IRANSans" w:cs="B Lotus"/>
                <w:color w:val="000000"/>
                <w:sz w:val="20"/>
                <w:szCs w:val="20"/>
                <w:rtl/>
              </w:rPr>
            </w:pPr>
            <w:r w:rsidRPr="00B75C3B">
              <w:rPr>
                <w:rFonts w:ascii="IRANSans" w:eastAsia="Times New Roman" w:hAnsi="IRANSans" w:cs="B Lotus"/>
                <w:color w:val="000000"/>
                <w:sz w:val="20"/>
                <w:szCs w:val="20"/>
                <w:rtl/>
              </w:rPr>
              <w:t>۵۰</w:t>
            </w:r>
          </w:p>
        </w:tc>
      </w:tr>
      <w:tr w:rsidR="00B75C3B" w:rsidRPr="00D37B49" w:rsidTr="00AE1D05">
        <w:tc>
          <w:tcPr>
            <w:tcW w:w="1351"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B75C3B" w:rsidRPr="00D37B49" w:rsidRDefault="00B75C3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6</w:t>
            </w:r>
          </w:p>
        </w:tc>
        <w:tc>
          <w:tcPr>
            <w:tcW w:w="1073" w:type="dxa"/>
          </w:tcPr>
          <w:p w:rsidR="00B75C3B" w:rsidRPr="00D37B49" w:rsidRDefault="00B75C3B" w:rsidP="00FC6387">
            <w:pPr>
              <w:bidi/>
              <w:jc w:val="center"/>
              <w:rPr>
                <w:rFonts w:ascii="IRANSans" w:eastAsia="Times New Roman" w:hAnsi="IRANSans" w:cs="B Lotus"/>
                <w:color w:val="000000"/>
                <w:sz w:val="20"/>
                <w:szCs w:val="20"/>
                <w:rtl/>
              </w:rPr>
            </w:pPr>
            <w:r w:rsidRPr="00B75C3B">
              <w:rPr>
                <w:rFonts w:ascii="IRANSans" w:eastAsia="Times New Roman" w:hAnsi="IRANSans" w:cs="B Lotus"/>
                <w:color w:val="000000"/>
                <w:sz w:val="20"/>
                <w:szCs w:val="20"/>
                <w:rtl/>
              </w:rPr>
              <w:t>۸.۳</w:t>
            </w:r>
          </w:p>
        </w:tc>
      </w:tr>
      <w:tr w:rsidR="00B75C3B" w:rsidRPr="00D37B49" w:rsidTr="00AE1D05">
        <w:tc>
          <w:tcPr>
            <w:tcW w:w="1351"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B75C3B" w:rsidRPr="00D37B49" w:rsidRDefault="00B75C3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B75C3B" w:rsidRPr="00D37B49" w:rsidRDefault="00B75C3B"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B75C3B" w:rsidRDefault="00B75C3B" w:rsidP="00FC6387">
      <w:pPr>
        <w:shd w:val="clear" w:color="auto" w:fill="FFFFFF"/>
        <w:bidi/>
        <w:spacing w:after="0" w:line="240" w:lineRule="auto"/>
        <w:jc w:val="lowKashida"/>
        <w:rPr>
          <w:rFonts w:ascii="IRANSans" w:eastAsia="Times New Roman" w:hAnsi="IRANSans" w:cs="B Lotus"/>
          <w:color w:val="000000"/>
          <w:sz w:val="28"/>
          <w:szCs w:val="28"/>
          <w:rtl/>
        </w:rPr>
      </w:pPr>
    </w:p>
    <w:p w:rsidR="0088443D" w:rsidRPr="00DD1A7E" w:rsidRDefault="000D7BDB" w:rsidP="007A1926">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مهمترین اهداف آموزش زبان فارسی ، رسیدن که مهارت های چهارگانه در فراگیران است و تمام متون و اشعار  در این راستا گزینش شده اند ؛ اما فرضیه ای که برای تحقق این امر طراحی شده است نشان از این دارد که 58.3 درصد از دبیران زبان فارسی اهداف آموزش زبان فارسی را با محتوای مطرح در کتب متوسطه دوم نا همخوان می دانند.محتوایی که برای این اهداف گزینش شده اند بخاطر اینکه متناسب با نیازهای امروز فراگیران نیست و یا اگر هست به درستی تدریس نمی شوند و یا روش های نوین را برای آموزش آن انتخاب نکرده اند و روش تدریس همان روش سنتی است.محتوای کتب درسی فارسی متوسطه می تواند مطابق با اهداف آموزشی باشد </w:t>
      </w:r>
      <w:r w:rsidR="007A1926" w:rsidRPr="00DD1A7E">
        <w:rPr>
          <w:rFonts w:ascii="IRANSans" w:eastAsia="Times New Roman" w:hAnsi="IRANSans" w:cs="B Lotus" w:hint="cs"/>
          <w:color w:val="000000"/>
          <w:sz w:val="26"/>
          <w:szCs w:val="26"/>
          <w:rtl/>
        </w:rPr>
        <w:t xml:space="preserve">البته </w:t>
      </w:r>
      <w:r w:rsidRPr="00DD1A7E">
        <w:rPr>
          <w:rFonts w:ascii="IRANSans" w:eastAsia="Times New Roman" w:hAnsi="IRANSans" w:cs="B Lotus" w:hint="cs"/>
          <w:color w:val="000000"/>
          <w:sz w:val="26"/>
          <w:szCs w:val="26"/>
          <w:rtl/>
        </w:rPr>
        <w:t>اگر در این راستا</w:t>
      </w:r>
      <w:r w:rsidR="007A1926" w:rsidRPr="00DD1A7E">
        <w:rPr>
          <w:rFonts w:ascii="IRANSans" w:eastAsia="Times New Roman" w:hAnsi="IRANSans" w:cs="B Lotus" w:hint="cs"/>
          <w:color w:val="000000"/>
          <w:sz w:val="26"/>
          <w:szCs w:val="26"/>
          <w:rtl/>
        </w:rPr>
        <w:t xml:space="preserve"> تغیراتی در این محتوای آموزشی صورت بگیرد و بافت آموزشی آن را با رویکر های علمی جدید هماهنگ کرد.باید فرهنگ جدید و قدیم را با هم مقایسه کرد و مولفه ی زمان حاکم بر ایجاد متون کهن را در نظر </w:t>
      </w:r>
      <w:r w:rsidR="007A1926" w:rsidRPr="00DD1A7E">
        <w:rPr>
          <w:rFonts w:ascii="IRANSans" w:eastAsia="Times New Roman" w:hAnsi="IRANSans" w:cs="B Lotus" w:hint="cs"/>
          <w:color w:val="000000"/>
          <w:sz w:val="26"/>
          <w:szCs w:val="26"/>
          <w:rtl/>
        </w:rPr>
        <w:lastRenderedPageBreak/>
        <w:t xml:space="preserve">گرفت ؛ زیرا مولفه ها اکنون تغییر کرده است و </w:t>
      </w:r>
      <w:r w:rsidRPr="00DD1A7E">
        <w:rPr>
          <w:rFonts w:ascii="IRANSans" w:eastAsia="Times New Roman" w:hAnsi="IRANSans" w:cs="B Lotus" w:hint="cs"/>
          <w:color w:val="000000"/>
          <w:sz w:val="26"/>
          <w:szCs w:val="26"/>
          <w:rtl/>
        </w:rPr>
        <w:t xml:space="preserve"> </w:t>
      </w:r>
      <w:r w:rsidR="007A1926" w:rsidRPr="00DD1A7E">
        <w:rPr>
          <w:rFonts w:ascii="IRANSans" w:eastAsia="Times New Roman" w:hAnsi="IRANSans" w:cs="B Lotus" w:hint="cs"/>
          <w:color w:val="000000"/>
          <w:sz w:val="26"/>
          <w:szCs w:val="26"/>
          <w:rtl/>
        </w:rPr>
        <w:t>باید برای این تناسب چاره ای دیگر اندیشید.</w:t>
      </w:r>
      <w:r w:rsidRPr="00DD1A7E">
        <w:rPr>
          <w:rFonts w:ascii="IRANSans" w:eastAsia="Times New Roman" w:hAnsi="IRANSans" w:cs="B Lotus" w:hint="cs"/>
          <w:color w:val="000000"/>
          <w:sz w:val="26"/>
          <w:szCs w:val="26"/>
          <w:rtl/>
        </w:rPr>
        <w:t xml:space="preserve"> </w:t>
      </w:r>
    </w:p>
    <w:p w:rsidR="00B75C3B" w:rsidRPr="00DD1A7E" w:rsidRDefault="008F087B"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6. </w:t>
      </w:r>
      <w:r w:rsidRPr="00DD1A7E">
        <w:rPr>
          <w:rFonts w:ascii="IRANSans" w:eastAsia="Times New Roman" w:hAnsi="IRANSans" w:cs="B Lotus"/>
          <w:color w:val="000000"/>
          <w:sz w:val="26"/>
          <w:szCs w:val="26"/>
          <w:rtl/>
        </w:rPr>
        <w:t>به نظر شما محتوای کتاب‌های درسی فارسی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تا چه حد جالب و جذاب است؟</w:t>
      </w:r>
    </w:p>
    <w:tbl>
      <w:tblPr>
        <w:tblStyle w:val="TableGrid"/>
        <w:bidiVisual/>
        <w:tblW w:w="0" w:type="auto"/>
        <w:tblInd w:w="2528" w:type="dxa"/>
        <w:tblLook w:val="04A0" w:firstRow="1" w:lastRow="0" w:firstColumn="1" w:lastColumn="0" w:noHBand="0" w:noVBand="1"/>
      </w:tblPr>
      <w:tblGrid>
        <w:gridCol w:w="1351"/>
        <w:gridCol w:w="1170"/>
        <w:gridCol w:w="1073"/>
      </w:tblGrid>
      <w:tr w:rsidR="008F087B" w:rsidRPr="00D37B49" w:rsidTr="00AE1D05">
        <w:tc>
          <w:tcPr>
            <w:tcW w:w="1351" w:type="dxa"/>
          </w:tcPr>
          <w:p w:rsidR="008F087B" w:rsidRPr="00D37B49" w:rsidRDefault="008F087B"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گزینه</w:t>
            </w:r>
          </w:p>
        </w:tc>
        <w:tc>
          <w:tcPr>
            <w:tcW w:w="1170" w:type="dxa"/>
          </w:tcPr>
          <w:p w:rsidR="008F087B" w:rsidRPr="00D37B49" w:rsidRDefault="008F087B"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8F087B" w:rsidRPr="00D37B49" w:rsidRDefault="008F087B"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8F087B" w:rsidRPr="00D37B49" w:rsidTr="00AE1D05">
        <w:tc>
          <w:tcPr>
            <w:tcW w:w="1351"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8F087B" w:rsidRPr="00D37B49" w:rsidRDefault="008F087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p>
        </w:tc>
        <w:tc>
          <w:tcPr>
            <w:tcW w:w="1073" w:type="dxa"/>
          </w:tcPr>
          <w:p w:rsidR="008F087B" w:rsidRPr="00D37B49" w:rsidRDefault="008F087B" w:rsidP="00FC6387">
            <w:pPr>
              <w:bidi/>
              <w:jc w:val="center"/>
              <w:rPr>
                <w:rFonts w:ascii="IRANSans" w:eastAsia="Times New Roman" w:hAnsi="IRANSans" w:cs="B Lotus"/>
                <w:color w:val="000000"/>
                <w:sz w:val="20"/>
                <w:szCs w:val="20"/>
                <w:rtl/>
              </w:rPr>
            </w:pPr>
            <w:r w:rsidRPr="008F087B">
              <w:rPr>
                <w:rFonts w:ascii="IRANSans" w:eastAsia="Times New Roman" w:hAnsi="IRANSans" w:cs="B Lotus"/>
                <w:color w:val="000000"/>
                <w:sz w:val="20"/>
                <w:szCs w:val="20"/>
                <w:rtl/>
              </w:rPr>
              <w:t>۴.۲</w:t>
            </w:r>
          </w:p>
        </w:tc>
      </w:tr>
      <w:tr w:rsidR="008F087B" w:rsidRPr="00D37B49" w:rsidTr="00AE1D05">
        <w:tc>
          <w:tcPr>
            <w:tcW w:w="1351"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8F087B" w:rsidRPr="00D37B49" w:rsidRDefault="008F087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14</w:t>
            </w:r>
          </w:p>
        </w:tc>
        <w:tc>
          <w:tcPr>
            <w:tcW w:w="1073" w:type="dxa"/>
          </w:tcPr>
          <w:p w:rsidR="008F087B" w:rsidRPr="00D37B49" w:rsidRDefault="008F087B" w:rsidP="00FC6387">
            <w:pPr>
              <w:bidi/>
              <w:jc w:val="center"/>
              <w:rPr>
                <w:rFonts w:ascii="IRANSans" w:eastAsia="Times New Roman" w:hAnsi="IRANSans" w:cs="B Lotus"/>
                <w:color w:val="000000"/>
                <w:sz w:val="20"/>
                <w:szCs w:val="20"/>
                <w:rtl/>
              </w:rPr>
            </w:pPr>
            <w:r w:rsidRPr="008F087B">
              <w:rPr>
                <w:rFonts w:ascii="IRANSans" w:eastAsia="Times New Roman" w:hAnsi="IRANSans" w:cs="B Lotus"/>
                <w:color w:val="000000"/>
                <w:sz w:val="20"/>
                <w:szCs w:val="20"/>
                <w:rtl/>
              </w:rPr>
              <w:t>۱۹.۴</w:t>
            </w:r>
          </w:p>
        </w:tc>
      </w:tr>
      <w:tr w:rsidR="008F087B" w:rsidRPr="00D37B49" w:rsidTr="00AE1D05">
        <w:tc>
          <w:tcPr>
            <w:tcW w:w="1351"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8F087B" w:rsidRPr="00D37B49" w:rsidRDefault="008F087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11</w:t>
            </w:r>
          </w:p>
        </w:tc>
        <w:tc>
          <w:tcPr>
            <w:tcW w:w="1073" w:type="dxa"/>
          </w:tcPr>
          <w:p w:rsidR="008F087B" w:rsidRPr="00D37B49" w:rsidRDefault="008F087B" w:rsidP="00FC6387">
            <w:pPr>
              <w:bidi/>
              <w:jc w:val="center"/>
              <w:rPr>
                <w:rFonts w:ascii="IRANSans" w:eastAsia="Times New Roman" w:hAnsi="IRANSans" w:cs="B Lotus"/>
                <w:color w:val="000000"/>
                <w:sz w:val="20"/>
                <w:szCs w:val="20"/>
                <w:rtl/>
              </w:rPr>
            </w:pPr>
            <w:r w:rsidRPr="008F087B">
              <w:rPr>
                <w:rFonts w:ascii="IRANSans" w:eastAsia="Times New Roman" w:hAnsi="IRANSans" w:cs="B Lotus"/>
                <w:color w:val="000000"/>
                <w:sz w:val="20"/>
                <w:szCs w:val="20"/>
                <w:rtl/>
              </w:rPr>
              <w:t>۱۱.۱</w:t>
            </w:r>
          </w:p>
        </w:tc>
      </w:tr>
      <w:tr w:rsidR="008F087B" w:rsidRPr="00D37B49" w:rsidTr="00AE1D05">
        <w:tc>
          <w:tcPr>
            <w:tcW w:w="1351"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8F087B" w:rsidRPr="00D37B49" w:rsidRDefault="008F087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38</w:t>
            </w:r>
          </w:p>
        </w:tc>
        <w:tc>
          <w:tcPr>
            <w:tcW w:w="1073" w:type="dxa"/>
          </w:tcPr>
          <w:p w:rsidR="008F087B" w:rsidRPr="00D37B49" w:rsidRDefault="008F087B" w:rsidP="00FC6387">
            <w:pPr>
              <w:bidi/>
              <w:jc w:val="center"/>
              <w:rPr>
                <w:rFonts w:ascii="IRANSans" w:eastAsia="Times New Roman" w:hAnsi="IRANSans" w:cs="B Lotus"/>
                <w:color w:val="000000"/>
                <w:sz w:val="20"/>
                <w:szCs w:val="20"/>
                <w:rtl/>
              </w:rPr>
            </w:pPr>
            <w:r w:rsidRPr="008F087B">
              <w:rPr>
                <w:rFonts w:ascii="IRANSans" w:eastAsia="Times New Roman" w:hAnsi="IRANSans" w:cs="B Lotus"/>
                <w:color w:val="000000"/>
                <w:sz w:val="20"/>
                <w:szCs w:val="20"/>
                <w:rtl/>
              </w:rPr>
              <w:t>۵۲.۸</w:t>
            </w:r>
          </w:p>
        </w:tc>
      </w:tr>
      <w:tr w:rsidR="008F087B" w:rsidRPr="00D37B49" w:rsidTr="00AE1D05">
        <w:tc>
          <w:tcPr>
            <w:tcW w:w="1351"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8F087B" w:rsidRPr="00D37B49" w:rsidRDefault="008F087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9</w:t>
            </w:r>
          </w:p>
        </w:tc>
        <w:tc>
          <w:tcPr>
            <w:tcW w:w="1073" w:type="dxa"/>
          </w:tcPr>
          <w:p w:rsidR="008F087B" w:rsidRPr="00D37B49" w:rsidRDefault="008F087B" w:rsidP="00FC6387">
            <w:pPr>
              <w:bidi/>
              <w:jc w:val="center"/>
              <w:rPr>
                <w:rFonts w:ascii="IRANSans" w:eastAsia="Times New Roman" w:hAnsi="IRANSans" w:cs="B Lotus"/>
                <w:color w:val="000000"/>
                <w:sz w:val="20"/>
                <w:szCs w:val="20"/>
                <w:rtl/>
              </w:rPr>
            </w:pPr>
            <w:r w:rsidRPr="008F087B">
              <w:rPr>
                <w:rFonts w:ascii="IRANSans" w:eastAsia="Times New Roman" w:hAnsi="IRANSans" w:cs="B Lotus"/>
                <w:color w:val="000000"/>
                <w:sz w:val="20"/>
                <w:szCs w:val="20"/>
                <w:rtl/>
              </w:rPr>
              <w:t>۱۲.۵</w:t>
            </w:r>
          </w:p>
        </w:tc>
      </w:tr>
      <w:tr w:rsidR="008F087B" w:rsidRPr="00D37B49" w:rsidTr="00AE1D05">
        <w:tc>
          <w:tcPr>
            <w:tcW w:w="1351"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8F087B" w:rsidRPr="00D37B49" w:rsidRDefault="008F087B"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8F087B" w:rsidRPr="00D37B49" w:rsidRDefault="008F087B"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8F087B" w:rsidRDefault="007A1926" w:rsidP="007C6092">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جذابیت متون را باید از منظر کاربر و مخاطب تشخیص داد.بر اساس این فرضیه  65.3 درصد از جواب هایی که دبیران اعلام کرده اند جذاب و جالب نبودن محتوای کتاب های درسی فارسی متوسطه دوم است و این از ارزش متون می کاهد زیرا این جذابیت از رهگذره تمامی هماهنگی ها و تناسبات به وجود می آید و براساس فرضیات پیشین ، این فرضیه از دل سایر فرضیات بروز خواهد کرد و نتیجه تمامی ناهماهنگی ها در عدم جذابیت بروز خواهد کرد.بی حوصلگی فراگیران در کلاس های درس این کتب ، کاربردی نبودن محتوای این این کتب در زندگی عصر جدید فراگیران بخاطر فخامت و اصیل بودن ارزش ها در آن </w:t>
      </w:r>
      <w:r w:rsidR="007C6092" w:rsidRPr="00DD1A7E">
        <w:rPr>
          <w:rFonts w:ascii="IRANSans" w:eastAsia="Times New Roman" w:hAnsi="IRANSans" w:cs="B Lotus" w:hint="cs"/>
          <w:color w:val="000000"/>
          <w:sz w:val="26"/>
          <w:szCs w:val="26"/>
          <w:rtl/>
        </w:rPr>
        <w:t xml:space="preserve">دروس </w:t>
      </w:r>
      <w:r w:rsidRPr="00DD1A7E">
        <w:rPr>
          <w:rFonts w:ascii="IRANSans" w:eastAsia="Times New Roman" w:hAnsi="IRANSans" w:cs="B Lotus" w:hint="cs"/>
          <w:color w:val="000000"/>
          <w:sz w:val="26"/>
          <w:szCs w:val="26"/>
          <w:rtl/>
        </w:rPr>
        <w:t xml:space="preserve">که </w:t>
      </w:r>
      <w:r w:rsidR="007C6092" w:rsidRPr="00DD1A7E">
        <w:rPr>
          <w:rFonts w:ascii="IRANSans" w:eastAsia="Times New Roman" w:hAnsi="IRANSans" w:cs="B Lotus" w:hint="cs"/>
          <w:color w:val="000000"/>
          <w:sz w:val="26"/>
          <w:szCs w:val="26"/>
          <w:rtl/>
        </w:rPr>
        <w:t>با ارزش های حاکم بر فضای ذهنی فراگیران عصر جدید متفاوت است، میتواند علت عدم جذابیت آن از منظر دبیر مربوطه این درس باشد و برای جبران این مسئله باید فرضیه های پیشین را در جهت همسو کردن مطالب و محتوای درسی با نیازهای فراگیران و تطبیق محتوا با ارزش های حاکم بر فضای ذهنی دانش آموزان بر شمرد.</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232683" w:rsidRPr="00DD1A7E" w:rsidRDefault="00232683" w:rsidP="00DD1A7E">
      <w:pPr>
        <w:shd w:val="clear" w:color="auto" w:fill="FFFFFF"/>
        <w:bidi/>
        <w:spacing w:after="0" w:line="240" w:lineRule="auto"/>
        <w:jc w:val="lowKashida"/>
        <w:rPr>
          <w:rFonts w:ascii="IRANSans" w:eastAsia="Times New Roman" w:hAnsi="IRANSans" w:cs="B Lotus"/>
          <w:color w:val="000000"/>
          <w:sz w:val="26"/>
          <w:szCs w:val="26"/>
        </w:rPr>
      </w:pPr>
      <w:r w:rsidRPr="00DD1A7E">
        <w:rPr>
          <w:rFonts w:ascii="IRANSans" w:eastAsia="Times New Roman" w:hAnsi="IRANSans" w:cs="B Lotus" w:hint="cs"/>
          <w:color w:val="000000"/>
          <w:sz w:val="26"/>
          <w:szCs w:val="26"/>
          <w:rtl/>
        </w:rPr>
        <w:lastRenderedPageBreak/>
        <w:t xml:space="preserve">7. </w:t>
      </w:r>
      <w:r w:rsidRPr="00DD1A7E">
        <w:rPr>
          <w:rFonts w:ascii="IRANSans" w:eastAsia="Times New Roman" w:hAnsi="IRANSans" w:cs="B Lotus"/>
          <w:color w:val="000000"/>
          <w:sz w:val="26"/>
          <w:szCs w:val="26"/>
          <w:rtl/>
        </w:rPr>
        <w:t>به نظر شما کتاب‌های فارسی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چقدر با ویژگی‌ها و مقتضیات سنی دانش‌آموزان تناسب دارد؟</w:t>
      </w:r>
    </w:p>
    <w:tbl>
      <w:tblPr>
        <w:tblStyle w:val="TableGrid"/>
        <w:bidiVisual/>
        <w:tblW w:w="0" w:type="auto"/>
        <w:tblInd w:w="2528" w:type="dxa"/>
        <w:tblLook w:val="04A0" w:firstRow="1" w:lastRow="0" w:firstColumn="1" w:lastColumn="0" w:noHBand="0" w:noVBand="1"/>
      </w:tblPr>
      <w:tblGrid>
        <w:gridCol w:w="1351"/>
        <w:gridCol w:w="1170"/>
        <w:gridCol w:w="1073"/>
      </w:tblGrid>
      <w:tr w:rsidR="00232683" w:rsidRPr="00D37B49" w:rsidTr="00AE1D05">
        <w:tc>
          <w:tcPr>
            <w:tcW w:w="1351" w:type="dxa"/>
          </w:tcPr>
          <w:p w:rsidR="00232683" w:rsidRPr="00D37B49" w:rsidRDefault="00232683"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232683" w:rsidRPr="00D37B49" w:rsidRDefault="00232683"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232683" w:rsidRPr="00D37B49" w:rsidRDefault="00232683"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232683" w:rsidRPr="00D37B49" w:rsidTr="00AE1D05">
        <w:tc>
          <w:tcPr>
            <w:tcW w:w="1351"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232683" w:rsidRPr="00D37B49" w:rsidRDefault="00232683"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p>
        </w:tc>
        <w:tc>
          <w:tcPr>
            <w:tcW w:w="1073" w:type="dxa"/>
          </w:tcPr>
          <w:p w:rsidR="00232683" w:rsidRPr="00D37B49" w:rsidRDefault="00232683" w:rsidP="00FC6387">
            <w:pPr>
              <w:bidi/>
              <w:jc w:val="center"/>
              <w:rPr>
                <w:rFonts w:ascii="IRANSans" w:eastAsia="Times New Roman" w:hAnsi="IRANSans" w:cs="B Lotus"/>
                <w:color w:val="000000"/>
                <w:sz w:val="20"/>
                <w:szCs w:val="20"/>
                <w:rtl/>
              </w:rPr>
            </w:pPr>
            <w:r w:rsidRPr="008F087B">
              <w:rPr>
                <w:rFonts w:ascii="IRANSans" w:eastAsia="Times New Roman" w:hAnsi="IRANSans" w:cs="B Lotus"/>
                <w:color w:val="000000"/>
                <w:sz w:val="20"/>
                <w:szCs w:val="20"/>
                <w:rtl/>
              </w:rPr>
              <w:t>۴.۲</w:t>
            </w:r>
          </w:p>
        </w:tc>
      </w:tr>
      <w:tr w:rsidR="00232683" w:rsidRPr="00D37B49" w:rsidTr="00AE1D05">
        <w:tc>
          <w:tcPr>
            <w:tcW w:w="1351"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232683" w:rsidRPr="00D37B49" w:rsidRDefault="00232683"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15</w:t>
            </w:r>
          </w:p>
        </w:tc>
        <w:tc>
          <w:tcPr>
            <w:tcW w:w="1073" w:type="dxa"/>
          </w:tcPr>
          <w:p w:rsidR="00232683" w:rsidRPr="00D37B49" w:rsidRDefault="00232683" w:rsidP="00FC6387">
            <w:pPr>
              <w:bidi/>
              <w:jc w:val="center"/>
              <w:rPr>
                <w:rFonts w:ascii="IRANSans" w:eastAsia="Times New Roman" w:hAnsi="IRANSans" w:cs="B Lotus"/>
                <w:color w:val="000000"/>
                <w:sz w:val="20"/>
                <w:szCs w:val="20"/>
                <w:rtl/>
              </w:rPr>
            </w:pPr>
            <w:r w:rsidRPr="00232683">
              <w:rPr>
                <w:rFonts w:ascii="IRANSans" w:eastAsia="Times New Roman" w:hAnsi="IRANSans" w:cs="B Lotus"/>
                <w:color w:val="000000"/>
                <w:sz w:val="20"/>
                <w:szCs w:val="20"/>
                <w:rtl/>
              </w:rPr>
              <w:t>۲۰.۸</w:t>
            </w:r>
          </w:p>
        </w:tc>
      </w:tr>
      <w:tr w:rsidR="00232683" w:rsidRPr="00D37B49" w:rsidTr="00AE1D05">
        <w:tc>
          <w:tcPr>
            <w:tcW w:w="1351"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232683" w:rsidRPr="00D37B49" w:rsidRDefault="00232683"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14</w:t>
            </w:r>
          </w:p>
        </w:tc>
        <w:tc>
          <w:tcPr>
            <w:tcW w:w="1073" w:type="dxa"/>
          </w:tcPr>
          <w:p w:rsidR="00232683" w:rsidRPr="00D37B49" w:rsidRDefault="00232683" w:rsidP="00FC6387">
            <w:pPr>
              <w:bidi/>
              <w:jc w:val="center"/>
              <w:rPr>
                <w:rFonts w:ascii="IRANSans" w:eastAsia="Times New Roman" w:hAnsi="IRANSans" w:cs="B Lotus"/>
                <w:color w:val="000000"/>
                <w:sz w:val="20"/>
                <w:szCs w:val="20"/>
                <w:rtl/>
              </w:rPr>
            </w:pPr>
            <w:r w:rsidRPr="00232683">
              <w:rPr>
                <w:rFonts w:ascii="IRANSans" w:eastAsia="Times New Roman" w:hAnsi="IRANSans" w:cs="B Lotus"/>
                <w:color w:val="000000"/>
                <w:sz w:val="20"/>
                <w:szCs w:val="20"/>
                <w:rtl/>
              </w:rPr>
              <w:t>۱۹.۴</w:t>
            </w:r>
          </w:p>
        </w:tc>
      </w:tr>
      <w:tr w:rsidR="00232683" w:rsidRPr="00D37B49" w:rsidTr="00AE1D05">
        <w:tc>
          <w:tcPr>
            <w:tcW w:w="1351"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232683" w:rsidRPr="00D37B49" w:rsidRDefault="00232683"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33</w:t>
            </w:r>
          </w:p>
        </w:tc>
        <w:tc>
          <w:tcPr>
            <w:tcW w:w="1073" w:type="dxa"/>
          </w:tcPr>
          <w:p w:rsidR="00232683" w:rsidRPr="00D37B49" w:rsidRDefault="00232683" w:rsidP="00FC6387">
            <w:pPr>
              <w:bidi/>
              <w:jc w:val="center"/>
              <w:rPr>
                <w:rFonts w:ascii="IRANSans" w:eastAsia="Times New Roman" w:hAnsi="IRANSans" w:cs="B Lotus"/>
                <w:color w:val="000000"/>
                <w:sz w:val="20"/>
                <w:szCs w:val="20"/>
                <w:rtl/>
              </w:rPr>
            </w:pPr>
            <w:r w:rsidRPr="00232683">
              <w:rPr>
                <w:rFonts w:ascii="IRANSans" w:eastAsia="Times New Roman" w:hAnsi="IRANSans" w:cs="B Lotus"/>
                <w:color w:val="000000"/>
                <w:sz w:val="20"/>
                <w:szCs w:val="20"/>
                <w:rtl/>
              </w:rPr>
              <w:t>۴۵.۸</w:t>
            </w:r>
          </w:p>
        </w:tc>
      </w:tr>
      <w:tr w:rsidR="00232683" w:rsidRPr="00D37B49" w:rsidTr="00AE1D05">
        <w:tc>
          <w:tcPr>
            <w:tcW w:w="1351"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232683" w:rsidRPr="00D37B49" w:rsidRDefault="00232683"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w:t>
            </w:r>
          </w:p>
        </w:tc>
        <w:tc>
          <w:tcPr>
            <w:tcW w:w="1073" w:type="dxa"/>
          </w:tcPr>
          <w:p w:rsidR="00232683" w:rsidRPr="00D37B49" w:rsidRDefault="00232683" w:rsidP="00FC6387">
            <w:pPr>
              <w:bidi/>
              <w:jc w:val="center"/>
              <w:rPr>
                <w:rFonts w:ascii="IRANSans" w:eastAsia="Times New Roman" w:hAnsi="IRANSans" w:cs="B Lotus"/>
                <w:color w:val="000000"/>
                <w:sz w:val="20"/>
                <w:szCs w:val="20"/>
                <w:rtl/>
              </w:rPr>
            </w:pPr>
            <w:r w:rsidRPr="00232683">
              <w:rPr>
                <w:rFonts w:ascii="IRANSans" w:eastAsia="Times New Roman" w:hAnsi="IRANSans" w:cs="B Lotus"/>
                <w:color w:val="000000"/>
                <w:sz w:val="20"/>
                <w:szCs w:val="20"/>
                <w:rtl/>
              </w:rPr>
              <w:t>۹.۷</w:t>
            </w:r>
          </w:p>
        </w:tc>
      </w:tr>
      <w:tr w:rsidR="00232683" w:rsidRPr="00D37B49" w:rsidTr="00AE1D05">
        <w:tc>
          <w:tcPr>
            <w:tcW w:w="1351"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232683" w:rsidRPr="00D37B49" w:rsidRDefault="00232683"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232683" w:rsidRPr="00D37B49" w:rsidRDefault="00232683"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232683" w:rsidRDefault="00232683" w:rsidP="00FC6387">
      <w:pPr>
        <w:shd w:val="clear" w:color="auto" w:fill="FFFFFF"/>
        <w:bidi/>
        <w:spacing w:after="0" w:line="240" w:lineRule="auto"/>
        <w:rPr>
          <w:rFonts w:ascii="IRANSans" w:eastAsia="Times New Roman" w:hAnsi="IRANSans" w:cs="IRANSans"/>
          <w:color w:val="333333"/>
          <w:sz w:val="24"/>
          <w:szCs w:val="24"/>
          <w:rtl/>
        </w:rPr>
      </w:pPr>
    </w:p>
    <w:p w:rsidR="0088443D" w:rsidRPr="00DD1A7E" w:rsidRDefault="00971F5E" w:rsidP="00DD1A7E">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بلاغت کلام در تناسب و رعایت  اقتضای حال و مخاطب سخن گفتن است.هر گاه متن و کلامی به اقتضای حال مخاطب سخن نگوید</w:t>
      </w:r>
      <w:r w:rsidR="002A61A0" w:rsidRPr="00DD1A7E">
        <w:rPr>
          <w:rFonts w:ascii="IRANSans" w:eastAsia="Times New Roman" w:hAnsi="IRANSans" w:cs="B Lotus" w:hint="cs"/>
          <w:color w:val="000000"/>
          <w:sz w:val="26"/>
          <w:szCs w:val="26"/>
          <w:rtl/>
        </w:rPr>
        <w:t xml:space="preserve"> بلاغت آن اثر از بین می رود و آن سخن بلیغ نخواهد بود. بر اساس فرضیه تطابق کتاب های درسی فارسی متوسطه دوم با مقتضیات سنی دانش آموزان، 55.5 درصد از دبیران آن را متناسب ندانسته اند و این از ارزش متون می کاهد.بر اساس این فرضیه 25 درصد از دبیران به این فرضیه که کتاب فارسی با مقتضیات سنی دانش آموزان تطابق دارد جواب مثبت دارند اما اکثریت آنها در رد این فرضیه گام نهاده اند و از عدم تطبیق سخن گفته اند و معتقد بوده اند که مقتضیات سنی دانش آموزان با کتاب فارسی متوسطه دوم همخوانی ندارد.یافته های پیشین این مقال به این منهی شد که محتوای کتاب باید مورد بازنگری قرار گیرد تا سنخیت قابل قبولی در بین مخاطب کتب درسی فارسی متوسطه دوم و محتوای این کتب برقرار گردد لذا در این باره باید یکی از این عوامل که موجبات عدم سنخیت را ایجاد می شود، عدم توجه به مقتضیات سنی دانش آموزان در کتب درسی فارسی متوسطه دوم دانست.اقتضای سنی دانش آموزان رویکرد جدیدی به خود گرفته است و متناسب با تکنولوژی و فناوری های نوین</w:t>
      </w:r>
      <w:r w:rsidR="00AE1D05" w:rsidRPr="00DD1A7E">
        <w:rPr>
          <w:rFonts w:ascii="IRANSans" w:eastAsia="Times New Roman" w:hAnsi="IRANSans" w:cs="B Lotus" w:hint="cs"/>
          <w:color w:val="000000"/>
          <w:sz w:val="26"/>
          <w:szCs w:val="26"/>
          <w:rtl/>
        </w:rPr>
        <w:t>، مسیر دیگری در پیش دارد و مطالب و محتوای کتب فارسی دوره متوسطه</w:t>
      </w:r>
      <w:r w:rsidR="002A61A0" w:rsidRPr="00DD1A7E">
        <w:rPr>
          <w:rFonts w:ascii="IRANSans" w:eastAsia="Times New Roman" w:hAnsi="IRANSans" w:cs="B Lotus" w:hint="cs"/>
          <w:color w:val="000000"/>
          <w:sz w:val="26"/>
          <w:szCs w:val="26"/>
          <w:rtl/>
        </w:rPr>
        <w:t xml:space="preserve"> </w:t>
      </w:r>
      <w:r w:rsidR="00AE1D05" w:rsidRPr="00DD1A7E">
        <w:rPr>
          <w:rFonts w:ascii="IRANSans" w:eastAsia="Times New Roman" w:hAnsi="IRANSans" w:cs="B Lotus" w:hint="cs"/>
          <w:color w:val="000000"/>
          <w:sz w:val="26"/>
          <w:szCs w:val="26"/>
          <w:rtl/>
        </w:rPr>
        <w:t xml:space="preserve">دوم متناسب با فناوری های عصر حاکم بر خود به وجود آمده اند و بسیاری از مقوله های مخاطبان عصر متون آموزشی فارسی متوسطه </w:t>
      </w:r>
      <w:r w:rsidR="00AE1D05" w:rsidRPr="00DD1A7E">
        <w:rPr>
          <w:rFonts w:ascii="IRANSans" w:eastAsia="Times New Roman" w:hAnsi="IRANSans" w:cs="B Lotus" w:hint="cs"/>
          <w:color w:val="000000"/>
          <w:sz w:val="26"/>
          <w:szCs w:val="26"/>
          <w:rtl/>
        </w:rPr>
        <w:lastRenderedPageBreak/>
        <w:t>با عصر جدید دانش آموزان در اختلاف فروان است</w:t>
      </w:r>
      <w:r w:rsidR="002A61A0" w:rsidRPr="00DD1A7E">
        <w:rPr>
          <w:rFonts w:ascii="IRANSans" w:eastAsia="Times New Roman" w:hAnsi="IRANSans" w:cs="B Lotus" w:hint="cs"/>
          <w:color w:val="000000"/>
          <w:sz w:val="26"/>
          <w:szCs w:val="26"/>
          <w:rtl/>
        </w:rPr>
        <w:t xml:space="preserve"> </w:t>
      </w:r>
      <w:r w:rsidR="00AE1D05" w:rsidRPr="00DD1A7E">
        <w:rPr>
          <w:rFonts w:ascii="IRANSans" w:eastAsia="Times New Roman" w:hAnsi="IRANSans" w:cs="B Lotus" w:hint="cs"/>
          <w:color w:val="000000"/>
          <w:sz w:val="26"/>
          <w:szCs w:val="26"/>
          <w:rtl/>
        </w:rPr>
        <w:t>و نیاز است در این راستا تحولی در متون کتب درسی فارسی متوسطه دوم ایجاد کرد و یا آن محتویات را در روش های نوین ارائه کرد تا جذابیت بیشتری به وجود بیاورد.</w:t>
      </w:r>
    </w:p>
    <w:p w:rsidR="00232683" w:rsidRPr="00DD1A7E" w:rsidRDefault="0007302F"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8. </w:t>
      </w:r>
      <w:r w:rsidRPr="00DD1A7E">
        <w:rPr>
          <w:rFonts w:ascii="IRANSans" w:eastAsia="Times New Roman" w:hAnsi="IRANSans" w:cs="B Lotus"/>
          <w:color w:val="000000"/>
          <w:sz w:val="26"/>
          <w:szCs w:val="26"/>
          <w:rtl/>
        </w:rPr>
        <w:t>به نظر شما محتوای کتاب‌های درسی فارسی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تا چه حد می‌تواند پایه‌ای برای یادگیری همیشگی فارسی به وجود آورد؟</w:t>
      </w:r>
    </w:p>
    <w:tbl>
      <w:tblPr>
        <w:tblStyle w:val="TableGrid"/>
        <w:bidiVisual/>
        <w:tblW w:w="0" w:type="auto"/>
        <w:tblInd w:w="2528" w:type="dxa"/>
        <w:tblLook w:val="04A0" w:firstRow="1" w:lastRow="0" w:firstColumn="1" w:lastColumn="0" w:noHBand="0" w:noVBand="1"/>
      </w:tblPr>
      <w:tblGrid>
        <w:gridCol w:w="1351"/>
        <w:gridCol w:w="1170"/>
        <w:gridCol w:w="1073"/>
      </w:tblGrid>
      <w:tr w:rsidR="0007302F" w:rsidRPr="00D37B49" w:rsidTr="00AE1D05">
        <w:tc>
          <w:tcPr>
            <w:tcW w:w="1351" w:type="dxa"/>
          </w:tcPr>
          <w:p w:rsidR="0007302F" w:rsidRPr="00D37B49" w:rsidRDefault="0007302F"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07302F" w:rsidRPr="00D37B49" w:rsidRDefault="0007302F"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07302F" w:rsidRPr="00D37B49" w:rsidRDefault="0007302F"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۵.۶</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17</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۲۳.۶</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۹.۷</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36</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۵۰</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8</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۱۱.۱</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88443D" w:rsidRDefault="00AE1D05" w:rsidP="00D452AA">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یکی از اهداف آموزش فارسی متوسطه دوم کسب انواع مهارت های چهارگانه در راه دستیابی به </w:t>
      </w:r>
      <w:r w:rsidR="00D452AA" w:rsidRPr="00DD1A7E">
        <w:rPr>
          <w:rFonts w:ascii="IRANSans" w:eastAsia="Times New Roman" w:hAnsi="IRANSans" w:cs="B Lotus" w:hint="cs"/>
          <w:color w:val="000000"/>
          <w:sz w:val="26"/>
          <w:szCs w:val="26"/>
          <w:rtl/>
        </w:rPr>
        <w:t>انواع یادگیری است.29.2 درصد از دبیران معتقد هستند که محتوای کتب درسی فارسی متوسطه پایه ای برای یادگیری همیشگی فارسی برای دانش آموزان است اما با کسب 61.1 درصدی نظرات دبیران بر مبنای کاربردی نبودن محتوای دروس فارسی متوسطه دوم در یادگیری همیشگی دانش آموزان، باید اذعان کرد که محتوای کتب درسی فارسی دوم متوسطه باید به گونه ای تنظیم گردد که بتواند پایه ایی برای یادگیری مستمر و پیوسته دانش آموزان فراهم کند بانراین راه حل این مشکل در چندین امر دانست از جمله محتوای کتب درسی ، شیوه تدریس معلمان، عدم استفاده از روش های نوین تدریس ، عدم استفاده از لوازم جانبی و ابزار های تدریس در این امر و عدم آگاهی معلمان بر شیوه های نوین تدریس است و تمام ایم عوامل سبب یادگیری ناپایدار در دانش آموزان می شود.</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07302F" w:rsidRPr="00DD1A7E" w:rsidRDefault="0007302F"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lastRenderedPageBreak/>
        <w:t xml:space="preserve">9. </w:t>
      </w:r>
      <w:r w:rsidRPr="00DD1A7E">
        <w:rPr>
          <w:rFonts w:ascii="IRANSans" w:eastAsia="Times New Roman" w:hAnsi="IRANSans" w:cs="B Lotus"/>
          <w:color w:val="000000"/>
          <w:sz w:val="26"/>
          <w:szCs w:val="26"/>
          <w:rtl/>
        </w:rPr>
        <w:t>تا چه حد متون کتاب‌های فارسی متوسطه را با ارزش‌های اخلاقی امروزی دانش‌آموزان متناسب می‌دانید؟</w:t>
      </w:r>
    </w:p>
    <w:tbl>
      <w:tblPr>
        <w:tblStyle w:val="TableGrid"/>
        <w:bidiVisual/>
        <w:tblW w:w="0" w:type="auto"/>
        <w:tblInd w:w="2528" w:type="dxa"/>
        <w:tblLook w:val="04A0" w:firstRow="1" w:lastRow="0" w:firstColumn="1" w:lastColumn="0" w:noHBand="0" w:noVBand="1"/>
      </w:tblPr>
      <w:tblGrid>
        <w:gridCol w:w="1351"/>
        <w:gridCol w:w="1170"/>
        <w:gridCol w:w="1073"/>
      </w:tblGrid>
      <w:tr w:rsidR="0007302F" w:rsidRPr="00D37B49" w:rsidTr="00AE1D05">
        <w:tc>
          <w:tcPr>
            <w:tcW w:w="1351" w:type="dxa"/>
          </w:tcPr>
          <w:p w:rsidR="0007302F" w:rsidRPr="00D37B49" w:rsidRDefault="0007302F"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07302F" w:rsidRPr="00D37B49" w:rsidRDefault="0007302F"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07302F" w:rsidRPr="00D37B49" w:rsidRDefault="0007302F"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۲.۸</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15</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۲۰.۸</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8</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۱۱.۱</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34</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۴۷.۲</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13</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۱۸.۱</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07302F" w:rsidRDefault="00D452AA" w:rsidP="003732AF">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ارزش های اخلاقی در هر عصری با توجه به معیارهای فرهنگی آن جامعه در تغیر و تحول است.</w:t>
      </w:r>
      <w:r w:rsidR="002F0283" w:rsidRPr="00DD1A7E">
        <w:rPr>
          <w:rFonts w:ascii="IRANSans" w:eastAsia="Times New Roman" w:hAnsi="IRANSans" w:cs="B Lotus" w:hint="cs"/>
          <w:color w:val="000000"/>
          <w:sz w:val="26"/>
          <w:szCs w:val="26"/>
          <w:rtl/>
        </w:rPr>
        <w:t>.</w:t>
      </w:r>
      <w:r w:rsidR="00DD3123" w:rsidRPr="00DD1A7E">
        <w:rPr>
          <w:rFonts w:ascii="IRANSans" w:eastAsia="Times New Roman" w:hAnsi="IRANSans" w:cs="B Lotus" w:hint="cs"/>
          <w:color w:val="000000"/>
          <w:sz w:val="26"/>
          <w:szCs w:val="26"/>
          <w:rtl/>
        </w:rPr>
        <w:t>بر اساس این فرضیه 65.3 درصد از دبیران ادبیات فارسی دوره دوم متوسطه ارزش های اخلاقی دانش آموزان را با متون کتب فارسی متوسطه دوم همخوان نمی دانند و 23.6 درصد از دبیران موافق همخوانی متون کتب درسی فارسی دوم متوسطه با ارزش های اخلاقی دانش آموزان هستند.اما میزان بالای درصد 65.3 حاکی از این است که راهبردهای اندیشیده شده برای تناسب متون کتب فارسی و ارزش های اخلاقی دانش آموزان نامطلوب است و همخوانی ندارد.با اینکه بناد اصلی ارزش ها در تمام ادوار و دوران ها یکسان است اما برخی ارزش های متناسب با فرهنگ های حاکمه افراد در گذر زمان متحول هستند. ارزش های اخلاقی را باید به مرور برای دانش آموزان تبیین نمود و این امر در رهگذر الگو بودن و ارزشی بودن معلمان صورت خواهد گرفت و وظیفه معلمان است تا بتوانند الگوهای ار</w:t>
      </w:r>
      <w:r w:rsidR="003732AF" w:rsidRPr="00DD1A7E">
        <w:rPr>
          <w:rFonts w:ascii="IRANSans" w:eastAsia="Times New Roman" w:hAnsi="IRANSans" w:cs="B Lotus" w:hint="cs"/>
          <w:color w:val="000000"/>
          <w:sz w:val="26"/>
          <w:szCs w:val="26"/>
          <w:rtl/>
        </w:rPr>
        <w:t>ز</w:t>
      </w:r>
      <w:r w:rsidR="00DD3123" w:rsidRPr="00DD1A7E">
        <w:rPr>
          <w:rFonts w:ascii="IRANSans" w:eastAsia="Times New Roman" w:hAnsi="IRANSans" w:cs="B Lotus" w:hint="cs"/>
          <w:color w:val="000000"/>
          <w:sz w:val="26"/>
          <w:szCs w:val="26"/>
          <w:rtl/>
        </w:rPr>
        <w:t xml:space="preserve">شی را برای دانش آموزان تبیین کنند و دانش آموزان را با این ارزش ها </w:t>
      </w:r>
      <w:r w:rsidR="003732AF" w:rsidRPr="00DD1A7E">
        <w:rPr>
          <w:rFonts w:ascii="IRANSans" w:eastAsia="Times New Roman" w:hAnsi="IRANSans" w:cs="B Lotus" w:hint="cs"/>
          <w:color w:val="000000"/>
          <w:sz w:val="26"/>
          <w:szCs w:val="26"/>
          <w:rtl/>
        </w:rPr>
        <w:t>آشنا سازند تا با این ارزش ها بیگانه نباشند.فلذا ارزش های نوجوانان را باید شناخت و متناسب با محتوای متون درسی حرکت کرد و این مبنی بر رد نظریه کاربرانی است که ارزش ها را ناهمخوان با محتوای کتب فارسی دوره دوم متوسطه عنوان کرده اند.</w:t>
      </w:r>
      <w:r w:rsidR="00DD3123" w:rsidRPr="00DD1A7E">
        <w:rPr>
          <w:rFonts w:ascii="IRANSans" w:eastAsia="Times New Roman" w:hAnsi="IRANSans" w:cs="B Lotus" w:hint="cs"/>
          <w:color w:val="000000"/>
          <w:sz w:val="26"/>
          <w:szCs w:val="26"/>
          <w:rtl/>
        </w:rPr>
        <w:t xml:space="preserve"> </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07302F" w:rsidRPr="00DD1A7E" w:rsidRDefault="0007302F"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lastRenderedPageBreak/>
        <w:t xml:space="preserve">10. </w:t>
      </w:r>
      <w:r w:rsidRPr="00DD1A7E">
        <w:rPr>
          <w:rFonts w:ascii="IRANSans" w:eastAsia="Times New Roman" w:hAnsi="IRANSans" w:cs="B Lotus"/>
          <w:color w:val="000000"/>
          <w:sz w:val="26"/>
          <w:szCs w:val="26"/>
          <w:rtl/>
        </w:rPr>
        <w:t>متونی که در کتاب‌های فارسی آمده است تا چه میزان می‌تواند دانش‌آموزان را برای رسیدن به ارزش‌های اخلاقی کمک کند؟</w:t>
      </w:r>
    </w:p>
    <w:tbl>
      <w:tblPr>
        <w:tblStyle w:val="TableGrid"/>
        <w:bidiVisual/>
        <w:tblW w:w="0" w:type="auto"/>
        <w:tblInd w:w="2528" w:type="dxa"/>
        <w:tblLook w:val="04A0" w:firstRow="1" w:lastRow="0" w:firstColumn="1" w:lastColumn="0" w:noHBand="0" w:noVBand="1"/>
      </w:tblPr>
      <w:tblGrid>
        <w:gridCol w:w="1351"/>
        <w:gridCol w:w="1170"/>
        <w:gridCol w:w="1073"/>
      </w:tblGrid>
      <w:tr w:rsidR="0007302F" w:rsidRPr="00D37B49" w:rsidTr="00AE1D05">
        <w:tc>
          <w:tcPr>
            <w:tcW w:w="1351" w:type="dxa"/>
          </w:tcPr>
          <w:p w:rsidR="0007302F" w:rsidRPr="00D37B49" w:rsidRDefault="0007302F"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07302F" w:rsidRPr="00D37B49" w:rsidRDefault="0007302F"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07302F" w:rsidRPr="00D37B49" w:rsidRDefault="0007302F"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۵.۶</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20</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۲۷.۸</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8</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۱۱.۱</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36</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۵۰</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07302F">
              <w:rPr>
                <w:rFonts w:ascii="IRANSans" w:eastAsia="Times New Roman" w:hAnsi="IRANSans" w:cs="B Lotus"/>
                <w:color w:val="000000"/>
                <w:sz w:val="20"/>
                <w:szCs w:val="20"/>
                <w:rtl/>
              </w:rPr>
              <w:t>۵.۶</w:t>
            </w:r>
          </w:p>
        </w:tc>
      </w:tr>
      <w:tr w:rsidR="0007302F" w:rsidRPr="00D37B49" w:rsidTr="00AE1D05">
        <w:tc>
          <w:tcPr>
            <w:tcW w:w="1351"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07302F" w:rsidRPr="00D37B49" w:rsidRDefault="0007302F"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07302F" w:rsidRPr="00D37B49" w:rsidRDefault="0007302F"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07302F" w:rsidRDefault="003732AF" w:rsidP="0090333D">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بر مبنای فرضیه تناسب محتوای کتب درسی فارسی دوره دوم متوسطه با ارزش های اخلاقی دانش آموزان باید عنوان کرد که در این زمینه اگر به دنبال قصوری باشیم باید این قصور را در الگوهای آموزشی و روش های تدریس و نوین کردن الگوها دانست که متاسفانه مطابق با هنجارهای جهانی حرکت نکرده اند و با این که 55.6 درصد از دبیران کتب فارسی دوره دوم متوسطه را ناتوان از انتقال ارزش های اخلاقی به دانش آموزان دانسته اند ولی باید گفت این دبیران به تمام جوانب با دقت ننگریسته و سطحی قضاوت نموده اند و شاید بتوان اولین عامل در انتقال ارزشها را باید معلمان و منش آنها  دانست که الگو معلمی </w:t>
      </w:r>
      <w:r w:rsidR="0090333D" w:rsidRPr="00DD1A7E">
        <w:rPr>
          <w:rFonts w:ascii="IRANSans" w:eastAsia="Times New Roman" w:hAnsi="IRANSans" w:cs="B Lotus" w:hint="cs"/>
          <w:color w:val="000000"/>
          <w:sz w:val="26"/>
          <w:szCs w:val="26"/>
          <w:rtl/>
        </w:rPr>
        <w:t>را باید با تدابیری هر چه تمام تر به کار بگیرند. هر چند اکثریت دبیران (55.6 درصد)</w:t>
      </w:r>
      <w:r w:rsidRPr="00DD1A7E">
        <w:rPr>
          <w:rFonts w:ascii="IRANSans" w:eastAsia="Times New Roman" w:hAnsi="IRANSans" w:cs="B Lotus" w:hint="cs"/>
          <w:color w:val="000000"/>
          <w:sz w:val="26"/>
          <w:szCs w:val="26"/>
          <w:rtl/>
        </w:rPr>
        <w:t xml:space="preserve"> </w:t>
      </w:r>
      <w:r w:rsidR="0090333D" w:rsidRPr="00DD1A7E">
        <w:rPr>
          <w:rFonts w:ascii="IRANSans" w:eastAsia="Times New Roman" w:hAnsi="IRANSans" w:cs="B Lotus" w:hint="cs"/>
          <w:color w:val="000000"/>
          <w:sz w:val="26"/>
          <w:szCs w:val="26"/>
          <w:rtl/>
        </w:rPr>
        <w:t>بر این معتقد هستند که متون آموزشی کتب فارسی دوم متوسطه در انتقال ارزش های اخلاقی به فراگیران نارساست ولی ادله مذکور دلیلی بر رد نظریه ی آنهاست.</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07302F" w:rsidRPr="00DD1A7E" w:rsidRDefault="00C74176"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11. </w:t>
      </w:r>
      <w:r w:rsidRPr="00DD1A7E">
        <w:rPr>
          <w:rFonts w:ascii="IRANSans" w:eastAsia="Times New Roman" w:hAnsi="IRANSans" w:cs="B Lotus"/>
          <w:color w:val="000000"/>
          <w:sz w:val="26"/>
          <w:szCs w:val="26"/>
          <w:rtl/>
        </w:rPr>
        <w:t>آموزش فارسی تا چه حد دانش</w:t>
      </w:r>
      <w:r w:rsidRPr="00DD1A7E">
        <w:rPr>
          <w:rFonts w:ascii="IRANSans" w:eastAsia="Times New Roman" w:hAnsi="IRANSans" w:cs="B Lotus" w:hint="cs"/>
          <w:color w:val="000000"/>
          <w:sz w:val="26"/>
          <w:szCs w:val="26"/>
          <w:rtl/>
        </w:rPr>
        <w:t>‌</w:t>
      </w:r>
      <w:r w:rsidRPr="00DD1A7E">
        <w:rPr>
          <w:rFonts w:ascii="IRANSans" w:eastAsia="Times New Roman" w:hAnsi="IRANSans" w:cs="B Lotus"/>
          <w:color w:val="000000"/>
          <w:sz w:val="26"/>
          <w:szCs w:val="26"/>
          <w:rtl/>
        </w:rPr>
        <w:t>آموزان را با مهارت زبان</w:t>
      </w:r>
      <w:r w:rsidRPr="00DD1A7E">
        <w:rPr>
          <w:rFonts w:ascii="IRANSans" w:eastAsia="Times New Roman" w:hAnsi="IRANSans" w:cs="B Lotus" w:hint="cs"/>
          <w:color w:val="000000"/>
          <w:sz w:val="26"/>
          <w:szCs w:val="26"/>
          <w:rtl/>
        </w:rPr>
        <w:t>‌</w:t>
      </w:r>
      <w:r w:rsidRPr="00DD1A7E">
        <w:rPr>
          <w:rFonts w:ascii="IRANSans" w:eastAsia="Times New Roman" w:hAnsi="IRANSans" w:cs="B Lotus"/>
          <w:color w:val="000000"/>
          <w:sz w:val="26"/>
          <w:szCs w:val="26"/>
          <w:rtl/>
        </w:rPr>
        <w:t>خوانی و نوشتاری مجهز کرده و آنها را به راهبردهای یادگیری این مهارت آماده کرده است؟</w:t>
      </w:r>
    </w:p>
    <w:tbl>
      <w:tblPr>
        <w:tblStyle w:val="TableGrid"/>
        <w:bidiVisual/>
        <w:tblW w:w="0" w:type="auto"/>
        <w:tblInd w:w="2528" w:type="dxa"/>
        <w:tblLook w:val="04A0" w:firstRow="1" w:lastRow="0" w:firstColumn="1" w:lastColumn="0" w:noHBand="0" w:noVBand="1"/>
      </w:tblPr>
      <w:tblGrid>
        <w:gridCol w:w="1351"/>
        <w:gridCol w:w="1170"/>
        <w:gridCol w:w="1073"/>
      </w:tblGrid>
      <w:tr w:rsidR="00C74176" w:rsidRPr="00D37B49" w:rsidTr="00AE1D05">
        <w:tc>
          <w:tcPr>
            <w:tcW w:w="1351" w:type="dxa"/>
          </w:tcPr>
          <w:p w:rsidR="00C74176" w:rsidRPr="00D37B49" w:rsidRDefault="00C74176"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C74176" w:rsidRPr="00D37B49" w:rsidRDefault="00C74176"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C74176" w:rsidRPr="00D37B49" w:rsidRDefault="00C74176"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C74176" w:rsidRPr="00D37B49" w:rsidTr="00AE1D05">
        <w:tc>
          <w:tcPr>
            <w:tcW w:w="1351"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C74176" w:rsidRPr="00D37B49" w:rsidRDefault="00C74176"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5</w:t>
            </w:r>
          </w:p>
        </w:tc>
        <w:tc>
          <w:tcPr>
            <w:tcW w:w="1073" w:type="dxa"/>
          </w:tcPr>
          <w:p w:rsidR="00C74176" w:rsidRPr="00D37B49" w:rsidRDefault="00C74176" w:rsidP="00FC6387">
            <w:pPr>
              <w:bidi/>
              <w:jc w:val="center"/>
              <w:rPr>
                <w:rFonts w:ascii="IRANSans" w:eastAsia="Times New Roman" w:hAnsi="IRANSans" w:cs="B Lotus"/>
                <w:color w:val="000000"/>
                <w:sz w:val="20"/>
                <w:szCs w:val="20"/>
                <w:rtl/>
              </w:rPr>
            </w:pPr>
            <w:r w:rsidRPr="00C74176">
              <w:rPr>
                <w:rFonts w:ascii="IRANSans" w:eastAsia="Times New Roman" w:hAnsi="IRANSans" w:cs="B Lotus"/>
                <w:color w:val="000000"/>
                <w:sz w:val="20"/>
                <w:szCs w:val="20"/>
                <w:rtl/>
              </w:rPr>
              <w:t>۶.۹</w:t>
            </w:r>
          </w:p>
        </w:tc>
      </w:tr>
      <w:tr w:rsidR="00C74176" w:rsidRPr="00D37B49" w:rsidTr="00AE1D05">
        <w:tc>
          <w:tcPr>
            <w:tcW w:w="1351"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C74176" w:rsidRPr="00D37B49" w:rsidRDefault="00C74176"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23</w:t>
            </w:r>
          </w:p>
        </w:tc>
        <w:tc>
          <w:tcPr>
            <w:tcW w:w="1073" w:type="dxa"/>
          </w:tcPr>
          <w:p w:rsidR="00C74176" w:rsidRPr="00D37B49" w:rsidRDefault="00C74176" w:rsidP="00FC6387">
            <w:pPr>
              <w:bidi/>
              <w:jc w:val="center"/>
              <w:rPr>
                <w:rFonts w:ascii="IRANSans" w:eastAsia="Times New Roman" w:hAnsi="IRANSans" w:cs="B Lotus"/>
                <w:color w:val="000000"/>
                <w:sz w:val="20"/>
                <w:szCs w:val="20"/>
                <w:rtl/>
              </w:rPr>
            </w:pPr>
            <w:r w:rsidRPr="00C74176">
              <w:rPr>
                <w:rFonts w:ascii="IRANSans" w:eastAsia="Times New Roman" w:hAnsi="IRANSans" w:cs="B Lotus"/>
                <w:color w:val="000000"/>
                <w:sz w:val="20"/>
                <w:szCs w:val="20"/>
                <w:rtl/>
              </w:rPr>
              <w:t>۳۱.۹</w:t>
            </w:r>
          </w:p>
        </w:tc>
      </w:tr>
      <w:tr w:rsidR="00C74176" w:rsidRPr="00D37B49" w:rsidTr="00AE1D05">
        <w:tc>
          <w:tcPr>
            <w:tcW w:w="1351"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lastRenderedPageBreak/>
              <w:t>نظری ندارم</w:t>
            </w:r>
          </w:p>
        </w:tc>
        <w:tc>
          <w:tcPr>
            <w:tcW w:w="1170" w:type="dxa"/>
          </w:tcPr>
          <w:p w:rsidR="00C74176" w:rsidRPr="00D37B49" w:rsidRDefault="00C74176"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w:t>
            </w:r>
          </w:p>
        </w:tc>
        <w:tc>
          <w:tcPr>
            <w:tcW w:w="1073" w:type="dxa"/>
          </w:tcPr>
          <w:p w:rsidR="00C74176" w:rsidRPr="00D37B49" w:rsidRDefault="00BC69B2" w:rsidP="00FC6387">
            <w:pPr>
              <w:bidi/>
              <w:jc w:val="center"/>
              <w:rPr>
                <w:rFonts w:ascii="IRANSans" w:eastAsia="Times New Roman" w:hAnsi="IRANSans" w:cs="B Lotus"/>
                <w:color w:val="000000"/>
                <w:sz w:val="20"/>
                <w:szCs w:val="20"/>
                <w:rtl/>
              </w:rPr>
            </w:pPr>
            <w:r w:rsidRPr="00C74176">
              <w:rPr>
                <w:rFonts w:ascii="IRANSans" w:eastAsia="Times New Roman" w:hAnsi="IRANSans" w:cs="B Lotus"/>
                <w:color w:val="000000"/>
                <w:sz w:val="20"/>
                <w:szCs w:val="20"/>
                <w:rtl/>
              </w:rPr>
              <w:t>۵.۶</w:t>
            </w:r>
          </w:p>
        </w:tc>
      </w:tr>
      <w:tr w:rsidR="00C74176" w:rsidRPr="00D37B49" w:rsidTr="00AE1D05">
        <w:tc>
          <w:tcPr>
            <w:tcW w:w="1351"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C74176" w:rsidRPr="00D37B49" w:rsidRDefault="00C74176"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29</w:t>
            </w:r>
          </w:p>
        </w:tc>
        <w:tc>
          <w:tcPr>
            <w:tcW w:w="1073" w:type="dxa"/>
          </w:tcPr>
          <w:p w:rsidR="00C74176" w:rsidRPr="00D37B49" w:rsidRDefault="00BC69B2" w:rsidP="00FC6387">
            <w:pPr>
              <w:bidi/>
              <w:jc w:val="center"/>
              <w:rPr>
                <w:rFonts w:ascii="IRANSans" w:eastAsia="Times New Roman" w:hAnsi="IRANSans" w:cs="B Lotus"/>
                <w:color w:val="000000"/>
                <w:sz w:val="20"/>
                <w:szCs w:val="20"/>
                <w:rtl/>
              </w:rPr>
            </w:pPr>
            <w:r w:rsidRPr="00C74176">
              <w:rPr>
                <w:rFonts w:ascii="IRANSans" w:eastAsia="Times New Roman" w:hAnsi="IRANSans" w:cs="B Lotus"/>
                <w:color w:val="000000"/>
                <w:sz w:val="20"/>
                <w:szCs w:val="20"/>
                <w:rtl/>
              </w:rPr>
              <w:t>۴۰.۳</w:t>
            </w:r>
          </w:p>
        </w:tc>
      </w:tr>
      <w:tr w:rsidR="00C74176" w:rsidRPr="00D37B49" w:rsidTr="00AE1D05">
        <w:tc>
          <w:tcPr>
            <w:tcW w:w="1351"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C74176" w:rsidRPr="00D37B49" w:rsidRDefault="00C74176"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11</w:t>
            </w:r>
          </w:p>
        </w:tc>
        <w:tc>
          <w:tcPr>
            <w:tcW w:w="1073" w:type="dxa"/>
          </w:tcPr>
          <w:p w:rsidR="00C74176" w:rsidRPr="00D37B49" w:rsidRDefault="00BC69B2" w:rsidP="00FC6387">
            <w:pPr>
              <w:bidi/>
              <w:jc w:val="center"/>
              <w:rPr>
                <w:rFonts w:ascii="IRANSans" w:eastAsia="Times New Roman" w:hAnsi="IRANSans" w:cs="B Lotus"/>
                <w:color w:val="000000"/>
                <w:sz w:val="20"/>
                <w:szCs w:val="20"/>
                <w:rtl/>
              </w:rPr>
            </w:pPr>
            <w:r w:rsidRPr="00C74176">
              <w:rPr>
                <w:rFonts w:ascii="IRANSans" w:eastAsia="Times New Roman" w:hAnsi="IRANSans" w:cs="B Lotus"/>
                <w:color w:val="000000"/>
                <w:sz w:val="20"/>
                <w:szCs w:val="20"/>
                <w:rtl/>
              </w:rPr>
              <w:t>۱۵.۳</w:t>
            </w:r>
          </w:p>
        </w:tc>
      </w:tr>
      <w:tr w:rsidR="00C74176" w:rsidRPr="00D37B49" w:rsidTr="00AE1D05">
        <w:tc>
          <w:tcPr>
            <w:tcW w:w="1351"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C74176" w:rsidRPr="00D37B49" w:rsidRDefault="00C74176"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C74176" w:rsidRPr="00D37B49" w:rsidRDefault="00C74176"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E81327" w:rsidRPr="00DD1A7E" w:rsidRDefault="001E5AB2" w:rsidP="00596045">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در نظر محققان امور آموزشی ، راهکار ارتقای آموزشی در افزایش سطح سواد علمی و نوین کردن شیوه ها و روش های تدریس است. در کشورهای پیشرفته روش های نوین تدریس جایگزین سبک سنتی و معلم محور کلاس شده است و شراکت حداکثری دانش آموزان در امر یادگیری از اصول آموزشی است که باید معلم، فراگیر را درگیر آموزش کند.لذا برای تحقق این اصل، اصولی مورد نیاز است از جمله مباحث بنیادی آموزش شامل معلم، الگوها، شیوه تدریس، کتب درسی ، محتوای آموزشی و فضای کلاس، ابزار کمک آموزشی و....می باشد که الگو بودن در زمینه آموزشی مبحث بسیار ویژه ای است و در اوان امر ، معلم الگویی مطرح می شود و الگوهایی که از معلم به دانش آموز منتقل می شود بسیار متعدد است .شیوه تدریس یک بخش از الگوی رفتاری معلم است .معلم در تعامل دو سویه با دانش آموز قرار دارد و  آموزش را با شیوه فعال تدریس در هم می آمیزد .آموزشی که در آن معلم حضور نداشته باشه بسیار ناقص است و دانش آموز بهره چندانی از آن نخواهد گرفت.الگوهای تدریس معلم بسیار مهم است و چهار چوب ویژه ای دارد.</w:t>
      </w:r>
      <w:r w:rsidR="00ED2639" w:rsidRPr="00DD1A7E">
        <w:rPr>
          <w:rFonts w:ascii="IRANSans" w:eastAsia="Times New Roman" w:hAnsi="IRANSans" w:cs="B Lotus" w:hint="cs"/>
          <w:color w:val="000000"/>
          <w:sz w:val="26"/>
          <w:szCs w:val="26"/>
          <w:rtl/>
        </w:rPr>
        <w:t>باید هدف های تدریس و رفتاری از طرف معلم تعریف شود ؛ معلم باید ارزشیابی مشخصی داشته باشد و در رفتار ورودی موفق عمل کند؛ شیوه ها و وسایل تدریس خود را تنوع ببخشد؛ موقعیت ها و شرایط آموزشی را همسو کند و برای تحقق این امر ، معلم باید از امکانات و وسایل آموزشی در امر تدریس خلاقیت و ابداع و نوآوری ایجاد کند؛ سنجش عملکردی و ارزشیابی پایانی خوبی داشته باشد و در جاهایی که ضعف دانش آموز بر او مشخص شد در اصلاح روش های قبلی اقدام کند«ارزشیابی ، جامع تر از اندازه گیری است به گونه ای که علاوه بر ویژگی های کمی ،</w:t>
      </w:r>
      <w:r w:rsidR="00CD61CA" w:rsidRPr="00DD1A7E">
        <w:rPr>
          <w:rFonts w:ascii="IRANSans" w:eastAsia="Times New Roman" w:hAnsi="IRANSans" w:cs="B Lotus" w:hint="cs"/>
          <w:color w:val="000000"/>
          <w:sz w:val="26"/>
          <w:szCs w:val="26"/>
          <w:rtl/>
        </w:rPr>
        <w:t>جنبه های کیفی رفتار را نیز در بر می گیرد</w:t>
      </w:r>
      <w:r w:rsidR="00ED2639" w:rsidRPr="00DD1A7E">
        <w:rPr>
          <w:rFonts w:ascii="IRANSans" w:eastAsia="Times New Roman" w:hAnsi="IRANSans" w:cs="B Lotus" w:hint="cs"/>
          <w:color w:val="000000"/>
          <w:sz w:val="26"/>
          <w:szCs w:val="26"/>
          <w:rtl/>
        </w:rPr>
        <w:t>»</w:t>
      </w:r>
      <w:r w:rsidR="00CD61CA" w:rsidRPr="00DD1A7E">
        <w:rPr>
          <w:rFonts w:ascii="IRANSans" w:eastAsia="Times New Roman" w:hAnsi="IRANSans" w:cs="B Lotus" w:hint="cs"/>
          <w:color w:val="000000"/>
          <w:sz w:val="26"/>
          <w:szCs w:val="26"/>
          <w:rtl/>
        </w:rPr>
        <w:t>(نوروزی</w:t>
      </w:r>
      <w:r w:rsidR="00596045">
        <w:rPr>
          <w:rFonts w:ascii="IRANSans" w:eastAsia="Times New Roman" w:hAnsi="IRANSans" w:cs="B Lotus" w:hint="cs"/>
          <w:color w:val="000000"/>
          <w:sz w:val="26"/>
          <w:szCs w:val="26"/>
          <w:rtl/>
        </w:rPr>
        <w:t>، 1374: 19 و 20).</w:t>
      </w:r>
      <w:r w:rsidR="00CD61CA" w:rsidRPr="00DD1A7E">
        <w:rPr>
          <w:rFonts w:ascii="IRANSans" w:eastAsia="Times New Roman" w:hAnsi="IRANSans" w:cs="B Lotus" w:hint="cs"/>
          <w:color w:val="000000"/>
          <w:sz w:val="26"/>
          <w:szCs w:val="26"/>
          <w:rtl/>
        </w:rPr>
        <w:t xml:space="preserve"> </w:t>
      </w:r>
    </w:p>
    <w:p w:rsidR="00C74176" w:rsidRDefault="00ED2639" w:rsidP="00E8132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lastRenderedPageBreak/>
        <w:t>آموزش فارسی دوره دوم متوسطه بر مبنای آموزش مهارت های چهارگانه عمل می کند و یکی از مهمترین و اصولی ترین اهداف آموزشی است بنابراین تحقق این امر منوط به</w:t>
      </w:r>
      <w:r w:rsidR="00CD61CA" w:rsidRPr="00DD1A7E">
        <w:rPr>
          <w:rFonts w:ascii="IRANSans" w:eastAsia="Times New Roman" w:hAnsi="IRANSans" w:cs="B Lotus" w:hint="cs"/>
          <w:color w:val="000000"/>
          <w:sz w:val="26"/>
          <w:szCs w:val="26"/>
          <w:rtl/>
        </w:rPr>
        <w:t xml:space="preserve"> استعمال و به کارگیری روش های نوین در آموزش و انتقال راهکارهای راهبردی یادگیری در بستر فارسی دوره دوم متوسطه برای مهارت های چهارگانه است </w:t>
      </w:r>
      <w:r w:rsidRPr="00DD1A7E">
        <w:rPr>
          <w:rFonts w:ascii="IRANSans" w:eastAsia="Times New Roman" w:hAnsi="IRANSans" w:cs="B Lotus" w:hint="cs"/>
          <w:color w:val="000000"/>
          <w:sz w:val="26"/>
          <w:szCs w:val="26"/>
          <w:rtl/>
        </w:rPr>
        <w:t xml:space="preserve">  </w:t>
      </w:r>
      <w:r w:rsidR="001E5AB2" w:rsidRPr="00DD1A7E">
        <w:rPr>
          <w:rFonts w:ascii="IRANSans" w:eastAsia="Times New Roman" w:hAnsi="IRANSans" w:cs="B Lotus" w:hint="cs"/>
          <w:color w:val="000000"/>
          <w:sz w:val="26"/>
          <w:szCs w:val="26"/>
          <w:rtl/>
        </w:rPr>
        <w:t xml:space="preserve">یافته های این فرضیه نشان از این دارد که </w:t>
      </w:r>
      <w:r w:rsidR="00E81327" w:rsidRPr="00DD1A7E">
        <w:rPr>
          <w:rFonts w:ascii="IRANSans" w:eastAsia="Times New Roman" w:hAnsi="IRANSans" w:cs="B Lotus" w:hint="cs"/>
          <w:color w:val="000000"/>
          <w:sz w:val="26"/>
          <w:szCs w:val="26"/>
          <w:rtl/>
        </w:rPr>
        <w:t>55.6 درصد از معلمان فارسی متوسطه دوم معتقد هستند که کتب آموزشی فارسی متوسطه دوم نقش زیادی در مجهز کردن دانش آموزان در مهارت های  زبان خوانی و نوشتاری نداشته و راهبر های یادگیری به سزایی در زمینه یادگیری  این مهارتها، ارائه نداده است؛ در حالی که 38.8 درصد از معلمان باور گروه انکار کننده را تکذیب می کنند و معتقدند که آموزش زبان فارسی ، فراگیران را به مهارتهای زبان خوانی و نوشتاری و راهبردهای یادگیری این مهارتها مجهز نموده است.در صورتی که باید این مقوله را از اساس و پایه که همان نقش الگو محوری و شیوه تدریس و استفاده از ابزار های کمک آموزشی ، مورد بررسی قرار داد و مشاهده کرد که چه میزان در این زمینه موفق هستیم و این خود نیازمند تحقیقی جداگانه در ایم مقوله است اما باید بر اساس آمار این فرضیه عنوان کرد که آموزش زبان فارسی در این زمینه خیلی موفق نبوده است.</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802A4E" w:rsidRPr="00DD1A7E" w:rsidRDefault="00802A4E"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12. </w:t>
      </w:r>
      <w:r w:rsidRPr="00DD1A7E">
        <w:rPr>
          <w:rFonts w:ascii="IRANSans" w:eastAsia="Times New Roman" w:hAnsi="IRANSans" w:cs="B Lotus"/>
          <w:color w:val="000000"/>
          <w:sz w:val="26"/>
          <w:szCs w:val="26"/>
          <w:rtl/>
        </w:rPr>
        <w:t>هدف آموزش زبان فارسی دروس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تا چه اندازه نسبت به یادگیری مهارت‌های چهارگانه موفق عمل کرده است؟</w:t>
      </w:r>
    </w:p>
    <w:tbl>
      <w:tblPr>
        <w:tblStyle w:val="TableGrid"/>
        <w:bidiVisual/>
        <w:tblW w:w="0" w:type="auto"/>
        <w:tblInd w:w="2528" w:type="dxa"/>
        <w:tblLook w:val="04A0" w:firstRow="1" w:lastRow="0" w:firstColumn="1" w:lastColumn="0" w:noHBand="0" w:noVBand="1"/>
      </w:tblPr>
      <w:tblGrid>
        <w:gridCol w:w="1351"/>
        <w:gridCol w:w="1170"/>
        <w:gridCol w:w="1073"/>
      </w:tblGrid>
      <w:tr w:rsidR="00802A4E" w:rsidRPr="00D37B49" w:rsidTr="00AE1D05">
        <w:tc>
          <w:tcPr>
            <w:tcW w:w="1351" w:type="dxa"/>
          </w:tcPr>
          <w:p w:rsidR="00802A4E" w:rsidRPr="00D37B49" w:rsidRDefault="00802A4E"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802A4E" w:rsidRPr="00D37B49" w:rsidRDefault="00802A4E"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802A4E" w:rsidRPr="00D37B49" w:rsidRDefault="00802A4E"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802A4E" w:rsidRPr="00D37B49" w:rsidTr="00AE1D05">
        <w:tc>
          <w:tcPr>
            <w:tcW w:w="1351"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802A4E" w:rsidRPr="00D37B49" w:rsidRDefault="00802A4E"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p>
        </w:tc>
        <w:tc>
          <w:tcPr>
            <w:tcW w:w="1073" w:type="dxa"/>
          </w:tcPr>
          <w:p w:rsidR="00802A4E" w:rsidRPr="00D37B49" w:rsidRDefault="00802A4E" w:rsidP="00FC6387">
            <w:pPr>
              <w:bidi/>
              <w:jc w:val="center"/>
              <w:rPr>
                <w:rFonts w:ascii="IRANSans" w:eastAsia="Times New Roman" w:hAnsi="IRANSans" w:cs="B Lotus"/>
                <w:color w:val="000000"/>
                <w:sz w:val="20"/>
                <w:szCs w:val="20"/>
                <w:rtl/>
              </w:rPr>
            </w:pPr>
            <w:r w:rsidRPr="00802A4E">
              <w:rPr>
                <w:rFonts w:ascii="IRANSans" w:eastAsia="Times New Roman" w:hAnsi="IRANSans" w:cs="B Lotus"/>
                <w:color w:val="000000"/>
                <w:sz w:val="20"/>
                <w:szCs w:val="20"/>
                <w:rtl/>
              </w:rPr>
              <w:t>۴.۲</w:t>
            </w:r>
          </w:p>
        </w:tc>
      </w:tr>
      <w:tr w:rsidR="00802A4E" w:rsidRPr="00D37B49" w:rsidTr="00AE1D05">
        <w:tc>
          <w:tcPr>
            <w:tcW w:w="1351"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802A4E" w:rsidRPr="00D37B49" w:rsidRDefault="00802A4E"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20</w:t>
            </w:r>
          </w:p>
        </w:tc>
        <w:tc>
          <w:tcPr>
            <w:tcW w:w="1073" w:type="dxa"/>
          </w:tcPr>
          <w:p w:rsidR="00802A4E" w:rsidRPr="00D37B49" w:rsidRDefault="00802A4E" w:rsidP="00FC6387">
            <w:pPr>
              <w:bidi/>
              <w:jc w:val="center"/>
              <w:rPr>
                <w:rFonts w:ascii="IRANSans" w:eastAsia="Times New Roman" w:hAnsi="IRANSans" w:cs="B Lotus"/>
                <w:color w:val="000000"/>
                <w:sz w:val="20"/>
                <w:szCs w:val="20"/>
                <w:rtl/>
              </w:rPr>
            </w:pPr>
            <w:r w:rsidRPr="00802A4E">
              <w:rPr>
                <w:rFonts w:ascii="IRANSans" w:eastAsia="Times New Roman" w:hAnsi="IRANSans" w:cs="B Lotus"/>
                <w:color w:val="000000"/>
                <w:sz w:val="20"/>
                <w:szCs w:val="20"/>
                <w:rtl/>
              </w:rPr>
              <w:t>۲۷.۸</w:t>
            </w:r>
          </w:p>
        </w:tc>
      </w:tr>
      <w:tr w:rsidR="00802A4E" w:rsidRPr="00D37B49" w:rsidTr="00AE1D05">
        <w:tc>
          <w:tcPr>
            <w:tcW w:w="1351"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802A4E" w:rsidRPr="00D37B49" w:rsidRDefault="00802A4E"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11</w:t>
            </w:r>
          </w:p>
        </w:tc>
        <w:tc>
          <w:tcPr>
            <w:tcW w:w="1073" w:type="dxa"/>
          </w:tcPr>
          <w:p w:rsidR="00802A4E" w:rsidRPr="00D37B49" w:rsidRDefault="00802A4E" w:rsidP="00FC6387">
            <w:pPr>
              <w:bidi/>
              <w:jc w:val="center"/>
              <w:rPr>
                <w:rFonts w:ascii="IRANSans" w:eastAsia="Times New Roman" w:hAnsi="IRANSans" w:cs="B Lotus"/>
                <w:color w:val="000000"/>
                <w:sz w:val="20"/>
                <w:szCs w:val="20"/>
                <w:rtl/>
              </w:rPr>
            </w:pPr>
            <w:r w:rsidRPr="00802A4E">
              <w:rPr>
                <w:rFonts w:ascii="IRANSans" w:eastAsia="Times New Roman" w:hAnsi="IRANSans" w:cs="B Lotus"/>
                <w:color w:val="000000"/>
                <w:sz w:val="20"/>
                <w:szCs w:val="20"/>
                <w:rtl/>
              </w:rPr>
              <w:t>۱۵.۳</w:t>
            </w:r>
          </w:p>
        </w:tc>
      </w:tr>
      <w:tr w:rsidR="00802A4E" w:rsidRPr="00D37B49" w:rsidTr="00AE1D05">
        <w:tc>
          <w:tcPr>
            <w:tcW w:w="1351"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802A4E" w:rsidRPr="00D37B49" w:rsidRDefault="00802A4E"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29</w:t>
            </w:r>
          </w:p>
        </w:tc>
        <w:tc>
          <w:tcPr>
            <w:tcW w:w="1073" w:type="dxa"/>
          </w:tcPr>
          <w:p w:rsidR="00802A4E" w:rsidRPr="00D37B49" w:rsidRDefault="00802A4E" w:rsidP="00FC6387">
            <w:pPr>
              <w:bidi/>
              <w:jc w:val="center"/>
              <w:rPr>
                <w:rFonts w:ascii="IRANSans" w:eastAsia="Times New Roman" w:hAnsi="IRANSans" w:cs="B Lotus"/>
                <w:color w:val="000000"/>
                <w:sz w:val="20"/>
                <w:szCs w:val="20"/>
                <w:rtl/>
              </w:rPr>
            </w:pPr>
            <w:r w:rsidRPr="00802A4E">
              <w:rPr>
                <w:rFonts w:ascii="IRANSans" w:eastAsia="Times New Roman" w:hAnsi="IRANSans" w:cs="B Lotus"/>
                <w:color w:val="000000"/>
                <w:sz w:val="20"/>
                <w:szCs w:val="20"/>
                <w:rtl/>
              </w:rPr>
              <w:t>۴۰.۳</w:t>
            </w:r>
          </w:p>
        </w:tc>
      </w:tr>
      <w:tr w:rsidR="00802A4E" w:rsidRPr="00D37B49" w:rsidTr="00AE1D05">
        <w:tc>
          <w:tcPr>
            <w:tcW w:w="1351"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802A4E" w:rsidRPr="00D37B49" w:rsidRDefault="00802A4E"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9</w:t>
            </w:r>
          </w:p>
        </w:tc>
        <w:tc>
          <w:tcPr>
            <w:tcW w:w="1073" w:type="dxa"/>
          </w:tcPr>
          <w:p w:rsidR="00802A4E" w:rsidRPr="00D37B49" w:rsidRDefault="00802A4E" w:rsidP="00FC6387">
            <w:pPr>
              <w:bidi/>
              <w:jc w:val="center"/>
              <w:rPr>
                <w:rFonts w:ascii="IRANSans" w:eastAsia="Times New Roman" w:hAnsi="IRANSans" w:cs="B Lotus"/>
                <w:color w:val="000000"/>
                <w:sz w:val="20"/>
                <w:szCs w:val="20"/>
                <w:rtl/>
              </w:rPr>
            </w:pPr>
            <w:r w:rsidRPr="00802A4E">
              <w:rPr>
                <w:rFonts w:ascii="IRANSans" w:eastAsia="Times New Roman" w:hAnsi="IRANSans" w:cs="B Lotus"/>
                <w:color w:val="000000"/>
                <w:sz w:val="20"/>
                <w:szCs w:val="20"/>
                <w:rtl/>
              </w:rPr>
              <w:t>۱۲.۵</w:t>
            </w:r>
          </w:p>
        </w:tc>
      </w:tr>
      <w:tr w:rsidR="00802A4E" w:rsidRPr="00D37B49" w:rsidTr="00AE1D05">
        <w:tc>
          <w:tcPr>
            <w:tcW w:w="1351"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802A4E" w:rsidRPr="00D37B49" w:rsidRDefault="00802A4E"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802A4E" w:rsidRPr="00D37B49" w:rsidRDefault="00802A4E"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E81327" w:rsidRPr="00DD1A7E" w:rsidRDefault="00472200" w:rsidP="00E759D0">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lastRenderedPageBreak/>
        <w:t xml:space="preserve">یکی از اهداف مهم </w:t>
      </w:r>
      <w:r w:rsidR="00AA5C9C" w:rsidRPr="00DD1A7E">
        <w:rPr>
          <w:rFonts w:ascii="IRANSans" w:eastAsia="Times New Roman" w:hAnsi="IRANSans" w:cs="B Lotus" w:hint="cs"/>
          <w:color w:val="000000"/>
          <w:sz w:val="26"/>
          <w:szCs w:val="26"/>
          <w:rtl/>
        </w:rPr>
        <w:t>آموزش فارسی دوره متوسطه ، کاربست روش های ویژه و اصول مند در یادگیری مهارت های چهارگانه می باشد .</w:t>
      </w:r>
      <w:r w:rsidR="00E759D0" w:rsidRPr="00DD1A7E">
        <w:rPr>
          <w:rFonts w:ascii="IRANSans" w:eastAsia="Times New Roman" w:hAnsi="IRANSans" w:cs="B Lotus" w:hint="cs"/>
          <w:color w:val="000000"/>
          <w:sz w:val="26"/>
          <w:szCs w:val="26"/>
          <w:rtl/>
        </w:rPr>
        <w:t>اما یادگیری مهارتها بر اساس نظر سنجی دبیران مربوطه 52.8 در صد ناکارآمد عمل کرده است و در انتقال درست و رادیکالی مهارتها نتوانسته است درست عمل کند.لذا 32 درصد از دبیران در این نظر سنجی رای بر کارآمدی هدف آموزشی فارسی متوسطه دوم در آموزش مهارتها به فراگیران داده اند.</w:t>
      </w:r>
    </w:p>
    <w:p w:rsidR="00E759D0" w:rsidRPr="00DD1A7E" w:rsidRDefault="00E759D0" w:rsidP="00E759D0">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یادگیری مهارتها مستلزم مجموعه عواملی است که تا این عوامل به صورت زنجیره وار و تسلسلی در کنار هم قرار نگیرند نیم توان به یک نظام آموزشی هدفمند دست یافت.این عوامل مجموعه ای از تمام الفبای آموزشی و نیروها و ابزار و وسایل آموزشی می باشد.اگر</w:t>
      </w:r>
      <w:r>
        <w:rPr>
          <w:rFonts w:ascii="IRANSans" w:eastAsia="Times New Roman" w:hAnsi="IRANSans" w:cs="B Lotus" w:hint="cs"/>
          <w:color w:val="000000"/>
          <w:sz w:val="28"/>
          <w:szCs w:val="28"/>
          <w:rtl/>
        </w:rPr>
        <w:t xml:space="preserve"> </w:t>
      </w:r>
      <w:r w:rsidRPr="00DD1A7E">
        <w:rPr>
          <w:rFonts w:ascii="IRANSans" w:eastAsia="Times New Roman" w:hAnsi="IRANSans" w:cs="B Lotus" w:hint="cs"/>
          <w:color w:val="000000"/>
          <w:sz w:val="26"/>
          <w:szCs w:val="26"/>
          <w:rtl/>
        </w:rPr>
        <w:t xml:space="preserve">یکی از این مجموعه ی مسلسل ، درست کار نکند، بقیه ی اجزا در انجام وظایف خود موفق نخواهند بود و مدیریت این مجموعه ی نظام آموزشی با مشکل مواجه خواهد شد فلذا برای دست یابی به یادگیری به نحو احسن مهارتها از بستر آموزش متوسطه دوم ، نیازمند اجرای تمام عوامل بهم پیوسته و سازنده امر آموزش می باشیم؛ معلمان باید نقش به سزایی در این زمینه ایفا کنند؛ ابزار های آموزشی باید به روز و سازنده و متناسب با تکنولوژی و فناوری روز باشند؛ روش ها و فنون تدریس باید کار آمد و بنیادی و مطابق با سر فص های جهانی باشد؛ فضای آموزشی باید طراحی مرن داشته باشد و طاحی کتب آموزشی نیز در این مجموعه باید محتوای مورد نیاز با این عوامل را </w:t>
      </w:r>
      <w:r w:rsidR="00242371" w:rsidRPr="00DD1A7E">
        <w:rPr>
          <w:rFonts w:ascii="IRANSans" w:eastAsia="Times New Roman" w:hAnsi="IRANSans" w:cs="B Lotus" w:hint="cs"/>
          <w:color w:val="000000"/>
          <w:sz w:val="26"/>
          <w:szCs w:val="26"/>
          <w:rtl/>
        </w:rPr>
        <w:t>هم پوشانی کند.</w:t>
      </w:r>
    </w:p>
    <w:p w:rsidR="00242371" w:rsidRDefault="00242371" w:rsidP="00242371">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بنابراین با میزان آرای بالاتر دبیران در رد این مقوله می توان گفت که نظام آموزشی در این زمینه ضعیف عمل کرده است و در تمام بستر های آموزشی نیازمند باز بینی می باشد.</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802A4E" w:rsidRPr="00DD1A7E" w:rsidRDefault="00802A4E" w:rsidP="00242371">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13. </w:t>
      </w:r>
      <w:r w:rsidR="00D0740C" w:rsidRPr="00DD1A7E">
        <w:rPr>
          <w:rFonts w:ascii="IRANSans" w:eastAsia="Times New Roman" w:hAnsi="IRANSans" w:cs="B Lotus" w:hint="cs"/>
          <w:color w:val="000000"/>
          <w:sz w:val="26"/>
          <w:szCs w:val="26"/>
          <w:rtl/>
        </w:rPr>
        <w:t>شما</w:t>
      </w:r>
      <w:r w:rsidR="00D0740C" w:rsidRPr="00DD1A7E">
        <w:rPr>
          <w:rFonts w:ascii="IRANSans" w:eastAsia="Times New Roman" w:hAnsi="IRANSans" w:cs="B Lotus"/>
          <w:color w:val="000000"/>
          <w:sz w:val="26"/>
          <w:szCs w:val="26"/>
          <w:rtl/>
        </w:rPr>
        <w:t xml:space="preserve"> تا چه حد معتقد</w:t>
      </w:r>
      <w:r w:rsidR="00D0740C" w:rsidRPr="00DD1A7E">
        <w:rPr>
          <w:rFonts w:ascii="IRANSans" w:eastAsia="Times New Roman" w:hAnsi="IRANSans" w:cs="B Lotus" w:hint="cs"/>
          <w:color w:val="000000"/>
          <w:sz w:val="26"/>
          <w:szCs w:val="26"/>
          <w:rtl/>
        </w:rPr>
        <w:t>ی</w:t>
      </w:r>
      <w:r w:rsidR="00D0740C" w:rsidRPr="00DD1A7E">
        <w:rPr>
          <w:rFonts w:ascii="IRANSans" w:eastAsia="Times New Roman" w:hAnsi="IRANSans" w:cs="B Lotus"/>
          <w:color w:val="000000"/>
          <w:sz w:val="26"/>
          <w:szCs w:val="26"/>
          <w:rtl/>
        </w:rPr>
        <w:t>د که برای رسیدن به نتیج</w:t>
      </w:r>
      <w:r w:rsidR="00D0740C" w:rsidRPr="00DD1A7E">
        <w:rPr>
          <w:rFonts w:ascii="IRANSans" w:eastAsia="Times New Roman" w:hAnsi="IRANSans" w:cs="B Lotus" w:hint="cs"/>
          <w:color w:val="000000"/>
          <w:sz w:val="26"/>
          <w:szCs w:val="26"/>
          <w:rtl/>
        </w:rPr>
        <w:t>ۀ</w:t>
      </w:r>
      <w:r w:rsidR="00D0740C" w:rsidRPr="00DD1A7E">
        <w:rPr>
          <w:rFonts w:ascii="IRANSans" w:eastAsia="Times New Roman" w:hAnsi="IRANSans" w:cs="B Lotus"/>
          <w:color w:val="000000"/>
          <w:sz w:val="26"/>
          <w:szCs w:val="26"/>
          <w:rtl/>
        </w:rPr>
        <w:t xml:space="preserve"> مطلوب در حوز</w:t>
      </w:r>
      <w:r w:rsidR="00D0740C" w:rsidRPr="00DD1A7E">
        <w:rPr>
          <w:rFonts w:ascii="IRANSans" w:eastAsia="Times New Roman" w:hAnsi="IRANSans" w:cs="B Lotus" w:hint="cs"/>
          <w:color w:val="000000"/>
          <w:sz w:val="26"/>
          <w:szCs w:val="26"/>
          <w:rtl/>
        </w:rPr>
        <w:t>ۀ</w:t>
      </w:r>
      <w:r w:rsidR="00D0740C" w:rsidRPr="00DD1A7E">
        <w:rPr>
          <w:rFonts w:ascii="IRANSans" w:eastAsia="Times New Roman" w:hAnsi="IRANSans" w:cs="B Lotus"/>
          <w:color w:val="000000"/>
          <w:sz w:val="26"/>
          <w:szCs w:val="26"/>
          <w:rtl/>
        </w:rPr>
        <w:t xml:space="preserve"> مهارت چهارگانه یعنی خوانداری، نوشتاری، </w:t>
      </w:r>
      <w:r w:rsidR="00242371" w:rsidRPr="00DD1A7E">
        <w:rPr>
          <w:rFonts w:ascii="IRANSans" w:eastAsia="Times New Roman" w:hAnsi="IRANSans" w:cs="B Lotus" w:hint="cs"/>
          <w:color w:val="000000"/>
          <w:sz w:val="26"/>
          <w:szCs w:val="26"/>
          <w:rtl/>
        </w:rPr>
        <w:t>صحبت کردن</w:t>
      </w:r>
      <w:r w:rsidR="00D0740C" w:rsidRPr="00DD1A7E">
        <w:rPr>
          <w:rFonts w:ascii="IRANSans" w:eastAsia="Times New Roman" w:hAnsi="IRANSans" w:cs="B Lotus"/>
          <w:color w:val="000000"/>
          <w:sz w:val="26"/>
          <w:szCs w:val="26"/>
          <w:rtl/>
        </w:rPr>
        <w:t xml:space="preserve"> و شنیدن نیازمند تحولات جدی در فرایند آموزش فارسی متوسط</w:t>
      </w:r>
      <w:r w:rsidR="00D0740C" w:rsidRPr="00DD1A7E">
        <w:rPr>
          <w:rFonts w:ascii="IRANSans" w:eastAsia="Times New Roman" w:hAnsi="IRANSans" w:cs="B Lotus" w:hint="cs"/>
          <w:color w:val="000000"/>
          <w:sz w:val="26"/>
          <w:szCs w:val="26"/>
          <w:rtl/>
        </w:rPr>
        <w:t>ۀ</w:t>
      </w:r>
      <w:r w:rsidR="00D0740C" w:rsidRPr="00DD1A7E">
        <w:rPr>
          <w:rFonts w:ascii="IRANSans" w:eastAsia="Times New Roman" w:hAnsi="IRANSans" w:cs="B Lotus"/>
          <w:color w:val="000000"/>
          <w:sz w:val="26"/>
          <w:szCs w:val="26"/>
          <w:rtl/>
        </w:rPr>
        <w:t xml:space="preserve"> دوم هست</w:t>
      </w:r>
      <w:r w:rsidR="00D0740C" w:rsidRPr="00DD1A7E">
        <w:rPr>
          <w:rFonts w:ascii="IRANSans" w:eastAsia="Times New Roman" w:hAnsi="IRANSans" w:cs="B Lotus" w:hint="cs"/>
          <w:color w:val="000000"/>
          <w:sz w:val="26"/>
          <w:szCs w:val="26"/>
          <w:rtl/>
        </w:rPr>
        <w:t>یم</w:t>
      </w:r>
      <w:r w:rsidR="00D0740C" w:rsidRPr="00DD1A7E">
        <w:rPr>
          <w:rFonts w:ascii="IRANSans" w:eastAsia="Times New Roman" w:hAnsi="IRANSans" w:cs="B Lotus"/>
          <w:color w:val="000000"/>
          <w:sz w:val="26"/>
          <w:szCs w:val="26"/>
          <w:rtl/>
        </w:rPr>
        <w:t>؟</w:t>
      </w:r>
    </w:p>
    <w:tbl>
      <w:tblPr>
        <w:tblStyle w:val="TableGrid"/>
        <w:bidiVisual/>
        <w:tblW w:w="0" w:type="auto"/>
        <w:tblInd w:w="2528" w:type="dxa"/>
        <w:tblLook w:val="04A0" w:firstRow="1" w:lastRow="0" w:firstColumn="1" w:lastColumn="0" w:noHBand="0" w:noVBand="1"/>
      </w:tblPr>
      <w:tblGrid>
        <w:gridCol w:w="1351"/>
        <w:gridCol w:w="1170"/>
        <w:gridCol w:w="1073"/>
      </w:tblGrid>
      <w:tr w:rsidR="00D0740C" w:rsidRPr="00D37B49" w:rsidTr="00AE1D05">
        <w:tc>
          <w:tcPr>
            <w:tcW w:w="1351" w:type="dxa"/>
          </w:tcPr>
          <w:p w:rsidR="00D0740C" w:rsidRPr="00D37B49" w:rsidRDefault="00D0740C"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D0740C" w:rsidRPr="00D37B49" w:rsidRDefault="00D0740C"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D0740C" w:rsidRPr="00D37B49" w:rsidRDefault="00D0740C"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D0740C" w:rsidRPr="00D37B49" w:rsidTr="00AE1D05">
        <w:tc>
          <w:tcPr>
            <w:tcW w:w="1351"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lastRenderedPageBreak/>
              <w:t>بسیار زیاد</w:t>
            </w:r>
          </w:p>
        </w:tc>
        <w:tc>
          <w:tcPr>
            <w:tcW w:w="1170" w:type="dxa"/>
          </w:tcPr>
          <w:p w:rsidR="00D0740C" w:rsidRPr="00D37B49" w:rsidRDefault="00D0740C"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32</w:t>
            </w:r>
          </w:p>
        </w:tc>
        <w:tc>
          <w:tcPr>
            <w:tcW w:w="1073" w:type="dxa"/>
          </w:tcPr>
          <w:p w:rsidR="00D0740C" w:rsidRPr="00D37B49" w:rsidRDefault="00D0740C" w:rsidP="00FC6387">
            <w:pPr>
              <w:bidi/>
              <w:jc w:val="center"/>
              <w:rPr>
                <w:rFonts w:ascii="IRANSans" w:eastAsia="Times New Roman" w:hAnsi="IRANSans" w:cs="B Lotus"/>
                <w:color w:val="000000"/>
                <w:sz w:val="20"/>
                <w:szCs w:val="20"/>
                <w:rtl/>
              </w:rPr>
            </w:pPr>
            <w:r w:rsidRPr="00D0740C">
              <w:rPr>
                <w:rFonts w:ascii="IRANSans" w:eastAsia="Times New Roman" w:hAnsi="IRANSans" w:cs="B Lotus"/>
                <w:color w:val="000000"/>
                <w:sz w:val="20"/>
                <w:szCs w:val="20"/>
                <w:rtl/>
              </w:rPr>
              <w:t>۴۴.۴</w:t>
            </w:r>
          </w:p>
        </w:tc>
      </w:tr>
      <w:tr w:rsidR="00D0740C" w:rsidRPr="00D37B49" w:rsidTr="00AE1D05">
        <w:tc>
          <w:tcPr>
            <w:tcW w:w="1351"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D0740C" w:rsidRPr="00D37B49" w:rsidRDefault="00D0740C"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22</w:t>
            </w:r>
          </w:p>
        </w:tc>
        <w:tc>
          <w:tcPr>
            <w:tcW w:w="1073" w:type="dxa"/>
          </w:tcPr>
          <w:p w:rsidR="00D0740C" w:rsidRPr="00D37B49" w:rsidRDefault="00D0740C" w:rsidP="00FC6387">
            <w:pPr>
              <w:bidi/>
              <w:jc w:val="center"/>
              <w:rPr>
                <w:rFonts w:ascii="IRANSans" w:eastAsia="Times New Roman" w:hAnsi="IRANSans" w:cs="B Lotus"/>
                <w:color w:val="000000"/>
                <w:sz w:val="20"/>
                <w:szCs w:val="20"/>
                <w:rtl/>
              </w:rPr>
            </w:pPr>
            <w:r w:rsidRPr="00D0740C">
              <w:rPr>
                <w:rFonts w:ascii="IRANSans" w:eastAsia="Times New Roman" w:hAnsi="IRANSans" w:cs="B Lotus"/>
                <w:color w:val="000000"/>
                <w:sz w:val="20"/>
                <w:szCs w:val="20"/>
                <w:rtl/>
              </w:rPr>
              <w:t>۳۰.۶</w:t>
            </w:r>
          </w:p>
        </w:tc>
      </w:tr>
      <w:tr w:rsidR="00D0740C" w:rsidRPr="00D37B49" w:rsidTr="00AE1D05">
        <w:tc>
          <w:tcPr>
            <w:tcW w:w="1351"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D0740C" w:rsidRPr="00D37B49" w:rsidRDefault="00D0740C"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6</w:t>
            </w:r>
          </w:p>
        </w:tc>
        <w:tc>
          <w:tcPr>
            <w:tcW w:w="1073" w:type="dxa"/>
          </w:tcPr>
          <w:p w:rsidR="00D0740C" w:rsidRPr="00D37B49" w:rsidRDefault="00D0740C" w:rsidP="00FC6387">
            <w:pPr>
              <w:bidi/>
              <w:jc w:val="center"/>
              <w:rPr>
                <w:rFonts w:ascii="IRANSans" w:eastAsia="Times New Roman" w:hAnsi="IRANSans" w:cs="B Lotus"/>
                <w:color w:val="000000"/>
                <w:sz w:val="20"/>
                <w:szCs w:val="20"/>
                <w:rtl/>
              </w:rPr>
            </w:pPr>
            <w:r w:rsidRPr="00D0740C">
              <w:rPr>
                <w:rFonts w:ascii="IRANSans" w:eastAsia="Times New Roman" w:hAnsi="IRANSans" w:cs="B Lotus"/>
                <w:color w:val="000000"/>
                <w:sz w:val="20"/>
                <w:szCs w:val="20"/>
                <w:rtl/>
              </w:rPr>
              <w:t>۸.۳</w:t>
            </w:r>
          </w:p>
        </w:tc>
      </w:tr>
      <w:tr w:rsidR="00D0740C" w:rsidRPr="00D37B49" w:rsidTr="00AE1D05">
        <w:tc>
          <w:tcPr>
            <w:tcW w:w="1351"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D0740C" w:rsidRPr="00D37B49" w:rsidRDefault="00D0740C"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9</w:t>
            </w:r>
          </w:p>
        </w:tc>
        <w:tc>
          <w:tcPr>
            <w:tcW w:w="1073" w:type="dxa"/>
          </w:tcPr>
          <w:p w:rsidR="00D0740C" w:rsidRPr="00D37B49" w:rsidRDefault="00D0740C" w:rsidP="00FC6387">
            <w:pPr>
              <w:bidi/>
              <w:jc w:val="center"/>
              <w:rPr>
                <w:rFonts w:ascii="IRANSans" w:eastAsia="Times New Roman" w:hAnsi="IRANSans" w:cs="B Lotus"/>
                <w:color w:val="000000"/>
                <w:sz w:val="20"/>
                <w:szCs w:val="20"/>
                <w:rtl/>
              </w:rPr>
            </w:pPr>
            <w:r w:rsidRPr="00D0740C">
              <w:rPr>
                <w:rFonts w:ascii="IRANSans" w:eastAsia="Times New Roman" w:hAnsi="IRANSans" w:cs="B Lotus"/>
                <w:color w:val="000000"/>
                <w:sz w:val="20"/>
                <w:szCs w:val="20"/>
                <w:rtl/>
              </w:rPr>
              <w:t>۱۲.۵</w:t>
            </w:r>
          </w:p>
        </w:tc>
      </w:tr>
      <w:tr w:rsidR="00D0740C" w:rsidRPr="00D37B49" w:rsidTr="00AE1D05">
        <w:tc>
          <w:tcPr>
            <w:tcW w:w="1351"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D0740C" w:rsidRPr="00D37B49" w:rsidRDefault="00D0740C"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p>
        </w:tc>
        <w:tc>
          <w:tcPr>
            <w:tcW w:w="1073" w:type="dxa"/>
          </w:tcPr>
          <w:p w:rsidR="00D0740C" w:rsidRPr="00D37B49" w:rsidRDefault="00D0740C" w:rsidP="00FC6387">
            <w:pPr>
              <w:bidi/>
              <w:jc w:val="center"/>
              <w:rPr>
                <w:rFonts w:ascii="IRANSans" w:eastAsia="Times New Roman" w:hAnsi="IRANSans" w:cs="B Lotus"/>
                <w:color w:val="000000"/>
                <w:sz w:val="20"/>
                <w:szCs w:val="20"/>
                <w:rtl/>
              </w:rPr>
            </w:pPr>
            <w:r w:rsidRPr="00D0740C">
              <w:rPr>
                <w:rFonts w:ascii="IRANSans" w:eastAsia="Times New Roman" w:hAnsi="IRANSans" w:cs="B Lotus"/>
                <w:color w:val="000000"/>
                <w:sz w:val="20"/>
                <w:szCs w:val="20"/>
                <w:rtl/>
              </w:rPr>
              <w:t>۴.۲</w:t>
            </w:r>
          </w:p>
        </w:tc>
      </w:tr>
      <w:tr w:rsidR="00D0740C" w:rsidRPr="00D37B49" w:rsidTr="00AE1D05">
        <w:tc>
          <w:tcPr>
            <w:tcW w:w="1351"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D0740C" w:rsidRPr="00D37B49" w:rsidRDefault="00D0740C"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D0740C" w:rsidRPr="00D37B49" w:rsidRDefault="00D0740C"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5D4867" w:rsidRPr="00DD1A7E" w:rsidRDefault="00242371" w:rsidP="00242371">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کسب مهارت در یادگیری مهارت های چهارگانه از جمله اهداف مهم آموزش کتب فارسی ازز ابتدایی تا دیپلم می باشد و آموزش زبان فارسی متناسب با این هدف ،شیوه های ویژه ای را اقتباس نموده است. بر این اساس و بر اساس فرایند تحول پذیری نظام آموزشی در تمام بسترهای تربیتی و مهارتی و فنون تدریس و</w:t>
      </w:r>
      <w:r w:rsidR="005D4867" w:rsidRPr="00DD1A7E">
        <w:rPr>
          <w:rFonts w:ascii="IRANSans" w:eastAsia="Times New Roman" w:hAnsi="IRANSans" w:cs="B Lotus" w:hint="cs"/>
          <w:color w:val="000000"/>
          <w:sz w:val="26"/>
          <w:szCs w:val="26"/>
          <w:rtl/>
        </w:rPr>
        <w:t xml:space="preserve"> مدرن کردن</w:t>
      </w:r>
      <w:r w:rsidRPr="00DD1A7E">
        <w:rPr>
          <w:rFonts w:ascii="IRANSans" w:eastAsia="Times New Roman" w:hAnsi="IRANSans" w:cs="B Lotus" w:hint="cs"/>
          <w:color w:val="000000"/>
          <w:sz w:val="26"/>
          <w:szCs w:val="26"/>
          <w:rtl/>
        </w:rPr>
        <w:t xml:space="preserve"> ابزار های آموزشی متناسب با پیشرفت فناوری در نظام آموزشی</w:t>
      </w:r>
      <w:r w:rsidR="005D4867" w:rsidRPr="00DD1A7E">
        <w:rPr>
          <w:rFonts w:ascii="IRANSans" w:eastAsia="Times New Roman" w:hAnsi="IRANSans" w:cs="B Lotus" w:hint="cs"/>
          <w:color w:val="000000"/>
          <w:sz w:val="26"/>
          <w:szCs w:val="26"/>
          <w:rtl/>
        </w:rPr>
        <w:t>، در هر لحظه از زمان باید شاهد نوآوری در تمام زیر ساخت های آموزشی بود تا بتوان به امر مطلوب آموزش مهارت های چهارگانه از طریق کتب فارسی دوره دوم متوسطه به دانش آموزان نائل شد.</w:t>
      </w:r>
    </w:p>
    <w:p w:rsidR="00242371" w:rsidRDefault="005D4867" w:rsidP="005D486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در این فرضیه 71 درصد از دبیران به کهنه بودن بستر ها و زیر ساخت های آموزشی برای نیل به هدف اصلی آموزش کتب فارسی دوره دوم متوسطه(مهارتهای چهارگانه) و تحول اساسی و بنیادین بستر های موجود امر آموزش معتقد بودند.تحول باید در تمامی ارکان صورت بگیرد. تحلیل و نقد و بازنگری محتوای کتب درسی ؛ طراحی آموزشی دروس فارسی متوسطه دوم  بر اساس نیازهای دانش آموزان و عصر کنونی و متناسب با سن فراگیران، افزایش سطح سواد علمی و تحول در شیوه آموزش معلمان این رشته و مجهز کردن سیستم آموزشی به وسایل کمک آموزشی موثر در نظام تدریس و آموزش از جمله موارد مهم برای تحول بنیادین در سیستم آموزشی متب فارسی می باشد.</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D0740C" w:rsidRPr="00DD1A7E" w:rsidRDefault="00AF7758" w:rsidP="00052AA9">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14. </w:t>
      </w:r>
      <w:r w:rsidRPr="00DD1A7E">
        <w:rPr>
          <w:rFonts w:ascii="IRANSans" w:eastAsia="Times New Roman" w:hAnsi="IRANSans" w:cs="B Lotus"/>
          <w:color w:val="000000"/>
          <w:sz w:val="26"/>
          <w:szCs w:val="26"/>
          <w:rtl/>
        </w:rPr>
        <w:t>رابط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افزایش علاق</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فراگیران به </w:t>
      </w:r>
      <w:r w:rsidR="00052AA9" w:rsidRPr="00DD1A7E">
        <w:rPr>
          <w:rFonts w:ascii="IRANSans" w:eastAsia="Times New Roman" w:hAnsi="IRANSans" w:cs="B Lotus" w:hint="cs"/>
          <w:color w:val="000000"/>
          <w:sz w:val="26"/>
          <w:szCs w:val="26"/>
          <w:rtl/>
        </w:rPr>
        <w:t>یادگیری</w:t>
      </w:r>
      <w:r w:rsidRPr="00DD1A7E">
        <w:rPr>
          <w:rFonts w:ascii="IRANSans" w:eastAsia="Times New Roman" w:hAnsi="IRANSans" w:cs="B Lotus"/>
          <w:color w:val="000000"/>
          <w:sz w:val="26"/>
          <w:szCs w:val="26"/>
          <w:rtl/>
        </w:rPr>
        <w:t xml:space="preserve"> فارسی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نسبت به متون کتاب</w:t>
      </w:r>
      <w:r w:rsidRPr="00DD1A7E">
        <w:rPr>
          <w:rFonts w:ascii="IRANSans" w:eastAsia="Times New Roman" w:hAnsi="IRANSans" w:cs="B Lotus" w:hint="cs"/>
          <w:color w:val="000000"/>
          <w:sz w:val="26"/>
          <w:szCs w:val="26"/>
          <w:rtl/>
        </w:rPr>
        <w:t>‌</w:t>
      </w:r>
      <w:r w:rsidRPr="00DD1A7E">
        <w:rPr>
          <w:rFonts w:ascii="IRANSans" w:eastAsia="Times New Roman" w:hAnsi="IRANSans" w:cs="B Lotus"/>
          <w:color w:val="000000"/>
          <w:sz w:val="26"/>
          <w:szCs w:val="26"/>
          <w:rtl/>
        </w:rPr>
        <w:t>های دور</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متوسط</w:t>
      </w:r>
      <w:r w:rsidRPr="00DD1A7E">
        <w:rPr>
          <w:rFonts w:ascii="IRANSans" w:eastAsia="Times New Roman" w:hAnsi="IRANSans" w:cs="B Lotus" w:hint="cs"/>
          <w:color w:val="000000"/>
          <w:sz w:val="26"/>
          <w:szCs w:val="26"/>
          <w:rtl/>
        </w:rPr>
        <w:t>ۀ</w:t>
      </w:r>
      <w:r w:rsidRPr="00DD1A7E">
        <w:rPr>
          <w:rFonts w:ascii="IRANSans" w:eastAsia="Times New Roman" w:hAnsi="IRANSans" w:cs="B Lotus"/>
          <w:color w:val="000000"/>
          <w:sz w:val="26"/>
          <w:szCs w:val="26"/>
          <w:rtl/>
        </w:rPr>
        <w:t xml:space="preserve"> دوم چقدر </w:t>
      </w:r>
      <w:r w:rsidRPr="00DD1A7E">
        <w:rPr>
          <w:rFonts w:ascii="IRANSans" w:eastAsia="Times New Roman" w:hAnsi="IRANSans" w:cs="B Lotus" w:hint="cs"/>
          <w:color w:val="000000"/>
          <w:sz w:val="26"/>
          <w:szCs w:val="26"/>
          <w:rtl/>
        </w:rPr>
        <w:t>ا</w:t>
      </w:r>
      <w:r w:rsidRPr="00DD1A7E">
        <w:rPr>
          <w:rFonts w:ascii="IRANSans" w:eastAsia="Times New Roman" w:hAnsi="IRANSans" w:cs="B Lotus"/>
          <w:color w:val="000000"/>
          <w:sz w:val="26"/>
          <w:szCs w:val="26"/>
          <w:rtl/>
        </w:rPr>
        <w:t>ست؟</w:t>
      </w:r>
    </w:p>
    <w:tbl>
      <w:tblPr>
        <w:tblStyle w:val="TableGrid"/>
        <w:bidiVisual/>
        <w:tblW w:w="0" w:type="auto"/>
        <w:tblInd w:w="2528" w:type="dxa"/>
        <w:tblLook w:val="04A0" w:firstRow="1" w:lastRow="0" w:firstColumn="1" w:lastColumn="0" w:noHBand="0" w:noVBand="1"/>
      </w:tblPr>
      <w:tblGrid>
        <w:gridCol w:w="1351"/>
        <w:gridCol w:w="1170"/>
        <w:gridCol w:w="1073"/>
      </w:tblGrid>
      <w:tr w:rsidR="00AF7758" w:rsidRPr="00D37B49" w:rsidTr="00AE1D05">
        <w:tc>
          <w:tcPr>
            <w:tcW w:w="1351" w:type="dxa"/>
          </w:tcPr>
          <w:p w:rsidR="00AF7758" w:rsidRPr="00D37B49" w:rsidRDefault="00AF7758"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lastRenderedPageBreak/>
              <w:t>   </w:t>
            </w:r>
            <w:r w:rsidRPr="00D37B49">
              <w:rPr>
                <w:rFonts w:ascii="IRANSans" w:eastAsia="Times New Roman" w:hAnsi="IRANSans" w:cs="B Lotus" w:hint="cs"/>
                <w:b/>
                <w:bCs/>
                <w:color w:val="000000"/>
                <w:sz w:val="20"/>
                <w:szCs w:val="20"/>
                <w:rtl/>
              </w:rPr>
              <w:t>گزینه</w:t>
            </w:r>
          </w:p>
        </w:tc>
        <w:tc>
          <w:tcPr>
            <w:tcW w:w="1170" w:type="dxa"/>
          </w:tcPr>
          <w:p w:rsidR="00AF7758" w:rsidRPr="00D37B49" w:rsidRDefault="00AF7758"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AF7758" w:rsidRPr="00D37B49" w:rsidRDefault="00AF7758"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AF7758" w:rsidRPr="00D37B49" w:rsidTr="00AE1D05">
        <w:tc>
          <w:tcPr>
            <w:tcW w:w="1351"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AF7758" w:rsidRPr="00D37B49" w:rsidRDefault="00AF7758"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4</w:t>
            </w:r>
          </w:p>
        </w:tc>
        <w:tc>
          <w:tcPr>
            <w:tcW w:w="1073" w:type="dxa"/>
          </w:tcPr>
          <w:p w:rsidR="00AF7758" w:rsidRPr="00D37B49" w:rsidRDefault="00AF7758" w:rsidP="00FC6387">
            <w:pPr>
              <w:bidi/>
              <w:jc w:val="center"/>
              <w:rPr>
                <w:rFonts w:ascii="IRANSans" w:eastAsia="Times New Roman" w:hAnsi="IRANSans" w:cs="B Lotus"/>
                <w:color w:val="000000"/>
                <w:sz w:val="20"/>
                <w:szCs w:val="20"/>
                <w:rtl/>
              </w:rPr>
            </w:pPr>
            <w:r w:rsidRPr="00AF7758">
              <w:rPr>
                <w:rFonts w:ascii="IRANSans" w:eastAsia="Times New Roman" w:hAnsi="IRANSans" w:cs="B Lotus"/>
                <w:color w:val="000000"/>
                <w:sz w:val="20"/>
                <w:szCs w:val="20"/>
                <w:rtl/>
              </w:rPr>
              <w:t>۵.۶</w:t>
            </w:r>
          </w:p>
        </w:tc>
      </w:tr>
      <w:tr w:rsidR="00AF7758" w:rsidRPr="00D37B49" w:rsidTr="00AE1D05">
        <w:tc>
          <w:tcPr>
            <w:tcW w:w="1351"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AF7758" w:rsidRPr="00D37B49" w:rsidRDefault="00AF7758"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22</w:t>
            </w:r>
          </w:p>
        </w:tc>
        <w:tc>
          <w:tcPr>
            <w:tcW w:w="1073" w:type="dxa"/>
          </w:tcPr>
          <w:p w:rsidR="00AF7758" w:rsidRPr="00D37B49" w:rsidRDefault="00AF7758" w:rsidP="00FC6387">
            <w:pPr>
              <w:bidi/>
              <w:jc w:val="center"/>
              <w:rPr>
                <w:rFonts w:ascii="IRANSans" w:eastAsia="Times New Roman" w:hAnsi="IRANSans" w:cs="B Lotus"/>
                <w:color w:val="000000"/>
                <w:sz w:val="20"/>
                <w:szCs w:val="20"/>
                <w:rtl/>
              </w:rPr>
            </w:pPr>
            <w:r w:rsidRPr="00AF7758">
              <w:rPr>
                <w:rFonts w:ascii="IRANSans" w:eastAsia="Times New Roman" w:hAnsi="IRANSans" w:cs="B Lotus"/>
                <w:color w:val="000000"/>
                <w:sz w:val="20"/>
                <w:szCs w:val="20"/>
                <w:rtl/>
              </w:rPr>
              <w:t>۳۰.۶</w:t>
            </w:r>
          </w:p>
        </w:tc>
      </w:tr>
      <w:tr w:rsidR="00AF7758" w:rsidRPr="00D37B49" w:rsidTr="00AE1D05">
        <w:tc>
          <w:tcPr>
            <w:tcW w:w="1351"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AF7758" w:rsidRPr="00D37B49" w:rsidRDefault="00AF7758"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14</w:t>
            </w:r>
          </w:p>
        </w:tc>
        <w:tc>
          <w:tcPr>
            <w:tcW w:w="1073" w:type="dxa"/>
          </w:tcPr>
          <w:p w:rsidR="00AF7758" w:rsidRPr="00D37B49" w:rsidRDefault="00AF7758" w:rsidP="00FC6387">
            <w:pPr>
              <w:bidi/>
              <w:jc w:val="center"/>
              <w:rPr>
                <w:rFonts w:ascii="IRANSans" w:eastAsia="Times New Roman" w:hAnsi="IRANSans" w:cs="B Lotus"/>
                <w:color w:val="000000"/>
                <w:sz w:val="20"/>
                <w:szCs w:val="20"/>
                <w:rtl/>
              </w:rPr>
            </w:pPr>
            <w:r w:rsidRPr="00AF7758">
              <w:rPr>
                <w:rFonts w:ascii="IRANSans" w:eastAsia="Times New Roman" w:hAnsi="IRANSans" w:cs="B Lotus"/>
                <w:color w:val="000000"/>
                <w:sz w:val="20"/>
                <w:szCs w:val="20"/>
                <w:rtl/>
              </w:rPr>
              <w:t>۱۹.۴</w:t>
            </w:r>
          </w:p>
        </w:tc>
      </w:tr>
      <w:tr w:rsidR="00AF7758" w:rsidRPr="00D37B49" w:rsidTr="00AE1D05">
        <w:tc>
          <w:tcPr>
            <w:tcW w:w="1351"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AF7758" w:rsidRPr="00D37B49" w:rsidRDefault="00AF7758"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25</w:t>
            </w:r>
          </w:p>
        </w:tc>
        <w:tc>
          <w:tcPr>
            <w:tcW w:w="1073" w:type="dxa"/>
          </w:tcPr>
          <w:p w:rsidR="00AF7758" w:rsidRPr="00D37B49" w:rsidRDefault="00AF7758" w:rsidP="00FC6387">
            <w:pPr>
              <w:bidi/>
              <w:jc w:val="center"/>
              <w:rPr>
                <w:rFonts w:ascii="IRANSans" w:eastAsia="Times New Roman" w:hAnsi="IRANSans" w:cs="B Lotus"/>
                <w:color w:val="000000"/>
                <w:sz w:val="20"/>
                <w:szCs w:val="20"/>
                <w:rtl/>
              </w:rPr>
            </w:pPr>
            <w:r w:rsidRPr="00AF7758">
              <w:rPr>
                <w:rFonts w:ascii="IRANSans" w:eastAsia="Times New Roman" w:hAnsi="IRANSans" w:cs="B Lotus"/>
                <w:color w:val="000000"/>
                <w:sz w:val="20"/>
                <w:szCs w:val="20"/>
                <w:rtl/>
              </w:rPr>
              <w:t>۳۴.۷</w:t>
            </w:r>
          </w:p>
        </w:tc>
      </w:tr>
      <w:tr w:rsidR="00AF7758" w:rsidRPr="00D37B49" w:rsidTr="00AE1D05">
        <w:tc>
          <w:tcPr>
            <w:tcW w:w="1351"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AF7758" w:rsidRPr="00D37B49" w:rsidRDefault="00AF7758"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w:t>
            </w:r>
          </w:p>
        </w:tc>
        <w:tc>
          <w:tcPr>
            <w:tcW w:w="1073" w:type="dxa"/>
          </w:tcPr>
          <w:p w:rsidR="00AF7758" w:rsidRPr="00D37B49" w:rsidRDefault="00AF7758" w:rsidP="00FC6387">
            <w:pPr>
              <w:bidi/>
              <w:jc w:val="center"/>
              <w:rPr>
                <w:rFonts w:ascii="IRANSans" w:eastAsia="Times New Roman" w:hAnsi="IRANSans" w:cs="B Lotus"/>
                <w:color w:val="000000"/>
                <w:sz w:val="20"/>
                <w:szCs w:val="20"/>
                <w:rtl/>
              </w:rPr>
            </w:pPr>
            <w:r w:rsidRPr="00AF7758">
              <w:rPr>
                <w:rFonts w:ascii="IRANSans" w:eastAsia="Times New Roman" w:hAnsi="IRANSans" w:cs="B Lotus"/>
                <w:color w:val="000000"/>
                <w:sz w:val="20"/>
                <w:szCs w:val="20"/>
                <w:rtl/>
              </w:rPr>
              <w:t>۹.۷</w:t>
            </w:r>
          </w:p>
        </w:tc>
      </w:tr>
      <w:tr w:rsidR="00AF7758" w:rsidRPr="00D37B49" w:rsidTr="00AE1D05">
        <w:tc>
          <w:tcPr>
            <w:tcW w:w="1351"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AF7758" w:rsidRPr="00D37B49" w:rsidRDefault="00AF7758"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AF7758" w:rsidRPr="00D37B49" w:rsidRDefault="00AF7758"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052AA9" w:rsidRPr="00DD1A7E" w:rsidRDefault="00052AA9" w:rsidP="00052AA9">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دانش آموزان در یادگیری متون فارسی دوره دوم متوسطه علاقه چندانی بر اساس این فرضیه نشان نداده اند. 44.4 درصد از دبیران متخصص این رشته در این نظر سنجی اعلام کرده اند که علاقه فراگیران دوره متوسطه دوم نسبت به یادگیری متون کتب هایشان در این مقطع ، کم و بسیار کم است و در این میان 19.4 درصد از دبیران شرکت کننده در این آراء ، اظهار نظری نکرده اند و 36.2 درصد نیز معتقد بوده اند که متون فارسی دوم متوسطه ، علاقه فراگیران را به یادگیری این متون بر می انگیزد.</w:t>
      </w:r>
    </w:p>
    <w:p w:rsidR="00052AA9" w:rsidRPr="00DD1A7E" w:rsidRDefault="00052AA9" w:rsidP="00052AA9">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این نتیجه حاکی از آن است که بنا بر تمام فرضیه های پیشین و فرضیه ی موجود،  محتوای متون فارسی دوره دوم متوسطه از ایجاد انگیزه و علاقه فراگیران نسبت به یادگیری این متون تا حدودی ناکام بوده است و شکست آن با کفه ای نه چندان زیاد بر موفقیت آن می چربد.</w:t>
      </w:r>
    </w:p>
    <w:p w:rsidR="00052AA9" w:rsidRDefault="00052AA9" w:rsidP="00052AA9">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برای اینکه به این موفقیت نائل شد باید </w:t>
      </w:r>
      <w:r w:rsidR="008F4DA3" w:rsidRPr="00DD1A7E">
        <w:rPr>
          <w:rFonts w:ascii="IRANSans" w:eastAsia="Times New Roman" w:hAnsi="IRANSans" w:cs="B Lotus" w:hint="cs"/>
          <w:color w:val="000000"/>
          <w:sz w:val="26"/>
          <w:szCs w:val="26"/>
          <w:rtl/>
        </w:rPr>
        <w:t>محتوای کتب فارسی دوم متوسطه بازنگری شود و در این کتابها از روش های تدریس نوین برای انتقال آموزه ها سود جست.</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AF7758" w:rsidRPr="00DD1A7E" w:rsidRDefault="00AF7758" w:rsidP="00FC6387">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 xml:space="preserve">15. </w:t>
      </w:r>
      <w:r w:rsidRPr="00DD1A7E">
        <w:rPr>
          <w:rFonts w:ascii="IRANSans" w:eastAsia="Times New Roman" w:hAnsi="IRANSans" w:cs="B Lotus"/>
          <w:color w:val="000000"/>
          <w:sz w:val="26"/>
          <w:szCs w:val="26"/>
          <w:rtl/>
        </w:rPr>
        <w:t>سیستم آموزش زبان فارسی در کشور ما تا چه میزان قادر بوده است نسبت به آموزش فعالیت‌های چهارگانه مهارت، موفق عمل کند؟</w:t>
      </w:r>
    </w:p>
    <w:tbl>
      <w:tblPr>
        <w:tblStyle w:val="TableGrid"/>
        <w:bidiVisual/>
        <w:tblW w:w="0" w:type="auto"/>
        <w:tblInd w:w="2528" w:type="dxa"/>
        <w:tblLook w:val="04A0" w:firstRow="1" w:lastRow="0" w:firstColumn="1" w:lastColumn="0" w:noHBand="0" w:noVBand="1"/>
      </w:tblPr>
      <w:tblGrid>
        <w:gridCol w:w="1351"/>
        <w:gridCol w:w="1170"/>
        <w:gridCol w:w="1073"/>
      </w:tblGrid>
      <w:tr w:rsidR="004F1255" w:rsidRPr="00D37B49" w:rsidTr="00AE1D05">
        <w:tc>
          <w:tcPr>
            <w:tcW w:w="1351" w:type="dxa"/>
          </w:tcPr>
          <w:p w:rsidR="004F1255" w:rsidRPr="00D37B49" w:rsidRDefault="004F1255"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4F1255" w:rsidRPr="00D37B49" w:rsidRDefault="004F1255"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4F1255" w:rsidRPr="00D37B49" w:rsidRDefault="004F1255"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۴.۲</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12</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۱۶.۷</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6</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۸.۳</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lastRenderedPageBreak/>
              <w:t>کم</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34</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۴۷.۲</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17</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۲۳.۶</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4F1255" w:rsidRDefault="008F4DA3" w:rsidP="00635CBA">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در یک نظر سنجی علمی به رای متقن ، 70.8 درصد از دبیرانی که به این فرضیه که سیستم آموزشی ما در انتقال و آموزش صحیح مهارت های چهارگانه ناموفق عمل کرده است اتفاق دارند و و تنها 20.9 درصد از دبیران شرکت کننده ادبیات فارسی دوره دوم متوسطه با موفق عمل کردن سیستم آموزشی ما برای یاد دهی مهارت های چهارگانه به فراگیران دوره دوم متوسطه در درس فارسی ، موافق بوده اند واین فاصله زیاد بین عدم موفقیت سیستم آموزشی و موفقیت این سیستم حکایت از ناکارآمدی سیتم به دلایل نامناسب بودن بسترهای آموزشی را دارد و برای رسیدن به موفقیت در این زمینه باید اقدامات اساسی از جمله مطابق کردن شیوه ها و الگوهای تدریس بر اساس معیار نظام آموزشی جهانی، انجام داد و هم چنین به روز کردن اطلاعات علمی و آموزشی معلمان در راستای آموزش و تدریس خود، در راس این اقدامات قرار دارد.در این</w:t>
      </w:r>
      <w:r w:rsidR="00635CBA" w:rsidRPr="00DD1A7E">
        <w:rPr>
          <w:rFonts w:ascii="IRANSans" w:eastAsia="Times New Roman" w:hAnsi="IRANSans" w:cs="B Lotus" w:hint="cs"/>
          <w:color w:val="000000"/>
          <w:sz w:val="26"/>
          <w:szCs w:val="26"/>
          <w:rtl/>
        </w:rPr>
        <w:t xml:space="preserve"> بین</w:t>
      </w:r>
      <w:r w:rsidRPr="00DD1A7E">
        <w:rPr>
          <w:rFonts w:ascii="IRANSans" w:eastAsia="Times New Roman" w:hAnsi="IRANSans" w:cs="B Lotus" w:hint="cs"/>
          <w:color w:val="000000"/>
          <w:sz w:val="26"/>
          <w:szCs w:val="26"/>
          <w:rtl/>
        </w:rPr>
        <w:t xml:space="preserve"> متاسفانه 8.3 درصد از دبیران اظهار نظری در این زمینه نداشته اند.</w:t>
      </w:r>
    </w:p>
    <w:p w:rsidR="001B3FF2" w:rsidRPr="00DD1A7E" w:rsidRDefault="001B3FF2" w:rsidP="001B3FF2">
      <w:pPr>
        <w:shd w:val="clear" w:color="auto" w:fill="FFFFFF"/>
        <w:bidi/>
        <w:spacing w:after="0" w:line="240" w:lineRule="auto"/>
        <w:jc w:val="lowKashida"/>
        <w:rPr>
          <w:rFonts w:ascii="IRANSans" w:eastAsia="Times New Roman" w:hAnsi="IRANSans" w:cs="B Lotus"/>
          <w:color w:val="000000"/>
          <w:sz w:val="26"/>
          <w:szCs w:val="26"/>
          <w:rtl/>
        </w:rPr>
      </w:pPr>
    </w:p>
    <w:p w:rsidR="004F1255" w:rsidRPr="00FC6387" w:rsidRDefault="004F1255" w:rsidP="00FC6387">
      <w:pPr>
        <w:shd w:val="clear" w:color="auto" w:fill="FFFFFF"/>
        <w:bidi/>
        <w:spacing w:after="0" w:line="240" w:lineRule="auto"/>
        <w:jc w:val="lowKashida"/>
        <w:rPr>
          <w:rFonts w:ascii="IRANSans" w:eastAsia="Times New Roman" w:hAnsi="IRANSans" w:cs="B Lotus"/>
          <w:color w:val="000000"/>
          <w:sz w:val="26"/>
          <w:szCs w:val="26"/>
          <w:rtl/>
        </w:rPr>
      </w:pPr>
      <w:r w:rsidRPr="00FC6387">
        <w:rPr>
          <w:rFonts w:ascii="IRANSans" w:eastAsia="Times New Roman" w:hAnsi="IRANSans" w:cs="B Lotus" w:hint="cs"/>
          <w:color w:val="000000"/>
          <w:sz w:val="26"/>
          <w:szCs w:val="26"/>
          <w:rtl/>
        </w:rPr>
        <w:t xml:space="preserve">16. </w:t>
      </w:r>
      <w:r w:rsidRPr="00FC6387">
        <w:rPr>
          <w:rFonts w:ascii="IRANSans" w:eastAsia="Times New Roman" w:hAnsi="IRANSans" w:cs="B Lotus"/>
          <w:color w:val="000000"/>
          <w:sz w:val="26"/>
          <w:szCs w:val="26"/>
          <w:rtl/>
        </w:rPr>
        <w:t>معلمان زبان فارسی دوم متوسطه تا چه اندازه توانسته</w:t>
      </w:r>
      <w:r w:rsidRPr="00FC6387">
        <w:rPr>
          <w:rFonts w:ascii="IRANSans" w:eastAsia="Times New Roman" w:hAnsi="IRANSans" w:cs="B Lotus" w:hint="cs"/>
          <w:color w:val="000000"/>
          <w:sz w:val="26"/>
          <w:szCs w:val="26"/>
          <w:rtl/>
        </w:rPr>
        <w:t>‌</w:t>
      </w:r>
      <w:r w:rsidRPr="00FC6387">
        <w:rPr>
          <w:rFonts w:ascii="IRANSans" w:eastAsia="Times New Roman" w:hAnsi="IRANSans" w:cs="B Lotus"/>
          <w:color w:val="000000"/>
          <w:sz w:val="26"/>
          <w:szCs w:val="26"/>
          <w:rtl/>
        </w:rPr>
        <w:t>اند در آموزش مهارت‌های چهارگانه در فارسی دور</w:t>
      </w:r>
      <w:r w:rsidRPr="00FC6387">
        <w:rPr>
          <w:rFonts w:ascii="IRANSans" w:eastAsia="Times New Roman" w:hAnsi="IRANSans" w:cs="B Lotus" w:hint="cs"/>
          <w:color w:val="000000"/>
          <w:sz w:val="26"/>
          <w:szCs w:val="26"/>
          <w:rtl/>
        </w:rPr>
        <w:t>ۀ</w:t>
      </w:r>
      <w:r w:rsidRPr="00FC6387">
        <w:rPr>
          <w:rFonts w:ascii="IRANSans" w:eastAsia="Times New Roman" w:hAnsi="IRANSans" w:cs="B Lotus"/>
          <w:color w:val="000000"/>
          <w:sz w:val="26"/>
          <w:szCs w:val="26"/>
          <w:rtl/>
        </w:rPr>
        <w:t xml:space="preserve"> دوم متوسط</w:t>
      </w:r>
      <w:r w:rsidRPr="00FC6387">
        <w:rPr>
          <w:rFonts w:ascii="IRANSans" w:eastAsia="Times New Roman" w:hAnsi="IRANSans" w:cs="B Lotus" w:hint="cs"/>
          <w:color w:val="000000"/>
          <w:sz w:val="26"/>
          <w:szCs w:val="26"/>
          <w:rtl/>
        </w:rPr>
        <w:t>ه</w:t>
      </w:r>
      <w:r w:rsidRPr="00FC6387">
        <w:rPr>
          <w:rFonts w:ascii="IRANSans" w:eastAsia="Times New Roman" w:hAnsi="IRANSans" w:cs="B Lotus"/>
          <w:color w:val="000000"/>
          <w:sz w:val="26"/>
          <w:szCs w:val="26"/>
          <w:rtl/>
        </w:rPr>
        <w:t xml:space="preserve"> موفق عمل کنند؟</w:t>
      </w:r>
    </w:p>
    <w:tbl>
      <w:tblPr>
        <w:tblStyle w:val="TableGrid"/>
        <w:bidiVisual/>
        <w:tblW w:w="0" w:type="auto"/>
        <w:tblInd w:w="2528" w:type="dxa"/>
        <w:tblLook w:val="04A0" w:firstRow="1" w:lastRow="0" w:firstColumn="1" w:lastColumn="0" w:noHBand="0" w:noVBand="1"/>
      </w:tblPr>
      <w:tblGrid>
        <w:gridCol w:w="1351"/>
        <w:gridCol w:w="1170"/>
        <w:gridCol w:w="1073"/>
      </w:tblGrid>
      <w:tr w:rsidR="004F1255" w:rsidRPr="00D37B49" w:rsidTr="00AE1D05">
        <w:tc>
          <w:tcPr>
            <w:tcW w:w="1351" w:type="dxa"/>
          </w:tcPr>
          <w:p w:rsidR="004F1255" w:rsidRPr="00D37B49" w:rsidRDefault="004F1255" w:rsidP="00FC6387">
            <w:pPr>
              <w:bidi/>
              <w:jc w:val="center"/>
              <w:rPr>
                <w:rFonts w:ascii="IRANSans" w:eastAsia="Times New Roman" w:hAnsi="IRANSans" w:cs="B Lotus"/>
                <w:b/>
                <w:bCs/>
                <w:color w:val="000000"/>
                <w:sz w:val="20"/>
                <w:szCs w:val="20"/>
                <w:rtl/>
              </w:rPr>
            </w:pPr>
            <w:r w:rsidRPr="00232683">
              <w:rPr>
                <w:rFonts w:ascii="IRANSans" w:eastAsia="Times New Roman" w:hAnsi="IRANSans" w:cs="IRANSans"/>
                <w:color w:val="333333"/>
                <w:sz w:val="24"/>
                <w:szCs w:val="24"/>
              </w:rPr>
              <w:t>   </w:t>
            </w:r>
            <w:r w:rsidRPr="00D37B49">
              <w:rPr>
                <w:rFonts w:ascii="IRANSans" w:eastAsia="Times New Roman" w:hAnsi="IRANSans" w:cs="B Lotus" w:hint="cs"/>
                <w:b/>
                <w:bCs/>
                <w:color w:val="000000"/>
                <w:sz w:val="20"/>
                <w:szCs w:val="20"/>
                <w:rtl/>
              </w:rPr>
              <w:t>گزینه</w:t>
            </w:r>
          </w:p>
        </w:tc>
        <w:tc>
          <w:tcPr>
            <w:tcW w:w="1170" w:type="dxa"/>
          </w:tcPr>
          <w:p w:rsidR="004F1255" w:rsidRPr="00D37B49" w:rsidRDefault="004F1255"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فراوانی پاسخ</w:t>
            </w:r>
          </w:p>
        </w:tc>
        <w:tc>
          <w:tcPr>
            <w:tcW w:w="1073" w:type="dxa"/>
          </w:tcPr>
          <w:p w:rsidR="004F1255" w:rsidRPr="00D37B49" w:rsidRDefault="004F1255" w:rsidP="00FC6387">
            <w:pPr>
              <w:bidi/>
              <w:jc w:val="center"/>
              <w:rPr>
                <w:rFonts w:ascii="IRANSans" w:eastAsia="Times New Roman" w:hAnsi="IRANSans" w:cs="B Lotus"/>
                <w:b/>
                <w:bCs/>
                <w:color w:val="000000"/>
                <w:sz w:val="20"/>
                <w:szCs w:val="20"/>
                <w:rtl/>
              </w:rPr>
            </w:pPr>
            <w:r w:rsidRPr="00D37B49">
              <w:rPr>
                <w:rFonts w:ascii="IRANSans" w:eastAsia="Times New Roman" w:hAnsi="IRANSans" w:cs="B Lotus" w:hint="cs"/>
                <w:b/>
                <w:bCs/>
                <w:color w:val="000000"/>
                <w:sz w:val="20"/>
                <w:szCs w:val="20"/>
                <w:rtl/>
              </w:rPr>
              <w:t>درصد</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زیاد</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۹.۷</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زیاد</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18</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۲۵</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نظری ندارم</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14</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۱۹.۴</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کم</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28</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۳۸.۹</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بسیار کم</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5</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4F1255">
              <w:rPr>
                <w:rFonts w:ascii="IRANSans" w:eastAsia="Times New Roman" w:hAnsi="IRANSans" w:cs="B Lotus"/>
                <w:color w:val="000000"/>
                <w:sz w:val="20"/>
                <w:szCs w:val="20"/>
                <w:rtl/>
              </w:rPr>
              <w:t>۶.۹</w:t>
            </w:r>
          </w:p>
        </w:tc>
      </w:tr>
      <w:tr w:rsidR="004F1255" w:rsidRPr="00D37B49" w:rsidTr="00AE1D05">
        <w:tc>
          <w:tcPr>
            <w:tcW w:w="1351"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hint="cs"/>
                <w:color w:val="000000"/>
                <w:sz w:val="20"/>
                <w:szCs w:val="20"/>
                <w:rtl/>
              </w:rPr>
              <w:t>مجموع</w:t>
            </w:r>
          </w:p>
        </w:tc>
        <w:tc>
          <w:tcPr>
            <w:tcW w:w="1170" w:type="dxa"/>
          </w:tcPr>
          <w:p w:rsidR="004F1255" w:rsidRPr="00D37B49" w:rsidRDefault="004F1255" w:rsidP="00FC6387">
            <w:pPr>
              <w:bidi/>
              <w:jc w:val="center"/>
              <w:rPr>
                <w:rFonts w:ascii="IRANSans" w:eastAsia="Times New Roman" w:hAnsi="IRANSans" w:cs="B Lotus"/>
                <w:color w:val="000000"/>
                <w:sz w:val="20"/>
                <w:szCs w:val="20"/>
                <w:rtl/>
              </w:rPr>
            </w:pPr>
            <w:r>
              <w:rPr>
                <w:rFonts w:ascii="IRANSans" w:eastAsia="Times New Roman" w:hAnsi="IRANSans" w:cs="B Lotus" w:hint="cs"/>
                <w:color w:val="000000"/>
                <w:sz w:val="20"/>
                <w:szCs w:val="20"/>
                <w:rtl/>
              </w:rPr>
              <w:t>72</w:t>
            </w:r>
          </w:p>
        </w:tc>
        <w:tc>
          <w:tcPr>
            <w:tcW w:w="1073" w:type="dxa"/>
          </w:tcPr>
          <w:p w:rsidR="004F1255" w:rsidRPr="00D37B49" w:rsidRDefault="004F1255" w:rsidP="00FC6387">
            <w:pPr>
              <w:bidi/>
              <w:jc w:val="center"/>
              <w:rPr>
                <w:rFonts w:ascii="IRANSans" w:eastAsia="Times New Roman" w:hAnsi="IRANSans" w:cs="B Lotus"/>
                <w:color w:val="000000"/>
                <w:sz w:val="20"/>
                <w:szCs w:val="20"/>
                <w:rtl/>
              </w:rPr>
            </w:pPr>
            <w:r w:rsidRPr="00D37B49">
              <w:rPr>
                <w:rFonts w:ascii="IRANSans" w:eastAsia="Times New Roman" w:hAnsi="IRANSans" w:cs="B Lotus"/>
                <w:color w:val="000000"/>
                <w:sz w:val="20"/>
                <w:szCs w:val="20"/>
                <w:rtl/>
              </w:rPr>
              <w:t>۱۰۰</w:t>
            </w:r>
          </w:p>
        </w:tc>
      </w:tr>
    </w:tbl>
    <w:p w:rsidR="006B3EA8" w:rsidRPr="00DD1A7E" w:rsidRDefault="00802A4E" w:rsidP="006B3EA8">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color w:val="000000"/>
          <w:sz w:val="26"/>
          <w:szCs w:val="26"/>
        </w:rPr>
        <w:lastRenderedPageBreak/>
        <w:t>  </w:t>
      </w:r>
      <w:r w:rsidR="006B3EA8" w:rsidRPr="00DD1A7E">
        <w:rPr>
          <w:rFonts w:ascii="IRANSans" w:eastAsia="Times New Roman" w:hAnsi="IRANSans" w:cs="B Lotus" w:hint="cs"/>
          <w:color w:val="000000"/>
          <w:sz w:val="26"/>
          <w:szCs w:val="26"/>
          <w:rtl/>
        </w:rPr>
        <w:t xml:space="preserve">بر اساس فرضیه نظر سنجی از خود معلمان ادبیات دوره دوم متوسطه مبنی بر کارآمدی معلمان در آموزش مهارت های چهارگانه مورد هدف آموزش زبان فارسی دوره دوم متوسطه، 45.8 درصد از آنان بر ناکارآمدی معلمان در انتقال آموزه های در راستای تقویت مهارتها تاکید ورزیده اند و 34.7 درصد از آنها بر خلاف رای گروه اول، به کارآمدی دبیران در انتقال این آموزه ها معترف بوده اند.در این بین 19و4 درصد از آنها صاحب نظر نبوده و  در زمینه موفقیت یا عدم موفقیت دبیران فارسی دوره دوم متوسطه ، اظهار نظر نکرده اند.لازمه ی آموزش درست مهارتها و تقویت آن در فراگیران ، زیر ساخت های آموزشی است.اگر معلمی در سطح پایینی از اطلاعات علمی رشته خود قرار بگیرد ، به نوبه ی خود، ضربه جبران ناپذیری بر پیکره نظام و سیستم آموزشی وارد خواهد کرد؛ بنابراین گام اول در دستیابی به موفقیت در این مسیر آموزش صحیح معلمان در جهت یادگیری شیوه ها و فنون تدریس و تقویت آموزه های علمی خود آنهاست که ایم موارد از بستر دوره های آموزشی مفید ضمن خدمت و برگزاری کارگاه های عملی مناسبی متناسب با </w:t>
      </w:r>
      <w:r w:rsidR="0005378F" w:rsidRPr="00DD1A7E">
        <w:rPr>
          <w:rFonts w:ascii="IRANSans" w:eastAsia="Times New Roman" w:hAnsi="IRANSans" w:cs="B Lotus" w:hint="cs"/>
          <w:color w:val="000000"/>
          <w:sz w:val="26"/>
          <w:szCs w:val="26"/>
          <w:rtl/>
        </w:rPr>
        <w:t>شناساندن انواع مهارتها و چگونگی تقویت آنها به خود معلمان است تا در امر آموزش این مهارت ها بتوانند خوش بدرخشند.</w:t>
      </w:r>
    </w:p>
    <w:p w:rsidR="006B3EA8" w:rsidRDefault="006B3EA8" w:rsidP="006B3EA8">
      <w:pPr>
        <w:shd w:val="clear" w:color="auto" w:fill="FFFFFF"/>
        <w:bidi/>
        <w:spacing w:after="0" w:line="240" w:lineRule="auto"/>
        <w:jc w:val="lowKashida"/>
        <w:rPr>
          <w:rFonts w:ascii="IRANSans" w:eastAsia="Times New Roman" w:hAnsi="IRANSans" w:cs="B Lotus"/>
          <w:color w:val="000000"/>
          <w:sz w:val="28"/>
          <w:szCs w:val="28"/>
          <w:rtl/>
        </w:rPr>
      </w:pPr>
    </w:p>
    <w:p w:rsidR="00335F0C" w:rsidRDefault="00335F0C" w:rsidP="00DD1A7E">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335F0C" w:rsidRDefault="00335F0C" w:rsidP="00335F0C">
      <w:pPr>
        <w:shd w:val="clear" w:color="auto" w:fill="FFFFFF"/>
        <w:bidi/>
        <w:spacing w:after="0" w:line="240" w:lineRule="auto"/>
        <w:jc w:val="lowKashida"/>
        <w:rPr>
          <w:rFonts w:ascii="IRANSans" w:eastAsia="Times New Roman" w:hAnsi="IRANSans" w:cs="B Lotus"/>
          <w:b/>
          <w:bCs/>
          <w:color w:val="000000"/>
          <w:sz w:val="26"/>
          <w:szCs w:val="26"/>
          <w:rtl/>
        </w:rPr>
      </w:pPr>
    </w:p>
    <w:p w:rsidR="0005378F" w:rsidRPr="00DD1A7E" w:rsidRDefault="0005378F" w:rsidP="00335F0C">
      <w:pPr>
        <w:shd w:val="clear" w:color="auto" w:fill="FFFFFF"/>
        <w:bidi/>
        <w:spacing w:after="0" w:line="240" w:lineRule="auto"/>
        <w:jc w:val="lowKashida"/>
        <w:rPr>
          <w:rFonts w:ascii="IRANSans" w:eastAsia="Times New Roman" w:hAnsi="IRANSans" w:cs="B Lotus"/>
          <w:b/>
          <w:bCs/>
          <w:color w:val="000000"/>
          <w:sz w:val="26"/>
          <w:szCs w:val="26"/>
          <w:rtl/>
        </w:rPr>
      </w:pPr>
      <w:r w:rsidRPr="00DD1A7E">
        <w:rPr>
          <w:rFonts w:ascii="IRANSans" w:eastAsia="Times New Roman" w:hAnsi="IRANSans" w:cs="B Lotus" w:hint="cs"/>
          <w:b/>
          <w:bCs/>
          <w:color w:val="000000"/>
          <w:sz w:val="26"/>
          <w:szCs w:val="26"/>
          <w:rtl/>
        </w:rPr>
        <w:t>نتیجه</w:t>
      </w:r>
      <w:r w:rsidR="00DD1A7E" w:rsidRPr="00DD1A7E">
        <w:rPr>
          <w:rFonts w:ascii="IRANSans" w:eastAsia="Times New Roman" w:hAnsi="IRANSans" w:cs="B Lotus" w:hint="cs"/>
          <w:b/>
          <w:bCs/>
          <w:color w:val="000000"/>
          <w:sz w:val="26"/>
          <w:szCs w:val="26"/>
          <w:rtl/>
        </w:rPr>
        <w:t>‌</w:t>
      </w:r>
      <w:r w:rsidRPr="00DD1A7E">
        <w:rPr>
          <w:rFonts w:ascii="IRANSans" w:eastAsia="Times New Roman" w:hAnsi="IRANSans" w:cs="B Lotus" w:hint="cs"/>
          <w:b/>
          <w:bCs/>
          <w:color w:val="000000"/>
          <w:sz w:val="26"/>
          <w:szCs w:val="26"/>
          <w:rtl/>
        </w:rPr>
        <w:t>گیری</w:t>
      </w:r>
    </w:p>
    <w:p w:rsidR="00802A4E" w:rsidRPr="00DD1A7E" w:rsidRDefault="006B3EA8" w:rsidP="00867258">
      <w:pPr>
        <w:shd w:val="clear" w:color="auto" w:fill="FFFFFF"/>
        <w:bidi/>
        <w:spacing w:after="0" w:line="240" w:lineRule="auto"/>
        <w:jc w:val="lowKashida"/>
        <w:rPr>
          <w:rFonts w:ascii="IRANSans" w:eastAsia="Times New Roman" w:hAnsi="IRANSans" w:cs="B Lotus"/>
          <w:color w:val="000000"/>
          <w:sz w:val="26"/>
          <w:szCs w:val="26"/>
        </w:rPr>
      </w:pPr>
      <w:r w:rsidRPr="00DD1A7E">
        <w:rPr>
          <w:rFonts w:ascii="IRANSans" w:eastAsia="Times New Roman" w:hAnsi="IRANSans" w:cs="B Lotus" w:hint="cs"/>
          <w:color w:val="000000"/>
          <w:sz w:val="26"/>
          <w:szCs w:val="26"/>
          <w:rtl/>
        </w:rPr>
        <w:t>بر اساس آمار موجود از رهگذر نظرسنجی</w:t>
      </w:r>
      <w:r w:rsidR="0005378F" w:rsidRPr="00DD1A7E">
        <w:rPr>
          <w:rFonts w:ascii="IRANSans" w:eastAsia="Times New Roman" w:hAnsi="IRANSans" w:cs="B Lotus" w:hint="cs"/>
          <w:color w:val="000000"/>
          <w:sz w:val="26"/>
          <w:szCs w:val="26"/>
          <w:rtl/>
        </w:rPr>
        <w:t xml:space="preserve"> از خود دبیران، درصد قابل توجهی از آنان،  نقد سیستم آموزشی ، ضعف عملکردی این سیتم، مطابق نبودن محتوای درسی با نیازهای روز جامعه ، عدم انگیزه و علاقه فارسی آموزان دوره دوم متوسطه به یادگیری این درس ، عدم موفقیت دانش آموزان در یادگیری مهارت های چهارگانه و  ضعف متقابل در به کارگیری این مهارتها در مراحل مختلف زندگی، به روز نبودن مت</w:t>
      </w:r>
      <w:r w:rsidR="00A40915" w:rsidRPr="00DD1A7E">
        <w:rPr>
          <w:rFonts w:ascii="IRANSans" w:eastAsia="Times New Roman" w:hAnsi="IRANSans" w:cs="B Lotus" w:hint="cs"/>
          <w:color w:val="000000"/>
          <w:sz w:val="26"/>
          <w:szCs w:val="26"/>
          <w:rtl/>
        </w:rPr>
        <w:t>ّ</w:t>
      </w:r>
      <w:r w:rsidR="0005378F" w:rsidRPr="00DD1A7E">
        <w:rPr>
          <w:rFonts w:ascii="IRANSans" w:eastAsia="Times New Roman" w:hAnsi="IRANSans" w:cs="B Lotus" w:hint="cs"/>
          <w:color w:val="000000"/>
          <w:sz w:val="26"/>
          <w:szCs w:val="26"/>
          <w:rtl/>
        </w:rPr>
        <w:t>د ها و شیوه ها و فنون تدریس دبیران ادبیات، نبود فضای مجهز آموزشی مطابق با استاندارد های جهانی بر طبق فناوری های به روز دنیا در سیستم آموزشی ما،ضعف اطلاعات علمی معلمان درس فارسی دوره دوم متوسطه و همچنین ناکارآمدی آنان به دلیل فقدان دوره ها ی ارزشمند مهارتی در راه کسب فنون و شیوه های نوین تدریس و موارد متعدد دیگری را می توان</w:t>
      </w:r>
      <w:r w:rsidR="00A40915" w:rsidRPr="00DD1A7E">
        <w:rPr>
          <w:rFonts w:ascii="IRANSans" w:eastAsia="Times New Roman" w:hAnsi="IRANSans" w:cs="B Lotus" w:hint="cs"/>
          <w:color w:val="000000"/>
          <w:sz w:val="26"/>
          <w:szCs w:val="26"/>
          <w:rtl/>
        </w:rPr>
        <w:t xml:space="preserve"> عامل اصلی عدم موفقیت فراگیران در</w:t>
      </w:r>
      <w:r w:rsidR="0005378F" w:rsidRPr="00DD1A7E">
        <w:rPr>
          <w:rFonts w:ascii="IRANSans" w:eastAsia="Times New Roman" w:hAnsi="IRANSans" w:cs="B Lotus" w:hint="cs"/>
          <w:color w:val="000000"/>
          <w:sz w:val="26"/>
          <w:szCs w:val="26"/>
          <w:rtl/>
        </w:rPr>
        <w:t xml:space="preserve"> یادگیری اهداف اصلی آموزش کتاب فارسی دوره متوسطه دانست که راهکارهای متنوع و متفاوتی</w:t>
      </w:r>
      <w:r w:rsidR="00A40915" w:rsidRPr="00DD1A7E">
        <w:rPr>
          <w:rFonts w:ascii="IRANSans" w:eastAsia="Times New Roman" w:hAnsi="IRANSans" w:cs="B Lotus" w:hint="cs"/>
          <w:color w:val="000000"/>
          <w:sz w:val="26"/>
          <w:szCs w:val="26"/>
          <w:rtl/>
        </w:rPr>
        <w:t xml:space="preserve"> برای اصلاح آنها</w:t>
      </w:r>
      <w:r w:rsidR="0005378F" w:rsidRPr="00DD1A7E">
        <w:rPr>
          <w:rFonts w:ascii="IRANSans" w:eastAsia="Times New Roman" w:hAnsi="IRANSans" w:cs="B Lotus" w:hint="cs"/>
          <w:color w:val="000000"/>
          <w:sz w:val="26"/>
          <w:szCs w:val="26"/>
          <w:rtl/>
        </w:rPr>
        <w:t xml:space="preserve"> از جمله بازنگری متون مطرح در دروس ادبیات متوسطه دوم ، به روز کردن ابزار های کمک آموزشی مطابق با استانداردهای جهانی ، بالا بردن سطح اطلاعات علمی معلمان، </w:t>
      </w:r>
      <w:r w:rsidR="00B4458C" w:rsidRPr="00DD1A7E">
        <w:rPr>
          <w:rFonts w:ascii="IRANSans" w:eastAsia="Times New Roman" w:hAnsi="IRANSans" w:cs="B Lotus" w:hint="cs"/>
          <w:color w:val="000000"/>
          <w:sz w:val="26"/>
          <w:szCs w:val="26"/>
          <w:rtl/>
        </w:rPr>
        <w:t xml:space="preserve">استفاده از نظرات روانشناسان و زبان شناسان در </w:t>
      </w:r>
      <w:r w:rsidR="00465884">
        <w:rPr>
          <w:rFonts w:ascii="IRANSans" w:eastAsia="Times New Roman" w:hAnsi="IRANSans" w:cs="B Lotus" w:hint="cs"/>
          <w:color w:val="000000"/>
          <w:sz w:val="26"/>
          <w:szCs w:val="26"/>
          <w:rtl/>
        </w:rPr>
        <w:t>این حوزه و به کار گرفتن نقد مثم</w:t>
      </w:r>
      <w:r w:rsidR="00B4458C" w:rsidRPr="00DD1A7E">
        <w:rPr>
          <w:rFonts w:ascii="IRANSans" w:eastAsia="Times New Roman" w:hAnsi="IRANSans" w:cs="B Lotus" w:hint="cs"/>
          <w:color w:val="000000"/>
          <w:sz w:val="26"/>
          <w:szCs w:val="26"/>
          <w:rtl/>
        </w:rPr>
        <w:t>ر ثمر آنها در راستای پیشرفت دستیابی به اهداف بلند مدت آموزش این درس در دوره متوسطه دوم را می توان بر شمرد</w:t>
      </w:r>
      <w:r w:rsidR="00A40915" w:rsidRPr="00DD1A7E">
        <w:rPr>
          <w:rFonts w:ascii="IRANSans" w:eastAsia="Times New Roman" w:hAnsi="IRANSans" w:cs="B Lotus" w:hint="cs"/>
          <w:color w:val="000000"/>
          <w:sz w:val="26"/>
          <w:szCs w:val="26"/>
          <w:rtl/>
        </w:rPr>
        <w:t>.</w:t>
      </w:r>
    </w:p>
    <w:p w:rsidR="00DD1A7E" w:rsidRDefault="00DD1A7E" w:rsidP="00DD1A7E">
      <w:pPr>
        <w:shd w:val="clear" w:color="auto" w:fill="FFFFFF"/>
        <w:bidi/>
        <w:spacing w:after="0" w:line="240" w:lineRule="auto"/>
        <w:jc w:val="lowKashida"/>
        <w:rPr>
          <w:rFonts w:ascii="IRANSans" w:eastAsia="Times New Roman" w:hAnsi="IRANSans" w:cs="B Lotus"/>
          <w:color w:val="000000"/>
          <w:sz w:val="28"/>
          <w:szCs w:val="28"/>
        </w:rPr>
      </w:pPr>
    </w:p>
    <w:p w:rsidR="008661A0" w:rsidRDefault="008661A0" w:rsidP="00DD1A7E">
      <w:pPr>
        <w:shd w:val="clear" w:color="auto" w:fill="FFFFFF"/>
        <w:bidi/>
        <w:spacing w:after="0" w:line="240" w:lineRule="auto"/>
        <w:jc w:val="lowKashida"/>
        <w:rPr>
          <w:rFonts w:ascii="IRANSans" w:eastAsia="Times New Roman" w:hAnsi="IRANSans" w:cs="B Lotus"/>
          <w:b/>
          <w:bCs/>
          <w:color w:val="000000"/>
          <w:sz w:val="28"/>
          <w:szCs w:val="28"/>
          <w:rtl/>
          <w:lang w:bidi="fa-IR"/>
        </w:rPr>
      </w:pPr>
    </w:p>
    <w:p w:rsidR="008661A0" w:rsidRDefault="008661A0" w:rsidP="008661A0">
      <w:pPr>
        <w:shd w:val="clear" w:color="auto" w:fill="FFFFFF"/>
        <w:bidi/>
        <w:spacing w:after="0" w:line="240" w:lineRule="auto"/>
        <w:jc w:val="lowKashida"/>
        <w:rPr>
          <w:rFonts w:ascii="IRANSans" w:eastAsia="Times New Roman" w:hAnsi="IRANSans" w:cs="B Lotus"/>
          <w:b/>
          <w:bCs/>
          <w:color w:val="000000"/>
          <w:sz w:val="28"/>
          <w:szCs w:val="28"/>
          <w:rtl/>
          <w:lang w:bidi="fa-IR"/>
        </w:rPr>
      </w:pPr>
    </w:p>
    <w:p w:rsidR="008661A0" w:rsidRDefault="008661A0" w:rsidP="008661A0">
      <w:pPr>
        <w:shd w:val="clear" w:color="auto" w:fill="FFFFFF"/>
        <w:bidi/>
        <w:spacing w:after="0" w:line="240" w:lineRule="auto"/>
        <w:jc w:val="lowKashida"/>
        <w:rPr>
          <w:rFonts w:ascii="IRANSans" w:eastAsia="Times New Roman" w:hAnsi="IRANSans" w:cs="B Lotus"/>
          <w:b/>
          <w:bCs/>
          <w:color w:val="000000"/>
          <w:sz w:val="28"/>
          <w:szCs w:val="28"/>
          <w:rtl/>
          <w:lang w:bidi="fa-IR"/>
        </w:rPr>
      </w:pPr>
    </w:p>
    <w:p w:rsidR="00DD1A7E" w:rsidRPr="00DD1A7E" w:rsidRDefault="00DD1A7E" w:rsidP="008661A0">
      <w:pPr>
        <w:shd w:val="clear" w:color="auto" w:fill="FFFFFF"/>
        <w:bidi/>
        <w:spacing w:after="0" w:line="240" w:lineRule="auto"/>
        <w:jc w:val="lowKashida"/>
        <w:rPr>
          <w:rFonts w:ascii="IRANSans" w:eastAsia="Times New Roman" w:hAnsi="IRANSans" w:cs="B Lotus"/>
          <w:b/>
          <w:bCs/>
          <w:color w:val="000000"/>
          <w:sz w:val="28"/>
          <w:szCs w:val="28"/>
          <w:rtl/>
          <w:lang w:bidi="fa-IR"/>
        </w:rPr>
      </w:pPr>
      <w:r w:rsidRPr="00DD1A7E">
        <w:rPr>
          <w:rFonts w:ascii="IRANSans" w:eastAsia="Times New Roman" w:hAnsi="IRANSans" w:cs="B Lotus" w:hint="cs"/>
          <w:b/>
          <w:bCs/>
          <w:color w:val="000000"/>
          <w:sz w:val="28"/>
          <w:szCs w:val="28"/>
          <w:rtl/>
          <w:lang w:bidi="fa-IR"/>
        </w:rPr>
        <w:t>منابع</w:t>
      </w:r>
    </w:p>
    <w:p w:rsidR="00AC1A2A" w:rsidRDefault="00AC1A2A" w:rsidP="00DD1A7E">
      <w:pPr>
        <w:shd w:val="clear" w:color="auto" w:fill="FFFFFF"/>
        <w:bidi/>
        <w:spacing w:after="0" w:line="240" w:lineRule="auto"/>
        <w:jc w:val="lowKashida"/>
        <w:rPr>
          <w:rFonts w:ascii="IRANSans" w:eastAsia="Times New Roman" w:hAnsi="IRANSans" w:cs="B Lotus"/>
          <w:color w:val="000000"/>
          <w:sz w:val="26"/>
          <w:szCs w:val="26"/>
          <w:rtl/>
          <w:lang w:bidi="fa-IR"/>
        </w:rPr>
      </w:pPr>
      <w:bookmarkStart w:id="0" w:name="_GoBack"/>
      <w:r w:rsidRPr="00867258">
        <w:rPr>
          <w:rFonts w:ascii="IRANSans" w:eastAsia="Times New Roman" w:hAnsi="IRANSans" w:cs="B Lotus" w:hint="cs"/>
          <w:color w:val="000000"/>
          <w:sz w:val="26"/>
          <w:szCs w:val="26"/>
          <w:rtl/>
          <w:lang w:bidi="fa-IR"/>
        </w:rPr>
        <w:lastRenderedPageBreak/>
        <w:t>ذوالفقاری، حسن (1388)، «</w:t>
      </w:r>
      <w:r w:rsidRPr="00867258">
        <w:rPr>
          <w:rFonts w:ascii="IRANSans" w:eastAsia="Times New Roman" w:hAnsi="IRANSans" w:cs="B Lotus"/>
          <w:color w:val="000000"/>
          <w:sz w:val="26"/>
          <w:szCs w:val="26"/>
          <w:rtl/>
          <w:lang w:bidi="fa-IR"/>
        </w:rPr>
        <w:t>موقع</w:t>
      </w:r>
      <w:r w:rsidRPr="00867258">
        <w:rPr>
          <w:rFonts w:ascii="IRANSans" w:eastAsia="Times New Roman" w:hAnsi="IRANSans" w:cs="B Lotus" w:hint="cs"/>
          <w:color w:val="000000"/>
          <w:sz w:val="26"/>
          <w:szCs w:val="26"/>
          <w:rtl/>
          <w:lang w:bidi="fa-IR"/>
        </w:rPr>
        <w:t>ی</w:t>
      </w:r>
      <w:r w:rsidRPr="00867258">
        <w:rPr>
          <w:rFonts w:ascii="IRANSans" w:eastAsia="Times New Roman" w:hAnsi="IRANSans" w:cs="B Lotus" w:hint="eastAsia"/>
          <w:color w:val="000000"/>
          <w:sz w:val="26"/>
          <w:szCs w:val="26"/>
          <w:rtl/>
          <w:lang w:bidi="fa-IR"/>
        </w:rPr>
        <w:t>ت</w:t>
      </w:r>
      <w:r w:rsidRPr="00867258">
        <w:rPr>
          <w:rFonts w:ascii="IRANSans" w:eastAsia="Times New Roman" w:hAnsi="IRANSans" w:cs="B Lotus"/>
          <w:color w:val="000000"/>
          <w:sz w:val="26"/>
          <w:szCs w:val="26"/>
          <w:rtl/>
          <w:lang w:bidi="fa-IR"/>
        </w:rPr>
        <w:t xml:space="preserve"> کنون</w:t>
      </w:r>
      <w:r w:rsidRPr="00867258">
        <w:rPr>
          <w:rFonts w:ascii="IRANSans" w:eastAsia="Times New Roman" w:hAnsi="IRANSans" w:cs="B Lotus" w:hint="cs"/>
          <w:color w:val="000000"/>
          <w:sz w:val="26"/>
          <w:szCs w:val="26"/>
          <w:rtl/>
          <w:lang w:bidi="fa-IR"/>
        </w:rPr>
        <w:t>ی</w:t>
      </w:r>
      <w:r w:rsidRPr="00867258">
        <w:rPr>
          <w:rFonts w:ascii="IRANSans" w:eastAsia="Times New Roman" w:hAnsi="IRANSans" w:cs="B Lotus"/>
          <w:color w:val="000000"/>
          <w:sz w:val="26"/>
          <w:szCs w:val="26"/>
          <w:rtl/>
          <w:lang w:bidi="fa-IR"/>
        </w:rPr>
        <w:t xml:space="preserve"> رشته زبان و ادب</w:t>
      </w:r>
      <w:r w:rsidRPr="00867258">
        <w:rPr>
          <w:rFonts w:ascii="IRANSans" w:eastAsia="Times New Roman" w:hAnsi="IRANSans" w:cs="B Lotus" w:hint="cs"/>
          <w:color w:val="000000"/>
          <w:sz w:val="26"/>
          <w:szCs w:val="26"/>
          <w:rtl/>
          <w:lang w:bidi="fa-IR"/>
        </w:rPr>
        <w:t>ی</w:t>
      </w:r>
      <w:r w:rsidRPr="00867258">
        <w:rPr>
          <w:rFonts w:ascii="IRANSans" w:eastAsia="Times New Roman" w:hAnsi="IRANSans" w:cs="B Lotus" w:hint="eastAsia"/>
          <w:color w:val="000000"/>
          <w:sz w:val="26"/>
          <w:szCs w:val="26"/>
          <w:rtl/>
          <w:lang w:bidi="fa-IR"/>
        </w:rPr>
        <w:t>ات</w:t>
      </w:r>
      <w:r w:rsidRPr="00867258">
        <w:rPr>
          <w:rFonts w:ascii="IRANSans" w:eastAsia="Times New Roman" w:hAnsi="IRANSans" w:cs="B Lotus"/>
          <w:color w:val="000000"/>
          <w:sz w:val="26"/>
          <w:szCs w:val="26"/>
          <w:rtl/>
          <w:lang w:bidi="fa-IR"/>
        </w:rPr>
        <w:t xml:space="preserve"> فارس</w:t>
      </w:r>
      <w:r w:rsidRPr="00867258">
        <w:rPr>
          <w:rFonts w:ascii="IRANSans" w:eastAsia="Times New Roman" w:hAnsi="IRANSans" w:cs="B Lotus" w:hint="cs"/>
          <w:color w:val="000000"/>
          <w:sz w:val="26"/>
          <w:szCs w:val="26"/>
          <w:rtl/>
          <w:lang w:bidi="fa-IR"/>
        </w:rPr>
        <w:t>ی</w:t>
      </w:r>
      <w:r w:rsidRPr="00867258">
        <w:rPr>
          <w:rFonts w:ascii="IRANSans" w:eastAsia="Times New Roman" w:hAnsi="IRANSans" w:cs="B Lotus"/>
          <w:color w:val="000000"/>
          <w:sz w:val="26"/>
          <w:szCs w:val="26"/>
          <w:rtl/>
          <w:lang w:bidi="fa-IR"/>
        </w:rPr>
        <w:t xml:space="preserve"> و راهکارها</w:t>
      </w:r>
      <w:r w:rsidRPr="00867258">
        <w:rPr>
          <w:rFonts w:ascii="IRANSans" w:eastAsia="Times New Roman" w:hAnsi="IRANSans" w:cs="B Lotus" w:hint="cs"/>
          <w:color w:val="000000"/>
          <w:sz w:val="26"/>
          <w:szCs w:val="26"/>
          <w:rtl/>
          <w:lang w:bidi="fa-IR"/>
        </w:rPr>
        <w:t>ی</w:t>
      </w:r>
      <w:r w:rsidRPr="00867258">
        <w:rPr>
          <w:rFonts w:ascii="IRANSans" w:eastAsia="Times New Roman" w:hAnsi="IRANSans" w:cs="B Lotus"/>
          <w:color w:val="000000"/>
          <w:sz w:val="26"/>
          <w:szCs w:val="26"/>
          <w:rtl/>
          <w:lang w:bidi="fa-IR"/>
        </w:rPr>
        <w:t xml:space="preserve"> تقو</w:t>
      </w:r>
      <w:r w:rsidRPr="00867258">
        <w:rPr>
          <w:rFonts w:ascii="IRANSans" w:eastAsia="Times New Roman" w:hAnsi="IRANSans" w:cs="B Lotus" w:hint="cs"/>
          <w:color w:val="000000"/>
          <w:sz w:val="26"/>
          <w:szCs w:val="26"/>
          <w:rtl/>
          <w:lang w:bidi="fa-IR"/>
        </w:rPr>
        <w:t>ی</w:t>
      </w:r>
      <w:r w:rsidRPr="00867258">
        <w:rPr>
          <w:rFonts w:ascii="IRANSans" w:eastAsia="Times New Roman" w:hAnsi="IRANSans" w:cs="B Lotus" w:hint="eastAsia"/>
          <w:color w:val="000000"/>
          <w:sz w:val="26"/>
          <w:szCs w:val="26"/>
          <w:rtl/>
          <w:lang w:bidi="fa-IR"/>
        </w:rPr>
        <w:t>ت</w:t>
      </w:r>
      <w:r w:rsidRPr="00867258">
        <w:rPr>
          <w:rFonts w:ascii="IRANSans" w:eastAsia="Times New Roman" w:hAnsi="IRANSans" w:cs="B Lotus"/>
          <w:color w:val="000000"/>
          <w:sz w:val="26"/>
          <w:szCs w:val="26"/>
          <w:rtl/>
          <w:lang w:bidi="fa-IR"/>
        </w:rPr>
        <w:t xml:space="preserve"> آن</w:t>
      </w:r>
      <w:r w:rsidRPr="00867258">
        <w:rPr>
          <w:rFonts w:ascii="IRANSans" w:eastAsia="Times New Roman" w:hAnsi="IRANSans" w:cs="B Lotus" w:hint="cs"/>
          <w:color w:val="000000"/>
          <w:sz w:val="26"/>
          <w:szCs w:val="26"/>
          <w:rtl/>
          <w:lang w:bidi="fa-IR"/>
        </w:rPr>
        <w:t xml:space="preserve">»، </w:t>
      </w:r>
      <w:r w:rsidRPr="00867258">
        <w:rPr>
          <w:rFonts w:ascii="IRANSans" w:eastAsia="Times New Roman" w:hAnsi="IRANSans" w:cs="B Lotus" w:hint="cs"/>
          <w:b/>
          <w:bCs/>
          <w:color w:val="000000"/>
          <w:sz w:val="26"/>
          <w:szCs w:val="26"/>
          <w:rtl/>
          <w:lang w:bidi="fa-IR"/>
        </w:rPr>
        <w:t>فصلنامه مطالعات ملّی</w:t>
      </w:r>
      <w:r w:rsidRPr="00867258">
        <w:rPr>
          <w:rFonts w:ascii="IRANSans" w:eastAsia="Times New Roman" w:hAnsi="IRANSans" w:cs="B Lotus" w:hint="cs"/>
          <w:color w:val="000000"/>
          <w:sz w:val="26"/>
          <w:szCs w:val="26"/>
          <w:rtl/>
          <w:lang w:bidi="fa-IR"/>
        </w:rPr>
        <w:t>، شماره 38، صص 47- 74.</w:t>
      </w:r>
    </w:p>
    <w:p w:rsidR="00AC1A2A" w:rsidRPr="00DE2D02" w:rsidRDefault="00AC1A2A" w:rsidP="00DE2D02">
      <w:pPr>
        <w:bidi/>
        <w:spacing w:after="0" w:line="240" w:lineRule="auto"/>
        <w:ind w:left="26"/>
        <w:contextualSpacing/>
        <w:jc w:val="lowKashida"/>
        <w:rPr>
          <w:rFonts w:ascii="IRANSans" w:eastAsia="Times New Roman" w:hAnsi="IRANSans" w:cs="B Lotus"/>
          <w:color w:val="000000"/>
          <w:sz w:val="26"/>
          <w:szCs w:val="26"/>
          <w:rtl/>
          <w:lang w:bidi="fa-IR"/>
        </w:rPr>
      </w:pPr>
      <w:r w:rsidRPr="00DE2D02">
        <w:rPr>
          <w:rFonts w:ascii="IRANSans" w:eastAsia="Times New Roman" w:hAnsi="IRANSans" w:cs="B Lotus" w:hint="cs"/>
          <w:color w:val="000000"/>
          <w:sz w:val="26"/>
          <w:szCs w:val="26"/>
          <w:rtl/>
          <w:lang w:bidi="fa-IR"/>
        </w:rPr>
        <w:t xml:space="preserve">رضی، احمد (1388)، </w:t>
      </w:r>
      <w:r>
        <w:rPr>
          <w:rFonts w:ascii="IRANSans" w:eastAsia="Times New Roman" w:hAnsi="IRANSans" w:cs="B Lotus" w:hint="cs"/>
          <w:color w:val="000000"/>
          <w:sz w:val="26"/>
          <w:szCs w:val="26"/>
          <w:rtl/>
          <w:lang w:bidi="fa-IR"/>
        </w:rPr>
        <w:t>«</w:t>
      </w:r>
      <w:r w:rsidRPr="00DE2D02">
        <w:rPr>
          <w:rFonts w:ascii="IRANSans" w:eastAsia="Times New Roman" w:hAnsi="IRANSans" w:cs="B Lotus" w:hint="cs"/>
          <w:color w:val="000000"/>
          <w:sz w:val="26"/>
          <w:szCs w:val="26"/>
          <w:rtl/>
          <w:lang w:bidi="fa-IR"/>
        </w:rPr>
        <w:t>شاخص‌های ارزیابی و نقد کتاب‌های درسی دانشگاهی</w:t>
      </w:r>
      <w:r>
        <w:rPr>
          <w:rFonts w:ascii="IRANSans" w:eastAsia="Times New Roman" w:hAnsi="IRANSans" w:cs="B Lotus" w:hint="cs"/>
          <w:color w:val="000000"/>
          <w:sz w:val="26"/>
          <w:szCs w:val="26"/>
          <w:rtl/>
          <w:lang w:bidi="fa-IR"/>
        </w:rPr>
        <w:t>»</w:t>
      </w:r>
      <w:r w:rsidRPr="00DE2D02">
        <w:rPr>
          <w:rFonts w:ascii="IRANSans" w:eastAsia="Times New Roman" w:hAnsi="IRANSans" w:cs="B Lotus" w:hint="cs"/>
          <w:color w:val="000000"/>
          <w:sz w:val="26"/>
          <w:szCs w:val="26"/>
          <w:rtl/>
          <w:lang w:bidi="fa-IR"/>
        </w:rPr>
        <w:t xml:space="preserve">، </w:t>
      </w:r>
      <w:r w:rsidRPr="00DE2D02">
        <w:rPr>
          <w:rFonts w:ascii="IRANSans" w:eastAsia="Times New Roman" w:hAnsi="IRANSans" w:cs="B Lotus" w:hint="cs"/>
          <w:b/>
          <w:bCs/>
          <w:color w:val="000000"/>
          <w:sz w:val="26"/>
          <w:szCs w:val="26"/>
          <w:rtl/>
          <w:lang w:bidi="fa-IR"/>
        </w:rPr>
        <w:t>سخن سمت</w:t>
      </w:r>
      <w:r w:rsidRPr="00DE2D02">
        <w:rPr>
          <w:rFonts w:ascii="IRANSans" w:eastAsia="Times New Roman" w:hAnsi="IRANSans" w:cs="B Lotus" w:hint="cs"/>
          <w:color w:val="000000"/>
          <w:sz w:val="26"/>
          <w:szCs w:val="26"/>
          <w:rtl/>
          <w:lang w:bidi="fa-IR"/>
        </w:rPr>
        <w:t>، شماره 21، صص 21- 30.</w:t>
      </w:r>
    </w:p>
    <w:p w:rsidR="00AC1A2A" w:rsidRDefault="00AC1A2A" w:rsidP="00DE2D02">
      <w:pPr>
        <w:shd w:val="clear" w:color="auto" w:fill="FFFFFF"/>
        <w:bidi/>
        <w:spacing w:after="0" w:line="240" w:lineRule="auto"/>
        <w:jc w:val="lowKashida"/>
        <w:rPr>
          <w:rFonts w:ascii="IRANSans" w:eastAsia="Times New Roman" w:hAnsi="IRANSans" w:cs="B Lotus"/>
          <w:color w:val="000000"/>
          <w:sz w:val="26"/>
          <w:szCs w:val="26"/>
          <w:rtl/>
          <w:lang w:bidi="fa-IR"/>
        </w:rPr>
      </w:pPr>
      <w:r w:rsidRPr="00DE2D02">
        <w:rPr>
          <w:rFonts w:ascii="IRANSans" w:eastAsia="Times New Roman" w:hAnsi="IRANSans" w:cs="B Lotus"/>
          <w:color w:val="000000"/>
          <w:sz w:val="26"/>
          <w:szCs w:val="26"/>
          <w:rtl/>
          <w:lang w:bidi="fa-IR"/>
        </w:rPr>
        <w:t xml:space="preserve">فردانش، هاشم (1382)، </w:t>
      </w:r>
      <w:r w:rsidRPr="00DE2D02">
        <w:rPr>
          <w:rFonts w:ascii="IRANSans" w:eastAsia="Times New Roman" w:hAnsi="IRANSans" w:cs="B Lotus"/>
          <w:b/>
          <w:bCs/>
          <w:color w:val="000000"/>
          <w:sz w:val="26"/>
          <w:szCs w:val="26"/>
          <w:rtl/>
          <w:lang w:bidi="fa-IR"/>
        </w:rPr>
        <w:t>مبان</w:t>
      </w:r>
      <w:r w:rsidRPr="00DE2D02">
        <w:rPr>
          <w:rFonts w:ascii="IRANSans" w:eastAsia="Times New Roman" w:hAnsi="IRANSans" w:cs="B Lotus" w:hint="cs"/>
          <w:b/>
          <w:bCs/>
          <w:color w:val="000000"/>
          <w:sz w:val="26"/>
          <w:szCs w:val="26"/>
          <w:rtl/>
          <w:lang w:bidi="fa-IR"/>
        </w:rPr>
        <w:t>ی</w:t>
      </w:r>
      <w:r w:rsidRPr="00DE2D02">
        <w:rPr>
          <w:rFonts w:ascii="IRANSans" w:eastAsia="Times New Roman" w:hAnsi="IRANSans" w:cs="B Lotus"/>
          <w:b/>
          <w:bCs/>
          <w:color w:val="000000"/>
          <w:sz w:val="26"/>
          <w:szCs w:val="26"/>
          <w:rtl/>
          <w:lang w:bidi="fa-IR"/>
        </w:rPr>
        <w:t xml:space="preserve"> نظر</w:t>
      </w:r>
      <w:r w:rsidRPr="00DE2D02">
        <w:rPr>
          <w:rFonts w:ascii="IRANSans" w:eastAsia="Times New Roman" w:hAnsi="IRANSans" w:cs="B Lotus" w:hint="cs"/>
          <w:b/>
          <w:bCs/>
          <w:color w:val="000000"/>
          <w:sz w:val="26"/>
          <w:szCs w:val="26"/>
          <w:rtl/>
          <w:lang w:bidi="fa-IR"/>
        </w:rPr>
        <w:t>ی</w:t>
      </w:r>
      <w:r w:rsidRPr="00DE2D02">
        <w:rPr>
          <w:rFonts w:ascii="IRANSans" w:eastAsia="Times New Roman" w:hAnsi="IRANSans" w:cs="B Lotus"/>
          <w:b/>
          <w:bCs/>
          <w:color w:val="000000"/>
          <w:sz w:val="26"/>
          <w:szCs w:val="26"/>
          <w:rtl/>
          <w:lang w:bidi="fa-IR"/>
        </w:rPr>
        <w:t xml:space="preserve"> تکنولوژ</w:t>
      </w:r>
      <w:r w:rsidRPr="00DE2D02">
        <w:rPr>
          <w:rFonts w:ascii="IRANSans" w:eastAsia="Times New Roman" w:hAnsi="IRANSans" w:cs="B Lotus" w:hint="cs"/>
          <w:b/>
          <w:bCs/>
          <w:color w:val="000000"/>
          <w:sz w:val="26"/>
          <w:szCs w:val="26"/>
          <w:rtl/>
          <w:lang w:bidi="fa-IR"/>
        </w:rPr>
        <w:t>ی</w:t>
      </w:r>
      <w:r w:rsidRPr="00DE2D02">
        <w:rPr>
          <w:rFonts w:ascii="IRANSans" w:eastAsia="Times New Roman" w:hAnsi="IRANSans" w:cs="B Lotus"/>
          <w:b/>
          <w:bCs/>
          <w:color w:val="000000"/>
          <w:sz w:val="26"/>
          <w:szCs w:val="26"/>
          <w:rtl/>
          <w:lang w:bidi="fa-IR"/>
        </w:rPr>
        <w:t xml:space="preserve"> آموزش</w:t>
      </w:r>
      <w:r w:rsidRPr="00DE2D02">
        <w:rPr>
          <w:rFonts w:ascii="IRANSans" w:eastAsia="Times New Roman" w:hAnsi="IRANSans" w:cs="B Lotus" w:hint="cs"/>
          <w:b/>
          <w:bCs/>
          <w:color w:val="000000"/>
          <w:sz w:val="26"/>
          <w:szCs w:val="26"/>
          <w:rtl/>
          <w:lang w:bidi="fa-IR"/>
        </w:rPr>
        <w:t>ی</w:t>
      </w:r>
      <w:r w:rsidRPr="00DE2D02">
        <w:rPr>
          <w:rFonts w:ascii="IRANSans" w:eastAsia="Times New Roman" w:hAnsi="IRANSans" w:cs="B Lotus" w:hint="eastAsia"/>
          <w:color w:val="000000"/>
          <w:sz w:val="26"/>
          <w:szCs w:val="26"/>
          <w:rtl/>
          <w:lang w:bidi="fa-IR"/>
        </w:rPr>
        <w:t>،</w:t>
      </w:r>
      <w:r w:rsidRPr="00DE2D02">
        <w:rPr>
          <w:rFonts w:ascii="IRANSans" w:eastAsia="Times New Roman" w:hAnsi="IRANSans" w:cs="B Lotus"/>
          <w:color w:val="000000"/>
          <w:sz w:val="26"/>
          <w:szCs w:val="26"/>
          <w:rtl/>
          <w:lang w:bidi="fa-IR"/>
        </w:rPr>
        <w:t xml:space="preserve"> تهران: سمت.</w:t>
      </w:r>
    </w:p>
    <w:p w:rsidR="00AC1A2A" w:rsidRPr="00867258" w:rsidRDefault="00AC1A2A" w:rsidP="00AC1A2A">
      <w:pPr>
        <w:shd w:val="clear" w:color="auto" w:fill="FFFFFF"/>
        <w:bidi/>
        <w:spacing w:after="0" w:line="240" w:lineRule="auto"/>
        <w:jc w:val="lowKashida"/>
        <w:rPr>
          <w:rFonts w:ascii="IRANSans" w:eastAsia="Times New Roman" w:hAnsi="IRANSans" w:cs="B Lotus"/>
          <w:color w:val="000000"/>
          <w:sz w:val="26"/>
          <w:szCs w:val="26"/>
          <w:rtl/>
          <w:lang w:bidi="fa-IR"/>
        </w:rPr>
      </w:pPr>
      <w:r>
        <w:rPr>
          <w:rFonts w:ascii="IRANSans" w:eastAsia="Times New Roman" w:hAnsi="IRANSans" w:cs="B Lotus" w:hint="cs"/>
          <w:color w:val="000000"/>
          <w:sz w:val="26"/>
          <w:szCs w:val="26"/>
          <w:rtl/>
          <w:lang w:bidi="fa-IR"/>
        </w:rPr>
        <w:t>قاسم‌پور مقدم، حسین، بلقیس روشن و اکرم محمدی (1398)، «</w:t>
      </w:r>
      <w:r w:rsidRPr="00AC1A2A">
        <w:rPr>
          <w:rFonts w:ascii="IRANSans" w:eastAsia="Times New Roman" w:hAnsi="IRANSans" w:cs="B Lotus"/>
          <w:color w:val="000000"/>
          <w:sz w:val="26"/>
          <w:szCs w:val="26"/>
          <w:rtl/>
          <w:lang w:bidi="fa-IR"/>
        </w:rPr>
        <w:t>بررس</w:t>
      </w:r>
      <w:r w:rsidRPr="00AC1A2A">
        <w:rPr>
          <w:rFonts w:ascii="IRANSans" w:eastAsia="Times New Roman" w:hAnsi="IRANSans" w:cs="B Lotus" w:hint="cs"/>
          <w:color w:val="000000"/>
          <w:sz w:val="26"/>
          <w:szCs w:val="26"/>
          <w:rtl/>
          <w:lang w:bidi="fa-IR"/>
        </w:rPr>
        <w:t>ی</w:t>
      </w:r>
      <w:r w:rsidRPr="00AC1A2A">
        <w:rPr>
          <w:rFonts w:ascii="IRANSans" w:eastAsia="Times New Roman" w:hAnsi="IRANSans" w:cs="B Lotus"/>
          <w:color w:val="000000"/>
          <w:sz w:val="26"/>
          <w:szCs w:val="26"/>
          <w:rtl/>
          <w:lang w:bidi="fa-IR"/>
        </w:rPr>
        <w:t xml:space="preserve"> و</w:t>
      </w:r>
      <w:r w:rsidRPr="00AC1A2A">
        <w:rPr>
          <w:rFonts w:ascii="IRANSans" w:eastAsia="Times New Roman" w:hAnsi="IRANSans" w:cs="B Lotus" w:hint="cs"/>
          <w:color w:val="000000"/>
          <w:sz w:val="26"/>
          <w:szCs w:val="26"/>
          <w:rtl/>
          <w:lang w:bidi="fa-IR"/>
        </w:rPr>
        <w:t>ی</w:t>
      </w:r>
      <w:r w:rsidRPr="00AC1A2A">
        <w:rPr>
          <w:rFonts w:ascii="IRANSans" w:eastAsia="Times New Roman" w:hAnsi="IRANSans" w:cs="B Lotus" w:hint="eastAsia"/>
          <w:color w:val="000000"/>
          <w:sz w:val="26"/>
          <w:szCs w:val="26"/>
          <w:rtl/>
          <w:lang w:bidi="fa-IR"/>
        </w:rPr>
        <w:t>ژگ</w:t>
      </w:r>
      <w:r w:rsidRPr="00AC1A2A">
        <w:rPr>
          <w:rFonts w:ascii="IRANSans" w:eastAsia="Times New Roman" w:hAnsi="IRANSans" w:cs="B Lotus" w:hint="cs"/>
          <w:color w:val="000000"/>
          <w:sz w:val="26"/>
          <w:szCs w:val="26"/>
          <w:rtl/>
          <w:lang w:bidi="fa-IR"/>
        </w:rPr>
        <w:t>ی</w:t>
      </w:r>
      <w:r>
        <w:rPr>
          <w:rFonts w:ascii="IRANSans" w:eastAsia="Times New Roman" w:hAnsi="IRANSans" w:cs="B Lotus" w:hint="cs"/>
          <w:color w:val="000000"/>
          <w:sz w:val="26"/>
          <w:szCs w:val="26"/>
          <w:rtl/>
          <w:lang w:bidi="fa-IR"/>
        </w:rPr>
        <w:t>‌</w:t>
      </w:r>
      <w:r w:rsidRPr="00AC1A2A">
        <w:rPr>
          <w:rFonts w:ascii="IRANSans" w:eastAsia="Times New Roman" w:hAnsi="IRANSans" w:cs="B Lotus" w:hint="eastAsia"/>
          <w:color w:val="000000"/>
          <w:sz w:val="26"/>
          <w:szCs w:val="26"/>
          <w:rtl/>
          <w:lang w:bidi="fa-IR"/>
        </w:rPr>
        <w:t>ها</w:t>
      </w:r>
      <w:r w:rsidRPr="00AC1A2A">
        <w:rPr>
          <w:rFonts w:ascii="IRANSans" w:eastAsia="Times New Roman" w:hAnsi="IRANSans" w:cs="B Lotus" w:hint="cs"/>
          <w:color w:val="000000"/>
          <w:sz w:val="26"/>
          <w:szCs w:val="26"/>
          <w:rtl/>
          <w:lang w:bidi="fa-IR"/>
        </w:rPr>
        <w:t>ی</w:t>
      </w:r>
      <w:r w:rsidRPr="00AC1A2A">
        <w:rPr>
          <w:rFonts w:ascii="IRANSans" w:eastAsia="Times New Roman" w:hAnsi="IRANSans" w:cs="B Lotus"/>
          <w:color w:val="000000"/>
          <w:sz w:val="26"/>
          <w:szCs w:val="26"/>
          <w:rtl/>
          <w:lang w:bidi="fa-IR"/>
        </w:rPr>
        <w:t xml:space="preserve"> برنامه درس</w:t>
      </w:r>
      <w:r w:rsidRPr="00AC1A2A">
        <w:rPr>
          <w:rFonts w:ascii="IRANSans" w:eastAsia="Times New Roman" w:hAnsi="IRANSans" w:cs="B Lotus" w:hint="cs"/>
          <w:color w:val="000000"/>
          <w:sz w:val="26"/>
          <w:szCs w:val="26"/>
          <w:rtl/>
          <w:lang w:bidi="fa-IR"/>
        </w:rPr>
        <w:t>ی</w:t>
      </w:r>
      <w:r w:rsidRPr="00AC1A2A">
        <w:rPr>
          <w:rFonts w:ascii="IRANSans" w:eastAsia="Times New Roman" w:hAnsi="IRANSans" w:cs="B Lotus"/>
          <w:color w:val="000000"/>
          <w:sz w:val="26"/>
          <w:szCs w:val="26"/>
          <w:rtl/>
          <w:lang w:bidi="fa-IR"/>
        </w:rPr>
        <w:t xml:space="preserve"> آموزش زبان مل</w:t>
      </w:r>
      <w:r>
        <w:rPr>
          <w:rFonts w:ascii="IRANSans" w:eastAsia="Times New Roman" w:hAnsi="IRANSans" w:cs="B Lotus" w:hint="cs"/>
          <w:color w:val="000000"/>
          <w:sz w:val="26"/>
          <w:szCs w:val="26"/>
          <w:rtl/>
          <w:lang w:bidi="fa-IR"/>
        </w:rPr>
        <w:t>ّ</w:t>
      </w:r>
      <w:r w:rsidRPr="00AC1A2A">
        <w:rPr>
          <w:rFonts w:ascii="IRANSans" w:eastAsia="Times New Roman" w:hAnsi="IRANSans" w:cs="B Lotus" w:hint="cs"/>
          <w:color w:val="000000"/>
          <w:sz w:val="26"/>
          <w:szCs w:val="26"/>
          <w:rtl/>
          <w:lang w:bidi="fa-IR"/>
        </w:rPr>
        <w:t>ی</w:t>
      </w:r>
      <w:r w:rsidRPr="00AC1A2A">
        <w:rPr>
          <w:rFonts w:ascii="IRANSans" w:eastAsia="Times New Roman" w:hAnsi="IRANSans" w:cs="B Lotus"/>
          <w:color w:val="000000"/>
          <w:sz w:val="26"/>
          <w:szCs w:val="26"/>
          <w:rtl/>
          <w:lang w:bidi="fa-IR"/>
        </w:rPr>
        <w:t xml:space="preserve"> در کشورها</w:t>
      </w:r>
      <w:r w:rsidRPr="00AC1A2A">
        <w:rPr>
          <w:rFonts w:ascii="IRANSans" w:eastAsia="Times New Roman" w:hAnsi="IRANSans" w:cs="B Lotus" w:hint="cs"/>
          <w:color w:val="000000"/>
          <w:sz w:val="26"/>
          <w:szCs w:val="26"/>
          <w:rtl/>
          <w:lang w:bidi="fa-IR"/>
        </w:rPr>
        <w:t>ی</w:t>
      </w:r>
      <w:r w:rsidRPr="00AC1A2A">
        <w:rPr>
          <w:rFonts w:ascii="IRANSans" w:eastAsia="Times New Roman" w:hAnsi="IRANSans" w:cs="B Lotus"/>
          <w:color w:val="000000"/>
          <w:sz w:val="26"/>
          <w:szCs w:val="26"/>
          <w:rtl/>
          <w:lang w:bidi="fa-IR"/>
        </w:rPr>
        <w:t xml:space="preserve"> حوزه زبان فارس</w:t>
      </w:r>
      <w:r w:rsidRPr="00AC1A2A">
        <w:rPr>
          <w:rFonts w:ascii="IRANSans" w:eastAsia="Times New Roman" w:hAnsi="IRANSans" w:cs="B Lotus" w:hint="cs"/>
          <w:color w:val="000000"/>
          <w:sz w:val="26"/>
          <w:szCs w:val="26"/>
          <w:rtl/>
          <w:lang w:bidi="fa-IR"/>
        </w:rPr>
        <w:t>ی</w:t>
      </w:r>
      <w:r>
        <w:rPr>
          <w:rFonts w:ascii="IRANSans" w:eastAsia="Times New Roman" w:hAnsi="IRANSans" w:cs="B Lotus" w:hint="cs"/>
          <w:color w:val="000000"/>
          <w:sz w:val="26"/>
          <w:szCs w:val="26"/>
          <w:rtl/>
          <w:lang w:bidi="fa-IR"/>
        </w:rPr>
        <w:t xml:space="preserve">»، </w:t>
      </w:r>
      <w:r w:rsidRPr="00AC1A2A">
        <w:rPr>
          <w:rFonts w:ascii="IRANSans" w:eastAsia="Times New Roman" w:hAnsi="IRANSans" w:cs="B Lotus" w:hint="cs"/>
          <w:b/>
          <w:bCs/>
          <w:color w:val="000000"/>
          <w:sz w:val="26"/>
          <w:szCs w:val="26"/>
          <w:rtl/>
          <w:lang w:bidi="fa-IR"/>
        </w:rPr>
        <w:t>نوآوری‌های آموزشی</w:t>
      </w:r>
      <w:r>
        <w:rPr>
          <w:rFonts w:ascii="IRANSans" w:eastAsia="Times New Roman" w:hAnsi="IRANSans" w:cs="B Lotus" w:hint="cs"/>
          <w:color w:val="000000"/>
          <w:sz w:val="26"/>
          <w:szCs w:val="26"/>
          <w:rtl/>
          <w:lang w:bidi="fa-IR"/>
        </w:rPr>
        <w:t>، شماره 36، صص 7-28.</w:t>
      </w:r>
    </w:p>
    <w:p w:rsidR="00AC1A2A" w:rsidRDefault="00AC1A2A" w:rsidP="00DE2D02">
      <w:pPr>
        <w:shd w:val="clear" w:color="auto" w:fill="FFFFFF"/>
        <w:bidi/>
        <w:spacing w:after="0" w:line="240" w:lineRule="auto"/>
        <w:jc w:val="lowKashida"/>
        <w:rPr>
          <w:rFonts w:ascii="IRANSans" w:eastAsia="Times New Roman" w:hAnsi="IRANSans" w:cs="B Lotus"/>
          <w:color w:val="000000"/>
          <w:sz w:val="26"/>
          <w:szCs w:val="26"/>
          <w:rtl/>
          <w:lang w:bidi="fa-IR"/>
        </w:rPr>
      </w:pPr>
      <w:r w:rsidRPr="00867258">
        <w:rPr>
          <w:rFonts w:ascii="IRANSans" w:eastAsia="Times New Roman" w:hAnsi="IRANSans" w:cs="B Lotus"/>
          <w:color w:val="000000"/>
          <w:sz w:val="26"/>
          <w:szCs w:val="26"/>
          <w:rtl/>
          <w:lang w:bidi="fa-IR"/>
        </w:rPr>
        <w:t>میرحیدر،</w:t>
      </w:r>
      <w:r w:rsidRPr="00867258">
        <w:rPr>
          <w:rFonts w:ascii="IRANSans" w:eastAsia="Times New Roman" w:hAnsi="IRANSans" w:cs="B Lotus" w:hint="cs"/>
          <w:color w:val="000000"/>
          <w:sz w:val="26"/>
          <w:szCs w:val="26"/>
          <w:rtl/>
          <w:lang w:bidi="fa-IR"/>
        </w:rPr>
        <w:t xml:space="preserve"> </w:t>
      </w:r>
      <w:r w:rsidRPr="00867258">
        <w:rPr>
          <w:rFonts w:ascii="IRANSans" w:eastAsia="Times New Roman" w:hAnsi="IRANSans" w:cs="B Lotus"/>
          <w:color w:val="000000"/>
          <w:sz w:val="26"/>
          <w:szCs w:val="26"/>
          <w:rtl/>
          <w:lang w:bidi="fa-IR"/>
        </w:rPr>
        <w:t>در</w:t>
      </w:r>
      <w:r>
        <w:rPr>
          <w:rFonts w:ascii="IRANSans" w:eastAsia="Times New Roman" w:hAnsi="IRANSans" w:cs="B Lotus" w:hint="cs"/>
          <w:color w:val="000000"/>
          <w:sz w:val="26"/>
          <w:szCs w:val="26"/>
          <w:rtl/>
          <w:lang w:bidi="fa-IR"/>
        </w:rPr>
        <w:t>ّ</w:t>
      </w:r>
      <w:r w:rsidRPr="00867258">
        <w:rPr>
          <w:rFonts w:ascii="IRANSans" w:eastAsia="Times New Roman" w:hAnsi="IRANSans" w:cs="B Lotus"/>
          <w:color w:val="000000"/>
          <w:sz w:val="26"/>
          <w:szCs w:val="26"/>
          <w:rtl/>
          <w:lang w:bidi="fa-IR"/>
        </w:rPr>
        <w:t>ه</w:t>
      </w:r>
      <w:r>
        <w:rPr>
          <w:rFonts w:ascii="IRANSans" w:eastAsia="Times New Roman" w:hAnsi="IRANSans" w:cs="B Lotus" w:hint="cs"/>
          <w:color w:val="000000"/>
          <w:sz w:val="26"/>
          <w:szCs w:val="26"/>
          <w:rtl/>
          <w:lang w:bidi="fa-IR"/>
        </w:rPr>
        <w:t>، عمران راستی و فاطمه‌السادات میراحمدی</w:t>
      </w:r>
      <w:r w:rsidRPr="00867258">
        <w:rPr>
          <w:rFonts w:ascii="IRANSans" w:eastAsia="Times New Roman" w:hAnsi="IRANSans" w:cs="B Lotus"/>
          <w:color w:val="000000"/>
          <w:sz w:val="26"/>
          <w:szCs w:val="26"/>
          <w:rtl/>
          <w:lang w:bidi="fa-IR"/>
        </w:rPr>
        <w:t xml:space="preserve"> (</w:t>
      </w:r>
      <w:r>
        <w:rPr>
          <w:rFonts w:ascii="IRANSans" w:eastAsia="Times New Roman" w:hAnsi="IRANSans" w:cs="B Lotus" w:hint="cs"/>
          <w:color w:val="000000"/>
          <w:sz w:val="26"/>
          <w:szCs w:val="26"/>
          <w:rtl/>
          <w:lang w:bidi="fa-IR"/>
        </w:rPr>
        <w:t>1394</w:t>
      </w:r>
      <w:r w:rsidRPr="00867258">
        <w:rPr>
          <w:rFonts w:ascii="IRANSans" w:eastAsia="Times New Roman" w:hAnsi="IRANSans" w:cs="B Lotus" w:hint="cs"/>
          <w:color w:val="000000"/>
          <w:sz w:val="26"/>
          <w:szCs w:val="26"/>
          <w:rtl/>
          <w:lang w:bidi="fa-IR"/>
        </w:rPr>
        <w:t xml:space="preserve">)، </w:t>
      </w:r>
      <w:r w:rsidRPr="00867258">
        <w:rPr>
          <w:rFonts w:ascii="IRANSans" w:eastAsia="Times New Roman" w:hAnsi="IRANSans" w:cs="B Lotus"/>
          <w:b/>
          <w:bCs/>
          <w:color w:val="000000"/>
          <w:sz w:val="26"/>
          <w:szCs w:val="26"/>
          <w:rtl/>
          <w:lang w:bidi="fa-IR"/>
        </w:rPr>
        <w:t>مبانی جغرافیاي سیاسی</w:t>
      </w:r>
      <w:r w:rsidRPr="00867258">
        <w:rPr>
          <w:rFonts w:ascii="IRANSans" w:eastAsia="Times New Roman" w:hAnsi="IRANSans" w:cs="B Lotus"/>
          <w:color w:val="000000"/>
          <w:sz w:val="26"/>
          <w:szCs w:val="26"/>
          <w:rtl/>
          <w:lang w:bidi="fa-IR"/>
        </w:rPr>
        <w:t>،</w:t>
      </w:r>
      <w:r w:rsidRPr="00867258">
        <w:rPr>
          <w:rFonts w:ascii="IRANSans" w:eastAsia="Times New Roman" w:hAnsi="IRANSans" w:cs="B Lotus" w:hint="cs"/>
          <w:color w:val="000000"/>
          <w:sz w:val="26"/>
          <w:szCs w:val="26"/>
          <w:rtl/>
          <w:lang w:bidi="fa-IR"/>
        </w:rPr>
        <w:t xml:space="preserve"> </w:t>
      </w:r>
      <w:r w:rsidRPr="00867258">
        <w:rPr>
          <w:rFonts w:ascii="IRANSans" w:eastAsia="Times New Roman" w:hAnsi="IRANSans" w:cs="B Lotus"/>
          <w:color w:val="000000"/>
          <w:sz w:val="26"/>
          <w:szCs w:val="26"/>
          <w:rtl/>
          <w:lang w:bidi="fa-IR"/>
        </w:rPr>
        <w:t xml:space="preserve">چاپ </w:t>
      </w:r>
      <w:r>
        <w:rPr>
          <w:rFonts w:ascii="IRANSans" w:eastAsia="Times New Roman" w:hAnsi="IRANSans" w:cs="B Lotus" w:hint="cs"/>
          <w:color w:val="000000"/>
          <w:sz w:val="26"/>
          <w:szCs w:val="26"/>
          <w:rtl/>
          <w:lang w:bidi="fa-IR"/>
        </w:rPr>
        <w:t>21</w:t>
      </w:r>
      <w:r w:rsidRPr="00867258">
        <w:rPr>
          <w:rFonts w:ascii="IRANSans" w:eastAsia="Times New Roman" w:hAnsi="IRANSans" w:cs="B Lotus"/>
          <w:color w:val="000000"/>
          <w:sz w:val="26"/>
          <w:szCs w:val="26"/>
          <w:rtl/>
          <w:lang w:bidi="fa-IR"/>
        </w:rPr>
        <w:t>،</w:t>
      </w:r>
      <w:r w:rsidRPr="00867258">
        <w:rPr>
          <w:rFonts w:ascii="IRANSans" w:eastAsia="Times New Roman" w:hAnsi="IRANSans" w:cs="B Lotus" w:hint="cs"/>
          <w:color w:val="000000"/>
          <w:sz w:val="26"/>
          <w:szCs w:val="26"/>
          <w:rtl/>
          <w:lang w:bidi="fa-IR"/>
        </w:rPr>
        <w:t xml:space="preserve"> </w:t>
      </w:r>
      <w:r w:rsidRPr="00867258">
        <w:rPr>
          <w:rFonts w:ascii="IRANSans" w:eastAsia="Times New Roman" w:hAnsi="IRANSans" w:cs="B Lotus"/>
          <w:color w:val="000000"/>
          <w:sz w:val="26"/>
          <w:szCs w:val="26"/>
          <w:rtl/>
          <w:lang w:bidi="fa-IR"/>
        </w:rPr>
        <w:t>تهران</w:t>
      </w:r>
      <w:r w:rsidRPr="00867258">
        <w:rPr>
          <w:rFonts w:ascii="IRANSans" w:eastAsia="Times New Roman" w:hAnsi="IRANSans" w:cs="B Lotus" w:hint="cs"/>
          <w:color w:val="000000"/>
          <w:sz w:val="26"/>
          <w:szCs w:val="26"/>
          <w:rtl/>
          <w:lang w:bidi="fa-IR"/>
        </w:rPr>
        <w:t xml:space="preserve">: </w:t>
      </w:r>
      <w:r w:rsidRPr="00867258">
        <w:rPr>
          <w:rFonts w:ascii="IRANSans" w:eastAsia="Times New Roman" w:hAnsi="IRANSans" w:cs="B Lotus"/>
          <w:color w:val="000000"/>
          <w:sz w:val="26"/>
          <w:szCs w:val="26"/>
          <w:rtl/>
          <w:lang w:bidi="fa-IR"/>
        </w:rPr>
        <w:t>سمت</w:t>
      </w:r>
      <w:r>
        <w:rPr>
          <w:rFonts w:ascii="IRANSans" w:eastAsia="Times New Roman" w:hAnsi="IRANSans" w:cs="B Lotus" w:hint="cs"/>
          <w:color w:val="000000"/>
          <w:sz w:val="26"/>
          <w:szCs w:val="26"/>
          <w:rtl/>
          <w:lang w:bidi="fa-IR"/>
        </w:rPr>
        <w:t>.</w:t>
      </w:r>
    </w:p>
    <w:p w:rsidR="00596045" w:rsidRPr="00DD1A7E" w:rsidRDefault="00596045" w:rsidP="00596045">
      <w:pPr>
        <w:shd w:val="clear" w:color="auto" w:fill="FFFFFF"/>
        <w:bidi/>
        <w:spacing w:after="0" w:line="240" w:lineRule="auto"/>
        <w:jc w:val="lowKashida"/>
        <w:rPr>
          <w:rFonts w:ascii="IRANSans" w:eastAsia="Times New Roman" w:hAnsi="IRANSans" w:cs="B Lotus"/>
          <w:color w:val="000000"/>
          <w:sz w:val="26"/>
          <w:szCs w:val="26"/>
          <w:rtl/>
        </w:rPr>
      </w:pPr>
      <w:r w:rsidRPr="00DD1A7E">
        <w:rPr>
          <w:rFonts w:ascii="IRANSans" w:eastAsia="Times New Roman" w:hAnsi="IRANSans" w:cs="B Lotus" w:hint="cs"/>
          <w:color w:val="000000"/>
          <w:sz w:val="26"/>
          <w:szCs w:val="26"/>
          <w:rtl/>
        </w:rPr>
        <w:t>نوروزی،</w:t>
      </w:r>
      <w:r>
        <w:rPr>
          <w:rFonts w:ascii="IRANSans" w:eastAsia="Times New Roman" w:hAnsi="IRANSans" w:cs="B Lotus" w:hint="cs"/>
          <w:color w:val="000000"/>
          <w:sz w:val="26"/>
          <w:szCs w:val="26"/>
          <w:rtl/>
        </w:rPr>
        <w:t xml:space="preserve"> </w:t>
      </w:r>
      <w:r w:rsidRPr="00DD1A7E">
        <w:rPr>
          <w:rFonts w:ascii="IRANSans" w:eastAsia="Times New Roman" w:hAnsi="IRANSans" w:cs="B Lotus" w:hint="cs"/>
          <w:color w:val="000000"/>
          <w:sz w:val="26"/>
          <w:szCs w:val="26"/>
          <w:rtl/>
        </w:rPr>
        <w:t>ابوالقاسم</w:t>
      </w:r>
      <w:r>
        <w:rPr>
          <w:rFonts w:ascii="IRANSans" w:eastAsia="Times New Roman" w:hAnsi="IRANSans" w:cs="B Lotus" w:hint="cs"/>
          <w:color w:val="000000"/>
          <w:sz w:val="26"/>
          <w:szCs w:val="26"/>
          <w:rtl/>
        </w:rPr>
        <w:t xml:space="preserve"> (1374)،</w:t>
      </w:r>
      <w:r w:rsidRPr="00DD1A7E">
        <w:rPr>
          <w:rFonts w:ascii="IRANSans" w:eastAsia="Times New Roman" w:hAnsi="IRANSans" w:cs="B Lotus" w:hint="cs"/>
          <w:color w:val="000000"/>
          <w:sz w:val="26"/>
          <w:szCs w:val="26"/>
          <w:rtl/>
        </w:rPr>
        <w:t xml:space="preserve"> </w:t>
      </w:r>
      <w:r w:rsidRPr="00596045">
        <w:rPr>
          <w:rFonts w:ascii="IRANSans" w:eastAsia="Times New Roman" w:hAnsi="IRANSans" w:cs="B Lotus" w:hint="cs"/>
          <w:b/>
          <w:bCs/>
          <w:color w:val="000000"/>
          <w:sz w:val="26"/>
          <w:szCs w:val="26"/>
          <w:rtl/>
        </w:rPr>
        <w:t>مقدمه‌ای بر سنجش و اندازه‌گیری علوم تربیتی</w:t>
      </w:r>
      <w:r w:rsidRPr="00DD1A7E">
        <w:rPr>
          <w:rFonts w:ascii="IRANSans" w:eastAsia="Times New Roman" w:hAnsi="IRANSans" w:cs="B Lotus" w:hint="cs"/>
          <w:color w:val="000000"/>
          <w:sz w:val="26"/>
          <w:szCs w:val="26"/>
          <w:rtl/>
        </w:rPr>
        <w:t>، تهران: آوای نور</w:t>
      </w:r>
      <w:r>
        <w:rPr>
          <w:rFonts w:ascii="IRANSans" w:eastAsia="Times New Roman" w:hAnsi="IRANSans" w:cs="B Lotus" w:hint="cs"/>
          <w:color w:val="000000"/>
          <w:sz w:val="26"/>
          <w:szCs w:val="26"/>
          <w:rtl/>
        </w:rPr>
        <w:t>.</w:t>
      </w:r>
    </w:p>
    <w:p w:rsidR="00596045" w:rsidRDefault="00596045" w:rsidP="00596045">
      <w:pPr>
        <w:shd w:val="clear" w:color="auto" w:fill="FFFFFF"/>
        <w:bidi/>
        <w:spacing w:after="0" w:line="240" w:lineRule="auto"/>
        <w:jc w:val="lowKashida"/>
        <w:rPr>
          <w:rFonts w:ascii="IRANSans" w:eastAsia="Times New Roman" w:hAnsi="IRANSans" w:cs="B Lotus"/>
          <w:color w:val="000000"/>
          <w:sz w:val="26"/>
          <w:szCs w:val="26"/>
          <w:rtl/>
        </w:rPr>
      </w:pPr>
    </w:p>
    <w:bookmarkEnd w:id="0"/>
    <w:p w:rsidR="0007302F" w:rsidRPr="00867258" w:rsidRDefault="0007302F" w:rsidP="00FC6387">
      <w:pPr>
        <w:shd w:val="clear" w:color="auto" w:fill="FFFFFF"/>
        <w:bidi/>
        <w:spacing w:after="0" w:line="240" w:lineRule="auto"/>
        <w:jc w:val="lowKashida"/>
        <w:rPr>
          <w:rFonts w:ascii="IRANSans" w:eastAsia="Times New Roman" w:hAnsi="IRANSans" w:cs="B Lotus"/>
          <w:color w:val="000000"/>
          <w:sz w:val="26"/>
          <w:szCs w:val="26"/>
          <w:lang w:bidi="fa-IR"/>
        </w:rPr>
      </w:pPr>
    </w:p>
    <w:p w:rsidR="008F087B" w:rsidRPr="00232683" w:rsidRDefault="008F087B" w:rsidP="00FC6387">
      <w:pPr>
        <w:shd w:val="clear" w:color="auto" w:fill="FFFFFF"/>
        <w:bidi/>
        <w:spacing w:after="0" w:line="240" w:lineRule="auto"/>
        <w:jc w:val="lowKashida"/>
        <w:rPr>
          <w:rFonts w:ascii="IRANSans" w:eastAsia="Times New Roman" w:hAnsi="IRANSans" w:cs="B Lotus"/>
          <w:color w:val="000000"/>
          <w:sz w:val="28"/>
          <w:szCs w:val="28"/>
          <w:rtl/>
        </w:rPr>
      </w:pPr>
    </w:p>
    <w:p w:rsidR="008F087B" w:rsidRPr="00D37B49" w:rsidRDefault="008F087B" w:rsidP="00FC6387">
      <w:pPr>
        <w:shd w:val="clear" w:color="auto" w:fill="FFFFFF"/>
        <w:bidi/>
        <w:spacing w:after="0" w:line="240" w:lineRule="auto"/>
        <w:jc w:val="lowKashida"/>
        <w:rPr>
          <w:rFonts w:ascii="IRANSans" w:eastAsia="Times New Roman" w:hAnsi="IRANSans" w:cs="B Lotus"/>
          <w:color w:val="000000"/>
          <w:sz w:val="28"/>
          <w:szCs w:val="28"/>
        </w:rPr>
      </w:pPr>
    </w:p>
    <w:sectPr w:rsidR="008F087B" w:rsidRPr="00D37B49" w:rsidSect="00DD1A7E">
      <w:pgSz w:w="12240" w:h="15840"/>
      <w:pgMar w:top="2835" w:right="2552" w:bottom="2835" w:left="2552"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20" w:rsidRDefault="00B07420" w:rsidP="00CE20E9">
      <w:pPr>
        <w:spacing w:after="0" w:line="240" w:lineRule="auto"/>
      </w:pPr>
      <w:r>
        <w:separator/>
      </w:r>
    </w:p>
  </w:endnote>
  <w:endnote w:type="continuationSeparator" w:id="0">
    <w:p w:rsidR="00B07420" w:rsidRDefault="00B07420" w:rsidP="00CE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altName w:val="Times New Roman"/>
    <w:panose1 w:val="02000503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00"/>
    <w:family w:val="roman"/>
    <w:notTrueType/>
    <w:pitch w:val="default"/>
  </w:font>
  <w:font w:name="IRANSans">
    <w:altName w:val="Times New Roman"/>
    <w:charset w:val="00"/>
    <w:family w:val="roman"/>
    <w:pitch w:val="variable"/>
    <w:sig w:usb0="8000202F" w:usb1="8000200A"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20" w:rsidRDefault="00B07420" w:rsidP="00CE20E9">
      <w:pPr>
        <w:spacing w:after="0" w:line="240" w:lineRule="auto"/>
      </w:pPr>
      <w:r>
        <w:separator/>
      </w:r>
    </w:p>
  </w:footnote>
  <w:footnote w:type="continuationSeparator" w:id="0">
    <w:p w:rsidR="00B07420" w:rsidRDefault="00B07420" w:rsidP="00CE20E9">
      <w:pPr>
        <w:spacing w:after="0" w:line="240" w:lineRule="auto"/>
      </w:pPr>
      <w:r>
        <w:continuationSeparator/>
      </w:r>
    </w:p>
  </w:footnote>
  <w:footnote w:id="1">
    <w:p w:rsidR="00B04228" w:rsidRPr="00B04228" w:rsidRDefault="00B04228">
      <w:pPr>
        <w:pStyle w:val="FootnoteText"/>
        <w:rPr>
          <w:rFonts w:cs="B Lotus"/>
          <w:rtl/>
          <w:lang w:bidi="fa-IR"/>
        </w:rPr>
      </w:pPr>
      <w:r>
        <w:rPr>
          <w:rStyle w:val="FootnoteReference"/>
        </w:rPr>
        <w:footnoteRef/>
      </w:r>
      <w:r>
        <w:t xml:space="preserve"> </w:t>
      </w:r>
      <w:r w:rsidRPr="00B04228">
        <w:rPr>
          <w:rFonts w:cs="B Lotus" w:hint="cs"/>
          <w:rtl/>
          <w:lang w:bidi="fa-IR"/>
        </w:rPr>
        <w:t>عضو هیئت علمی و استاد گروه زبان و ادبیات فارسی دانشگاه فرهنگیان مفتح شهر ری</w:t>
      </w:r>
    </w:p>
  </w:footnote>
  <w:footnote w:id="2">
    <w:p w:rsidR="00B04228" w:rsidRPr="00B04228" w:rsidRDefault="00B04228">
      <w:pPr>
        <w:pStyle w:val="FootnoteText"/>
        <w:rPr>
          <w:rFonts w:cs="B Lotus"/>
          <w:rtl/>
          <w:lang w:bidi="fa-IR"/>
        </w:rPr>
      </w:pPr>
      <w:r w:rsidRPr="00B04228">
        <w:rPr>
          <w:rStyle w:val="FootnoteReference"/>
          <w:rFonts w:cs="B Lotus"/>
        </w:rPr>
        <w:footnoteRef/>
      </w:r>
      <w:r w:rsidRPr="00B04228">
        <w:rPr>
          <w:rFonts w:cs="B Lotus"/>
        </w:rPr>
        <w:t xml:space="preserve"> </w:t>
      </w:r>
      <w:r w:rsidRPr="00B04228">
        <w:rPr>
          <w:rFonts w:cs="B Lotus" w:hint="cs"/>
          <w:rtl/>
          <w:lang w:bidi="fa-IR"/>
        </w:rPr>
        <w:t>دکترای زبان و ادبیات فارسی و دبیر دبیرستان های منطقه 4 تهران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47327"/>
    <w:multiLevelType w:val="hybridMultilevel"/>
    <w:tmpl w:val="CC4C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11"/>
    <w:rsid w:val="00052AA9"/>
    <w:rsid w:val="0005378F"/>
    <w:rsid w:val="0007302F"/>
    <w:rsid w:val="000A0FD1"/>
    <w:rsid w:val="000D7BDB"/>
    <w:rsid w:val="00110A28"/>
    <w:rsid w:val="00130B2D"/>
    <w:rsid w:val="00131934"/>
    <w:rsid w:val="00152AD2"/>
    <w:rsid w:val="001B3FF2"/>
    <w:rsid w:val="001E5AB2"/>
    <w:rsid w:val="00212079"/>
    <w:rsid w:val="002156A0"/>
    <w:rsid w:val="00232683"/>
    <w:rsid w:val="00242371"/>
    <w:rsid w:val="002A61A0"/>
    <w:rsid w:val="002F0283"/>
    <w:rsid w:val="00326CDB"/>
    <w:rsid w:val="00335F0C"/>
    <w:rsid w:val="00354B27"/>
    <w:rsid w:val="00364E16"/>
    <w:rsid w:val="00370296"/>
    <w:rsid w:val="003732AF"/>
    <w:rsid w:val="00400991"/>
    <w:rsid w:val="00456ECD"/>
    <w:rsid w:val="0045702B"/>
    <w:rsid w:val="00460556"/>
    <w:rsid w:val="00465884"/>
    <w:rsid w:val="00472200"/>
    <w:rsid w:val="004826C8"/>
    <w:rsid w:val="004F1255"/>
    <w:rsid w:val="00501CFA"/>
    <w:rsid w:val="00520399"/>
    <w:rsid w:val="00592F13"/>
    <w:rsid w:val="00593150"/>
    <w:rsid w:val="00596045"/>
    <w:rsid w:val="005D2C11"/>
    <w:rsid w:val="005D4867"/>
    <w:rsid w:val="00635CBA"/>
    <w:rsid w:val="006B3EA8"/>
    <w:rsid w:val="00746A1F"/>
    <w:rsid w:val="007817C2"/>
    <w:rsid w:val="00792276"/>
    <w:rsid w:val="007A1926"/>
    <w:rsid w:val="007C6092"/>
    <w:rsid w:val="00802A4E"/>
    <w:rsid w:val="00803E0F"/>
    <w:rsid w:val="008661A0"/>
    <w:rsid w:val="00867258"/>
    <w:rsid w:val="0088443D"/>
    <w:rsid w:val="008B5802"/>
    <w:rsid w:val="008E3067"/>
    <w:rsid w:val="008F087B"/>
    <w:rsid w:val="008F4DA3"/>
    <w:rsid w:val="0090333D"/>
    <w:rsid w:val="00971F5E"/>
    <w:rsid w:val="009A14C2"/>
    <w:rsid w:val="009A4B25"/>
    <w:rsid w:val="00A31350"/>
    <w:rsid w:val="00A40915"/>
    <w:rsid w:val="00A911E4"/>
    <w:rsid w:val="00AA3BF7"/>
    <w:rsid w:val="00AA5C9C"/>
    <w:rsid w:val="00AB0920"/>
    <w:rsid w:val="00AC1A2A"/>
    <w:rsid w:val="00AE1D05"/>
    <w:rsid w:val="00AF7758"/>
    <w:rsid w:val="00B04228"/>
    <w:rsid w:val="00B07420"/>
    <w:rsid w:val="00B4458C"/>
    <w:rsid w:val="00B61101"/>
    <w:rsid w:val="00B6394E"/>
    <w:rsid w:val="00B75C3B"/>
    <w:rsid w:val="00B8171B"/>
    <w:rsid w:val="00BC69B2"/>
    <w:rsid w:val="00BD41B9"/>
    <w:rsid w:val="00BE7CA6"/>
    <w:rsid w:val="00C021B8"/>
    <w:rsid w:val="00C02383"/>
    <w:rsid w:val="00C74176"/>
    <w:rsid w:val="00CA7B78"/>
    <w:rsid w:val="00CC635B"/>
    <w:rsid w:val="00CD61CA"/>
    <w:rsid w:val="00CE20E9"/>
    <w:rsid w:val="00CE371A"/>
    <w:rsid w:val="00D0740C"/>
    <w:rsid w:val="00D32132"/>
    <w:rsid w:val="00D37B49"/>
    <w:rsid w:val="00D452AA"/>
    <w:rsid w:val="00D56845"/>
    <w:rsid w:val="00D945C4"/>
    <w:rsid w:val="00DB08AD"/>
    <w:rsid w:val="00DD1A7E"/>
    <w:rsid w:val="00DD3123"/>
    <w:rsid w:val="00DE2D02"/>
    <w:rsid w:val="00E26431"/>
    <w:rsid w:val="00E631D8"/>
    <w:rsid w:val="00E759D0"/>
    <w:rsid w:val="00E81327"/>
    <w:rsid w:val="00ED2639"/>
    <w:rsid w:val="00EE4C03"/>
    <w:rsid w:val="00FB68C7"/>
    <w:rsid w:val="00FC6387"/>
    <w:rsid w:val="00FE6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1215"/>
  <w15:chartTrackingRefBased/>
  <w15:docId w15:val="{AAF8399B-8108-4496-9DD7-C896D318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B5802"/>
    <w:pPr>
      <w:keepNext/>
      <w:keepLines/>
      <w:bidi/>
      <w:spacing w:before="240" w:after="0" w:line="276" w:lineRule="auto"/>
      <w:outlineLvl w:val="0"/>
    </w:pPr>
    <w:rPr>
      <w:rFonts w:ascii="IRLotus" w:eastAsiaTheme="majorEastAsia" w:hAnsi="IRLotus" w:cstheme="majorBidi"/>
      <w:b/>
      <w:color w:val="44546A" w:themeColor="text2"/>
      <w:sz w:val="28"/>
      <w:szCs w:val="32"/>
    </w:rPr>
  </w:style>
  <w:style w:type="paragraph" w:styleId="Heading2">
    <w:name w:val="heading 2"/>
    <w:basedOn w:val="Normal"/>
    <w:next w:val="Normal"/>
    <w:link w:val="Heading2Char"/>
    <w:autoRedefine/>
    <w:uiPriority w:val="9"/>
    <w:unhideWhenUsed/>
    <w:qFormat/>
    <w:rsid w:val="00FE6076"/>
    <w:pPr>
      <w:keepNext/>
      <w:keepLines/>
      <w:spacing w:before="40" w:after="0"/>
      <w:outlineLvl w:val="1"/>
    </w:pPr>
    <w:rPr>
      <w:rFonts w:ascii="B Lotus" w:eastAsiaTheme="majorEastAsia" w:hAnsi="B Lotus"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802"/>
    <w:rPr>
      <w:rFonts w:ascii="IRLotus" w:eastAsiaTheme="majorEastAsia" w:hAnsi="IRLotus" w:cstheme="majorBidi"/>
      <w:b/>
      <w:color w:val="44546A" w:themeColor="text2"/>
      <w:sz w:val="28"/>
      <w:szCs w:val="32"/>
    </w:rPr>
  </w:style>
  <w:style w:type="character" w:customStyle="1" w:styleId="Heading2Char">
    <w:name w:val="Heading 2 Char"/>
    <w:basedOn w:val="DefaultParagraphFont"/>
    <w:link w:val="Heading2"/>
    <w:uiPriority w:val="9"/>
    <w:rsid w:val="00FE6076"/>
    <w:rPr>
      <w:rFonts w:ascii="B Lotus" w:eastAsiaTheme="majorEastAsia" w:hAnsi="B Lotus" w:cstheme="majorBidi"/>
      <w:b/>
      <w:color w:val="2E74B5" w:themeColor="accent1" w:themeShade="BF"/>
      <w:sz w:val="26"/>
      <w:szCs w:val="26"/>
    </w:rPr>
  </w:style>
  <w:style w:type="paragraph" w:styleId="ListParagraph">
    <w:name w:val="List Paragraph"/>
    <w:basedOn w:val="Normal"/>
    <w:uiPriority w:val="34"/>
    <w:qFormat/>
    <w:rsid w:val="00D37B49"/>
    <w:pPr>
      <w:ind w:left="720"/>
      <w:contextualSpacing/>
    </w:pPr>
  </w:style>
  <w:style w:type="table" w:styleId="TableGrid">
    <w:name w:val="Table Grid"/>
    <w:basedOn w:val="TableNormal"/>
    <w:uiPriority w:val="39"/>
    <w:rsid w:val="00D37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binding">
    <w:name w:val="ng-binding"/>
    <w:basedOn w:val="Normal"/>
    <w:rsid w:val="00232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8E3067"/>
    <w:rPr>
      <w:rFonts w:ascii="BLotus" w:hAnsi="BLotus" w:hint="default"/>
      <w:b w:val="0"/>
      <w:bCs w:val="0"/>
      <w:i w:val="0"/>
      <w:iCs w:val="0"/>
      <w:color w:val="242021"/>
      <w:sz w:val="24"/>
      <w:szCs w:val="24"/>
    </w:rPr>
  </w:style>
  <w:style w:type="character" w:styleId="CommentReference">
    <w:name w:val="annotation reference"/>
    <w:uiPriority w:val="99"/>
    <w:semiHidden/>
    <w:unhideWhenUsed/>
    <w:rsid w:val="00C021B8"/>
    <w:rPr>
      <w:sz w:val="16"/>
      <w:szCs w:val="16"/>
    </w:rPr>
  </w:style>
  <w:style w:type="paragraph" w:styleId="CommentText">
    <w:name w:val="annotation text"/>
    <w:basedOn w:val="Normal"/>
    <w:link w:val="CommentTextChar"/>
    <w:uiPriority w:val="99"/>
    <w:semiHidden/>
    <w:unhideWhenUsed/>
    <w:rsid w:val="00C021B8"/>
    <w:pPr>
      <w:spacing w:line="240" w:lineRule="auto"/>
    </w:pPr>
    <w:rPr>
      <w:sz w:val="20"/>
      <w:szCs w:val="20"/>
    </w:rPr>
  </w:style>
  <w:style w:type="character" w:customStyle="1" w:styleId="CommentTextChar">
    <w:name w:val="Comment Text Char"/>
    <w:basedOn w:val="DefaultParagraphFont"/>
    <w:link w:val="CommentText"/>
    <w:uiPriority w:val="99"/>
    <w:semiHidden/>
    <w:rsid w:val="00C021B8"/>
    <w:rPr>
      <w:sz w:val="20"/>
      <w:szCs w:val="20"/>
    </w:rPr>
  </w:style>
  <w:style w:type="character" w:styleId="Hyperlink">
    <w:name w:val="Hyperlink"/>
    <w:basedOn w:val="DefaultParagraphFont"/>
    <w:uiPriority w:val="99"/>
    <w:semiHidden/>
    <w:unhideWhenUsed/>
    <w:rsid w:val="00867258"/>
    <w:rPr>
      <w:color w:val="0000FF"/>
      <w:u w:val="single"/>
    </w:rPr>
  </w:style>
  <w:style w:type="paragraph" w:styleId="Header">
    <w:name w:val="header"/>
    <w:basedOn w:val="Normal"/>
    <w:link w:val="HeaderChar"/>
    <w:uiPriority w:val="99"/>
    <w:unhideWhenUsed/>
    <w:rsid w:val="00CE2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0E9"/>
  </w:style>
  <w:style w:type="paragraph" w:styleId="Footer">
    <w:name w:val="footer"/>
    <w:basedOn w:val="Normal"/>
    <w:link w:val="FooterChar"/>
    <w:uiPriority w:val="99"/>
    <w:unhideWhenUsed/>
    <w:rsid w:val="00CE2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0E9"/>
  </w:style>
  <w:style w:type="paragraph" w:styleId="FootnoteText">
    <w:name w:val="footnote text"/>
    <w:basedOn w:val="Normal"/>
    <w:link w:val="FootnoteTextChar"/>
    <w:uiPriority w:val="99"/>
    <w:semiHidden/>
    <w:unhideWhenUsed/>
    <w:rsid w:val="00B042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228"/>
    <w:rPr>
      <w:sz w:val="20"/>
      <w:szCs w:val="20"/>
    </w:rPr>
  </w:style>
  <w:style w:type="character" w:styleId="FootnoteReference">
    <w:name w:val="footnote reference"/>
    <w:basedOn w:val="DefaultParagraphFont"/>
    <w:uiPriority w:val="99"/>
    <w:semiHidden/>
    <w:unhideWhenUsed/>
    <w:rsid w:val="00B04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7610">
      <w:bodyDiv w:val="1"/>
      <w:marLeft w:val="0"/>
      <w:marRight w:val="0"/>
      <w:marTop w:val="0"/>
      <w:marBottom w:val="0"/>
      <w:divBdr>
        <w:top w:val="none" w:sz="0" w:space="0" w:color="auto"/>
        <w:left w:val="none" w:sz="0" w:space="0" w:color="auto"/>
        <w:bottom w:val="none" w:sz="0" w:space="0" w:color="auto"/>
        <w:right w:val="none" w:sz="0" w:space="0" w:color="auto"/>
      </w:divBdr>
    </w:div>
    <w:div w:id="318266452">
      <w:bodyDiv w:val="1"/>
      <w:marLeft w:val="0"/>
      <w:marRight w:val="0"/>
      <w:marTop w:val="0"/>
      <w:marBottom w:val="0"/>
      <w:divBdr>
        <w:top w:val="none" w:sz="0" w:space="0" w:color="auto"/>
        <w:left w:val="none" w:sz="0" w:space="0" w:color="auto"/>
        <w:bottom w:val="none" w:sz="0" w:space="0" w:color="auto"/>
        <w:right w:val="none" w:sz="0" w:space="0" w:color="auto"/>
      </w:divBdr>
    </w:div>
    <w:div w:id="609514007">
      <w:bodyDiv w:val="1"/>
      <w:marLeft w:val="0"/>
      <w:marRight w:val="0"/>
      <w:marTop w:val="0"/>
      <w:marBottom w:val="0"/>
      <w:divBdr>
        <w:top w:val="none" w:sz="0" w:space="0" w:color="auto"/>
        <w:left w:val="none" w:sz="0" w:space="0" w:color="auto"/>
        <w:bottom w:val="none" w:sz="0" w:space="0" w:color="auto"/>
        <w:right w:val="none" w:sz="0" w:space="0" w:color="auto"/>
      </w:divBdr>
    </w:div>
    <w:div w:id="644773906">
      <w:bodyDiv w:val="1"/>
      <w:marLeft w:val="0"/>
      <w:marRight w:val="0"/>
      <w:marTop w:val="0"/>
      <w:marBottom w:val="0"/>
      <w:divBdr>
        <w:top w:val="none" w:sz="0" w:space="0" w:color="auto"/>
        <w:left w:val="none" w:sz="0" w:space="0" w:color="auto"/>
        <w:bottom w:val="none" w:sz="0" w:space="0" w:color="auto"/>
        <w:right w:val="none" w:sz="0" w:space="0" w:color="auto"/>
      </w:divBdr>
      <w:divsChild>
        <w:div w:id="544098368">
          <w:marLeft w:val="0"/>
          <w:marRight w:val="0"/>
          <w:marTop w:val="375"/>
          <w:marBottom w:val="0"/>
          <w:divBdr>
            <w:top w:val="none" w:sz="0" w:space="0" w:color="auto"/>
            <w:left w:val="none" w:sz="0" w:space="0" w:color="auto"/>
            <w:bottom w:val="none" w:sz="0" w:space="0" w:color="auto"/>
            <w:right w:val="none" w:sz="0" w:space="0" w:color="auto"/>
          </w:divBdr>
        </w:div>
        <w:div w:id="316767966">
          <w:marLeft w:val="0"/>
          <w:marRight w:val="0"/>
          <w:marTop w:val="0"/>
          <w:marBottom w:val="0"/>
          <w:divBdr>
            <w:top w:val="none" w:sz="0" w:space="0" w:color="auto"/>
            <w:left w:val="none" w:sz="0" w:space="0" w:color="auto"/>
            <w:bottom w:val="none" w:sz="0" w:space="0" w:color="auto"/>
            <w:right w:val="none" w:sz="0" w:space="0" w:color="auto"/>
          </w:divBdr>
          <w:divsChild>
            <w:div w:id="1108965946">
              <w:marLeft w:val="0"/>
              <w:marRight w:val="0"/>
              <w:marTop w:val="0"/>
              <w:marBottom w:val="0"/>
              <w:divBdr>
                <w:top w:val="none" w:sz="0" w:space="0" w:color="auto"/>
                <w:left w:val="none" w:sz="0" w:space="0" w:color="auto"/>
                <w:bottom w:val="none" w:sz="0" w:space="0" w:color="auto"/>
                <w:right w:val="none" w:sz="0" w:space="0" w:color="auto"/>
              </w:divBdr>
              <w:divsChild>
                <w:div w:id="1559630214">
                  <w:marLeft w:val="0"/>
                  <w:marRight w:val="0"/>
                  <w:marTop w:val="375"/>
                  <w:marBottom w:val="0"/>
                  <w:divBdr>
                    <w:top w:val="single" w:sz="6" w:space="0" w:color="D9D9D9"/>
                    <w:left w:val="single" w:sz="6" w:space="0" w:color="D9D9D9"/>
                    <w:bottom w:val="none" w:sz="0" w:space="0" w:color="auto"/>
                    <w:right w:val="single" w:sz="6" w:space="0" w:color="D9D9D9"/>
                  </w:divBdr>
                </w:div>
              </w:divsChild>
            </w:div>
            <w:div w:id="1782872737">
              <w:marLeft w:val="0"/>
              <w:marRight w:val="0"/>
              <w:marTop w:val="0"/>
              <w:marBottom w:val="0"/>
              <w:divBdr>
                <w:top w:val="single" w:sz="6" w:space="30" w:color="D9D9D9"/>
                <w:left w:val="single" w:sz="6" w:space="30" w:color="D9D9D9"/>
                <w:bottom w:val="single" w:sz="6" w:space="30" w:color="D9D9D9"/>
                <w:right w:val="single" w:sz="6" w:space="30" w:color="D9D9D9"/>
              </w:divBdr>
              <w:divsChild>
                <w:div w:id="1341081374">
                  <w:marLeft w:val="0"/>
                  <w:marRight w:val="0"/>
                  <w:marTop w:val="0"/>
                  <w:marBottom w:val="0"/>
                  <w:divBdr>
                    <w:top w:val="none" w:sz="0" w:space="0" w:color="auto"/>
                    <w:left w:val="none" w:sz="0" w:space="0" w:color="auto"/>
                    <w:bottom w:val="none" w:sz="0" w:space="0" w:color="auto"/>
                    <w:right w:val="none" w:sz="0" w:space="0" w:color="auto"/>
                  </w:divBdr>
                  <w:divsChild>
                    <w:div w:id="10065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32326">
      <w:bodyDiv w:val="1"/>
      <w:marLeft w:val="0"/>
      <w:marRight w:val="0"/>
      <w:marTop w:val="0"/>
      <w:marBottom w:val="0"/>
      <w:divBdr>
        <w:top w:val="none" w:sz="0" w:space="0" w:color="auto"/>
        <w:left w:val="none" w:sz="0" w:space="0" w:color="auto"/>
        <w:bottom w:val="none" w:sz="0" w:space="0" w:color="auto"/>
        <w:right w:val="none" w:sz="0" w:space="0" w:color="auto"/>
      </w:divBdr>
    </w:div>
    <w:div w:id="1039401145">
      <w:bodyDiv w:val="1"/>
      <w:marLeft w:val="0"/>
      <w:marRight w:val="0"/>
      <w:marTop w:val="0"/>
      <w:marBottom w:val="0"/>
      <w:divBdr>
        <w:top w:val="none" w:sz="0" w:space="0" w:color="auto"/>
        <w:left w:val="none" w:sz="0" w:space="0" w:color="auto"/>
        <w:bottom w:val="none" w:sz="0" w:space="0" w:color="auto"/>
        <w:right w:val="none" w:sz="0" w:space="0" w:color="auto"/>
      </w:divBdr>
    </w:div>
    <w:div w:id="1255898203">
      <w:bodyDiv w:val="1"/>
      <w:marLeft w:val="0"/>
      <w:marRight w:val="0"/>
      <w:marTop w:val="0"/>
      <w:marBottom w:val="0"/>
      <w:divBdr>
        <w:top w:val="none" w:sz="0" w:space="0" w:color="auto"/>
        <w:left w:val="none" w:sz="0" w:space="0" w:color="auto"/>
        <w:bottom w:val="none" w:sz="0" w:space="0" w:color="auto"/>
        <w:right w:val="none" w:sz="0" w:space="0" w:color="auto"/>
      </w:divBdr>
    </w:div>
    <w:div w:id="1290429190">
      <w:bodyDiv w:val="1"/>
      <w:marLeft w:val="0"/>
      <w:marRight w:val="0"/>
      <w:marTop w:val="0"/>
      <w:marBottom w:val="0"/>
      <w:divBdr>
        <w:top w:val="none" w:sz="0" w:space="0" w:color="auto"/>
        <w:left w:val="none" w:sz="0" w:space="0" w:color="auto"/>
        <w:bottom w:val="none" w:sz="0" w:space="0" w:color="auto"/>
        <w:right w:val="none" w:sz="0" w:space="0" w:color="auto"/>
      </w:divBdr>
    </w:div>
    <w:div w:id="1315989477">
      <w:bodyDiv w:val="1"/>
      <w:marLeft w:val="0"/>
      <w:marRight w:val="0"/>
      <w:marTop w:val="0"/>
      <w:marBottom w:val="0"/>
      <w:divBdr>
        <w:top w:val="none" w:sz="0" w:space="0" w:color="auto"/>
        <w:left w:val="none" w:sz="0" w:space="0" w:color="auto"/>
        <w:bottom w:val="none" w:sz="0" w:space="0" w:color="auto"/>
        <w:right w:val="none" w:sz="0" w:space="0" w:color="auto"/>
      </w:divBdr>
    </w:div>
    <w:div w:id="1464958468">
      <w:bodyDiv w:val="1"/>
      <w:marLeft w:val="0"/>
      <w:marRight w:val="0"/>
      <w:marTop w:val="0"/>
      <w:marBottom w:val="0"/>
      <w:divBdr>
        <w:top w:val="none" w:sz="0" w:space="0" w:color="auto"/>
        <w:left w:val="none" w:sz="0" w:space="0" w:color="auto"/>
        <w:bottom w:val="none" w:sz="0" w:space="0" w:color="auto"/>
        <w:right w:val="none" w:sz="0" w:space="0" w:color="auto"/>
      </w:divBdr>
    </w:div>
    <w:div w:id="1468818184">
      <w:bodyDiv w:val="1"/>
      <w:marLeft w:val="0"/>
      <w:marRight w:val="0"/>
      <w:marTop w:val="0"/>
      <w:marBottom w:val="0"/>
      <w:divBdr>
        <w:top w:val="none" w:sz="0" w:space="0" w:color="auto"/>
        <w:left w:val="none" w:sz="0" w:space="0" w:color="auto"/>
        <w:bottom w:val="none" w:sz="0" w:space="0" w:color="auto"/>
        <w:right w:val="none" w:sz="0" w:space="0" w:color="auto"/>
      </w:divBdr>
    </w:div>
    <w:div w:id="1472749011">
      <w:bodyDiv w:val="1"/>
      <w:marLeft w:val="0"/>
      <w:marRight w:val="0"/>
      <w:marTop w:val="0"/>
      <w:marBottom w:val="0"/>
      <w:divBdr>
        <w:top w:val="none" w:sz="0" w:space="0" w:color="auto"/>
        <w:left w:val="none" w:sz="0" w:space="0" w:color="auto"/>
        <w:bottom w:val="none" w:sz="0" w:space="0" w:color="auto"/>
        <w:right w:val="none" w:sz="0" w:space="0" w:color="auto"/>
      </w:divBdr>
      <w:divsChild>
        <w:div w:id="1130856357">
          <w:marLeft w:val="0"/>
          <w:marRight w:val="0"/>
          <w:marTop w:val="375"/>
          <w:marBottom w:val="0"/>
          <w:divBdr>
            <w:top w:val="none" w:sz="0" w:space="0" w:color="auto"/>
            <w:left w:val="none" w:sz="0" w:space="0" w:color="auto"/>
            <w:bottom w:val="none" w:sz="0" w:space="0" w:color="auto"/>
            <w:right w:val="none" w:sz="0" w:space="0" w:color="auto"/>
          </w:divBdr>
        </w:div>
        <w:div w:id="1765564829">
          <w:marLeft w:val="0"/>
          <w:marRight w:val="0"/>
          <w:marTop w:val="0"/>
          <w:marBottom w:val="0"/>
          <w:divBdr>
            <w:top w:val="none" w:sz="0" w:space="0" w:color="auto"/>
            <w:left w:val="none" w:sz="0" w:space="0" w:color="auto"/>
            <w:bottom w:val="none" w:sz="0" w:space="0" w:color="auto"/>
            <w:right w:val="none" w:sz="0" w:space="0" w:color="auto"/>
          </w:divBdr>
          <w:divsChild>
            <w:div w:id="1557427648">
              <w:marLeft w:val="0"/>
              <w:marRight w:val="0"/>
              <w:marTop w:val="0"/>
              <w:marBottom w:val="0"/>
              <w:divBdr>
                <w:top w:val="none" w:sz="0" w:space="0" w:color="auto"/>
                <w:left w:val="none" w:sz="0" w:space="0" w:color="auto"/>
                <w:bottom w:val="none" w:sz="0" w:space="0" w:color="auto"/>
                <w:right w:val="none" w:sz="0" w:space="0" w:color="auto"/>
              </w:divBdr>
              <w:divsChild>
                <w:div w:id="84696396">
                  <w:marLeft w:val="0"/>
                  <w:marRight w:val="0"/>
                  <w:marTop w:val="375"/>
                  <w:marBottom w:val="0"/>
                  <w:divBdr>
                    <w:top w:val="single" w:sz="6" w:space="0" w:color="D9D9D9"/>
                    <w:left w:val="single" w:sz="6" w:space="0" w:color="D9D9D9"/>
                    <w:bottom w:val="none" w:sz="0" w:space="0" w:color="auto"/>
                    <w:right w:val="single" w:sz="6" w:space="0" w:color="D9D9D9"/>
                  </w:divBdr>
                </w:div>
              </w:divsChild>
            </w:div>
          </w:divsChild>
        </w:div>
      </w:divsChild>
    </w:div>
    <w:div w:id="1487699739">
      <w:bodyDiv w:val="1"/>
      <w:marLeft w:val="0"/>
      <w:marRight w:val="0"/>
      <w:marTop w:val="0"/>
      <w:marBottom w:val="0"/>
      <w:divBdr>
        <w:top w:val="none" w:sz="0" w:space="0" w:color="auto"/>
        <w:left w:val="none" w:sz="0" w:space="0" w:color="auto"/>
        <w:bottom w:val="none" w:sz="0" w:space="0" w:color="auto"/>
        <w:right w:val="none" w:sz="0" w:space="0" w:color="auto"/>
      </w:divBdr>
    </w:div>
    <w:div w:id="1669744549">
      <w:bodyDiv w:val="1"/>
      <w:marLeft w:val="0"/>
      <w:marRight w:val="0"/>
      <w:marTop w:val="0"/>
      <w:marBottom w:val="0"/>
      <w:divBdr>
        <w:top w:val="none" w:sz="0" w:space="0" w:color="auto"/>
        <w:left w:val="none" w:sz="0" w:space="0" w:color="auto"/>
        <w:bottom w:val="none" w:sz="0" w:space="0" w:color="auto"/>
        <w:right w:val="none" w:sz="0" w:space="0" w:color="auto"/>
      </w:divBdr>
      <w:divsChild>
        <w:div w:id="1247374108">
          <w:marLeft w:val="0"/>
          <w:marRight w:val="0"/>
          <w:marTop w:val="375"/>
          <w:marBottom w:val="0"/>
          <w:divBdr>
            <w:top w:val="none" w:sz="0" w:space="0" w:color="auto"/>
            <w:left w:val="none" w:sz="0" w:space="0" w:color="auto"/>
            <w:bottom w:val="none" w:sz="0" w:space="0" w:color="auto"/>
            <w:right w:val="none" w:sz="0" w:space="0" w:color="auto"/>
          </w:divBdr>
        </w:div>
        <w:div w:id="1466965624">
          <w:marLeft w:val="0"/>
          <w:marRight w:val="0"/>
          <w:marTop w:val="0"/>
          <w:marBottom w:val="0"/>
          <w:divBdr>
            <w:top w:val="none" w:sz="0" w:space="0" w:color="auto"/>
            <w:left w:val="none" w:sz="0" w:space="0" w:color="auto"/>
            <w:bottom w:val="none" w:sz="0" w:space="0" w:color="auto"/>
            <w:right w:val="none" w:sz="0" w:space="0" w:color="auto"/>
          </w:divBdr>
          <w:divsChild>
            <w:div w:id="1808931390">
              <w:marLeft w:val="0"/>
              <w:marRight w:val="0"/>
              <w:marTop w:val="0"/>
              <w:marBottom w:val="0"/>
              <w:divBdr>
                <w:top w:val="none" w:sz="0" w:space="0" w:color="auto"/>
                <w:left w:val="none" w:sz="0" w:space="0" w:color="auto"/>
                <w:bottom w:val="none" w:sz="0" w:space="0" w:color="auto"/>
                <w:right w:val="none" w:sz="0" w:space="0" w:color="auto"/>
              </w:divBdr>
              <w:divsChild>
                <w:div w:id="970597294">
                  <w:marLeft w:val="0"/>
                  <w:marRight w:val="0"/>
                  <w:marTop w:val="375"/>
                  <w:marBottom w:val="0"/>
                  <w:divBdr>
                    <w:top w:val="single" w:sz="6" w:space="0" w:color="D9D9D9"/>
                    <w:left w:val="single" w:sz="6" w:space="0" w:color="D9D9D9"/>
                    <w:bottom w:val="none" w:sz="0" w:space="0" w:color="auto"/>
                    <w:right w:val="single" w:sz="6" w:space="0" w:color="D9D9D9"/>
                  </w:divBdr>
                </w:div>
              </w:divsChild>
            </w:div>
          </w:divsChild>
        </w:div>
      </w:divsChild>
    </w:div>
    <w:div w:id="1789928300">
      <w:bodyDiv w:val="1"/>
      <w:marLeft w:val="0"/>
      <w:marRight w:val="0"/>
      <w:marTop w:val="0"/>
      <w:marBottom w:val="0"/>
      <w:divBdr>
        <w:top w:val="none" w:sz="0" w:space="0" w:color="auto"/>
        <w:left w:val="none" w:sz="0" w:space="0" w:color="auto"/>
        <w:bottom w:val="none" w:sz="0" w:space="0" w:color="auto"/>
        <w:right w:val="none" w:sz="0" w:space="0" w:color="auto"/>
      </w:divBdr>
    </w:div>
    <w:div w:id="1838617084">
      <w:bodyDiv w:val="1"/>
      <w:marLeft w:val="0"/>
      <w:marRight w:val="0"/>
      <w:marTop w:val="0"/>
      <w:marBottom w:val="0"/>
      <w:divBdr>
        <w:top w:val="none" w:sz="0" w:space="0" w:color="auto"/>
        <w:left w:val="none" w:sz="0" w:space="0" w:color="auto"/>
        <w:bottom w:val="none" w:sz="0" w:space="0" w:color="auto"/>
        <w:right w:val="none" w:sz="0" w:space="0" w:color="auto"/>
      </w:divBdr>
    </w:div>
    <w:div w:id="1886679215">
      <w:bodyDiv w:val="1"/>
      <w:marLeft w:val="0"/>
      <w:marRight w:val="0"/>
      <w:marTop w:val="0"/>
      <w:marBottom w:val="0"/>
      <w:divBdr>
        <w:top w:val="none" w:sz="0" w:space="0" w:color="auto"/>
        <w:left w:val="none" w:sz="0" w:space="0" w:color="auto"/>
        <w:bottom w:val="none" w:sz="0" w:space="0" w:color="auto"/>
        <w:right w:val="none" w:sz="0" w:space="0" w:color="auto"/>
      </w:divBdr>
    </w:div>
    <w:div w:id="1946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ica.com/search/paper/k-%D8%A7%D9%87%D8%AF%D8%A7%D9%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vilica.com/search/paper/k-%D8%A7%D8%AF%D8%A8%DB%8C%D8%A7%D8%AA%20%D9%81%D8%A7%D8%B1%D8%B3%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8023-58A6-4851-87F1-B8E8BD28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4251</Words>
  <Characters>24236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Dr.Kamalinahad</cp:lastModifiedBy>
  <cp:revision>51</cp:revision>
  <dcterms:created xsi:type="dcterms:W3CDTF">2022-12-28T06:48:00Z</dcterms:created>
  <dcterms:modified xsi:type="dcterms:W3CDTF">2023-02-14T22:08:00Z</dcterms:modified>
</cp:coreProperties>
</file>