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3E1B" w14:textId="77777777" w:rsidR="00917A8F" w:rsidRPr="001B7CC4" w:rsidRDefault="00917A8F" w:rsidP="001B7CC4">
      <w:pPr>
        <w:keepNext/>
        <w:bidi w:val="0"/>
        <w:jc w:val="center"/>
        <w:outlineLvl w:val="1"/>
        <w:rPr>
          <w:rFonts w:asciiTheme="majorHAnsi" w:hAnsiTheme="majorHAnsi" w:cs="Arial"/>
          <w:b/>
          <w:bCs/>
          <w:sz w:val="28"/>
          <w:szCs w:val="28"/>
        </w:rPr>
      </w:pPr>
    </w:p>
    <w:p w14:paraId="79F57925" w14:textId="77777777" w:rsidR="000174C8" w:rsidRPr="000174C8" w:rsidRDefault="000174C8" w:rsidP="000174C8">
      <w:pPr>
        <w:spacing w:line="360" w:lineRule="auto"/>
        <w:jc w:val="center"/>
        <w:rPr>
          <w:rFonts w:asciiTheme="majorHAnsi" w:hAnsiTheme="majorHAnsi" w:cstheme="majorBidi"/>
          <w:b/>
          <w:bCs/>
          <w:sz w:val="28"/>
          <w:szCs w:val="28"/>
        </w:rPr>
      </w:pPr>
      <w:r w:rsidRPr="000174C8">
        <w:rPr>
          <w:rFonts w:asciiTheme="majorHAnsi" w:hAnsiTheme="majorHAnsi"/>
          <w:b/>
          <w:bCs/>
          <w:sz w:val="28"/>
          <w:szCs w:val="28"/>
        </w:rPr>
        <w:t xml:space="preserve">Stability analysis of a sandwich composite </w:t>
      </w:r>
      <w:proofErr w:type="spellStart"/>
      <w:r w:rsidRPr="000174C8">
        <w:rPr>
          <w:rFonts w:asciiTheme="majorHAnsi" w:hAnsiTheme="majorHAnsi"/>
          <w:b/>
          <w:bCs/>
          <w:sz w:val="28"/>
          <w:szCs w:val="28"/>
        </w:rPr>
        <w:t>magnetostrictive</w:t>
      </w:r>
      <w:proofErr w:type="spellEnd"/>
      <w:r w:rsidRPr="000174C8">
        <w:rPr>
          <w:rFonts w:asciiTheme="majorHAnsi" w:hAnsiTheme="majorHAnsi"/>
          <w:b/>
          <w:bCs/>
          <w:sz w:val="28"/>
          <w:szCs w:val="28"/>
        </w:rPr>
        <w:t xml:space="preserve"> nanoplate coupled with FG porous </w:t>
      </w:r>
      <w:proofErr w:type="spellStart"/>
      <w:r w:rsidRPr="000174C8">
        <w:rPr>
          <w:rFonts w:asciiTheme="majorHAnsi" w:hAnsiTheme="majorHAnsi"/>
          <w:b/>
          <w:bCs/>
          <w:sz w:val="28"/>
          <w:szCs w:val="28"/>
        </w:rPr>
        <w:t>facesheets</w:t>
      </w:r>
      <w:proofErr w:type="spellEnd"/>
      <w:r w:rsidRPr="000174C8">
        <w:rPr>
          <w:rFonts w:asciiTheme="majorHAnsi" w:hAnsiTheme="majorHAnsi"/>
          <w:b/>
          <w:bCs/>
          <w:sz w:val="28"/>
          <w:szCs w:val="28"/>
        </w:rPr>
        <w:t xml:space="preserve"> </w:t>
      </w:r>
    </w:p>
    <w:p w14:paraId="4766B517" w14:textId="77777777" w:rsidR="001B7CC4" w:rsidRPr="001424B2" w:rsidRDefault="001B7CC4" w:rsidP="001B7CC4">
      <w:pPr>
        <w:keepNext/>
        <w:bidi w:val="0"/>
        <w:jc w:val="center"/>
        <w:outlineLvl w:val="1"/>
        <w:rPr>
          <w:rFonts w:asciiTheme="majorHAnsi" w:hAnsiTheme="majorHAnsi" w:cs="Arial"/>
          <w:b/>
          <w:bCs/>
          <w:sz w:val="28"/>
          <w:szCs w:val="28"/>
        </w:rPr>
      </w:pPr>
    </w:p>
    <w:p w14:paraId="02CE2B25" w14:textId="77777777" w:rsidR="000174C8" w:rsidRPr="001424B2" w:rsidRDefault="000174C8" w:rsidP="000174C8">
      <w:pPr>
        <w:keepNext/>
        <w:bidi w:val="0"/>
        <w:outlineLvl w:val="1"/>
        <w:rPr>
          <w:rFonts w:asciiTheme="majorHAnsi" w:hAnsiTheme="majorHAnsi" w:cs="Arial"/>
          <w:b/>
          <w:bCs/>
          <w:sz w:val="28"/>
          <w:szCs w:val="28"/>
        </w:rPr>
      </w:pPr>
    </w:p>
    <w:p w14:paraId="3A59C93D" w14:textId="39B67456" w:rsidR="000174C8" w:rsidRDefault="000174C8" w:rsidP="000174C8">
      <w:pPr>
        <w:keepNext/>
        <w:bidi w:val="0"/>
        <w:jc w:val="center"/>
        <w:outlineLvl w:val="1"/>
        <w:rPr>
          <w:rFonts w:asciiTheme="majorHAnsi" w:hAnsiTheme="majorHAnsi" w:cs="Arial"/>
          <w:b/>
          <w:bCs/>
          <w:sz w:val="20"/>
          <w:szCs w:val="20"/>
          <w:vertAlign w:val="superscript"/>
        </w:rPr>
      </w:pPr>
      <w:r>
        <w:rPr>
          <w:rFonts w:asciiTheme="majorHAnsi" w:hAnsiTheme="majorHAnsi" w:cs="Arial"/>
          <w:b/>
          <w:bCs/>
          <w:sz w:val="20"/>
          <w:szCs w:val="20"/>
        </w:rPr>
        <w:t>Mehrdad Farajzadeh Ahari</w:t>
      </w:r>
      <w:r>
        <w:rPr>
          <w:rFonts w:asciiTheme="majorHAnsi" w:hAnsiTheme="majorHAnsi" w:cs="Arial"/>
          <w:b/>
          <w:bCs/>
          <w:sz w:val="20"/>
          <w:szCs w:val="20"/>
          <w:vertAlign w:val="superscript"/>
        </w:rPr>
        <w:t>1</w:t>
      </w:r>
      <w:r w:rsidRPr="000174C8">
        <w:rPr>
          <w:rFonts w:asciiTheme="majorHAnsi" w:hAnsiTheme="majorHAnsi" w:cs="Arial"/>
          <w:b/>
          <w:bCs/>
          <w:sz w:val="20"/>
          <w:szCs w:val="20"/>
        </w:rPr>
        <w:t>,</w:t>
      </w:r>
      <w:r>
        <w:rPr>
          <w:rFonts w:asciiTheme="majorHAnsi" w:hAnsiTheme="majorHAnsi" w:cs="Arial"/>
          <w:b/>
          <w:bCs/>
          <w:sz w:val="20"/>
          <w:szCs w:val="20"/>
          <w:vertAlign w:val="superscript"/>
        </w:rPr>
        <w:t xml:space="preserve"> </w:t>
      </w:r>
      <w:r>
        <w:rPr>
          <w:rFonts w:asciiTheme="majorHAnsi" w:hAnsiTheme="majorHAnsi" w:cs="Arial"/>
          <w:b/>
          <w:bCs/>
          <w:sz w:val="20"/>
          <w:szCs w:val="20"/>
        </w:rPr>
        <w:t>Farzad Ebrahimi</w:t>
      </w:r>
      <w:r>
        <w:rPr>
          <w:rFonts w:asciiTheme="majorHAnsi" w:hAnsiTheme="majorHAnsi" w:cs="Arial"/>
          <w:b/>
          <w:bCs/>
          <w:sz w:val="20"/>
          <w:szCs w:val="20"/>
          <w:vertAlign w:val="superscript"/>
        </w:rPr>
        <w:t>2*</w:t>
      </w:r>
    </w:p>
    <w:p w14:paraId="2189F5BE" w14:textId="77777777" w:rsidR="000174C8" w:rsidRPr="001424B2" w:rsidRDefault="000174C8" w:rsidP="000174C8">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6722"/>
        <w:gridCol w:w="2916"/>
      </w:tblGrid>
      <w:tr w:rsidR="000174C8" w:rsidRPr="001424B2" w14:paraId="5D06B42F" w14:textId="77777777" w:rsidTr="007064DB">
        <w:trPr>
          <w:trHeight w:val="63"/>
          <w:jc w:val="center"/>
        </w:trPr>
        <w:tc>
          <w:tcPr>
            <w:tcW w:w="3487" w:type="pct"/>
            <w:vAlign w:val="center"/>
          </w:tcPr>
          <w:p w14:paraId="488507A2" w14:textId="68C1D5D1" w:rsidR="000174C8" w:rsidRPr="001424B2" w:rsidRDefault="000174C8" w:rsidP="007064DB">
            <w:pPr>
              <w:bidi w:val="0"/>
              <w:rPr>
                <w:rFonts w:asciiTheme="majorHAnsi" w:hAnsiTheme="majorHAnsi" w:cs="Arial"/>
                <w:sz w:val="16"/>
                <w:szCs w:val="16"/>
              </w:rPr>
            </w:pPr>
            <w:r>
              <w:rPr>
                <w:rFonts w:asciiTheme="majorHAnsi" w:hAnsiTheme="majorHAnsi" w:cs="Arial"/>
                <w:sz w:val="16"/>
                <w:szCs w:val="16"/>
                <w:vertAlign w:val="superscript"/>
              </w:rPr>
              <w:t>1</w:t>
            </w:r>
            <w:r>
              <w:rPr>
                <w:rFonts w:asciiTheme="majorHAnsi" w:hAnsiTheme="majorHAnsi" w:cs="Arial"/>
                <w:sz w:val="16"/>
                <w:szCs w:val="16"/>
              </w:rPr>
              <w:t>MSc Student, Mechanical Engineering Department, Imam Khomeini International University</w:t>
            </w:r>
          </w:p>
        </w:tc>
        <w:tc>
          <w:tcPr>
            <w:tcW w:w="1513" w:type="pct"/>
            <w:vAlign w:val="center"/>
          </w:tcPr>
          <w:p w14:paraId="3282BFD9" w14:textId="77777777" w:rsidR="000174C8" w:rsidRPr="001424B2" w:rsidRDefault="000174C8" w:rsidP="007064DB">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M.Farajzadehahari@edu.ikiu.ac.ir</w:t>
            </w:r>
          </w:p>
        </w:tc>
      </w:tr>
      <w:tr w:rsidR="000174C8" w:rsidRPr="001424B2" w14:paraId="6C5CD16D" w14:textId="77777777" w:rsidTr="007064DB">
        <w:trPr>
          <w:trHeight w:val="63"/>
          <w:jc w:val="center"/>
        </w:trPr>
        <w:tc>
          <w:tcPr>
            <w:tcW w:w="3487" w:type="pct"/>
            <w:vAlign w:val="center"/>
          </w:tcPr>
          <w:p w14:paraId="74F9BC30" w14:textId="526CFA4F" w:rsidR="000174C8" w:rsidRPr="00B173C9" w:rsidRDefault="000174C8" w:rsidP="000174C8">
            <w:pPr>
              <w:bidi w:val="0"/>
              <w:rPr>
                <w:rFonts w:asciiTheme="majorHAnsi" w:hAnsiTheme="majorHAnsi" w:cs="Arial"/>
                <w:sz w:val="16"/>
                <w:szCs w:val="16"/>
                <w:vertAlign w:val="superscript"/>
              </w:rPr>
            </w:pPr>
            <w:r>
              <w:rPr>
                <w:rFonts w:asciiTheme="majorHAnsi" w:hAnsiTheme="majorHAnsi" w:cs="Arial"/>
                <w:sz w:val="16"/>
                <w:szCs w:val="16"/>
                <w:vertAlign w:val="superscript"/>
              </w:rPr>
              <w:t>2*</w:t>
            </w:r>
            <w:r>
              <w:rPr>
                <w:rFonts w:asciiTheme="majorHAnsi" w:hAnsiTheme="majorHAnsi" w:cs="Arial"/>
                <w:sz w:val="16"/>
                <w:szCs w:val="16"/>
              </w:rPr>
              <w:t>Faculty of Mechanical Engineering Department, Imam Khomeini International University</w:t>
            </w:r>
          </w:p>
        </w:tc>
        <w:tc>
          <w:tcPr>
            <w:tcW w:w="1513" w:type="pct"/>
            <w:vAlign w:val="center"/>
          </w:tcPr>
          <w:p w14:paraId="2BB57BD8" w14:textId="28D87FD5" w:rsidR="000174C8" w:rsidRDefault="000174C8" w:rsidP="000174C8">
            <w:pPr>
              <w:pStyle w:val="AuthorInfo"/>
              <w:bidi w:val="0"/>
              <w:spacing w:after="0"/>
              <w:jc w:val="left"/>
              <w:rPr>
                <w:rFonts w:asciiTheme="majorHAnsi" w:hAnsiTheme="majorHAnsi"/>
                <w:sz w:val="16"/>
                <w:szCs w:val="16"/>
                <w:lang w:val="en-CA"/>
              </w:rPr>
            </w:pPr>
            <w:r w:rsidRPr="00B173C9">
              <w:rPr>
                <w:rFonts w:asciiTheme="majorHAnsi" w:hAnsiTheme="majorHAnsi" w:cs="Times New Roman"/>
                <w:sz w:val="16"/>
                <w:szCs w:val="16"/>
              </w:rPr>
              <w:t>febrahimy@eng.ikiu.ac.ir.</w:t>
            </w:r>
          </w:p>
        </w:tc>
      </w:tr>
    </w:tbl>
    <w:p w14:paraId="047A14A5" w14:textId="77777777" w:rsidR="001B7CC4" w:rsidRPr="001424B2" w:rsidRDefault="001B7CC4" w:rsidP="001B7CC4">
      <w:pPr>
        <w:bidi w:val="0"/>
        <w:jc w:val="center"/>
        <w:rPr>
          <w:rFonts w:asciiTheme="majorHAnsi" w:hAnsiTheme="majorHAnsi" w:cs="Arial"/>
          <w:b/>
          <w:bCs/>
          <w:sz w:val="20"/>
          <w:szCs w:val="20"/>
        </w:rPr>
      </w:pPr>
    </w:p>
    <w:p w14:paraId="6E2350FB" w14:textId="648555A7" w:rsidR="00782E5A" w:rsidRPr="001424B2" w:rsidRDefault="001B7CC4" w:rsidP="00782E5A">
      <w:pPr>
        <w:keepNext/>
        <w:bidi w:val="0"/>
        <w:jc w:val="both"/>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7EDB0A9A" w14:textId="77777777" w:rsidR="00782E5A" w:rsidRPr="00782E5A" w:rsidRDefault="00782E5A" w:rsidP="00782E5A">
      <w:pPr>
        <w:bidi w:val="0"/>
        <w:ind w:firstLine="284"/>
        <w:jc w:val="both"/>
        <w:rPr>
          <w:rFonts w:asciiTheme="majorHAnsi" w:hAnsiTheme="majorHAnsi" w:cstheme="majorBidi"/>
          <w:color w:val="0E101A"/>
          <w:sz w:val="20"/>
          <w:szCs w:val="20"/>
        </w:rPr>
      </w:pPr>
      <w:r w:rsidRPr="00782E5A">
        <w:rPr>
          <w:rFonts w:asciiTheme="majorHAnsi" w:hAnsiTheme="majorHAnsi" w:cstheme="majorBidi"/>
          <w:color w:val="0E101A"/>
          <w:sz w:val="20"/>
          <w:szCs w:val="20"/>
        </w:rPr>
        <w:t xml:space="preserve">The present study focuses on the buckling behavior of the </w:t>
      </w:r>
      <w:proofErr w:type="spellStart"/>
      <w:r w:rsidRPr="00782E5A">
        <w:rPr>
          <w:rFonts w:asciiTheme="majorHAnsi" w:hAnsiTheme="majorHAnsi" w:cstheme="majorBidi"/>
          <w:color w:val="0E101A"/>
          <w:sz w:val="20"/>
          <w:szCs w:val="20"/>
        </w:rPr>
        <w:t>magnetostrictive</w:t>
      </w:r>
      <w:proofErr w:type="spellEnd"/>
      <w:r w:rsidRPr="00782E5A">
        <w:rPr>
          <w:rFonts w:asciiTheme="majorHAnsi" w:hAnsiTheme="majorHAnsi" w:cstheme="majorBidi"/>
          <w:color w:val="0E101A"/>
          <w:sz w:val="20"/>
          <w:szCs w:val="20"/>
        </w:rPr>
        <w:t xml:space="preserve"> material integrated with the functionally graded </w:t>
      </w:r>
      <w:proofErr w:type="spellStart"/>
      <w:r w:rsidRPr="00782E5A">
        <w:rPr>
          <w:rFonts w:asciiTheme="majorHAnsi" w:hAnsiTheme="majorHAnsi" w:cstheme="majorBidi"/>
          <w:color w:val="0E101A"/>
          <w:sz w:val="20"/>
          <w:szCs w:val="20"/>
        </w:rPr>
        <w:t>facesheets</w:t>
      </w:r>
      <w:proofErr w:type="spellEnd"/>
      <w:r w:rsidRPr="00782E5A">
        <w:rPr>
          <w:rFonts w:asciiTheme="majorHAnsi" w:hAnsiTheme="majorHAnsi" w:cstheme="majorBidi"/>
          <w:color w:val="0E101A"/>
          <w:sz w:val="20"/>
          <w:szCs w:val="20"/>
        </w:rPr>
        <w:t xml:space="preserve">. The effective material properties of the functionally graded layer are gained according to the power-law model. </w:t>
      </w:r>
      <w:proofErr w:type="spellStart"/>
      <w:r w:rsidRPr="00782E5A">
        <w:rPr>
          <w:rFonts w:asciiTheme="majorHAnsi" w:hAnsiTheme="majorHAnsi" w:cstheme="majorBidi"/>
          <w:color w:val="0E101A"/>
          <w:sz w:val="20"/>
          <w:szCs w:val="20"/>
        </w:rPr>
        <w:t>Eringen’s</w:t>
      </w:r>
      <w:proofErr w:type="spellEnd"/>
      <w:r w:rsidRPr="00782E5A">
        <w:rPr>
          <w:rFonts w:asciiTheme="majorHAnsi" w:hAnsiTheme="majorHAnsi" w:cstheme="majorBidi"/>
          <w:color w:val="0E101A"/>
          <w:sz w:val="20"/>
          <w:szCs w:val="20"/>
        </w:rPr>
        <w:t xml:space="preserve"> nonlocal theory has been used to count the small-scale parameter. On the other hand, the proposed system rests on the Winkler and Pasternak foundation to consider the elastic medium. Higher-order sinusoidal shear deformation theory has been utilized to reach the governing equation, and the reached governing equation is solved analytically based on the </w:t>
      </w:r>
      <w:proofErr w:type="spellStart"/>
      <w:r w:rsidRPr="00782E5A">
        <w:rPr>
          <w:rFonts w:asciiTheme="majorHAnsi" w:hAnsiTheme="majorHAnsi" w:cstheme="majorBidi"/>
          <w:color w:val="0E101A"/>
          <w:sz w:val="20"/>
          <w:szCs w:val="20"/>
        </w:rPr>
        <w:t>Galerkin</w:t>
      </w:r>
      <w:proofErr w:type="spellEnd"/>
      <w:r w:rsidRPr="00782E5A">
        <w:rPr>
          <w:rFonts w:asciiTheme="majorHAnsi" w:hAnsiTheme="majorHAnsi" w:cstheme="majorBidi"/>
          <w:color w:val="0E101A"/>
          <w:sz w:val="20"/>
          <w:szCs w:val="20"/>
        </w:rPr>
        <w:t xml:space="preserve"> solution for different boundary conditions. To trail the accuracy and efficiency of the current investigation, results are compared with the articles available in the literature. Additionally, the effect of various parameters such as aspect ratio, velocity feedback gain, the foundation on the critical buckling load is investigated. The current study results signify that by increasing the porosity volume parameter, the buckling load of the structure increases. </w:t>
      </w:r>
      <w:bookmarkStart w:id="0" w:name="_Hlk87802154"/>
      <w:r w:rsidRPr="00782E5A">
        <w:rPr>
          <w:rFonts w:asciiTheme="majorHAnsi" w:hAnsiTheme="majorHAnsi" w:cstheme="majorBidi"/>
          <w:color w:val="0E101A"/>
          <w:sz w:val="20"/>
          <w:szCs w:val="20"/>
        </w:rPr>
        <w:t>It is hoped that the present research can help the engineers and designers to understand and predict buckling response and be beneficial in designing nanoscale systems such as sensors and actuators as the most demanded technologies.</w:t>
      </w:r>
      <w:bookmarkEnd w:id="0"/>
    </w:p>
    <w:p w14:paraId="3BE79065" w14:textId="77777777" w:rsidR="00782E5A" w:rsidRPr="00782E5A" w:rsidRDefault="001B7CC4" w:rsidP="00782E5A">
      <w:pPr>
        <w:spacing w:line="360" w:lineRule="auto"/>
        <w:jc w:val="right"/>
        <w:rPr>
          <w:rFonts w:asciiTheme="majorHAnsi" w:hAnsiTheme="majorHAnsi"/>
          <w:color w:val="0E101A"/>
          <w:sz w:val="20"/>
          <w:szCs w:val="20"/>
        </w:rPr>
      </w:pPr>
      <w:r w:rsidRPr="00782E5A">
        <w:rPr>
          <w:rFonts w:asciiTheme="majorHAnsi" w:hAnsiTheme="majorHAnsi" w:cs="Arial"/>
          <w:b/>
          <w:bCs/>
          <w:sz w:val="20"/>
          <w:szCs w:val="20"/>
        </w:rPr>
        <w:t>Keywords:</w:t>
      </w:r>
      <w:r w:rsidRPr="00782E5A">
        <w:rPr>
          <w:rFonts w:asciiTheme="majorHAnsi" w:hAnsiTheme="majorHAnsi" w:cs="Arial"/>
          <w:sz w:val="20"/>
          <w:szCs w:val="20"/>
        </w:rPr>
        <w:t xml:space="preserve"> </w:t>
      </w:r>
      <w:r w:rsidR="00782E5A" w:rsidRPr="00782E5A">
        <w:rPr>
          <w:rFonts w:asciiTheme="majorHAnsi" w:hAnsiTheme="majorHAnsi"/>
          <w:color w:val="0E101A"/>
          <w:sz w:val="20"/>
          <w:szCs w:val="20"/>
        </w:rPr>
        <w:t xml:space="preserve">Buckling, Hamilton’s principle, Sinusoidal shear deformation theory; </w:t>
      </w:r>
      <w:proofErr w:type="spellStart"/>
      <w:r w:rsidR="00782E5A" w:rsidRPr="00782E5A">
        <w:rPr>
          <w:rFonts w:asciiTheme="majorHAnsi" w:hAnsiTheme="majorHAnsi"/>
          <w:color w:val="0E101A"/>
          <w:sz w:val="20"/>
          <w:szCs w:val="20"/>
        </w:rPr>
        <w:t>Galerkin</w:t>
      </w:r>
      <w:proofErr w:type="spellEnd"/>
      <w:r w:rsidR="00782E5A" w:rsidRPr="00782E5A">
        <w:rPr>
          <w:rFonts w:asciiTheme="majorHAnsi" w:hAnsiTheme="majorHAnsi"/>
          <w:color w:val="0E101A"/>
          <w:sz w:val="20"/>
          <w:szCs w:val="20"/>
        </w:rPr>
        <w:t xml:space="preserve"> Method.</w:t>
      </w:r>
    </w:p>
    <w:p w14:paraId="20CC796D" w14:textId="3D9B5539" w:rsidR="001B7CC4" w:rsidRDefault="001B7CC4" w:rsidP="00353754">
      <w:pPr>
        <w:keepNext/>
        <w:bidi w:val="0"/>
        <w:jc w:val="both"/>
        <w:outlineLvl w:val="1"/>
        <w:rPr>
          <w:rFonts w:asciiTheme="majorHAnsi" w:hAnsiTheme="majorHAnsi" w:cs="Arial"/>
          <w:sz w:val="20"/>
          <w:szCs w:val="20"/>
        </w:rPr>
      </w:pPr>
    </w:p>
    <w:p w14:paraId="5F5B0EC8" w14:textId="77777777" w:rsidR="001B7CC4" w:rsidRPr="001B7CC4" w:rsidRDefault="001B7CC4" w:rsidP="001B7CC4">
      <w:pPr>
        <w:keepNext/>
        <w:bidi w:val="0"/>
        <w:jc w:val="center"/>
        <w:outlineLvl w:val="1"/>
        <w:rPr>
          <w:rFonts w:asciiTheme="majorHAnsi" w:hAnsiTheme="majorHAnsi" w:cs="Arial"/>
        </w:rPr>
      </w:pPr>
    </w:p>
    <w:p w14:paraId="37631E10" w14:textId="77777777" w:rsidR="001B7CC4" w:rsidRPr="001B7CC4" w:rsidRDefault="001B7CC4" w:rsidP="00782E5A">
      <w:pPr>
        <w:keepNext/>
        <w:bidi w:val="0"/>
        <w:outlineLvl w:val="1"/>
        <w:rPr>
          <w:rFonts w:asciiTheme="majorHAnsi" w:hAnsiTheme="majorHAnsi" w:cs="Arial"/>
        </w:rPr>
      </w:pPr>
    </w:p>
    <w:p w14:paraId="38BA3E62" w14:textId="2915F365" w:rsidR="00782E5A" w:rsidRPr="00782E5A" w:rsidRDefault="00782E5A" w:rsidP="0078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inherit" w:hAnsi="inherit" w:cs="B Mitra"/>
          <w:b/>
          <w:bCs/>
          <w:sz w:val="32"/>
          <w:szCs w:val="32"/>
          <w:lang w:bidi="ar-SA"/>
        </w:rPr>
      </w:pPr>
      <w:r w:rsidRPr="00782E5A">
        <w:rPr>
          <w:rFonts w:ascii="inherit" w:hAnsi="inherit" w:cs="B Mitra" w:hint="cs"/>
          <w:b/>
          <w:bCs/>
          <w:sz w:val="32"/>
          <w:szCs w:val="32"/>
          <w:rtl/>
        </w:rPr>
        <w:t xml:space="preserve">تجزیه و تحلیل پایداری یک </w:t>
      </w:r>
      <w:proofErr w:type="spellStart"/>
      <w:r w:rsidRPr="00782E5A">
        <w:rPr>
          <w:rFonts w:ascii="inherit" w:hAnsi="inherit" w:cs="B Mitra" w:hint="cs"/>
          <w:b/>
          <w:bCs/>
          <w:sz w:val="32"/>
          <w:szCs w:val="32"/>
          <w:rtl/>
        </w:rPr>
        <w:t>نانوصفحه</w:t>
      </w:r>
      <w:proofErr w:type="spellEnd"/>
      <w:r w:rsidRPr="00782E5A">
        <w:rPr>
          <w:rFonts w:ascii="inherit" w:hAnsi="inherit" w:cs="B Mitra" w:hint="cs"/>
          <w:b/>
          <w:bCs/>
          <w:sz w:val="32"/>
          <w:szCs w:val="32"/>
          <w:rtl/>
        </w:rPr>
        <w:t xml:space="preserve"> </w:t>
      </w:r>
      <w:r>
        <w:rPr>
          <w:rFonts w:ascii="inherit" w:hAnsi="inherit" w:cs="B Mitra" w:hint="cs"/>
          <w:b/>
          <w:bCs/>
          <w:sz w:val="32"/>
          <w:szCs w:val="32"/>
          <w:rtl/>
        </w:rPr>
        <w:t>ساندویچی</w:t>
      </w:r>
      <w:r w:rsidRPr="00782E5A">
        <w:rPr>
          <w:rFonts w:ascii="inherit" w:hAnsi="inherit" w:cs="B Mitra" w:hint="cs"/>
          <w:b/>
          <w:bCs/>
          <w:sz w:val="32"/>
          <w:szCs w:val="32"/>
          <w:rtl/>
        </w:rPr>
        <w:t xml:space="preserve"> کامپوزیت</w:t>
      </w:r>
      <w:r>
        <w:rPr>
          <w:rFonts w:ascii="inherit" w:hAnsi="inherit" w:cs="B Mitra" w:hint="cs"/>
          <w:b/>
          <w:bCs/>
          <w:sz w:val="32"/>
          <w:szCs w:val="32"/>
          <w:rtl/>
        </w:rPr>
        <w:t>ی</w:t>
      </w:r>
      <w:r w:rsidRPr="00782E5A">
        <w:rPr>
          <w:rFonts w:ascii="inherit" w:hAnsi="inherit" w:cs="B Mitra" w:hint="cs"/>
          <w:b/>
          <w:bCs/>
          <w:sz w:val="32"/>
          <w:szCs w:val="32"/>
          <w:rtl/>
        </w:rPr>
        <w:t xml:space="preserve"> </w:t>
      </w:r>
      <w:r>
        <w:rPr>
          <w:rFonts w:ascii="inherit" w:hAnsi="inherit" w:cs="B Mitra" w:hint="cs"/>
          <w:b/>
          <w:bCs/>
          <w:sz w:val="32"/>
          <w:szCs w:val="32"/>
          <w:rtl/>
        </w:rPr>
        <w:t xml:space="preserve">ساخته شده از مواد </w:t>
      </w:r>
      <w:proofErr w:type="spellStart"/>
      <w:r>
        <w:rPr>
          <w:rFonts w:ascii="inherit" w:hAnsi="inherit" w:cs="B Mitra" w:hint="cs"/>
          <w:b/>
          <w:bCs/>
          <w:sz w:val="32"/>
          <w:szCs w:val="32"/>
          <w:rtl/>
        </w:rPr>
        <w:t>مگنتواستراکتیو</w:t>
      </w:r>
      <w:proofErr w:type="spellEnd"/>
      <w:r>
        <w:rPr>
          <w:rFonts w:ascii="inherit" w:hAnsi="inherit" w:cs="B Mitra" w:hint="cs"/>
          <w:b/>
          <w:bCs/>
          <w:sz w:val="32"/>
          <w:szCs w:val="32"/>
          <w:rtl/>
        </w:rPr>
        <w:t xml:space="preserve"> </w:t>
      </w:r>
      <w:r w:rsidRPr="00782E5A">
        <w:rPr>
          <w:rFonts w:ascii="inherit" w:hAnsi="inherit" w:cs="B Mitra" w:hint="cs"/>
          <w:b/>
          <w:bCs/>
          <w:sz w:val="32"/>
          <w:szCs w:val="32"/>
          <w:rtl/>
        </w:rPr>
        <w:t xml:space="preserve">همراه با صفحات </w:t>
      </w:r>
      <w:proofErr w:type="spellStart"/>
      <w:r w:rsidRPr="00782E5A">
        <w:rPr>
          <w:rFonts w:ascii="inherit" w:hAnsi="inherit" w:cs="B Mitra" w:hint="cs"/>
          <w:b/>
          <w:bCs/>
          <w:sz w:val="32"/>
          <w:szCs w:val="32"/>
          <w:rtl/>
        </w:rPr>
        <w:t>متخلخل</w:t>
      </w:r>
      <w:proofErr w:type="spellEnd"/>
      <w:r w:rsidRPr="00782E5A">
        <w:rPr>
          <w:rFonts w:ascii="inherit" w:hAnsi="inherit" w:cs="B Mitra" w:hint="cs"/>
          <w:b/>
          <w:bCs/>
          <w:sz w:val="32"/>
          <w:szCs w:val="32"/>
          <w:rtl/>
        </w:rPr>
        <w:t xml:space="preserve"> </w:t>
      </w:r>
      <w:r>
        <w:rPr>
          <w:rFonts w:ascii="inherit" w:hAnsi="inherit" w:cs="B Mitra" w:hint="cs"/>
          <w:b/>
          <w:bCs/>
          <w:sz w:val="32"/>
          <w:szCs w:val="32"/>
          <w:rtl/>
        </w:rPr>
        <w:t xml:space="preserve">مدرج </w:t>
      </w:r>
      <w:proofErr w:type="spellStart"/>
      <w:r>
        <w:rPr>
          <w:rFonts w:ascii="inherit" w:hAnsi="inherit" w:cs="B Mitra" w:hint="cs"/>
          <w:b/>
          <w:bCs/>
          <w:sz w:val="32"/>
          <w:szCs w:val="32"/>
          <w:rtl/>
        </w:rPr>
        <w:t>تابعی</w:t>
      </w:r>
      <w:proofErr w:type="spellEnd"/>
    </w:p>
    <w:p w14:paraId="5BF8045A" w14:textId="0A8D0460" w:rsidR="00782E5A" w:rsidRPr="00782E5A" w:rsidRDefault="00782E5A" w:rsidP="00782E5A">
      <w:pPr>
        <w:bidi w:val="0"/>
        <w:rPr>
          <w:i/>
          <w:iCs/>
          <w:color w:val="202124"/>
          <w:sz w:val="18"/>
          <w:szCs w:val="18"/>
          <w:rtl/>
          <w:lang w:bidi="ar-SA"/>
        </w:rPr>
      </w:pPr>
      <w:r w:rsidRPr="00782E5A">
        <w:rPr>
          <w:rFonts w:asciiTheme="majorHAnsi" w:hAnsiTheme="majorHAnsi" w:cs="B Mitra"/>
          <w:b/>
          <w:bCs/>
          <w:noProof/>
          <w:sz w:val="32"/>
          <w:szCs w:val="32"/>
        </w:rPr>
        <w:drawing>
          <wp:inline distT="0" distB="0" distL="0" distR="0" wp14:anchorId="2A84839F" wp14:editId="1CF1FD3E">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FB48152" w14:textId="54CBC6DD" w:rsidR="001B7CC4" w:rsidRPr="001424B2" w:rsidRDefault="00782E5A" w:rsidP="00782E5A">
      <w:pPr>
        <w:jc w:val="center"/>
        <w:rPr>
          <w:rFonts w:asciiTheme="majorHAnsi" w:hAnsiTheme="majorHAnsi" w:cs="B Mitra"/>
          <w:b/>
          <w:bCs/>
          <w:sz w:val="32"/>
          <w:szCs w:val="32"/>
        </w:rPr>
      </w:pPr>
      <w:r w:rsidRPr="00782E5A">
        <w:rPr>
          <w:rFonts w:ascii="Arial" w:hAnsi="Arial" w:cs="Arial"/>
          <w:color w:val="202124"/>
          <w:sz w:val="2"/>
          <w:szCs w:val="2"/>
          <w:shd w:val="clear" w:color="auto" w:fill="F8F9FA"/>
          <w:lang w:bidi="ar-SA"/>
        </w:rPr>
        <w:br/>
      </w:r>
    </w:p>
    <w:p w14:paraId="5005C492" w14:textId="4F51C97D" w:rsidR="000174C8" w:rsidRDefault="000174C8" w:rsidP="000174C8">
      <w:pPr>
        <w:pStyle w:val="AuthorName"/>
        <w:spacing w:after="0"/>
        <w:rPr>
          <w:rFonts w:asciiTheme="majorHAnsi" w:hAnsiTheme="majorHAnsi"/>
          <w:szCs w:val="24"/>
          <w:rtl/>
        </w:rPr>
      </w:pPr>
      <w:r>
        <w:rPr>
          <w:rFonts w:asciiTheme="majorHAnsi" w:hAnsiTheme="majorHAnsi" w:hint="cs"/>
          <w:szCs w:val="24"/>
          <w:rtl/>
        </w:rPr>
        <w:t>مهرداد فرج زاده اهری</w:t>
      </w:r>
      <w:r w:rsidRPr="001424B2">
        <w:rPr>
          <w:rFonts w:asciiTheme="majorHAnsi" w:hAnsiTheme="majorHAnsi"/>
          <w:szCs w:val="24"/>
          <w:vertAlign w:val="superscript"/>
          <w:rtl/>
        </w:rPr>
        <w:t>1</w:t>
      </w:r>
      <w:r w:rsidRPr="001424B2">
        <w:rPr>
          <w:rFonts w:asciiTheme="majorHAnsi" w:hAnsiTheme="majorHAnsi"/>
          <w:szCs w:val="24"/>
          <w:rtl/>
        </w:rPr>
        <w:t xml:space="preserve">، </w:t>
      </w:r>
      <w:r>
        <w:rPr>
          <w:rFonts w:asciiTheme="majorHAnsi" w:hAnsiTheme="majorHAnsi" w:hint="cs"/>
          <w:szCs w:val="24"/>
          <w:rtl/>
        </w:rPr>
        <w:t>فرزاد ابراهیمی</w:t>
      </w:r>
      <w:r w:rsidRPr="001424B2">
        <w:rPr>
          <w:rFonts w:asciiTheme="majorHAnsi" w:hAnsiTheme="majorHAnsi"/>
          <w:szCs w:val="24"/>
          <w:vertAlign w:val="superscript"/>
          <w:rtl/>
        </w:rPr>
        <w:t xml:space="preserve"> *2</w:t>
      </w:r>
    </w:p>
    <w:p w14:paraId="0852EA89" w14:textId="77777777" w:rsidR="000174C8" w:rsidRPr="001424B2" w:rsidRDefault="000174C8" w:rsidP="000174C8">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0174C8" w:rsidRPr="001424B2" w14:paraId="6586B334" w14:textId="77777777" w:rsidTr="007064DB">
        <w:trPr>
          <w:trHeight w:val="284"/>
        </w:trPr>
        <w:tc>
          <w:tcPr>
            <w:tcW w:w="3692" w:type="pct"/>
            <w:vAlign w:val="center"/>
          </w:tcPr>
          <w:p w14:paraId="2E57EFDC" w14:textId="43FF7C4D" w:rsidR="000174C8" w:rsidRPr="001424B2" w:rsidRDefault="000174C8" w:rsidP="007064DB">
            <w:pPr>
              <w:pStyle w:val="AuthorInfo"/>
              <w:spacing w:after="0"/>
              <w:jc w:val="left"/>
              <w:rPr>
                <w:rFonts w:asciiTheme="majorHAnsi" w:hAnsiTheme="majorHAnsi"/>
                <w:sz w:val="18"/>
                <w:szCs w:val="18"/>
                <w:vertAlign w:val="superscript"/>
                <w:rtl/>
              </w:rPr>
            </w:pPr>
            <w:r>
              <w:rPr>
                <w:rFonts w:asciiTheme="majorHAnsi" w:hAnsiTheme="majorHAnsi" w:hint="cs"/>
                <w:sz w:val="18"/>
                <w:szCs w:val="18"/>
                <w:vertAlign w:val="superscript"/>
                <w:rtl/>
              </w:rPr>
              <w:t>1</w:t>
            </w:r>
            <w:r w:rsidRPr="001424B2">
              <w:rPr>
                <w:rFonts w:asciiTheme="majorHAnsi" w:hAnsiTheme="majorHAnsi"/>
                <w:sz w:val="18"/>
                <w:szCs w:val="18"/>
                <w:rtl/>
              </w:rPr>
              <w:t>دانشجوی کارشناسی ارشد دانشکده مهندسی مکانیک دانشگاه</w:t>
            </w:r>
            <w:r>
              <w:rPr>
                <w:rFonts w:asciiTheme="majorHAnsi" w:hAnsiTheme="majorHAnsi" w:hint="cs"/>
                <w:sz w:val="18"/>
                <w:szCs w:val="18"/>
                <w:rtl/>
              </w:rPr>
              <w:t xml:space="preserve"> بین </w:t>
            </w:r>
            <w:proofErr w:type="spellStart"/>
            <w:r>
              <w:rPr>
                <w:rFonts w:asciiTheme="majorHAnsi" w:hAnsiTheme="majorHAnsi" w:hint="cs"/>
                <w:sz w:val="18"/>
                <w:szCs w:val="18"/>
                <w:rtl/>
              </w:rPr>
              <w:t>المللی</w:t>
            </w:r>
            <w:proofErr w:type="spellEnd"/>
            <w:r w:rsidRPr="001424B2">
              <w:rPr>
                <w:rFonts w:asciiTheme="majorHAnsi" w:hAnsiTheme="majorHAnsi"/>
                <w:sz w:val="18"/>
                <w:szCs w:val="18"/>
                <w:rtl/>
              </w:rPr>
              <w:t xml:space="preserve"> </w:t>
            </w:r>
            <w:r>
              <w:rPr>
                <w:rFonts w:asciiTheme="majorHAnsi" w:hAnsiTheme="majorHAnsi" w:hint="cs"/>
                <w:sz w:val="18"/>
                <w:szCs w:val="18"/>
                <w:rtl/>
              </w:rPr>
              <w:t>امام خمینی</w:t>
            </w:r>
          </w:p>
        </w:tc>
        <w:tc>
          <w:tcPr>
            <w:tcW w:w="1308" w:type="pct"/>
            <w:vAlign w:val="center"/>
          </w:tcPr>
          <w:p w14:paraId="7E9998C5" w14:textId="77777777" w:rsidR="000174C8" w:rsidRPr="001424B2" w:rsidRDefault="000174C8" w:rsidP="007064DB">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M.Farajzadehahari@edu.ikiu.ac.ir</w:t>
            </w:r>
          </w:p>
        </w:tc>
      </w:tr>
      <w:tr w:rsidR="000174C8" w:rsidRPr="001424B2" w14:paraId="08D5EDD6" w14:textId="77777777" w:rsidTr="007064DB">
        <w:trPr>
          <w:trHeight w:val="284"/>
        </w:trPr>
        <w:tc>
          <w:tcPr>
            <w:tcW w:w="3692" w:type="pct"/>
            <w:vAlign w:val="center"/>
          </w:tcPr>
          <w:p w14:paraId="3EC03079" w14:textId="192BC13C" w:rsidR="000174C8" w:rsidRDefault="000174C8" w:rsidP="000174C8">
            <w:pPr>
              <w:pStyle w:val="AuthorInfo"/>
              <w:spacing w:after="0"/>
              <w:jc w:val="left"/>
              <w:rPr>
                <w:rFonts w:asciiTheme="majorHAnsi" w:hAnsiTheme="majorHAnsi"/>
                <w:sz w:val="18"/>
                <w:szCs w:val="18"/>
                <w:vertAlign w:val="superscript"/>
                <w:rtl/>
              </w:rPr>
            </w:pPr>
            <w:r>
              <w:rPr>
                <w:rFonts w:asciiTheme="majorHAnsi" w:hAnsiTheme="majorHAnsi" w:hint="cs"/>
                <w:sz w:val="18"/>
                <w:szCs w:val="18"/>
                <w:vertAlign w:val="superscript"/>
                <w:rtl/>
              </w:rPr>
              <w:t>2</w:t>
            </w:r>
            <w:r w:rsidRPr="001424B2">
              <w:rPr>
                <w:rFonts w:asciiTheme="majorHAnsi" w:hAnsiTheme="majorHAnsi"/>
                <w:sz w:val="18"/>
                <w:szCs w:val="18"/>
                <w:vertAlign w:val="superscript"/>
                <w:rtl/>
              </w:rPr>
              <w:t>*</w:t>
            </w:r>
            <w:r w:rsidRPr="001424B2">
              <w:rPr>
                <w:rFonts w:asciiTheme="majorHAnsi" w:hAnsiTheme="majorHAnsi"/>
                <w:sz w:val="18"/>
                <w:szCs w:val="18"/>
                <w:rtl/>
              </w:rPr>
              <w:t xml:space="preserve"> عضو هیات علمی دانشکده مهندسی مکانیک دانشگاه</w:t>
            </w:r>
            <w:r>
              <w:rPr>
                <w:rFonts w:asciiTheme="majorHAnsi" w:hAnsiTheme="majorHAnsi" w:hint="cs"/>
                <w:sz w:val="18"/>
                <w:szCs w:val="18"/>
                <w:rtl/>
              </w:rPr>
              <w:t xml:space="preserve"> بین </w:t>
            </w:r>
            <w:proofErr w:type="spellStart"/>
            <w:r>
              <w:rPr>
                <w:rFonts w:asciiTheme="majorHAnsi" w:hAnsiTheme="majorHAnsi" w:hint="cs"/>
                <w:sz w:val="18"/>
                <w:szCs w:val="18"/>
                <w:rtl/>
              </w:rPr>
              <w:t>المللی</w:t>
            </w:r>
            <w:proofErr w:type="spellEnd"/>
            <w:r w:rsidRPr="001424B2">
              <w:rPr>
                <w:rFonts w:asciiTheme="majorHAnsi" w:hAnsiTheme="majorHAnsi"/>
                <w:sz w:val="18"/>
                <w:szCs w:val="18"/>
                <w:rtl/>
              </w:rPr>
              <w:t xml:space="preserve"> </w:t>
            </w:r>
            <w:r>
              <w:rPr>
                <w:rFonts w:asciiTheme="majorHAnsi" w:hAnsiTheme="majorHAnsi" w:hint="cs"/>
                <w:sz w:val="18"/>
                <w:szCs w:val="18"/>
                <w:rtl/>
              </w:rPr>
              <w:t>امام خمینی</w:t>
            </w:r>
            <w:r w:rsidRPr="001424B2">
              <w:rPr>
                <w:rFonts w:asciiTheme="majorHAnsi" w:hAnsiTheme="majorHAnsi"/>
                <w:sz w:val="18"/>
                <w:szCs w:val="18"/>
                <w:rtl/>
              </w:rPr>
              <w:t xml:space="preserve"> </w:t>
            </w:r>
          </w:p>
        </w:tc>
        <w:tc>
          <w:tcPr>
            <w:tcW w:w="1308" w:type="pct"/>
            <w:vAlign w:val="center"/>
          </w:tcPr>
          <w:p w14:paraId="6E1077EF" w14:textId="047866B0" w:rsidR="000174C8" w:rsidRDefault="000174C8" w:rsidP="000174C8">
            <w:pPr>
              <w:pStyle w:val="AuthorInfo"/>
              <w:bidi w:val="0"/>
              <w:spacing w:after="0"/>
              <w:jc w:val="left"/>
              <w:rPr>
                <w:rFonts w:asciiTheme="majorHAnsi" w:hAnsiTheme="majorHAnsi"/>
                <w:sz w:val="16"/>
                <w:szCs w:val="16"/>
                <w:lang w:val="en-CA"/>
              </w:rPr>
            </w:pPr>
            <w:r w:rsidRPr="00B173C9">
              <w:rPr>
                <w:rFonts w:asciiTheme="majorHAnsi" w:hAnsiTheme="majorHAnsi" w:cs="Times New Roman"/>
                <w:sz w:val="16"/>
                <w:szCs w:val="16"/>
              </w:rPr>
              <w:t>febrahimy@eng.ikiu.ac.ir.</w:t>
            </w:r>
          </w:p>
        </w:tc>
      </w:tr>
    </w:tbl>
    <w:p w14:paraId="7B95B29F" w14:textId="77777777" w:rsidR="000174C8" w:rsidRPr="001424B2" w:rsidRDefault="000174C8" w:rsidP="00782E5A">
      <w:pPr>
        <w:rPr>
          <w:rFonts w:asciiTheme="majorHAnsi" w:hAnsiTheme="majorHAnsi" w:cs="B Mitra"/>
          <w:b/>
          <w:bCs/>
          <w:rtl/>
        </w:rPr>
      </w:pPr>
    </w:p>
    <w:p w14:paraId="54577687" w14:textId="77777777" w:rsidR="001B7CC4" w:rsidRPr="001B7CC4" w:rsidRDefault="001B7CC4" w:rsidP="001B7CC4">
      <w:pPr>
        <w:pStyle w:val="Heading1"/>
        <w:spacing w:before="0"/>
        <w:rPr>
          <w:rFonts w:cs="B Mitra"/>
          <w:color w:val="auto"/>
          <w:sz w:val="24"/>
          <w:szCs w:val="24"/>
          <w:rtl/>
          <w:lang w:val="en-CA"/>
        </w:rPr>
      </w:pPr>
      <w:r w:rsidRPr="001B7CC4">
        <w:rPr>
          <w:rFonts w:cs="B Mitra"/>
          <w:color w:val="auto"/>
          <w:sz w:val="24"/>
          <w:szCs w:val="24"/>
          <w:rtl/>
          <w:lang w:bidi="ar-SA"/>
        </w:rPr>
        <w:t>چكيده</w:t>
      </w:r>
    </w:p>
    <w:p w14:paraId="63A3DB09" w14:textId="6A334067" w:rsidR="00782E5A" w:rsidRDefault="00782E5A" w:rsidP="00782E5A">
      <w:pPr>
        <w:ind w:hanging="1"/>
        <w:jc w:val="both"/>
        <w:rPr>
          <w:rFonts w:asciiTheme="majorHAnsi" w:hAnsiTheme="majorHAnsi" w:cs="B Mitra"/>
          <w:color w:val="000000"/>
          <w:spacing w:val="2"/>
          <w:rtl/>
        </w:rPr>
      </w:pPr>
      <w:r w:rsidRPr="00782E5A">
        <w:rPr>
          <w:rFonts w:asciiTheme="majorHAnsi" w:hAnsiTheme="majorHAnsi" w:cs="B Mitra"/>
          <w:color w:val="000000"/>
          <w:spacing w:val="2"/>
          <w:rtl/>
        </w:rPr>
        <w:t xml:space="preserve">مطالعه حاضر بر رفتار </w:t>
      </w:r>
      <w:proofErr w:type="spellStart"/>
      <w:r w:rsidRPr="00782E5A">
        <w:rPr>
          <w:rFonts w:asciiTheme="majorHAnsi" w:hAnsiTheme="majorHAnsi" w:cs="B Mitra"/>
          <w:color w:val="000000"/>
          <w:spacing w:val="2"/>
          <w:rtl/>
        </w:rPr>
        <w:t>کمانش</w:t>
      </w:r>
      <w:proofErr w:type="spellEnd"/>
      <w:r w:rsidRPr="00782E5A">
        <w:rPr>
          <w:rFonts w:asciiTheme="majorHAnsi" w:hAnsiTheme="majorHAnsi" w:cs="B Mitra"/>
          <w:color w:val="000000"/>
          <w:spacing w:val="2"/>
          <w:rtl/>
        </w:rPr>
        <w:t xml:space="preserve"> </w:t>
      </w:r>
      <w:proofErr w:type="spellStart"/>
      <w:r w:rsidR="00131447">
        <w:rPr>
          <w:rFonts w:asciiTheme="majorHAnsi" w:hAnsiTheme="majorHAnsi" w:cs="B Mitra" w:hint="cs"/>
          <w:color w:val="000000"/>
          <w:spacing w:val="2"/>
          <w:rtl/>
        </w:rPr>
        <w:t>نانوصفحات</w:t>
      </w:r>
      <w:proofErr w:type="spellEnd"/>
      <w:r w:rsidR="00131447">
        <w:rPr>
          <w:rFonts w:asciiTheme="majorHAnsi" w:hAnsiTheme="majorHAnsi" w:cs="B Mitra" w:hint="cs"/>
          <w:color w:val="000000"/>
          <w:spacing w:val="2"/>
          <w:rtl/>
        </w:rPr>
        <w:t xml:space="preserve"> ساخته شده از جنس </w:t>
      </w:r>
      <w:r w:rsidRPr="00782E5A">
        <w:rPr>
          <w:rFonts w:asciiTheme="majorHAnsi" w:hAnsiTheme="majorHAnsi" w:cs="B Mitra"/>
          <w:color w:val="000000"/>
          <w:spacing w:val="2"/>
          <w:rtl/>
        </w:rPr>
        <w:t xml:space="preserve">مواد </w:t>
      </w:r>
      <w:proofErr w:type="spellStart"/>
      <w:r w:rsidR="00131447">
        <w:rPr>
          <w:rFonts w:asciiTheme="majorHAnsi" w:hAnsiTheme="majorHAnsi" w:cs="B Mitra" w:hint="cs"/>
          <w:color w:val="000000"/>
          <w:spacing w:val="2"/>
          <w:rtl/>
        </w:rPr>
        <w:t>مگنتواستراکتیو</w:t>
      </w:r>
      <w:proofErr w:type="spellEnd"/>
      <w:r w:rsidRPr="00782E5A">
        <w:rPr>
          <w:rFonts w:asciiTheme="majorHAnsi" w:hAnsiTheme="majorHAnsi" w:cs="B Mitra"/>
          <w:color w:val="000000"/>
          <w:spacing w:val="2"/>
          <w:rtl/>
        </w:rPr>
        <w:t xml:space="preserve"> ادغام شده با </w:t>
      </w:r>
      <w:proofErr w:type="spellStart"/>
      <w:r w:rsidRPr="00782E5A">
        <w:rPr>
          <w:rFonts w:asciiTheme="majorHAnsi" w:hAnsiTheme="majorHAnsi" w:cs="B Mitra"/>
          <w:color w:val="000000"/>
          <w:spacing w:val="2"/>
          <w:rtl/>
        </w:rPr>
        <w:t>صفحه‌ها</w:t>
      </w:r>
      <w:r w:rsidR="00131447">
        <w:rPr>
          <w:rFonts w:asciiTheme="majorHAnsi" w:hAnsiTheme="majorHAnsi" w:cs="B Mitra" w:hint="cs"/>
          <w:color w:val="000000"/>
          <w:spacing w:val="2"/>
          <w:rtl/>
        </w:rPr>
        <w:t>ت</w:t>
      </w:r>
      <w:proofErr w:type="spellEnd"/>
      <w:r w:rsidRPr="00782E5A">
        <w:rPr>
          <w:rFonts w:asciiTheme="majorHAnsi" w:hAnsiTheme="majorHAnsi" w:cs="B Mitra"/>
          <w:color w:val="000000"/>
          <w:spacing w:val="2"/>
          <w:rtl/>
        </w:rPr>
        <w:t xml:space="preserve"> </w:t>
      </w:r>
      <w:r w:rsidR="00131447">
        <w:rPr>
          <w:rFonts w:asciiTheme="majorHAnsi" w:hAnsiTheme="majorHAnsi" w:cs="B Mitra" w:hint="cs"/>
          <w:color w:val="000000"/>
          <w:spacing w:val="2"/>
          <w:rtl/>
        </w:rPr>
        <w:t xml:space="preserve">مدرج </w:t>
      </w:r>
      <w:proofErr w:type="spellStart"/>
      <w:r w:rsidR="00131447">
        <w:rPr>
          <w:rFonts w:asciiTheme="majorHAnsi" w:hAnsiTheme="majorHAnsi" w:cs="B Mitra" w:hint="cs"/>
          <w:color w:val="000000"/>
          <w:spacing w:val="2"/>
          <w:rtl/>
        </w:rPr>
        <w:t>تابعی</w:t>
      </w:r>
      <w:proofErr w:type="spellEnd"/>
      <w:r w:rsidRPr="00782E5A">
        <w:rPr>
          <w:rFonts w:asciiTheme="majorHAnsi" w:hAnsiTheme="majorHAnsi" w:cs="B Mitra"/>
          <w:color w:val="000000"/>
          <w:spacing w:val="2"/>
          <w:rtl/>
        </w:rPr>
        <w:t xml:space="preserve"> تمرکز دارد. خواص مواد موثر لا</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ه</w:t>
      </w:r>
      <w:r w:rsidRPr="00782E5A">
        <w:rPr>
          <w:rFonts w:asciiTheme="majorHAnsi" w:hAnsiTheme="majorHAnsi" w:cs="B Mitra"/>
          <w:color w:val="000000"/>
          <w:spacing w:val="2"/>
          <w:rtl/>
        </w:rPr>
        <w:t xml:space="preserve"> </w:t>
      </w:r>
      <w:r w:rsidR="00131447">
        <w:rPr>
          <w:rFonts w:asciiTheme="majorHAnsi" w:hAnsiTheme="majorHAnsi" w:cs="B Mitra" w:hint="cs"/>
          <w:color w:val="000000"/>
          <w:spacing w:val="2"/>
          <w:rtl/>
        </w:rPr>
        <w:t xml:space="preserve">مدرج </w:t>
      </w:r>
      <w:proofErr w:type="spellStart"/>
      <w:r w:rsidR="00131447">
        <w:rPr>
          <w:rFonts w:asciiTheme="majorHAnsi" w:hAnsiTheme="majorHAnsi" w:cs="B Mitra" w:hint="cs"/>
          <w:color w:val="000000"/>
          <w:spacing w:val="2"/>
          <w:rtl/>
        </w:rPr>
        <w:t>تابعی</w:t>
      </w:r>
      <w:proofErr w:type="spellEnd"/>
      <w:r w:rsidRPr="00782E5A">
        <w:rPr>
          <w:rFonts w:asciiTheme="majorHAnsi" w:hAnsiTheme="majorHAnsi" w:cs="B Mitra"/>
          <w:color w:val="000000"/>
          <w:spacing w:val="2"/>
          <w:rtl/>
        </w:rPr>
        <w:t xml:space="preserve"> با توجه به مدل قانون</w:t>
      </w:r>
      <w:r w:rsidR="00131447">
        <w:rPr>
          <w:rFonts w:asciiTheme="majorHAnsi" w:hAnsiTheme="majorHAnsi" w:cs="B Mitra" w:hint="cs"/>
          <w:color w:val="000000"/>
          <w:spacing w:val="2"/>
          <w:rtl/>
        </w:rPr>
        <w:t xml:space="preserve"> قدرت</w:t>
      </w:r>
      <w:r w:rsidRPr="00782E5A">
        <w:rPr>
          <w:rFonts w:asciiTheme="majorHAnsi" w:hAnsiTheme="majorHAnsi" w:cs="B Mitra"/>
          <w:color w:val="000000"/>
          <w:spacing w:val="2"/>
          <w:rtl/>
        </w:rPr>
        <w:t xml:space="preserve"> به دست م</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آ</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د</w:t>
      </w:r>
      <w:r w:rsidRPr="00782E5A">
        <w:rPr>
          <w:rFonts w:asciiTheme="majorHAnsi" w:hAnsiTheme="majorHAnsi" w:cs="B Mitra"/>
          <w:color w:val="000000"/>
          <w:spacing w:val="2"/>
          <w:rtl/>
        </w:rPr>
        <w:t>. برا</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شمارش پارامتر مق</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اس</w:t>
      </w:r>
      <w:r w:rsidRPr="00782E5A">
        <w:rPr>
          <w:rFonts w:asciiTheme="majorHAnsi" w:hAnsiTheme="majorHAnsi" w:cs="B Mitra"/>
          <w:color w:val="000000"/>
          <w:spacing w:val="2"/>
          <w:rtl/>
        </w:rPr>
        <w:t xml:space="preserve"> کوچک از نظر</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ه</w:t>
      </w:r>
      <w:r w:rsidRPr="00782E5A">
        <w:rPr>
          <w:rFonts w:asciiTheme="majorHAnsi" w:hAnsiTheme="majorHAnsi" w:cs="B Mitra"/>
          <w:color w:val="000000"/>
          <w:spacing w:val="2"/>
          <w:rtl/>
        </w:rPr>
        <w:t xml:space="preserve"> </w:t>
      </w:r>
      <w:proofErr w:type="spellStart"/>
      <w:r w:rsidRPr="00782E5A">
        <w:rPr>
          <w:rFonts w:asciiTheme="majorHAnsi" w:hAnsiTheme="majorHAnsi" w:cs="B Mitra"/>
          <w:color w:val="000000"/>
          <w:spacing w:val="2"/>
          <w:rtl/>
        </w:rPr>
        <w:t>غ</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رمحل</w:t>
      </w:r>
      <w:r w:rsidRPr="00782E5A">
        <w:rPr>
          <w:rFonts w:asciiTheme="majorHAnsi" w:hAnsiTheme="majorHAnsi" w:cs="B Mitra" w:hint="cs"/>
          <w:color w:val="000000"/>
          <w:spacing w:val="2"/>
          <w:rtl/>
        </w:rPr>
        <w:t>ی</w:t>
      </w:r>
      <w:proofErr w:type="spellEnd"/>
      <w:r w:rsidRPr="00782E5A">
        <w:rPr>
          <w:rFonts w:asciiTheme="majorHAnsi" w:hAnsiTheme="majorHAnsi" w:cs="B Mitra"/>
          <w:color w:val="000000"/>
          <w:spacing w:val="2"/>
          <w:rtl/>
        </w:rPr>
        <w:t xml:space="preserve"> </w:t>
      </w:r>
      <w:proofErr w:type="spellStart"/>
      <w:r w:rsidRPr="00782E5A">
        <w:rPr>
          <w:rFonts w:asciiTheme="majorHAnsi" w:hAnsiTheme="majorHAnsi" w:cs="B Mitra"/>
          <w:color w:val="000000"/>
          <w:spacing w:val="2"/>
          <w:rtl/>
        </w:rPr>
        <w:t>ار</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نگن</w:t>
      </w:r>
      <w:proofErr w:type="spellEnd"/>
      <w:r w:rsidRPr="00782E5A">
        <w:rPr>
          <w:rFonts w:asciiTheme="majorHAnsi" w:hAnsiTheme="majorHAnsi" w:cs="B Mitra"/>
          <w:color w:val="000000"/>
          <w:spacing w:val="2"/>
          <w:rtl/>
        </w:rPr>
        <w:t xml:space="preserve"> استفاده شده است. از سو</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د</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گر، س</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ستم</w:t>
      </w:r>
      <w:r w:rsidRPr="00782E5A">
        <w:rPr>
          <w:rFonts w:asciiTheme="majorHAnsi" w:hAnsiTheme="majorHAnsi" w:cs="B Mitra"/>
          <w:color w:val="000000"/>
          <w:spacing w:val="2"/>
          <w:rtl/>
        </w:rPr>
        <w:t xml:space="preserve"> پ</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شنهاد</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بر پا</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ه</w:t>
      </w:r>
      <w:r w:rsidRPr="00782E5A">
        <w:rPr>
          <w:rFonts w:asciiTheme="majorHAnsi" w:hAnsiTheme="majorHAnsi" w:cs="B Mitra"/>
          <w:color w:val="000000"/>
          <w:spacing w:val="2"/>
          <w:rtl/>
        </w:rPr>
        <w:t xml:space="preserve"> </w:t>
      </w:r>
      <w:proofErr w:type="spellStart"/>
      <w:r w:rsidRPr="00782E5A">
        <w:rPr>
          <w:rFonts w:asciiTheme="majorHAnsi" w:hAnsiTheme="majorHAnsi" w:cs="B Mitra"/>
          <w:color w:val="000000"/>
          <w:spacing w:val="2"/>
          <w:rtl/>
        </w:rPr>
        <w:t>و</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نکلر</w:t>
      </w:r>
      <w:proofErr w:type="spellEnd"/>
      <w:r w:rsidRPr="00782E5A">
        <w:rPr>
          <w:rFonts w:asciiTheme="majorHAnsi" w:hAnsiTheme="majorHAnsi" w:cs="B Mitra"/>
          <w:color w:val="000000"/>
          <w:spacing w:val="2"/>
          <w:rtl/>
        </w:rPr>
        <w:t xml:space="preserve"> و </w:t>
      </w:r>
      <w:proofErr w:type="spellStart"/>
      <w:r w:rsidRPr="00782E5A">
        <w:rPr>
          <w:rFonts w:asciiTheme="majorHAnsi" w:hAnsiTheme="majorHAnsi" w:cs="B Mitra"/>
          <w:color w:val="000000"/>
          <w:spacing w:val="2"/>
          <w:rtl/>
        </w:rPr>
        <w:t>پاسترناک</w:t>
      </w:r>
      <w:proofErr w:type="spellEnd"/>
      <w:r w:rsidRPr="00782E5A">
        <w:rPr>
          <w:rFonts w:asciiTheme="majorHAnsi" w:hAnsiTheme="majorHAnsi" w:cs="B Mitra"/>
          <w:color w:val="000000"/>
          <w:spacing w:val="2"/>
          <w:rtl/>
        </w:rPr>
        <w:t xml:space="preserve"> برا</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در نظر گرفتن مح</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ط</w:t>
      </w:r>
      <w:r w:rsidRPr="00782E5A">
        <w:rPr>
          <w:rFonts w:asciiTheme="majorHAnsi" w:hAnsiTheme="majorHAnsi" w:cs="B Mitra"/>
          <w:color w:val="000000"/>
          <w:spacing w:val="2"/>
          <w:rtl/>
        </w:rPr>
        <w:t xml:space="preserve"> الاست</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ک</w:t>
      </w:r>
      <w:r w:rsidRPr="00782E5A">
        <w:rPr>
          <w:rFonts w:asciiTheme="majorHAnsi" w:hAnsiTheme="majorHAnsi" w:cs="B Mitra"/>
          <w:color w:val="000000"/>
          <w:spacing w:val="2"/>
          <w:rtl/>
        </w:rPr>
        <w:t xml:space="preserve"> استوار است. تئور</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تغ</w:t>
      </w:r>
      <w:r w:rsidRPr="00782E5A">
        <w:rPr>
          <w:rFonts w:asciiTheme="majorHAnsi" w:hAnsiTheme="majorHAnsi" w:cs="B Mitra" w:hint="cs"/>
          <w:color w:val="000000"/>
          <w:spacing w:val="2"/>
          <w:rtl/>
        </w:rPr>
        <w:t>یی</w:t>
      </w:r>
      <w:r w:rsidRPr="00782E5A">
        <w:rPr>
          <w:rFonts w:asciiTheme="majorHAnsi" w:hAnsiTheme="majorHAnsi" w:cs="B Mitra" w:hint="eastAsia"/>
          <w:color w:val="000000"/>
          <w:spacing w:val="2"/>
          <w:rtl/>
        </w:rPr>
        <w:t>ر</w:t>
      </w:r>
      <w:r w:rsidRPr="00782E5A">
        <w:rPr>
          <w:rFonts w:asciiTheme="majorHAnsi" w:hAnsiTheme="majorHAnsi" w:cs="B Mitra"/>
          <w:color w:val="000000"/>
          <w:spacing w:val="2"/>
          <w:rtl/>
        </w:rPr>
        <w:t xml:space="preserve"> شکل </w:t>
      </w:r>
      <w:proofErr w:type="spellStart"/>
      <w:r w:rsidRPr="00782E5A">
        <w:rPr>
          <w:rFonts w:asciiTheme="majorHAnsi" w:hAnsiTheme="majorHAnsi" w:cs="B Mitra"/>
          <w:color w:val="000000"/>
          <w:spacing w:val="2"/>
          <w:rtl/>
        </w:rPr>
        <w:t>برش</w:t>
      </w:r>
      <w:r w:rsidRPr="00782E5A">
        <w:rPr>
          <w:rFonts w:asciiTheme="majorHAnsi" w:hAnsiTheme="majorHAnsi" w:cs="B Mitra" w:hint="cs"/>
          <w:color w:val="000000"/>
          <w:spacing w:val="2"/>
          <w:rtl/>
        </w:rPr>
        <w:t>ی</w:t>
      </w:r>
      <w:proofErr w:type="spellEnd"/>
      <w:r w:rsidRPr="00782E5A">
        <w:rPr>
          <w:rFonts w:asciiTheme="majorHAnsi" w:hAnsiTheme="majorHAnsi" w:cs="B Mitra"/>
          <w:color w:val="000000"/>
          <w:spacing w:val="2"/>
          <w:rtl/>
        </w:rPr>
        <w:t xml:space="preserve"> س</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نوس</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مرتبه بالاتر برا</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رس</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دن</w:t>
      </w:r>
      <w:r w:rsidRPr="00782E5A">
        <w:rPr>
          <w:rFonts w:asciiTheme="majorHAnsi" w:hAnsiTheme="majorHAnsi" w:cs="B Mitra"/>
          <w:color w:val="000000"/>
          <w:spacing w:val="2"/>
          <w:rtl/>
        </w:rPr>
        <w:t xml:space="preserve"> به معادله حاکم استفاده شده است و معادله حاکم به دست آمده به صورت تحل</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ل</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بر اساس </w:t>
      </w:r>
      <w:proofErr w:type="spellStart"/>
      <w:r w:rsidRPr="00782E5A">
        <w:rPr>
          <w:rFonts w:asciiTheme="majorHAnsi" w:hAnsiTheme="majorHAnsi" w:cs="B Mitra"/>
          <w:color w:val="000000"/>
          <w:spacing w:val="2"/>
          <w:rtl/>
        </w:rPr>
        <w:t>راه‌حل</w:t>
      </w:r>
      <w:proofErr w:type="spellEnd"/>
      <w:r w:rsidRPr="00782E5A">
        <w:rPr>
          <w:rFonts w:asciiTheme="majorHAnsi" w:hAnsiTheme="majorHAnsi" w:cs="B Mitra"/>
          <w:color w:val="000000"/>
          <w:spacing w:val="2"/>
          <w:rtl/>
        </w:rPr>
        <w:t xml:space="preserve"> </w:t>
      </w:r>
      <w:proofErr w:type="spellStart"/>
      <w:r w:rsidRPr="00782E5A">
        <w:rPr>
          <w:rFonts w:asciiTheme="majorHAnsi" w:hAnsiTheme="majorHAnsi" w:cs="B Mitra"/>
          <w:color w:val="000000"/>
          <w:spacing w:val="2"/>
          <w:rtl/>
        </w:rPr>
        <w:t>گالرک</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ن</w:t>
      </w:r>
      <w:proofErr w:type="spellEnd"/>
      <w:r w:rsidRPr="00782E5A">
        <w:rPr>
          <w:rFonts w:asciiTheme="majorHAnsi" w:hAnsiTheme="majorHAnsi" w:cs="B Mitra"/>
          <w:color w:val="000000"/>
          <w:spacing w:val="2"/>
          <w:rtl/>
        </w:rPr>
        <w:t xml:space="preserve"> برا</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شرا</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ط</w:t>
      </w:r>
      <w:r w:rsidRPr="00782E5A">
        <w:rPr>
          <w:rFonts w:asciiTheme="majorHAnsi" w:hAnsiTheme="majorHAnsi" w:cs="B Mitra"/>
          <w:color w:val="000000"/>
          <w:spacing w:val="2"/>
          <w:rtl/>
        </w:rPr>
        <w:t xml:space="preserve"> مرز</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مختلف حل </w:t>
      </w:r>
      <w:r w:rsidR="00131447">
        <w:rPr>
          <w:rFonts w:asciiTheme="majorHAnsi" w:hAnsiTheme="majorHAnsi" w:cs="B Mitra" w:hint="cs"/>
          <w:color w:val="000000"/>
          <w:spacing w:val="2"/>
          <w:rtl/>
        </w:rPr>
        <w:t>شده است</w:t>
      </w:r>
      <w:r w:rsidRPr="00782E5A">
        <w:rPr>
          <w:rFonts w:asciiTheme="majorHAnsi" w:hAnsiTheme="majorHAnsi" w:cs="B Mitra"/>
          <w:color w:val="000000"/>
          <w:spacing w:val="2"/>
          <w:rtl/>
        </w:rPr>
        <w:t>. برا</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رد</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اب</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دقت و کارا</w:t>
      </w:r>
      <w:r w:rsidRPr="00782E5A">
        <w:rPr>
          <w:rFonts w:asciiTheme="majorHAnsi" w:hAnsiTheme="majorHAnsi" w:cs="B Mitra" w:hint="cs"/>
          <w:color w:val="000000"/>
          <w:spacing w:val="2"/>
          <w:rtl/>
        </w:rPr>
        <w:t>یی</w:t>
      </w:r>
      <w:r w:rsidRPr="00782E5A">
        <w:rPr>
          <w:rFonts w:asciiTheme="majorHAnsi" w:hAnsiTheme="majorHAnsi" w:cs="B Mitra"/>
          <w:color w:val="000000"/>
          <w:spacing w:val="2"/>
          <w:rtl/>
        </w:rPr>
        <w:t xml:space="preserve"> تحق</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قات</w:t>
      </w:r>
      <w:r w:rsidRPr="00782E5A">
        <w:rPr>
          <w:rFonts w:asciiTheme="majorHAnsi" w:hAnsiTheme="majorHAnsi" w:cs="B Mitra"/>
          <w:color w:val="000000"/>
          <w:spacing w:val="2"/>
          <w:rtl/>
        </w:rPr>
        <w:t xml:space="preserve"> فعل</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w:t>
      </w:r>
      <w:r w:rsidRPr="00782E5A">
        <w:rPr>
          <w:rFonts w:asciiTheme="majorHAnsi" w:hAnsiTheme="majorHAnsi" w:cs="B Mitra"/>
          <w:color w:val="000000"/>
          <w:spacing w:val="2"/>
          <w:rtl/>
        </w:rPr>
        <w:t xml:space="preserve"> نتا</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ج</w:t>
      </w:r>
      <w:r w:rsidRPr="00782E5A">
        <w:rPr>
          <w:rFonts w:asciiTheme="majorHAnsi" w:hAnsiTheme="majorHAnsi" w:cs="B Mitra"/>
          <w:color w:val="000000"/>
          <w:spacing w:val="2"/>
          <w:rtl/>
        </w:rPr>
        <w:t xml:space="preserve"> با مقالات موجود در ادب</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ات</w:t>
      </w:r>
      <w:r w:rsidRPr="00782E5A">
        <w:rPr>
          <w:rFonts w:asciiTheme="majorHAnsi" w:hAnsiTheme="majorHAnsi" w:cs="B Mitra"/>
          <w:color w:val="000000"/>
          <w:spacing w:val="2"/>
          <w:rtl/>
        </w:rPr>
        <w:t xml:space="preserve"> مقا</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سه</w:t>
      </w:r>
      <w:r w:rsidRPr="00782E5A">
        <w:rPr>
          <w:rFonts w:asciiTheme="majorHAnsi" w:hAnsiTheme="majorHAnsi" w:cs="B Mitra"/>
          <w:color w:val="000000"/>
          <w:spacing w:val="2"/>
          <w:rtl/>
        </w:rPr>
        <w:t xml:space="preserve"> </w:t>
      </w:r>
      <w:proofErr w:type="spellStart"/>
      <w:r w:rsidRPr="00782E5A">
        <w:rPr>
          <w:rFonts w:asciiTheme="majorHAnsi" w:hAnsiTheme="majorHAnsi" w:cs="B Mitra"/>
          <w:color w:val="000000"/>
          <w:spacing w:val="2"/>
          <w:rtl/>
        </w:rPr>
        <w:t>م</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شوند</w:t>
      </w:r>
      <w:proofErr w:type="spellEnd"/>
      <w:r w:rsidRPr="00782E5A">
        <w:rPr>
          <w:rFonts w:asciiTheme="majorHAnsi" w:hAnsiTheme="majorHAnsi" w:cs="B Mitra"/>
          <w:color w:val="000000"/>
          <w:spacing w:val="2"/>
          <w:rtl/>
        </w:rPr>
        <w:t>. علاوه بر ا</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ن،</w:t>
      </w:r>
      <w:r w:rsidRPr="00782E5A">
        <w:rPr>
          <w:rFonts w:asciiTheme="majorHAnsi" w:hAnsiTheme="majorHAnsi" w:cs="B Mitra"/>
          <w:color w:val="000000"/>
          <w:spacing w:val="2"/>
          <w:rtl/>
        </w:rPr>
        <w:t xml:space="preserve"> اثر پارامترها</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مختلف مانند نسبت ابعاد، بهره بازخورد سرعت، </w:t>
      </w:r>
      <w:r w:rsidR="00131447">
        <w:rPr>
          <w:rFonts w:asciiTheme="majorHAnsi" w:hAnsiTheme="majorHAnsi" w:cs="B Mitra" w:hint="cs"/>
          <w:color w:val="000000"/>
          <w:spacing w:val="2"/>
          <w:rtl/>
        </w:rPr>
        <w:t>بستر</w:t>
      </w:r>
      <w:r w:rsidRPr="00782E5A">
        <w:rPr>
          <w:rFonts w:asciiTheme="majorHAnsi" w:hAnsiTheme="majorHAnsi" w:cs="B Mitra"/>
          <w:color w:val="000000"/>
          <w:spacing w:val="2"/>
          <w:rtl/>
        </w:rPr>
        <w:t xml:space="preserve"> بر رو</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بار </w:t>
      </w:r>
      <w:proofErr w:type="spellStart"/>
      <w:r w:rsidRPr="00782E5A">
        <w:rPr>
          <w:rFonts w:asciiTheme="majorHAnsi" w:hAnsiTheme="majorHAnsi" w:cs="B Mitra"/>
          <w:color w:val="000000"/>
          <w:spacing w:val="2"/>
          <w:rtl/>
        </w:rPr>
        <w:t>کمانش</w:t>
      </w:r>
      <w:proofErr w:type="spellEnd"/>
      <w:r w:rsidRPr="00782E5A">
        <w:rPr>
          <w:rFonts w:asciiTheme="majorHAnsi" w:hAnsiTheme="majorHAnsi" w:cs="B Mitra"/>
          <w:color w:val="000000"/>
          <w:spacing w:val="2"/>
          <w:rtl/>
        </w:rPr>
        <w:t xml:space="preserve"> بحران</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بررس</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شده است. نتا</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ج</w:t>
      </w:r>
      <w:r w:rsidRPr="00782E5A">
        <w:rPr>
          <w:rFonts w:asciiTheme="majorHAnsi" w:hAnsiTheme="majorHAnsi" w:cs="B Mitra"/>
          <w:color w:val="000000"/>
          <w:spacing w:val="2"/>
          <w:rtl/>
        </w:rPr>
        <w:t xml:space="preserve"> مطالعه حاضر نشان م</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دهد که با افزا</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ش پارامتر حجم تخلخل، بار </w:t>
      </w:r>
      <w:proofErr w:type="spellStart"/>
      <w:r w:rsidRPr="00782E5A">
        <w:rPr>
          <w:rFonts w:asciiTheme="majorHAnsi" w:hAnsiTheme="majorHAnsi" w:cs="B Mitra"/>
          <w:color w:val="000000"/>
          <w:spacing w:val="2"/>
          <w:rtl/>
        </w:rPr>
        <w:t>کمانش</w:t>
      </w:r>
      <w:proofErr w:type="spellEnd"/>
      <w:r w:rsidRPr="00782E5A">
        <w:rPr>
          <w:rFonts w:asciiTheme="majorHAnsi" w:hAnsiTheme="majorHAnsi" w:cs="B Mitra"/>
          <w:color w:val="000000"/>
          <w:spacing w:val="2"/>
          <w:rtl/>
        </w:rPr>
        <w:t xml:space="preserve"> سازه افزا</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ش</w:t>
      </w:r>
      <w:r w:rsidRPr="00782E5A">
        <w:rPr>
          <w:rFonts w:asciiTheme="majorHAnsi" w:hAnsiTheme="majorHAnsi" w:cs="B Mitra"/>
          <w:color w:val="000000"/>
          <w:spacing w:val="2"/>
          <w:rtl/>
        </w:rPr>
        <w:t xml:space="preserve"> م</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ابد</w:t>
      </w:r>
      <w:r w:rsidRPr="00782E5A">
        <w:rPr>
          <w:rFonts w:asciiTheme="majorHAnsi" w:hAnsiTheme="majorHAnsi" w:cs="B Mitra"/>
          <w:color w:val="000000"/>
          <w:spacing w:val="2"/>
          <w:rtl/>
        </w:rPr>
        <w:t>. ام</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د</w:t>
      </w:r>
      <w:r w:rsidRPr="00782E5A">
        <w:rPr>
          <w:rFonts w:asciiTheme="majorHAnsi" w:hAnsiTheme="majorHAnsi" w:cs="B Mitra"/>
          <w:color w:val="000000"/>
          <w:spacing w:val="2"/>
          <w:rtl/>
        </w:rPr>
        <w:t xml:space="preserve"> است که پژوهش حاضر بتواند به مهندسان و طراحان در درک و </w:t>
      </w:r>
      <w:proofErr w:type="spellStart"/>
      <w:r w:rsidRPr="00782E5A">
        <w:rPr>
          <w:rFonts w:asciiTheme="majorHAnsi" w:hAnsiTheme="majorHAnsi" w:cs="B Mitra"/>
          <w:color w:val="000000"/>
          <w:spacing w:val="2"/>
          <w:rtl/>
        </w:rPr>
        <w:t>پ</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ش‌ب</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ن</w:t>
      </w:r>
      <w:r w:rsidRPr="00782E5A">
        <w:rPr>
          <w:rFonts w:asciiTheme="majorHAnsi" w:hAnsiTheme="majorHAnsi" w:cs="B Mitra" w:hint="cs"/>
          <w:color w:val="000000"/>
          <w:spacing w:val="2"/>
          <w:rtl/>
        </w:rPr>
        <w:t>ی</w:t>
      </w:r>
      <w:proofErr w:type="spellEnd"/>
      <w:r w:rsidRPr="00782E5A">
        <w:rPr>
          <w:rFonts w:asciiTheme="majorHAnsi" w:hAnsiTheme="majorHAnsi" w:cs="B Mitra"/>
          <w:color w:val="000000"/>
          <w:spacing w:val="2"/>
          <w:rtl/>
        </w:rPr>
        <w:t xml:space="preserve"> پاسخ </w:t>
      </w:r>
      <w:proofErr w:type="spellStart"/>
      <w:r w:rsidRPr="00782E5A">
        <w:rPr>
          <w:rFonts w:asciiTheme="majorHAnsi" w:hAnsiTheme="majorHAnsi" w:cs="B Mitra"/>
          <w:color w:val="000000"/>
          <w:spacing w:val="2"/>
          <w:rtl/>
        </w:rPr>
        <w:t>کمانش</w:t>
      </w:r>
      <w:proofErr w:type="spellEnd"/>
      <w:r w:rsidRPr="00782E5A">
        <w:rPr>
          <w:rFonts w:asciiTheme="majorHAnsi" w:hAnsiTheme="majorHAnsi" w:cs="B Mitra"/>
          <w:color w:val="000000"/>
          <w:spacing w:val="2"/>
          <w:rtl/>
        </w:rPr>
        <w:t xml:space="preserve"> کمک کند و در طراح</w:t>
      </w:r>
      <w:r w:rsidRPr="00782E5A">
        <w:rPr>
          <w:rFonts w:asciiTheme="majorHAnsi" w:hAnsiTheme="majorHAnsi" w:cs="B Mitra" w:hint="cs"/>
          <w:color w:val="000000"/>
          <w:spacing w:val="2"/>
          <w:rtl/>
        </w:rPr>
        <w:t>ی</w:t>
      </w:r>
      <w:r w:rsidRPr="00782E5A">
        <w:rPr>
          <w:rFonts w:asciiTheme="majorHAnsi" w:hAnsiTheme="majorHAnsi" w:cs="B Mitra"/>
          <w:color w:val="000000"/>
          <w:spacing w:val="2"/>
          <w:rtl/>
        </w:rPr>
        <w:t xml:space="preserve"> </w:t>
      </w:r>
      <w:proofErr w:type="spellStart"/>
      <w:r w:rsidRPr="00782E5A">
        <w:rPr>
          <w:rFonts w:asciiTheme="majorHAnsi" w:hAnsiTheme="majorHAnsi" w:cs="B Mitra"/>
          <w:color w:val="000000"/>
          <w:spacing w:val="2"/>
          <w:rtl/>
        </w:rPr>
        <w:t>س</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ستم‌ها</w:t>
      </w:r>
      <w:r w:rsidRPr="00782E5A">
        <w:rPr>
          <w:rFonts w:asciiTheme="majorHAnsi" w:hAnsiTheme="majorHAnsi" w:cs="B Mitra" w:hint="cs"/>
          <w:color w:val="000000"/>
          <w:spacing w:val="2"/>
          <w:rtl/>
        </w:rPr>
        <w:t>ی</w:t>
      </w:r>
      <w:proofErr w:type="spellEnd"/>
      <w:r w:rsidRPr="00782E5A">
        <w:rPr>
          <w:rFonts w:asciiTheme="majorHAnsi" w:hAnsiTheme="majorHAnsi" w:cs="B Mitra"/>
          <w:color w:val="000000"/>
          <w:spacing w:val="2"/>
          <w:rtl/>
        </w:rPr>
        <w:t xml:space="preserve"> </w:t>
      </w:r>
      <w:proofErr w:type="spellStart"/>
      <w:r w:rsidRPr="00782E5A">
        <w:rPr>
          <w:rFonts w:asciiTheme="majorHAnsi" w:hAnsiTheme="majorHAnsi" w:cs="B Mitra"/>
          <w:color w:val="000000"/>
          <w:spacing w:val="2"/>
          <w:rtl/>
        </w:rPr>
        <w:t>نانومق</w:t>
      </w:r>
      <w:r w:rsidRPr="00782E5A">
        <w:rPr>
          <w:rFonts w:asciiTheme="majorHAnsi" w:hAnsiTheme="majorHAnsi" w:cs="B Mitra" w:hint="cs"/>
          <w:color w:val="000000"/>
          <w:spacing w:val="2"/>
          <w:rtl/>
        </w:rPr>
        <w:t>ی</w:t>
      </w:r>
      <w:r w:rsidRPr="00782E5A">
        <w:rPr>
          <w:rFonts w:asciiTheme="majorHAnsi" w:hAnsiTheme="majorHAnsi" w:cs="B Mitra" w:hint="eastAsia"/>
          <w:color w:val="000000"/>
          <w:spacing w:val="2"/>
          <w:rtl/>
        </w:rPr>
        <w:t>اس</w:t>
      </w:r>
      <w:proofErr w:type="spellEnd"/>
      <w:r w:rsidRPr="00782E5A">
        <w:rPr>
          <w:rFonts w:asciiTheme="majorHAnsi" w:hAnsiTheme="majorHAnsi" w:cs="B Mitra"/>
          <w:color w:val="000000"/>
          <w:spacing w:val="2"/>
          <w:rtl/>
        </w:rPr>
        <w:t xml:space="preserve"> مانند </w:t>
      </w:r>
      <w:proofErr w:type="spellStart"/>
      <w:r w:rsidRPr="00782E5A">
        <w:rPr>
          <w:rFonts w:asciiTheme="majorHAnsi" w:hAnsiTheme="majorHAnsi" w:cs="B Mitra"/>
          <w:color w:val="000000"/>
          <w:spacing w:val="2"/>
          <w:rtl/>
        </w:rPr>
        <w:t>حسگرها</w:t>
      </w:r>
      <w:proofErr w:type="spellEnd"/>
      <w:r w:rsidRPr="00782E5A">
        <w:rPr>
          <w:rFonts w:asciiTheme="majorHAnsi" w:hAnsiTheme="majorHAnsi" w:cs="B Mitra"/>
          <w:color w:val="000000"/>
          <w:spacing w:val="2"/>
          <w:rtl/>
        </w:rPr>
        <w:t xml:space="preserve"> و </w:t>
      </w:r>
      <w:proofErr w:type="spellStart"/>
      <w:r w:rsidRPr="00782E5A">
        <w:rPr>
          <w:rFonts w:asciiTheme="majorHAnsi" w:hAnsiTheme="majorHAnsi" w:cs="B Mitra"/>
          <w:color w:val="000000"/>
          <w:spacing w:val="2"/>
          <w:rtl/>
        </w:rPr>
        <w:t>محرک‌ها</w:t>
      </w:r>
      <w:proofErr w:type="spellEnd"/>
      <w:r w:rsidRPr="00782E5A">
        <w:rPr>
          <w:rFonts w:asciiTheme="majorHAnsi" w:hAnsiTheme="majorHAnsi" w:cs="B Mitra"/>
          <w:color w:val="000000"/>
          <w:spacing w:val="2"/>
          <w:rtl/>
        </w:rPr>
        <w:t xml:space="preserve"> </w:t>
      </w:r>
      <w:r w:rsidR="00131447">
        <w:rPr>
          <w:rFonts w:asciiTheme="majorHAnsi" w:hAnsiTheme="majorHAnsi" w:cs="B Mitra" w:hint="cs"/>
          <w:color w:val="000000"/>
          <w:spacing w:val="2"/>
          <w:rtl/>
        </w:rPr>
        <w:t>کمک کند.</w:t>
      </w:r>
    </w:p>
    <w:p w14:paraId="4BE13899" w14:textId="6A33E34C" w:rsidR="00917A8F" w:rsidRPr="005051DF" w:rsidRDefault="001B7CC4" w:rsidP="00782E5A">
      <w:pPr>
        <w:ind w:hanging="1"/>
        <w:jc w:val="both"/>
        <w:rPr>
          <w:rFonts w:asciiTheme="majorHAnsi" w:hAnsiTheme="majorHAnsi" w:cs="Arial"/>
          <w:sz w:val="20"/>
          <w:szCs w:val="20"/>
        </w:rPr>
      </w:pPr>
      <w:proofErr w:type="spellStart"/>
      <w:r w:rsidRPr="001424B2">
        <w:rPr>
          <w:rFonts w:asciiTheme="majorHAnsi" w:hAnsiTheme="majorHAnsi" w:cs="B Mitra"/>
          <w:b/>
          <w:bCs/>
          <w:rtl/>
        </w:rPr>
        <w:t>کليدواژه</w:t>
      </w:r>
      <w:r w:rsidRPr="001424B2">
        <w:rPr>
          <w:rFonts w:asciiTheme="majorHAnsi" w:hAnsiTheme="majorHAnsi" w:cs="B Mitra"/>
          <w:b/>
          <w:bCs/>
          <w:rtl/>
        </w:rPr>
        <w:softHyphen/>
        <w:t>ها</w:t>
      </w:r>
      <w:proofErr w:type="spellEnd"/>
      <w:r w:rsidRPr="001424B2">
        <w:rPr>
          <w:rFonts w:asciiTheme="majorHAnsi" w:hAnsiTheme="majorHAnsi" w:cs="B Mitra"/>
          <w:b/>
          <w:bCs/>
          <w:rtl/>
        </w:rPr>
        <w:t>:</w:t>
      </w:r>
      <w:r w:rsidRPr="001424B2">
        <w:rPr>
          <w:rFonts w:asciiTheme="majorHAnsi" w:hAnsiTheme="majorHAnsi" w:cs="B Mitra"/>
          <w:rtl/>
        </w:rPr>
        <w:t xml:space="preserve"> </w:t>
      </w:r>
      <w:proofErr w:type="spellStart"/>
      <w:r w:rsidR="00782E5A" w:rsidRPr="00782E5A">
        <w:rPr>
          <w:rFonts w:asciiTheme="majorHAnsi" w:hAnsiTheme="majorHAnsi" w:cs="B Mitra"/>
          <w:color w:val="000000"/>
          <w:spacing w:val="2"/>
          <w:rtl/>
        </w:rPr>
        <w:t>کمانش</w:t>
      </w:r>
      <w:proofErr w:type="spellEnd"/>
      <w:r w:rsidR="00782E5A" w:rsidRPr="00782E5A">
        <w:rPr>
          <w:rFonts w:asciiTheme="majorHAnsi" w:hAnsiTheme="majorHAnsi" w:cs="B Mitra"/>
          <w:color w:val="000000"/>
          <w:spacing w:val="2"/>
          <w:rtl/>
        </w:rPr>
        <w:t xml:space="preserve">، اصل </w:t>
      </w:r>
      <w:proofErr w:type="spellStart"/>
      <w:r w:rsidR="00782E5A" w:rsidRPr="00782E5A">
        <w:rPr>
          <w:rFonts w:asciiTheme="majorHAnsi" w:hAnsiTheme="majorHAnsi" w:cs="B Mitra"/>
          <w:color w:val="000000"/>
          <w:spacing w:val="2"/>
          <w:rtl/>
        </w:rPr>
        <w:t>هم</w:t>
      </w:r>
      <w:r w:rsidR="00782E5A" w:rsidRPr="00782E5A">
        <w:rPr>
          <w:rFonts w:asciiTheme="majorHAnsi" w:hAnsiTheme="majorHAnsi" w:cs="B Mitra" w:hint="cs"/>
          <w:color w:val="000000"/>
          <w:spacing w:val="2"/>
          <w:rtl/>
        </w:rPr>
        <w:t>ی</w:t>
      </w:r>
      <w:r w:rsidR="00782E5A" w:rsidRPr="00782E5A">
        <w:rPr>
          <w:rFonts w:asciiTheme="majorHAnsi" w:hAnsiTheme="majorHAnsi" w:cs="B Mitra" w:hint="eastAsia"/>
          <w:color w:val="000000"/>
          <w:spacing w:val="2"/>
          <w:rtl/>
        </w:rPr>
        <w:t>لتون</w:t>
      </w:r>
      <w:proofErr w:type="spellEnd"/>
      <w:r w:rsidR="00782E5A" w:rsidRPr="00782E5A">
        <w:rPr>
          <w:rFonts w:asciiTheme="majorHAnsi" w:hAnsiTheme="majorHAnsi" w:cs="B Mitra" w:hint="eastAsia"/>
          <w:color w:val="000000"/>
          <w:spacing w:val="2"/>
          <w:rtl/>
        </w:rPr>
        <w:t>،</w:t>
      </w:r>
      <w:r w:rsidR="00782E5A" w:rsidRPr="00782E5A">
        <w:rPr>
          <w:rFonts w:asciiTheme="majorHAnsi" w:hAnsiTheme="majorHAnsi" w:cs="B Mitra"/>
          <w:color w:val="000000"/>
          <w:spacing w:val="2"/>
          <w:rtl/>
        </w:rPr>
        <w:t xml:space="preserve"> نظر</w:t>
      </w:r>
      <w:r w:rsidR="00782E5A" w:rsidRPr="00782E5A">
        <w:rPr>
          <w:rFonts w:asciiTheme="majorHAnsi" w:hAnsiTheme="majorHAnsi" w:cs="B Mitra" w:hint="cs"/>
          <w:color w:val="000000"/>
          <w:spacing w:val="2"/>
          <w:rtl/>
        </w:rPr>
        <w:t>ی</w:t>
      </w:r>
      <w:r w:rsidR="00782E5A" w:rsidRPr="00782E5A">
        <w:rPr>
          <w:rFonts w:asciiTheme="majorHAnsi" w:hAnsiTheme="majorHAnsi" w:cs="B Mitra" w:hint="eastAsia"/>
          <w:color w:val="000000"/>
          <w:spacing w:val="2"/>
          <w:rtl/>
        </w:rPr>
        <w:t>ه</w:t>
      </w:r>
      <w:r w:rsidR="00782E5A" w:rsidRPr="00782E5A">
        <w:rPr>
          <w:rFonts w:asciiTheme="majorHAnsi" w:hAnsiTheme="majorHAnsi" w:cs="B Mitra"/>
          <w:color w:val="000000"/>
          <w:spacing w:val="2"/>
          <w:rtl/>
        </w:rPr>
        <w:t xml:space="preserve"> تغ</w:t>
      </w:r>
      <w:r w:rsidR="00782E5A" w:rsidRPr="00782E5A">
        <w:rPr>
          <w:rFonts w:asciiTheme="majorHAnsi" w:hAnsiTheme="majorHAnsi" w:cs="B Mitra" w:hint="cs"/>
          <w:color w:val="000000"/>
          <w:spacing w:val="2"/>
          <w:rtl/>
        </w:rPr>
        <w:t>یی</w:t>
      </w:r>
      <w:r w:rsidR="00782E5A" w:rsidRPr="00782E5A">
        <w:rPr>
          <w:rFonts w:asciiTheme="majorHAnsi" w:hAnsiTheme="majorHAnsi" w:cs="B Mitra" w:hint="eastAsia"/>
          <w:color w:val="000000"/>
          <w:spacing w:val="2"/>
          <w:rtl/>
        </w:rPr>
        <w:t>ر</w:t>
      </w:r>
      <w:r w:rsidR="00782E5A" w:rsidRPr="00782E5A">
        <w:rPr>
          <w:rFonts w:asciiTheme="majorHAnsi" w:hAnsiTheme="majorHAnsi" w:cs="B Mitra"/>
          <w:color w:val="000000"/>
          <w:spacing w:val="2"/>
          <w:rtl/>
        </w:rPr>
        <w:t xml:space="preserve"> شکل </w:t>
      </w:r>
      <w:proofErr w:type="spellStart"/>
      <w:r w:rsidR="00782E5A" w:rsidRPr="00782E5A">
        <w:rPr>
          <w:rFonts w:asciiTheme="majorHAnsi" w:hAnsiTheme="majorHAnsi" w:cs="B Mitra"/>
          <w:color w:val="000000"/>
          <w:spacing w:val="2"/>
          <w:rtl/>
        </w:rPr>
        <w:t>برش</w:t>
      </w:r>
      <w:r w:rsidR="00782E5A" w:rsidRPr="00782E5A">
        <w:rPr>
          <w:rFonts w:asciiTheme="majorHAnsi" w:hAnsiTheme="majorHAnsi" w:cs="B Mitra" w:hint="cs"/>
          <w:color w:val="000000"/>
          <w:spacing w:val="2"/>
          <w:rtl/>
        </w:rPr>
        <w:t>ی</w:t>
      </w:r>
      <w:proofErr w:type="spellEnd"/>
      <w:r w:rsidR="00782E5A" w:rsidRPr="00782E5A">
        <w:rPr>
          <w:rFonts w:asciiTheme="majorHAnsi" w:hAnsiTheme="majorHAnsi" w:cs="B Mitra"/>
          <w:color w:val="000000"/>
          <w:spacing w:val="2"/>
          <w:rtl/>
        </w:rPr>
        <w:t xml:space="preserve"> س</w:t>
      </w:r>
      <w:r w:rsidR="00782E5A" w:rsidRPr="00782E5A">
        <w:rPr>
          <w:rFonts w:asciiTheme="majorHAnsi" w:hAnsiTheme="majorHAnsi" w:cs="B Mitra" w:hint="cs"/>
          <w:color w:val="000000"/>
          <w:spacing w:val="2"/>
          <w:rtl/>
        </w:rPr>
        <w:t>ی</w:t>
      </w:r>
      <w:r w:rsidR="00782E5A" w:rsidRPr="00782E5A">
        <w:rPr>
          <w:rFonts w:asciiTheme="majorHAnsi" w:hAnsiTheme="majorHAnsi" w:cs="B Mitra" w:hint="eastAsia"/>
          <w:color w:val="000000"/>
          <w:spacing w:val="2"/>
          <w:rtl/>
        </w:rPr>
        <w:t>نوس</w:t>
      </w:r>
      <w:r w:rsidR="00782E5A" w:rsidRPr="00782E5A">
        <w:rPr>
          <w:rFonts w:asciiTheme="majorHAnsi" w:hAnsiTheme="majorHAnsi" w:cs="B Mitra" w:hint="cs"/>
          <w:color w:val="000000"/>
          <w:spacing w:val="2"/>
          <w:rtl/>
        </w:rPr>
        <w:t>ی</w:t>
      </w:r>
      <w:r w:rsidR="00782E5A" w:rsidRPr="00782E5A">
        <w:rPr>
          <w:rFonts w:asciiTheme="majorHAnsi" w:hAnsiTheme="majorHAnsi" w:cs="B Mitra" w:hint="eastAsia"/>
          <w:color w:val="000000"/>
          <w:spacing w:val="2"/>
          <w:rtl/>
        </w:rPr>
        <w:t>؛</w:t>
      </w:r>
      <w:r w:rsidR="00782E5A" w:rsidRPr="00782E5A">
        <w:rPr>
          <w:rFonts w:asciiTheme="majorHAnsi" w:hAnsiTheme="majorHAnsi" w:cs="B Mitra"/>
          <w:color w:val="000000"/>
          <w:spacing w:val="2"/>
          <w:rtl/>
        </w:rPr>
        <w:t xml:space="preserve"> روش </w:t>
      </w:r>
      <w:proofErr w:type="spellStart"/>
      <w:r w:rsidR="00782E5A" w:rsidRPr="00782E5A">
        <w:rPr>
          <w:rFonts w:asciiTheme="majorHAnsi" w:hAnsiTheme="majorHAnsi" w:cs="B Mitra"/>
          <w:color w:val="000000"/>
          <w:spacing w:val="2"/>
          <w:rtl/>
        </w:rPr>
        <w:t>گالرک</w:t>
      </w:r>
      <w:r w:rsidR="00782E5A" w:rsidRPr="00782E5A">
        <w:rPr>
          <w:rFonts w:asciiTheme="majorHAnsi" w:hAnsiTheme="majorHAnsi" w:cs="B Mitra" w:hint="cs"/>
          <w:color w:val="000000"/>
          <w:spacing w:val="2"/>
          <w:rtl/>
        </w:rPr>
        <w:t>ی</w:t>
      </w:r>
      <w:r w:rsidR="00782E5A" w:rsidRPr="00782E5A">
        <w:rPr>
          <w:rFonts w:asciiTheme="majorHAnsi" w:hAnsiTheme="majorHAnsi" w:cs="B Mitra" w:hint="eastAsia"/>
          <w:color w:val="000000"/>
          <w:spacing w:val="2"/>
          <w:rtl/>
        </w:rPr>
        <w:t>ن</w:t>
      </w:r>
      <w:proofErr w:type="spellEnd"/>
    </w:p>
    <w:p w14:paraId="1A4516F5" w14:textId="77777777" w:rsidR="00917A8F" w:rsidRPr="005051DF" w:rsidRDefault="00917A8F" w:rsidP="001B7CC4">
      <w:pPr>
        <w:keepNext/>
        <w:bidi w:val="0"/>
        <w:jc w:val="both"/>
        <w:outlineLvl w:val="1"/>
        <w:rPr>
          <w:rFonts w:asciiTheme="majorHAnsi" w:hAnsiTheme="majorHAnsi" w:cs="Arial"/>
          <w:sz w:val="20"/>
          <w:szCs w:val="20"/>
        </w:rPr>
        <w:sectPr w:rsidR="00917A8F" w:rsidRPr="005051DF" w:rsidSect="003E0BDA">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454" w:footer="567" w:gutter="0"/>
          <w:cols w:space="567"/>
          <w:titlePg/>
          <w:rtlGutter/>
          <w:docGrid w:linePitch="360"/>
        </w:sectPr>
      </w:pPr>
    </w:p>
    <w:p w14:paraId="41870F89" w14:textId="3FF8D55F" w:rsidR="00782E5A" w:rsidRPr="00782E5A" w:rsidRDefault="00917A8F" w:rsidP="00782E5A">
      <w:pPr>
        <w:pStyle w:val="ListParagraph"/>
        <w:numPr>
          <w:ilvl w:val="0"/>
          <w:numId w:val="12"/>
        </w:numPr>
        <w:rPr>
          <w:rFonts w:asciiTheme="majorHAnsi" w:eastAsia="Times New Roman" w:hAnsiTheme="majorHAnsi"/>
          <w:color w:val="0E101A"/>
          <w:sz w:val="20"/>
          <w:szCs w:val="20"/>
        </w:rPr>
      </w:pPr>
      <w:r w:rsidRPr="005051DF">
        <w:rPr>
          <w:rFonts w:asciiTheme="majorHAnsi" w:hAnsiTheme="majorHAnsi" w:cs="Arial"/>
          <w:sz w:val="20"/>
          <w:szCs w:val="20"/>
        </w:rPr>
        <w:br w:type="page"/>
      </w:r>
      <w:r w:rsidR="00782E5A" w:rsidRPr="00782E5A">
        <w:rPr>
          <w:rFonts w:asciiTheme="majorHAnsi" w:eastAsia="Times New Roman" w:hAnsiTheme="majorHAnsi"/>
          <w:b/>
          <w:bCs/>
          <w:color w:val="0E101A"/>
          <w:sz w:val="20"/>
          <w:szCs w:val="20"/>
        </w:rPr>
        <w:lastRenderedPageBreak/>
        <w:t>Introduction</w:t>
      </w:r>
    </w:p>
    <w:p w14:paraId="756BC266" w14:textId="034B3091" w:rsidR="00782E5A" w:rsidRPr="00782E5A" w:rsidRDefault="00782E5A" w:rsidP="00782E5A">
      <w:pPr>
        <w:bidi w:val="0"/>
        <w:ind w:firstLine="284"/>
        <w:jc w:val="both"/>
        <w:rPr>
          <w:rFonts w:asciiTheme="majorHAnsi" w:hAnsiTheme="majorHAnsi"/>
          <w:color w:val="0E101A"/>
          <w:sz w:val="20"/>
          <w:szCs w:val="20"/>
        </w:rPr>
      </w:pPr>
      <w:r w:rsidRPr="00782E5A">
        <w:rPr>
          <w:rFonts w:asciiTheme="majorHAnsi" w:hAnsiTheme="majorHAnsi"/>
          <w:color w:val="0E101A"/>
          <w:sz w:val="20"/>
          <w:szCs w:val="20"/>
        </w:rPr>
        <w:t xml:space="preserve">As a result of the modern structural revolution, analyzing innovative structures is undeniable. To this mean, buckling analysis of these structures is necessary for engineering fields. Some researchers did so. For instance, buckling of symmetrically laminated plates using the element-free </w:t>
      </w:r>
      <w:proofErr w:type="spellStart"/>
      <w:r w:rsidRPr="00782E5A">
        <w:rPr>
          <w:rFonts w:asciiTheme="majorHAnsi" w:hAnsiTheme="majorHAnsi"/>
          <w:color w:val="0E101A"/>
          <w:sz w:val="20"/>
          <w:szCs w:val="20"/>
        </w:rPr>
        <w:t>Galerkin</w:t>
      </w:r>
      <w:proofErr w:type="spellEnd"/>
      <w:r w:rsidRPr="00782E5A">
        <w:rPr>
          <w:rFonts w:asciiTheme="majorHAnsi" w:hAnsiTheme="majorHAnsi"/>
          <w:color w:val="0E101A"/>
          <w:sz w:val="20"/>
          <w:szCs w:val="20"/>
        </w:rPr>
        <w:t xml:space="preserve"> method investigated by Liu and Chen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&lt;EndNote&gt;&lt;Cite&gt;&lt;Author&gt;Liu&lt;/Author&gt;&lt;Year&gt;2002&lt;/Year&gt;&lt;RecNum&gt;49&lt;/RecNum&gt;&lt;DisplayText&gt;(1)&lt;/DisplayText&gt;&lt;record&gt;&lt;rec-number&gt;49&lt;/rec-number&gt;&lt;foreign-keys&gt;&lt;key app="EN" db-id="w0w0vzf9zrttpmeaz9sx2dppxsvv9sfw05sa" timestamp="1634737537"&gt;49&lt;/key&gt;&lt;/foreign-keys&gt;&lt;ref-type name="Journal Article"&gt;17&lt;/ref-type&gt;&lt;contributors&gt;&lt;authors&gt;&lt;author&gt;Liu, GR&lt;/author&gt;&lt;author&gt;Chen, XL&lt;/author&gt;&lt;author&gt;Reddy, JN&lt;/author&gt;&lt;/authors&gt;&lt;/contributors&gt;&lt;titles&gt;&lt;title&gt;Buckling of symmetrically laminated composite plates using the element-free Galerkin method&lt;/title&gt;&lt;secondary-title&gt;International Journal of Structural Stability and Dynamics&lt;/secondary-title&gt;&lt;/titles&gt;&lt;periodical&gt;&lt;full-title&gt;International Journal of Structural Stability and Dynamics&lt;/full-title&gt;&lt;/periodical&gt;&lt;pages&gt;281-294&lt;/pages&gt;&lt;volume&gt;2&lt;/volume&gt;&lt;number&gt;03&lt;/number&gt;&lt;dates&gt;&lt;year&gt;2002&lt;/year&gt;&lt;/dates&gt;&lt;isbn&gt;0219-4554&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Liew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&lt;EndNote&gt;&lt;Cite&gt;&lt;Author&gt;Liew&lt;/Author&gt;&lt;Year&gt;2006&lt;/Year&gt;&lt;RecNum&gt;48&lt;/RecNum&gt;&lt;DisplayText&gt;(2)&lt;/DisplayText&gt;&lt;record&gt;&lt;rec-number&gt;48&lt;/rec-number&gt;&lt;foreign-keys&gt;&lt;key app="EN" db-id="w0w0vzf9zrttpmeaz9sx2dppxsvv9sfw05sa" timestamp="1634737367"&gt;48&lt;/key&gt;&lt;/foreign-keys&gt;&lt;ref-type name="Journal Article"&gt;17&lt;/ref-type&gt;&lt;contributors&gt;&lt;authors&gt;&lt;author&gt;Liew, KM&lt;/author&gt;&lt;author&gt;Peng, LX&lt;/author&gt;&lt;author&gt;Kitipornchai, S&lt;/author&gt;&lt;/authors&gt;&lt;/contributors&gt;&lt;titles&gt;&lt;title&gt;Buckling analysis of corrugated plates using a mesh-free Galerkin method based on the first-order shear deformation theory&lt;/title&gt;&lt;secondary-title&gt;Computational Mechanics&lt;/secondary-title&gt;&lt;/titles&gt;&lt;periodical&gt;&lt;full-title&gt;Computational Mechanics&lt;/full-title&gt;&lt;/periodical&gt;&lt;pages&gt;61-75&lt;/pages&gt;&lt;volume&gt;38&lt;/volume&gt;&lt;number&gt;1&lt;/number&gt;&lt;dates&gt;&lt;year&gt;2006&lt;/year&gt;&lt;/dates&gt;&lt;isbn&gt;1432-0924&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(2)</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studied the buckling behavior of corrugated plates using a mesh-free </w:t>
      </w:r>
      <w:proofErr w:type="spellStart"/>
      <w:r w:rsidRPr="00782E5A">
        <w:rPr>
          <w:rFonts w:asciiTheme="majorHAnsi" w:hAnsiTheme="majorHAnsi"/>
          <w:color w:val="0E101A"/>
          <w:sz w:val="20"/>
          <w:szCs w:val="20"/>
        </w:rPr>
        <w:t>Galerkin</w:t>
      </w:r>
      <w:proofErr w:type="spellEnd"/>
      <w:r w:rsidRPr="00782E5A">
        <w:rPr>
          <w:rFonts w:asciiTheme="majorHAnsi" w:hAnsiTheme="majorHAnsi"/>
          <w:color w:val="0E101A"/>
          <w:sz w:val="20"/>
          <w:szCs w:val="20"/>
        </w:rPr>
        <w:t xml:space="preserve"> method based on the first-order shear deformation theory. The buckling behavior of isotropic and orthotropic plates using two variable refined plate theory analyzed by Kim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&lt;EndNote&gt;&lt;Cite&gt;&lt;Author&gt;Kim&lt;/Author&gt;&lt;Year&gt;2009&lt;/Year&gt;&lt;RecNum&gt;2&lt;/RecNum&gt;&lt;DisplayText&gt;(3)&lt;/DisplayText&gt;&lt;record&gt;&lt;rec-number&gt;2&lt;/rec-number&gt;&lt;foreign-keys&gt;&lt;key app="EN" db-id="w0w0vzf9zrttpmeaz9sx2dppxsvv9sfw05sa" timestamp="1634732292"&gt;2&lt;/key&gt;&lt;/foreign-keys&gt;&lt;ref-type name="Journal Article"&gt;17&lt;/ref-type&gt;&lt;contributors&gt;&lt;authors&gt;&lt;author&gt;Kim, Seung-Eock&lt;/author&gt;&lt;author&gt;Thai, Huu-Tai&lt;/author&gt;&lt;author&gt;Lee, Jaehong&lt;/author&gt;&lt;/authors&gt;&lt;/contributors&gt;&lt;titles&gt;&lt;title&gt;Buckling analysis of plates using the two variable refined plate theory&lt;/title&gt;&lt;secondary-title&gt;Thin-Walled Structures&lt;/secondary-title&gt;&lt;/titles&gt;&lt;periodical&gt;&lt;full-title&gt;Thin-Walled Structures&lt;/full-title&gt;&lt;/periodical&gt;&lt;pages&gt;455-462&lt;/pages&gt;&lt;volume&gt;47&lt;/volume&gt;&lt;number&gt;4&lt;/number&gt;&lt;dates&gt;&lt;year&gt;2009&lt;/year&gt;&lt;/dates&gt;&lt;isbn&gt;0263-8231&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(3)</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used the Navier method for a simply-supported rectangular plate. The virtual displacement principle is used to obtain the governing equation of the plate. Different parameters such as thickness ratio, shear correction factor </w:t>
      </w:r>
      <w:proofErr w:type="gramStart"/>
      <w:r w:rsidRPr="00782E5A">
        <w:rPr>
          <w:rFonts w:asciiTheme="majorHAnsi" w:hAnsiTheme="majorHAnsi"/>
          <w:color w:val="0E101A"/>
          <w:sz w:val="20"/>
          <w:szCs w:val="20"/>
        </w:rPr>
        <w:t>were</w:t>
      </w:r>
      <w:proofErr w:type="gramEnd"/>
      <w:r w:rsidRPr="00782E5A">
        <w:rPr>
          <w:rFonts w:asciiTheme="majorHAnsi" w:hAnsiTheme="majorHAnsi"/>
          <w:color w:val="0E101A"/>
          <w:sz w:val="20"/>
          <w:szCs w:val="20"/>
        </w:rPr>
        <w:t xml:space="preserve"> studied in detail in their research. Lei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&lt;EndNote&gt;&lt;Cite&gt;&lt;Author&gt;Lei&lt;/Author&gt;&lt;Year&gt;2013&lt;/Year&gt;&lt;RecNum&gt;47&lt;/RecNum&gt;&lt;DisplayText&gt;(4)&lt;/DisplayText&gt;&lt;record&gt;&lt;rec-number&gt;47&lt;/rec-number&gt;&lt;foreign-keys&gt;&lt;key app="EN" db-id="w0w0vzf9zrttpmeaz9sx2dppxsvv9sfw05sa" timestamp="1634732823"&gt;47&lt;/key&gt;&lt;/foreign-keys&gt;&lt;ref-type name="Journal Article"&gt;17&lt;/ref-type&gt;&lt;contributors&gt;&lt;authors&gt;&lt;author&gt;Lei, ZX&lt;/author&gt;&lt;author&gt;Liew, KM&lt;/author&gt;&lt;author&gt;Yu, JL&lt;/author&gt;&lt;/authors&gt;&lt;/contributors&gt;&lt;titles&gt;&lt;title&gt;Buckling analysis of functionally graded carbon nanotube-reinforced composite plates using the element-free kp-Ritz method&lt;/title&gt;&lt;secondary-title&gt;Composite Structures&lt;/secondary-title&gt;&lt;/titles&gt;&lt;periodical&gt;&lt;full-title&gt;Composite structures&lt;/full-title&gt;&lt;/periodical&gt;&lt;pages&gt;160-168&lt;/pages&gt;&lt;volume&gt;98&lt;/volume&gt;&lt;dates&gt;&lt;year&gt;2013&lt;/year&gt;&lt;/dates&gt;&lt;isbn&gt;0263-8223&lt;/isbn&gt;&lt;urls&gt;&lt;/urls&gt;&lt;/record&gt;&lt;/Cite&gt;&lt;/EndNote&gt;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(4)</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studied the buckling behavior of functionally graded carbon nanotube-reinforced composite plates using the element-free KP-Ritz method in 2013. The outcomes of their research showed that the distribution type of CNT significantly affects the buckling strength of CNTRC plates. In another study, Karimi and Shahidi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&lt;EndNote&gt;&lt;Cite&gt;&lt;Author&gt;Karimi&lt;/Author&gt;&lt;Year&gt;2018&lt;/Year&gt;&lt;RecNum&gt;3&lt;/RecNum&gt;&lt;DisplayText&gt;(5)&lt;/DisplayText&gt;&lt;record&gt;&lt;rec-number&gt;3&lt;/rec-number&gt;&lt;foreign-keys&gt;&lt;key app="EN" db-id="w0w0vzf9zrttpmeaz9sx2dppxsvv9sfw05sa" timestamp="1634732295"&gt;3&lt;/key&gt;&lt;/foreign-keys&gt;&lt;ref-type name="Journal Article"&gt;17&lt;/ref-type&gt;&lt;contributors&gt;&lt;authors&gt;&lt;author&gt;Karimi, Morteza&lt;/author&gt;&lt;author&gt;Shahidi, Ali Reza&lt;/author&gt;&lt;/authors&gt;&lt;/contributors&gt;&lt;titles&gt;&lt;title&gt;Buckling analysis of skew magneto-electro-thermo-elastic nanoplates considering surface energy layers and utilizing the Galerkin method&lt;/title&gt;&lt;secondary-title&gt;Applied Physics A&lt;/secondary-title&gt;&lt;/titles&gt;&lt;periodical&gt;&lt;full-title&gt;Applied Physics A&lt;/full-title&gt;&lt;/periodical&gt;&lt;pages&gt;1-15&lt;/pages&gt;&lt;volume&gt;124&lt;/volume&gt;&lt;number&gt;10&lt;/number&gt;&lt;dates&gt;&lt;year&gt;2018&lt;/year&gt;&lt;/dates&gt;&lt;isbn&gt;1432-0630&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(5)</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studied the buckling behavior of skew magneto-electro-elastic nanoplates considering surface energy layers using </w:t>
      </w:r>
      <w:proofErr w:type="spellStart"/>
      <w:r w:rsidRPr="00782E5A">
        <w:rPr>
          <w:rFonts w:asciiTheme="majorHAnsi" w:hAnsiTheme="majorHAnsi"/>
          <w:color w:val="0E101A"/>
          <w:sz w:val="20"/>
          <w:szCs w:val="20"/>
        </w:rPr>
        <w:t>Galerkin’s</w:t>
      </w:r>
      <w:proofErr w:type="spellEnd"/>
      <w:r w:rsidRPr="00782E5A">
        <w:rPr>
          <w:rFonts w:asciiTheme="majorHAnsi" w:hAnsiTheme="majorHAnsi"/>
          <w:color w:val="0E101A"/>
          <w:sz w:val="20"/>
          <w:szCs w:val="20"/>
        </w:rPr>
        <w:t xml:space="preserve"> method and, according to their research, increasing the skew angle results in decreasing the influence of the surface layer on the buckling of the METE nanoplate. Buckling analysis of a functionally graded anisotropic nanoplate for different boundary conditions using </w:t>
      </w:r>
      <w:proofErr w:type="spellStart"/>
      <w:r w:rsidRPr="00782E5A">
        <w:rPr>
          <w:rFonts w:asciiTheme="majorHAnsi" w:hAnsiTheme="majorHAnsi"/>
          <w:color w:val="0E101A"/>
          <w:sz w:val="20"/>
          <w:szCs w:val="20"/>
        </w:rPr>
        <w:t>Galerkin’s</w:t>
      </w:r>
      <w:proofErr w:type="spellEnd"/>
      <w:r w:rsidRPr="00782E5A">
        <w:rPr>
          <w:rFonts w:asciiTheme="majorHAnsi" w:hAnsiTheme="majorHAnsi"/>
          <w:color w:val="0E101A"/>
          <w:sz w:val="20"/>
          <w:szCs w:val="20"/>
        </w:rPr>
        <w:t xml:space="preserve"> method studied by Karimi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&lt;EndNote&gt;&lt;Cite&gt;&lt;Author&gt;Karami&lt;/Author&gt;&lt;Year&gt;2019&lt;/Year&gt;&lt;RecNum&gt;46&lt;/RecNum&gt;&lt;DisplayText&gt;(6)&lt;/DisplayText&gt;&lt;record&gt;&lt;rec-number&gt;46&lt;/rec-number&gt;&lt;foreign-keys&gt;&lt;key app="EN" db-id="w0w0vzf9zrttpmeaz9sx2dppxsvv9sfw05sa" timestamp="1634732359"&gt;46&lt;/key&gt;&lt;/foreign-keys&gt;&lt;ref-type name="Journal Article"&gt;17&lt;/ref-type&gt;&lt;contributors&gt;&lt;authors&gt;&lt;author&gt;Karami, Behrouz&lt;/author&gt;&lt;author&gt;Janghorban, Maziar&lt;/author&gt;&lt;author&gt;Tounsi, Abdelouahed&lt;/author&gt;&lt;/authors&gt;&lt;/contributors&gt;&lt;titles&gt;&lt;title&gt;Galerkin’s approach for buckling analysis of functionally graded anisotropic nanoplates/different boundary conditions&lt;/title&gt;&lt;secondary-title&gt;Engineering with Computers&lt;/secondary-title&gt;&lt;/titles&gt;&lt;periodical&gt;&lt;full-title&gt;Engineering with Computers&lt;/full-title&gt;&lt;/periodical&gt;&lt;pages&gt;1297-1316&lt;/pages&gt;&lt;volume&gt;35&lt;/volume&gt;&lt;number&gt;4&lt;/number&gt;&lt;dates&gt;&lt;year&gt;2019&lt;/year&gt;&lt;/dates&gt;&lt;isbn&gt;1435-5663&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(6)</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They used nonlocal strain gradient theory to consider the small-scale affect behavior of the nanoplate. In order to reach the governing equation, a higher-order shear deformation theory is used. Their investigation illustrated that the CCFF boundary condition results in a more significant critical buckling load among different boundary conditions. </w:t>
      </w:r>
      <w:proofErr w:type="spellStart"/>
      <w:r w:rsidRPr="00782E5A">
        <w:rPr>
          <w:rFonts w:asciiTheme="majorHAnsi" w:hAnsiTheme="majorHAnsi"/>
          <w:color w:val="0E101A"/>
          <w:sz w:val="20"/>
          <w:szCs w:val="20"/>
        </w:rPr>
        <w:t>Zenkour</w:t>
      </w:r>
      <w:proofErr w:type="spellEnd"/>
      <w:r w:rsidRPr="00782E5A">
        <w:rPr>
          <w:rFonts w:asciiTheme="majorHAnsi" w:hAnsiTheme="majorHAnsi"/>
          <w:color w:val="0E101A"/>
          <w:sz w:val="20"/>
          <w:szCs w:val="20"/>
        </w:rPr>
        <w:t xml:space="preserve"> and Radwan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&lt;EndNote&gt;&lt;Cite&gt;&lt;Author&gt;Zenkour&lt;/Author&gt;&lt;Year&gt;2019&lt;/Year&gt;&lt;RecNum&gt;5&lt;/RecNum&gt;&lt;DisplayText&gt;(7)&lt;/DisplayText&gt;&lt;record&gt;&lt;rec-number&gt;5&lt;/rec-number&gt;&lt;foreign-keys&gt;&lt;key app="EN" db-id="w0w0vzf9zrttpmeaz9sx2dppxsvv9sfw05sa" timestamp="1634732298"&gt;5&lt;/key&gt;&lt;/foreign-keys&gt;&lt;ref-type name="Journal Article"&gt;17&lt;/ref-type&gt;&lt;contributors&gt;&lt;authors&gt;&lt;author&gt;Zenkour, AM&lt;/author&gt;&lt;author&gt;Radwan, AF&lt;/author&gt;&lt;/authors&gt;&lt;/contributors&gt;&lt;titles&gt;&lt;title&gt;Hygrothermo-mechanical buckling of FGM plates resting on elastic foundations using a quasi-3D model&lt;/title&gt;&lt;secondary-title&gt;International Journal for Computational Methods in Engineering Science and Mechanics&lt;/secondary-title&gt;&lt;/titles&gt;&lt;periodical&gt;&lt;full-title&gt;International Journal for Computational Methods in Engineering Science and Mechanics&lt;/full-title&gt;&lt;/periodical&gt;&lt;pages&gt;85-98&lt;/pages&gt;&lt;volume&gt;20&lt;/volume&gt;&lt;number&gt;2&lt;/number&gt;&lt;dates&gt;&lt;year&gt;2019&lt;/year&gt;&lt;/dates&gt;&lt;isbn&gt;1550-2287&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(7)</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studied hygrothermal-mechanical buckling of FGM plates resting on elastic foundations. In another study, </w:t>
      </w:r>
      <w:proofErr w:type="spellStart"/>
      <w:r w:rsidRPr="00782E5A">
        <w:rPr>
          <w:rFonts w:asciiTheme="majorHAnsi" w:hAnsiTheme="majorHAnsi"/>
          <w:color w:val="0E101A"/>
          <w:sz w:val="20"/>
          <w:szCs w:val="20"/>
        </w:rPr>
        <w:t>Zenkour</w:t>
      </w:r>
      <w:proofErr w:type="spellEnd"/>
      <w:r w:rsidRPr="00782E5A">
        <w:rPr>
          <w:rFonts w:asciiTheme="majorHAnsi" w:hAnsiTheme="majorHAnsi"/>
          <w:color w:val="0E101A"/>
          <w:sz w:val="20"/>
          <w:szCs w:val="20"/>
        </w:rPr>
        <w:t xml:space="preserve"> and Radwan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&lt;EndNote&gt;&lt;Cite&gt;&lt;Author&gt;Zenkour&lt;/Author&gt;&lt;Year&gt;2020&lt;/Year&gt;&lt;RecNum&gt;4&lt;/RecNum&gt;&lt;DisplayText&gt;(8)&lt;/DisplayText&gt;&lt;record&gt;&lt;rec-number&gt;4&lt;/rec-number&gt;&lt;foreign-keys&gt;&lt;key app="EN" db-id="w0w0vzf9zrttpmeaz9sx2dppxsvv9sfw05sa" timestamp="1634732297"&gt;4&lt;/key&gt;&lt;/foreign-keys&gt;&lt;ref-type name="Journal Article"&gt;17&lt;/ref-type&gt;&lt;contributors&gt;&lt;authors&gt;&lt;author&gt;Zenkour, AM&lt;/author&gt;&lt;author&gt;Radwan, AF&lt;/author&gt;&lt;/authors&gt;&lt;/contributors&gt;&lt;titles&gt;&lt;title&gt;Bending and buckling analysis of FGM plates resting on elastic foundations in hygrothermal environment&lt;/title&gt;&lt;secondary-title&gt;Archives of Civil and Mechanical Engineering&lt;/secondary-title&gt;&lt;/titles&gt;&lt;periodical&gt;&lt;full-title&gt;Archives of Civil and Mechanical Engineering&lt;/full-title&gt;&lt;/periodical&gt;&lt;pages&gt;1-23&lt;/pages&gt;&lt;volume&gt;20&lt;/volume&gt;&lt;number&gt;4&lt;/number&gt;&lt;dates&gt;&lt;year&gt;2020&lt;/year&gt;&lt;/dates&gt;&lt;isbn&gt;1644-9665&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(8)</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analyzed the bending and buckling of FGM plates in the hygrothermal environment using the four-variable exponential shear deformation theory. The buckling behavior of a single-layered graphene sheet studied by </w:t>
      </w:r>
      <w:proofErr w:type="spellStart"/>
      <w:r w:rsidRPr="00782E5A">
        <w:rPr>
          <w:rFonts w:asciiTheme="majorHAnsi" w:hAnsiTheme="majorHAnsi"/>
          <w:color w:val="0E101A"/>
          <w:sz w:val="20"/>
          <w:szCs w:val="20"/>
        </w:rPr>
        <w:t>Rouabhia</w:t>
      </w:r>
      <w:proofErr w:type="spellEnd"/>
      <w:r w:rsidRPr="00782E5A">
        <w:rPr>
          <w:rFonts w:asciiTheme="majorHAnsi" w:hAnsiTheme="majorHAnsi"/>
          <w:color w:val="0E101A"/>
          <w:sz w:val="20"/>
          <w:szCs w:val="20"/>
        </w:rPr>
        <w:t xml:space="preserve">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&lt;EndNote&gt;&lt;Cite&gt;&lt;Author&gt;Rouabhia&lt;/Author&gt;&lt;Year&gt;2020&lt;/Year&gt;&lt;RecNum&gt;45&lt;/RecNum&gt;&lt;DisplayText&gt;(9)&lt;/DisplayText&gt;&lt;record&gt;&lt;rec-number&gt;45&lt;/rec-number&gt;&lt;foreign-keys&gt;&lt;key app="EN" db-id="sz225t2f6ez0dne0s0rx525wrt5tspxedspd" timestamp="1636568851"&gt;45&lt;/key&gt;&lt;/foreign-keys&gt;&lt;ref-type name="Journal Article"&gt;17&lt;/ref-type&gt;&lt;contributors&gt;&lt;authors&gt;&lt;author&gt;Rouabhia, Abdelkrim&lt;/author&gt;&lt;author&gt;Chikh, Abdelbaki&lt;/author&gt;&lt;author&gt;Bousahla, Abdelmoumen Anis&lt;/author&gt;&lt;author&gt;Bourada, Fouad&lt;/author&gt;&lt;author&gt;Heireche, Houari&lt;/author&gt;&lt;author&gt;Tounsi, Abdeldjebbar&lt;/author&gt;&lt;author&gt;Kouider Halim, Benrahou&lt;/author&gt;&lt;author&gt;Tounsi, Abdelouahed&lt;/author&gt;&lt;author&gt;Al-Zahrani, Mesfer Mohammad&lt;/author&gt;&lt;/authors&gt;&lt;/contributors&gt;&lt;titles&gt;&lt;title&gt;Physical stability response of a SLGS resting on viscoelastic medium using nonlocal integral first-order theory&lt;/title&gt;&lt;secondary-title&gt;Steel and Composite Structures&lt;/secondary-title&gt;&lt;/titles&gt;&lt;periodical&gt;&lt;full-title&gt;Steel and Composite Structures&lt;/full-title&gt;&lt;/periodical&gt;&lt;pages&gt;695-709&lt;/pages&gt;&lt;volume&gt;37&lt;/volume&gt;&lt;number&gt;6&lt;/number&gt;&lt;dates&gt;&lt;year&gt;2020&lt;/year&gt;&lt;/dates&gt;&lt;isbn&gt;1229-9367&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(9)</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using nonlocal integral first shear deformation theory.</w:t>
      </w:r>
    </w:p>
    <w:p w14:paraId="420DB5C5" w14:textId="51B218A9" w:rsidR="00782E5A" w:rsidRPr="00782E5A" w:rsidRDefault="00782E5A" w:rsidP="00782E5A">
      <w:pPr>
        <w:bidi w:val="0"/>
        <w:ind w:firstLine="284"/>
        <w:jc w:val="both"/>
        <w:rPr>
          <w:rFonts w:asciiTheme="majorHAnsi" w:hAnsiTheme="majorHAnsi"/>
          <w:color w:val="0E101A"/>
          <w:sz w:val="20"/>
          <w:szCs w:val="20"/>
        </w:rPr>
      </w:pPr>
      <w:r w:rsidRPr="00782E5A">
        <w:rPr>
          <w:rFonts w:asciiTheme="majorHAnsi" w:hAnsiTheme="majorHAnsi"/>
          <w:color w:val="0E101A"/>
          <w:sz w:val="20"/>
          <w:szCs w:val="20"/>
        </w:rPr>
        <w:t xml:space="preserve">Ebrahimi and </w:t>
      </w:r>
      <w:proofErr w:type="spellStart"/>
      <w:r w:rsidRPr="00782E5A">
        <w:rPr>
          <w:rFonts w:asciiTheme="majorHAnsi" w:hAnsiTheme="majorHAnsi"/>
          <w:color w:val="0E101A"/>
          <w:sz w:val="20"/>
          <w:szCs w:val="20"/>
        </w:rPr>
        <w:t>Barati</w:t>
      </w:r>
      <w:proofErr w:type="spellEnd"/>
      <w:r w:rsidRPr="00782E5A">
        <w:rPr>
          <w:rFonts w:asciiTheme="majorHAnsi" w:hAnsiTheme="majorHAnsi"/>
          <w:color w:val="0E101A"/>
          <w:sz w:val="20"/>
          <w:szCs w:val="20"/>
        </w:rPr>
        <w:t xml:space="preserve">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&lt;EndNote&gt;&lt;Cite&gt;&lt;Author&gt;Ebrahimi&lt;/Author&gt;&lt;Year&gt;2016&lt;/Year&gt;&lt;RecNum&gt;6&lt;/RecNum&gt;&lt;DisplayText&gt;(10)&lt;/DisplayText&gt;&lt;record&gt;&lt;rec-number&gt;6&lt;/rec-number&gt;&lt;foreign-keys&gt;&lt;key app="EN" db-id="w0w0vzf9zrttpmeaz9sx2dppxsvv9sfw05sa" timestamp="1634732299"&gt;6&lt;/key&gt;&lt;/foreign-keys&gt;&lt;ref-type name="Journal Article"&gt;17&lt;/ref-type&gt;&lt;contributors&gt;&lt;authors&gt;&lt;author&gt;Ebrahimi, Farzad&lt;/author&gt;&lt;author&gt;Barati, Mohammad Reza&lt;/author&gt;&lt;/authors&gt;&lt;/contributors&gt;&lt;titles&gt;&lt;title&gt;Hygrothermal buckling analysis of magnetically actuated embedded higher order functionally graded nanoscale beams considering the neutral surface position&lt;/title&gt;&lt;secondary-title&gt;Journal of Thermal Stresses&lt;/secondary-title&gt;&lt;/titles&gt;&lt;periodical&gt;&lt;full-title&gt;Journal of Thermal Stresses&lt;/full-title&gt;&lt;/periodical&gt;&lt;pages&gt;1210-1229&lt;/pages&gt;&lt;volume&gt;39&lt;/volume&gt;&lt;number&gt;10&lt;/number&gt;&lt;dates&gt;&lt;year&gt;2016&lt;/year&gt;&lt;/dates&gt;&lt;isbn&gt;0149-5739&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(10)</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analyzed hygrothermal buckling of magnetically actuated embedded higher-order functionally graded nanoscale beams considering the neutral surface position. </w:t>
      </w:r>
      <w:proofErr w:type="spellStart"/>
      <w:r w:rsidRPr="00782E5A">
        <w:rPr>
          <w:rFonts w:asciiTheme="majorHAnsi" w:hAnsiTheme="majorHAnsi"/>
          <w:color w:val="0E101A"/>
          <w:sz w:val="20"/>
          <w:szCs w:val="20"/>
        </w:rPr>
        <w:t>Shafiei</w:t>
      </w:r>
      <w:proofErr w:type="spellEnd"/>
      <w:r w:rsidRPr="00782E5A">
        <w:rPr>
          <w:rFonts w:asciiTheme="majorHAnsi" w:hAnsiTheme="majorHAnsi"/>
          <w:color w:val="0E101A"/>
          <w:sz w:val="20"/>
          <w:szCs w:val="20"/>
        </w:rPr>
        <w:t xml:space="preserve"> and </w:t>
      </w:r>
      <w:proofErr w:type="spellStart"/>
      <w:r w:rsidRPr="00782E5A">
        <w:rPr>
          <w:rFonts w:asciiTheme="majorHAnsi" w:hAnsiTheme="majorHAnsi"/>
          <w:color w:val="0E101A"/>
          <w:sz w:val="20"/>
          <w:szCs w:val="20"/>
        </w:rPr>
        <w:t>Setoodeh</w:t>
      </w:r>
      <w:proofErr w:type="spellEnd"/>
      <w:r w:rsidRPr="00782E5A">
        <w:rPr>
          <w:rFonts w:asciiTheme="majorHAnsi" w:hAnsiTheme="majorHAnsi"/>
          <w:color w:val="0E101A"/>
          <w:sz w:val="20"/>
          <w:szCs w:val="20"/>
        </w:rPr>
        <w:t xml:space="preserve">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&lt;EndNote&gt;&lt;Cite&gt;&lt;Author&gt;Shafiei&lt;/Author&gt;&lt;Year&gt;2017&lt;/Year&gt;&lt;RecNum&gt;34&lt;/RecNum&gt;&lt;DisplayText&gt;(11)&lt;/DisplayText&gt;&lt;record&gt;&lt;rec-number&gt;34&lt;/rec-number&gt;&lt;foreign-keys&gt;&lt;key app="EN" db-id="w0w0vzf9zrttpmeaz9sx2dppxsvv9sfw05sa" timestamp="1634732341"&gt;34&lt;/key&gt;&lt;/foreign-keys&gt;&lt;ref-type name="Journal Article"&gt;17&lt;/ref-type&gt;&lt;contributors&gt;&lt;authors&gt;&lt;author&gt;Shafiei, Hamed&lt;/author&gt;&lt;author&gt;Setoodeh, Ali Reza&lt;/author&gt;&lt;/authors&gt;&lt;/contributors&gt;&lt;titles&gt;&lt;title&gt;Nonlinear free vibration and post-buckling of FG-CNTRC beams on nonlinear foundation&lt;/title&gt;&lt;secondary-title&gt;Steel and Composite Structures&lt;/secondary-title&gt;&lt;/titles&gt;&lt;periodical&gt;&lt;full-title&gt;Steel and Composite Structures&lt;/full-title&gt;&lt;/periodical&gt;&lt;pages&gt;65-77&lt;/pages&gt;&lt;volume&gt;24&lt;/volume&gt;&lt;number&gt;1&lt;/number&gt;&lt;dates&gt;&lt;year&gt;2017&lt;/year&gt;&lt;/dates&gt;&lt;isbn&gt;1229-9367&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(11)</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analyzed free vibration and post-buckling of FG-CNTRC beams on a nonlinear foundation based on the Euler-</w:t>
      </w:r>
      <w:r w:rsidRPr="00782E5A">
        <w:rPr>
          <w:rFonts w:asciiTheme="majorHAnsi" w:hAnsiTheme="majorHAnsi"/>
          <w:sz w:val="20"/>
          <w:szCs w:val="20"/>
        </w:rPr>
        <w:t xml:space="preserve"> </w:t>
      </w:r>
      <w:r w:rsidRPr="00782E5A">
        <w:rPr>
          <w:rFonts w:asciiTheme="majorHAnsi" w:hAnsiTheme="majorHAnsi"/>
          <w:color w:val="0E101A"/>
          <w:sz w:val="20"/>
          <w:szCs w:val="20"/>
        </w:rPr>
        <w:t xml:space="preserve">Bernoulli beam theory. </w:t>
      </w:r>
      <w:proofErr w:type="spellStart"/>
      <w:r w:rsidRPr="00782E5A">
        <w:rPr>
          <w:rFonts w:asciiTheme="majorHAnsi" w:hAnsiTheme="majorHAnsi"/>
          <w:color w:val="0E101A"/>
          <w:sz w:val="20"/>
          <w:szCs w:val="20"/>
        </w:rPr>
        <w:t>Malikan</w:t>
      </w:r>
      <w:proofErr w:type="spellEnd"/>
      <w:r w:rsidRPr="00782E5A">
        <w:rPr>
          <w:rFonts w:asciiTheme="majorHAnsi" w:hAnsiTheme="majorHAnsi"/>
          <w:color w:val="0E101A"/>
          <w:sz w:val="20"/>
          <w:szCs w:val="20"/>
        </w:rPr>
        <w:t xml:space="preserve"> and </w:t>
      </w:r>
      <w:proofErr w:type="spellStart"/>
      <w:r w:rsidRPr="00782E5A">
        <w:rPr>
          <w:rFonts w:asciiTheme="majorHAnsi" w:hAnsiTheme="majorHAnsi"/>
          <w:color w:val="0E101A"/>
          <w:sz w:val="20"/>
          <w:szCs w:val="20"/>
        </w:rPr>
        <w:t>Dastjerdi</w:t>
      </w:r>
      <w:proofErr w:type="spellEnd"/>
      <w:r w:rsidRPr="00782E5A">
        <w:rPr>
          <w:rFonts w:asciiTheme="majorHAnsi" w:hAnsiTheme="majorHAnsi"/>
          <w:color w:val="0E101A"/>
          <w:sz w:val="20"/>
          <w:szCs w:val="20"/>
        </w:rPr>
        <w:t xml:space="preserve">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&lt;EndNote&gt;&lt;Cite&gt;&lt;Author&gt;Malikan&lt;/Author&gt;&lt;Year&gt;2018&lt;/Year&gt;&lt;RecNum&gt;35&lt;/RecNum&gt;&lt;DisplayText&gt;(12)&lt;/DisplayText&gt;&lt;record&gt;&lt;rec-number&gt;35&lt;/rec-number&gt;&lt;foreign-keys&gt;&lt;key app="EN" db-id="w0w0vzf9zrttpmeaz9sx2dppxsvv9sfw05sa" timestamp="1634732344"&gt;35&lt;/key&gt;&lt;/foreign-keys&gt;&lt;ref-type name="Journal Article"&gt;17&lt;/ref-type&gt;&lt;contributors&gt;&lt;authors&gt;&lt;author&gt;Malikan, Mohammad&lt;/author&gt;&lt;author&gt;Dastjerdi, Shahriar&lt;/author&gt;&lt;/authors&gt;&lt;/contributors&gt;&lt;titles&gt;&lt;title&gt;Analytical buckling of FG nanobeams on the basis of a new one variable first-order shear deformation beam theory&lt;/title&gt;&lt;secondary-title&gt;International Journal of Engineering and Applied Sciences&lt;/secondary-title&gt;&lt;/titles&gt;&lt;periodical&gt;&lt;full-title&gt;International Journal of Engineering and Applied Sciences&lt;/full-title&gt;&lt;/periodical&gt;&lt;pages&gt;21-34&lt;/pages&gt;&lt;volume&gt;10&lt;/volume&gt;&lt;number&gt;1&lt;/number&gt;&lt;dates&gt;&lt;year&gt;2018&lt;/year&gt;&lt;/dates&gt;&lt;urls&gt;&lt;/urls&gt;&lt;/record&gt;&lt;/Cite&gt;&lt;/EndNote&gt;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(12)</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analyzed the buckling behavior of FG nanobeams on the basis of a </w:t>
      </w:r>
      <w:r w:rsidRPr="00782E5A">
        <w:rPr>
          <w:rFonts w:asciiTheme="majorHAnsi" w:hAnsiTheme="majorHAnsi"/>
          <w:color w:val="0E101A"/>
          <w:sz w:val="20"/>
          <w:szCs w:val="20"/>
        </w:rPr>
        <w:t xml:space="preserve">new one variable first-order shear deformation beam theory. </w:t>
      </w:r>
      <w:proofErr w:type="spellStart"/>
      <w:r w:rsidRPr="00782E5A">
        <w:rPr>
          <w:rFonts w:asciiTheme="majorHAnsi" w:hAnsiTheme="majorHAnsi"/>
          <w:color w:val="0E101A"/>
          <w:sz w:val="20"/>
          <w:szCs w:val="20"/>
        </w:rPr>
        <w:t>Taati</w:t>
      </w:r>
      <w:proofErr w:type="spellEnd"/>
      <w:r w:rsidRPr="00782E5A">
        <w:rPr>
          <w:rFonts w:asciiTheme="majorHAnsi" w:hAnsiTheme="majorHAnsi"/>
          <w:color w:val="0E101A"/>
          <w:sz w:val="20"/>
          <w:szCs w:val="20"/>
        </w:rPr>
        <w:t xml:space="preserve">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&lt;EndNote&gt;&lt;Cite&gt;&lt;Author&gt;Taati&lt;/Author&gt;&lt;Year&gt;2018&lt;/Year&gt;&lt;RecNum&gt;40&lt;/RecNum&gt;&lt;DisplayText&gt;(13)&lt;/DisplayText&gt;&lt;record&gt;&lt;rec-number&gt;40&lt;/rec-number&gt;&lt;foreign-keys&gt;&lt;key app="EN" db-id="w0w0vzf9zrttpmeaz9sx2dppxsvv9sfw05sa" timestamp="1634732351"&gt;40&lt;/key&gt;&lt;/foreign-keys&gt;&lt;ref-type name="Journal Article"&gt;17&lt;/ref-type&gt;&lt;contributors&gt;&lt;authors&gt;&lt;author&gt;Taati, Ehsan&lt;/author&gt;&lt;/authors&gt;&lt;/contributors&gt;&lt;titles&gt;&lt;title&gt;On buckling and post-buckling behavior of functionally graded micro-beams in thermal environment&lt;/title&gt;&lt;secondary-title&gt;International Journal of Engineering Science&lt;/secondary-title&gt;&lt;/titles&gt;&lt;periodical&gt;&lt;full-title&gt;International journal of engineering science&lt;/full-title&gt;&lt;/periodical&gt;&lt;pages&gt;63-78&lt;/pages&gt;&lt;volume&gt;128&lt;/volume&gt;&lt;dates&gt;&lt;year&gt;2018&lt;/year&gt;&lt;/dates&gt;&lt;isbn&gt;0020-7225&lt;/isbn&gt;&lt;urls&gt;&lt;/urls&gt;&lt;/record&gt;&lt;/Cite&gt;&lt;/EndNote&gt;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(13)</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analyzed buckling and post-buckling behavior of functionally graded micro-beams in the thermal environment using Fourier series for doubly-simply supported boundary conditions. Post-buckling behavior of continuously graded functionally graded (FG) nanobeams with geometrical imperfections investigated by Ahmad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&lt;EndNote&gt;&lt;Cite&gt;&lt;Author&gt;Ahmed&lt;/Author&gt;&lt;Year&gt;2019&lt;/Year&gt;&lt;RecNum&gt;36&lt;/RecNum&gt;&lt;DisplayText&gt;(14)&lt;/DisplayText&gt;&lt;record&gt;&lt;rec-number&gt;36&lt;/rec-number&gt;&lt;foreign-keys&gt;&lt;key app="EN" db-id="w0w0vzf9zrttpmeaz9sx2dppxsvv9sfw05sa" timestamp="1634732345"&gt;36&lt;/key&gt;&lt;/foreign-keys&gt;&lt;ref-type name="Journal Article"&gt;17&lt;/ref-type&gt;&lt;contributors&gt;&lt;authors&gt;&lt;author&gt;Ahmed, Ridha A&lt;/author&gt;&lt;author&gt;Fenjan, Raad M&lt;/author&gt;&lt;author&gt;Faleh, Nadhim M&lt;/author&gt;&lt;/authors&gt;&lt;/contributors&gt;&lt;titles&gt;&lt;title&gt;Analyzing post-buckling behavior of continuously graded FG nanobeams with geometrical imperfections&lt;/title&gt;&lt;secondary-title&gt;Geomechanics and Engineering&lt;/secondary-title&gt;&lt;/titles&gt;&lt;periodical&gt;&lt;full-title&gt;Geomechanics and Engineering&lt;/full-title&gt;&lt;/periodical&gt;&lt;pages&gt;175-80&lt;/pages&gt;&lt;volume&gt;17&lt;/volume&gt;&lt;number&gt;2&lt;/number&gt;&lt;dates&gt;&lt;year&gt;2019&lt;/year&gt;&lt;/dates&gt;&lt;urls&gt;&lt;/urls&gt;&lt;/record&gt;&lt;/Cite&gt;&lt;/EndNote&gt;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(14)</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Interactive thermal and inertial buckling of rotating temperature-dependent FG-CNT reinforced composite beams analyzed by </w:t>
      </w:r>
      <w:proofErr w:type="spellStart"/>
      <w:r w:rsidRPr="00782E5A">
        <w:rPr>
          <w:rFonts w:asciiTheme="majorHAnsi" w:hAnsiTheme="majorHAnsi"/>
          <w:color w:val="0E101A"/>
          <w:sz w:val="20"/>
          <w:szCs w:val="20"/>
        </w:rPr>
        <w:t>Khosravi</w:t>
      </w:r>
      <w:proofErr w:type="spellEnd"/>
      <w:r w:rsidRPr="00782E5A">
        <w:rPr>
          <w:rFonts w:asciiTheme="majorHAnsi" w:hAnsiTheme="majorHAnsi"/>
          <w:color w:val="0E101A"/>
          <w:sz w:val="20"/>
          <w:szCs w:val="20"/>
        </w:rPr>
        <w:t xml:space="preserve">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&lt;EndNote&gt;&lt;Cite&gt;&lt;Author&gt;Khosravi&lt;/Author&gt;&lt;Year&gt;2019&lt;/Year&gt;&lt;RecNum&gt;37&lt;/RecNum&gt;&lt;DisplayText&gt;(15)&lt;/DisplayText&gt;&lt;record&gt;&lt;rec-number&gt;37&lt;/rec-number&gt;&lt;foreign-keys&gt;&lt;key app="EN" db-id="w0w0vzf9zrttpmeaz9sx2dppxsvv9sfw05sa" timestamp="1634732347"&gt;37&lt;/key&gt;&lt;/foreign-keys&gt;&lt;ref-type name="Journal Article"&gt;17&lt;/ref-type&gt;&lt;contributors&gt;&lt;authors&gt;&lt;author&gt;Khosravi, S&lt;/author&gt;&lt;author&gt;Arvin, Hadi&lt;/author&gt;&lt;author&gt;Kiani, Y&lt;/author&gt;&lt;/authors&gt;&lt;/contributors&gt;&lt;titles&gt;&lt;title&gt;Interactive thermal and inertial buckling of rotating temperature-dependent FG-CNT reinforced composite beams&lt;/title&gt;&lt;secondary-title&gt;Composites Part B: Engineering&lt;/secondary-title&gt;&lt;/titles&gt;&lt;periodical&gt;&lt;full-title&gt;Composites Part B: Engineering&lt;/full-title&gt;&lt;/periodical&gt;&lt;pages&gt;107178&lt;/pages&gt;&lt;volume&gt;175&lt;/volume&gt;&lt;dates&gt;&lt;year&gt;2019&lt;/year&gt;&lt;/dates&gt;&lt;isbn&gt;1359-8368&lt;/isbn&gt;&lt;urls&gt;&lt;/urls&gt;&lt;/record&gt;&lt;/Cite&gt;&lt;/EndNote&gt;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(15)</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Abo-Bakr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&lt;EndNote&gt;&lt;Cite&gt;&lt;Author&gt;Abo-Bakr&lt;/Author&gt;&lt;Year&gt;2021&lt;/Year&gt;&lt;RecNum&gt;33&lt;/RecNum&gt;&lt;DisplayText&gt;(16)&lt;/DisplayText&gt;&lt;record&gt;&lt;rec-number&gt;33&lt;/rec-number&gt;&lt;foreign-keys&gt;&lt;key app="EN" db-id="w0w0vzf9zrttpmeaz9sx2dppxsvv9sfw05sa" timestamp="1634732340"&gt;33&lt;/key&gt;&lt;/foreign-keys&gt;&lt;ref-type name="Journal Article"&gt;17&lt;/ref-type&gt;&lt;contributors&gt;&lt;authors&gt;&lt;author&gt;Abo-Bakr, RM&lt;/author&gt;&lt;author&gt;Abo-Bakr, HM&lt;/author&gt;&lt;author&gt;Mohamed, SA&lt;/author&gt;&lt;author&gt;Eltaher, MA&lt;/author&gt;&lt;/authors&gt;&lt;/contributors&gt;&lt;titles&gt;&lt;title&gt;Optimal weight for buckling of FG beam under variable axial load using Pareto optimality&lt;/title&gt;&lt;secondary-title&gt;Composite Structures&lt;/secondary-title&gt;&lt;/titles&gt;&lt;periodical&gt;&lt;full-title&gt;Composite structures&lt;/full-title&gt;&lt;/periodical&gt;&lt;pages&gt;113193&lt;/pages&gt;&lt;volume&gt;258&lt;/volume&gt;&lt;dates&gt;&lt;year&gt;2021&lt;/year&gt;&lt;/dates&gt;&lt;isbn&gt;0263-8223&lt;/isbn&gt;&lt;urls&gt;&lt;/urls&gt;&lt;/record&gt;&lt;/Cite&gt;&lt;/EndNote&gt;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(16)</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used optimal weight for buckling of FG beam under variable axial load using Pareto optimality. Carrera and </w:t>
      </w:r>
      <w:proofErr w:type="spellStart"/>
      <w:r w:rsidRPr="00782E5A">
        <w:rPr>
          <w:rFonts w:asciiTheme="majorHAnsi" w:hAnsiTheme="majorHAnsi"/>
          <w:color w:val="0E101A"/>
          <w:sz w:val="20"/>
          <w:szCs w:val="20"/>
        </w:rPr>
        <w:t>Demirbas</w:t>
      </w:r>
      <w:proofErr w:type="spellEnd"/>
      <w:r w:rsidRPr="00782E5A">
        <w:rPr>
          <w:rFonts w:asciiTheme="majorHAnsi" w:hAnsiTheme="majorHAnsi"/>
          <w:color w:val="0E101A"/>
          <w:sz w:val="20"/>
          <w:szCs w:val="20"/>
        </w:rPr>
        <w:t xml:space="preserve">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&lt;EndNote&gt;&lt;Cite&gt;&lt;Author&gt;Carrera&lt;/Author&gt;&lt;Year&gt;2021&lt;/Year&gt;&lt;RecNum&gt;38&lt;/RecNum&gt;&lt;DisplayText&gt;(17)&lt;/DisplayText&gt;&lt;record&gt;&lt;rec-number&gt;38&lt;/rec-number&gt;&lt;foreign-keys&gt;&lt;key app="EN" db-id="w0w0vzf9zrttpmeaz9sx2dppxsvv9sfw05sa" timestamp="1634732348"&gt;38&lt;/key&gt;&lt;/foreign-keys&gt;&lt;ref-type name="Journal Article"&gt;17&lt;/ref-type&gt;&lt;contributors&gt;&lt;authors&gt;&lt;author&gt;Carrera, Erasmo&lt;/author&gt;&lt;author&gt;Demirbas, M Didem&lt;/author&gt;&lt;/authors&gt;&lt;/contributors&gt;&lt;titles&gt;&lt;title&gt;Evaluation of bending and post-buckling behavior of thin-walled FG beams in geometrical nonlinear regime with CUF&lt;/title&gt;&lt;secondary-title&gt;Composite Structures&lt;/secondary-title&gt;&lt;/titles&gt;&lt;periodical&gt;&lt;full-title&gt;Composite structures&lt;/full-title&gt;&lt;/periodical&gt;&lt;pages&gt;114408&lt;/pages&gt;&lt;volume&gt;275&lt;/volume&gt;&lt;dates&gt;&lt;year&gt;2021&lt;/year&gt;&lt;/dates&gt;&lt;isbn&gt;0263-8223&lt;/isbn&gt;&lt;urls&gt;&lt;/urls&gt;&lt;/record&gt;&lt;/Cite&gt;&lt;/EndNote&gt;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(17)</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employed the Newton-Raphson linearization scheme to analyze bending and post-buckling behavior of thin-walled beams in a geometrical nonlinear regime with CUF. The influence of porosity on thermal buckling behavior of functionally graded beams is investigated by </w:t>
      </w:r>
      <w:proofErr w:type="spellStart"/>
      <w:r w:rsidRPr="00782E5A">
        <w:rPr>
          <w:rFonts w:asciiTheme="majorHAnsi" w:hAnsiTheme="majorHAnsi"/>
          <w:color w:val="0E101A"/>
          <w:sz w:val="20"/>
          <w:szCs w:val="20"/>
        </w:rPr>
        <w:t>Belifa</w:t>
      </w:r>
      <w:proofErr w:type="spellEnd"/>
      <w:r w:rsidRPr="00782E5A">
        <w:rPr>
          <w:rFonts w:asciiTheme="majorHAnsi" w:hAnsiTheme="majorHAnsi"/>
          <w:color w:val="0E101A"/>
          <w:sz w:val="20"/>
          <w:szCs w:val="20"/>
        </w:rPr>
        <w:t xml:space="preserve">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&lt;EndNote&gt;&lt;Cite&gt;&lt;Author&gt;Bellifa&lt;/Author&gt;&lt;Year&gt;2021&lt;/Year&gt;&lt;RecNum&gt;39&lt;/RecNum&gt;&lt;DisplayText&gt;(18)&lt;/DisplayText&gt;&lt;record&gt;&lt;rec-number&gt;39&lt;/rec-number&gt;&lt;foreign-keys&gt;&lt;key app="EN" db-id="w0w0vzf9zrttpmeaz9sx2dppxsvv9sfw05sa" timestamp="1634732349"&gt;39&lt;/key&gt;&lt;/foreign-keys&gt;&lt;ref-type name="Journal Article"&gt;17&lt;/ref-type&gt;&lt;contributors&gt;&lt;authors&gt;&lt;author&gt;Bellifa, Hichem&lt;/author&gt;&lt;author&gt;Selim, Mahmoud M&lt;/author&gt;&lt;author&gt;Chikh, Abdelbaki&lt;/author&gt;&lt;author&gt;Bousahla, Abdelmoumen Anis&lt;/author&gt;&lt;author&gt;Bourada, Fouad&lt;/author&gt;&lt;author&gt;Tounsi, Abdeldjebbar&lt;/author&gt;&lt;author&gt;Benrahou, Kouider Halim&lt;/author&gt;&lt;author&gt;Al-Zahrani, Mesfer Mohammad&lt;/author&gt;&lt;author&gt;Tounsi, Abdelouahed&lt;/author&gt;&lt;/authors&gt;&lt;/contributors&gt;&lt;titles&gt;&lt;title&gt;Influence of porosity on thermal buckling behavior of functionally graded beams&lt;/title&gt;&lt;secondary-title&gt;Smart Structures and Systems&lt;/secondary-title&gt;&lt;/titles&gt;&lt;periodical&gt;&lt;full-title&gt;Smart Structures and Systems&lt;/full-title&gt;&lt;/periodical&gt;&lt;pages&gt;719-728&lt;/pages&gt;&lt;volume&gt;27&lt;/volume&gt;&lt;number&gt;4&lt;/number&gt;&lt;dates&gt;&lt;year&gt;2021&lt;/year&gt;&lt;/dates&gt;&lt;isbn&gt;1738-1584&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(18)</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in 2021. </w:t>
      </w:r>
    </w:p>
    <w:p w14:paraId="23032401" w14:textId="11313EAC" w:rsidR="00782E5A" w:rsidRPr="00782E5A" w:rsidRDefault="00782E5A" w:rsidP="00782E5A">
      <w:pPr>
        <w:bidi w:val="0"/>
        <w:ind w:firstLine="284"/>
        <w:jc w:val="both"/>
        <w:rPr>
          <w:rFonts w:asciiTheme="majorHAnsi" w:hAnsiTheme="majorHAnsi"/>
          <w:color w:val="0E101A"/>
          <w:sz w:val="20"/>
          <w:szCs w:val="20"/>
        </w:rPr>
      </w:pPr>
      <w:r w:rsidRPr="00782E5A">
        <w:rPr>
          <w:rFonts w:asciiTheme="majorHAnsi" w:hAnsiTheme="majorHAnsi"/>
          <w:color w:val="0E101A"/>
          <w:sz w:val="20"/>
          <w:szCs w:val="20"/>
        </w:rPr>
        <w:t xml:space="preserve">On the other hand, the buckling behavior of carbon nanotube reinforced FG shells were analyzed using an efficient solid-shell element based on a modified first-order shear deformation theory by </w:t>
      </w:r>
      <w:proofErr w:type="spellStart"/>
      <w:r w:rsidRPr="00782E5A">
        <w:rPr>
          <w:rFonts w:asciiTheme="majorHAnsi" w:hAnsiTheme="majorHAnsi"/>
          <w:color w:val="0E101A"/>
          <w:sz w:val="20"/>
          <w:szCs w:val="20"/>
        </w:rPr>
        <w:t>Hajlaoui</w:t>
      </w:r>
      <w:proofErr w:type="spellEnd"/>
      <w:r w:rsidRPr="00782E5A">
        <w:rPr>
          <w:rFonts w:asciiTheme="majorHAnsi" w:hAnsiTheme="majorHAnsi"/>
          <w:color w:val="0E101A"/>
          <w:sz w:val="20"/>
          <w:szCs w:val="20"/>
        </w:rPr>
        <w:t xml:space="preserve">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&lt;EndNote&gt;&lt;Cite&gt;&lt;Author&gt;Hajlaoui&lt;/Author&gt;&lt;Year&gt;2019&lt;/Year&gt;&lt;RecNum&gt;41&lt;/RecNum&gt;&lt;DisplayText&gt;(19)&lt;/DisplayText&gt;&lt;record&gt;&lt;rec-number&gt;41&lt;/rec-number&gt;&lt;foreign-keys&gt;&lt;key app="EN" db-id="w0w0vzf9zrttpmeaz9sx2dppxsvv9sfw05sa" timestamp="1634732352"&gt;41&lt;/key&gt;&lt;/foreign-keys&gt;&lt;ref-type name="Journal Article"&gt;17&lt;/ref-type&gt;&lt;contributors&gt;&lt;authors&gt;&lt;author&gt;Hajlaoui, A&lt;/author&gt;&lt;author&gt;Chebbi, E&lt;/author&gt;&lt;author&gt;Dammak, F&lt;/author&gt;&lt;/authors&gt;&lt;/contributors&gt;&lt;titles&gt;&lt;title&gt;Buckling analysis of carbon nanotube reinforced FG shells using an efficient solid-shell element based on a modified FSDT&lt;/title&gt;&lt;secondary-title&gt;Thin-Walled Structures&lt;/secondary-title&gt;&lt;/titles&gt;&lt;periodical&gt;&lt;full-title&gt;Thin-Walled Structures&lt;/full-title&gt;&lt;/periodical&gt;&lt;pages&gt;106254&lt;/pages&gt;&lt;volume&gt;144&lt;/volume&gt;&lt;dates&gt;&lt;year&gt;2019&lt;/year&gt;&lt;/dates&gt;&lt;isbn&gt;0263-8231&lt;/isbn&gt;&lt;urls&gt;&lt;/urls&gt;&lt;/record&gt;&lt;/Cite&gt;&lt;/EndNote&gt;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(19)</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The buckling behavior of functionally graded porous nanocomposite cylindrical shells reinforced with graphene platelets under uniform external lateral pressure analyzed by </w:t>
      </w:r>
      <w:proofErr w:type="spellStart"/>
      <w:r w:rsidRPr="00782E5A">
        <w:rPr>
          <w:rFonts w:asciiTheme="majorHAnsi" w:hAnsiTheme="majorHAnsi"/>
          <w:color w:val="0E101A"/>
          <w:sz w:val="20"/>
          <w:szCs w:val="20"/>
        </w:rPr>
        <w:t>Shahgholian-Ghahfarokhi</w:t>
      </w:r>
      <w:proofErr w:type="spellEnd"/>
      <w:r w:rsidRPr="00782E5A">
        <w:rPr>
          <w:rFonts w:asciiTheme="majorHAnsi" w:hAnsiTheme="majorHAnsi"/>
          <w:color w:val="0E101A"/>
          <w:sz w:val="20"/>
          <w:szCs w:val="20"/>
        </w:rPr>
        <w:t xml:space="preserve">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&lt;EndNote&gt;&lt;Cite&gt;&lt;Author&gt;Shahgholian-Ghahfarokhi&lt;/Author&gt;&lt;Year&gt;2019&lt;/Year&gt;&lt;RecNum&gt;43&lt;/RecNum&gt;&lt;DisplayText&gt;(20)&lt;/DisplayText&gt;&lt;record&gt;&lt;rec-number&gt;43&lt;/rec-number&gt;&lt;foreign-keys&gt;&lt;key app="EN" db-id="w0w0vzf9zrttpmeaz9sx2dppxsvv9sfw05sa" timestamp="1634732355"&gt;43&lt;/key&gt;&lt;/foreign-keys&gt;&lt;ref-type name="Journal Article"&gt;17&lt;/ref-type&gt;&lt;contributors&gt;&lt;authors&gt;&lt;author&gt;Shahgholian-Ghahfarokhi, Davoud&lt;/author&gt;&lt;author&gt;Rahimi, Gholamhossein&lt;/author&gt;&lt;author&gt;Khodadadi, Amin&lt;/author&gt;&lt;author&gt;Salehipour, Hamzeh&lt;/author&gt;&lt;author&gt;Afrand, Masoud&lt;/author&gt;&lt;/authors&gt;&lt;/contributors&gt;&lt;titles&gt;&lt;title&gt;Buckling analyses of FG porous nanocomposite cylindrical shells with graphene platelet reinforcement subjected to uniform external lateral pressure&lt;/title&gt;&lt;secondary-title&gt;Mechanics Based Design of Structures and Machines&lt;/secondary-title&gt;&lt;/titles&gt;&lt;periodical&gt;&lt;full-title&gt;Mechanics Based Design of Structures and Machines&lt;/full-title&gt;&lt;/periodical&gt;&lt;pages&gt;1-21&lt;/pages&gt;&lt;dates&gt;&lt;year&gt;2019&lt;/year&gt;&lt;/dates&gt;&lt;isbn&gt;1539-7734&lt;/isbn&gt;&lt;urls&gt;&lt;/urls&gt;&lt;/record&gt;&lt;/Cite&gt;&lt;/EndNote&gt;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(20)</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w:t>
      </w:r>
      <w:proofErr w:type="spellStart"/>
      <w:r w:rsidRPr="00782E5A">
        <w:rPr>
          <w:rFonts w:asciiTheme="majorHAnsi" w:hAnsiTheme="majorHAnsi"/>
          <w:color w:val="0E101A"/>
          <w:sz w:val="20"/>
          <w:szCs w:val="20"/>
        </w:rPr>
        <w:t>Sofiyev</w:t>
      </w:r>
      <w:proofErr w:type="spellEnd"/>
      <w:r w:rsidRPr="00782E5A">
        <w:rPr>
          <w:rFonts w:asciiTheme="majorHAnsi" w:hAnsiTheme="majorHAnsi"/>
          <w:color w:val="0E101A"/>
          <w:sz w:val="20"/>
          <w:szCs w:val="20"/>
        </w:rPr>
        <w:t xml:space="preserve">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&lt;EndNote&gt;&lt;Cite&gt;&lt;Author&gt;Sofiyev&lt;/Author&gt;&lt;Year&gt;2020&lt;/Year&gt;&lt;RecNum&gt;42&lt;/RecNum&gt;&lt;DisplayText&gt;(21)&lt;/DisplayText&gt;&lt;record&gt;&lt;rec-number&gt;42&lt;/rec-number&gt;&lt;foreign-keys&gt;&lt;key app="EN" db-id="w0w0vzf9zrttpmeaz9sx2dppxsvv9sfw05sa" timestamp="1634732353"&gt;42&lt;/key&gt;&lt;/foreign-keys&gt;&lt;ref-type name="Journal Article"&gt;17&lt;/ref-type&gt;&lt;contributors&gt;&lt;authors&gt;&lt;author&gt;Sofiyev, Abdullah H&lt;/author&gt;&lt;author&gt;Tornabene, Francesco&lt;/author&gt;&lt;author&gt;Dimitri, Rossana&lt;/author&gt;&lt;author&gt;Kuruoglu, Nuri&lt;/author&gt;&lt;/authors&gt;&lt;/contributors&gt;&lt;titles&gt;&lt;title&gt;Buckling behavior of FG-CNT reinforced composite conical shells subjected to a combined loading&lt;/title&gt;&lt;secondary-title&gt;Nanomaterials&lt;/secondary-title&gt;&lt;/titles&gt;&lt;periodical&gt;&lt;full-title&gt;Nanomaterials&lt;/full-title&gt;&lt;/periodical&gt;&lt;pages&gt;419&lt;/pages&gt;&lt;volume&gt;10&lt;/volume&gt;&lt;number&gt;3&lt;/number&gt;&lt;dates&gt;&lt;year&gt;2020&lt;/year&gt;&lt;/dates&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(21)</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analyzed the buckling behavior of functionally graded carbon nanotube-reinforced composite conical shells by employing first-order shear deformation theory. </w:t>
      </w:r>
      <w:proofErr w:type="spellStart"/>
      <w:r w:rsidRPr="00782E5A">
        <w:rPr>
          <w:rFonts w:asciiTheme="majorHAnsi" w:hAnsiTheme="majorHAnsi"/>
          <w:color w:val="0E101A"/>
          <w:sz w:val="20"/>
          <w:szCs w:val="20"/>
        </w:rPr>
        <w:t>Hieu</w:t>
      </w:r>
      <w:proofErr w:type="spellEnd"/>
      <w:r w:rsidRPr="00782E5A">
        <w:rPr>
          <w:rFonts w:asciiTheme="majorHAnsi" w:hAnsiTheme="majorHAnsi"/>
          <w:color w:val="0E101A"/>
          <w:sz w:val="20"/>
          <w:szCs w:val="20"/>
        </w:rPr>
        <w:t xml:space="preserve"> and Tung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&lt;EndNote&gt;&lt;Cite&gt;&lt;Author&gt;Hieu&lt;/Author&gt;&lt;Year&gt;2020&lt;/Year&gt;&lt;RecNum&gt;44&lt;/RecNum&gt;&lt;DisplayText&gt;(22)&lt;/DisplayText&gt;&lt;record&gt;&lt;rec-number&gt;44&lt;/rec-number&gt;&lt;foreign-keys&gt;&lt;key app="EN" db-id="w0w0vzf9zrttpmeaz9sx2dppxsvv9sfw05sa" timestamp="1634732356"&gt;44&lt;/key&gt;&lt;/foreign-keys&gt;&lt;ref-type name="Journal Article"&gt;17&lt;/ref-type&gt;&lt;contributors&gt;&lt;authors&gt;&lt;author&gt;Hieu, Pham Thanh&lt;/author&gt;&lt;author&gt;Van Tung, Hoang&lt;/author&gt;&lt;/authors&gt;&lt;/contributors&gt;&lt;titles&gt;&lt;title&gt;Thermal and thermomechanical buckling of shear deformable FG-CNTRC cylindrical shells and toroidal shell segments with tangentially restrained edges&lt;/title&gt;&lt;secondary-title&gt;Archive of Applied Mechanics&lt;/secondary-title&gt;&lt;/titles&gt;&lt;periodical&gt;&lt;full-title&gt;Archive of Applied Mechanics&lt;/full-title&gt;&lt;/periodical&gt;&lt;pages&gt;1529-1546&lt;/pages&gt;&lt;volume&gt;90&lt;/volume&gt;&lt;number&gt;7&lt;/number&gt;&lt;dates&gt;&lt;year&gt;2020&lt;/year&gt;&lt;/dates&gt;&lt;isbn&gt;1432-0681&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(22)</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investigated thermal and thermomechanical buckling of shear deformable FG-CNTRC cylindrical shells and toroidal shell segments with tangentially restrained edges. Post-buckling behavior of functionally graded multilayer graphene platelet reinforced composite cylindrical shells analyzed by Sun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&lt;EndNote&gt;&lt;Cite&gt;&lt;Author&gt;Sun&lt;/Author&gt;&lt;Year&gt;2020&lt;/Year&gt;&lt;RecNum&gt;45&lt;/RecNum&gt;&lt;DisplayText&gt;(23)&lt;/DisplayText&gt;&lt;record&gt;&lt;rec-number&gt;45&lt;/rec-number&gt;&lt;foreign-keys&gt;&lt;key app="EN" db-id="w0w0vzf9zrttpmeaz9sx2dppxsvv9sfw05sa" timestamp="1634732358"&gt;45&lt;/key&gt;&lt;/foreign-keys&gt;&lt;ref-type name="Journal Article"&gt;17&lt;/ref-type&gt;&lt;contributors&gt;&lt;authors&gt;&lt;author&gt;Sun, Jiabin&lt;/author&gt;&lt;author&gt;Zhu, Shengbo&lt;/author&gt;&lt;author&gt;Tong, Zhenzhen&lt;/author&gt;&lt;author&gt;Zhou, Zhenhuan&lt;/author&gt;&lt;author&gt;Xu, Xinsheng&lt;/author&gt;&lt;/authors&gt;&lt;/contributors&gt;&lt;titles&gt;&lt;title&gt;Post-buckling analysis of functionally graded multilayer graphene platelet reinforced composite cylindrical shells under axial compression&lt;/title&gt;&lt;secondary-title&gt;Proceedings of the Royal Society A&lt;/secondary-title&gt;&lt;/titles&gt;&lt;periodical&gt;&lt;full-title&gt;Proceedings of the Royal Society A&lt;/full-title&gt;&lt;/periodical&gt;&lt;pages&gt;20200506&lt;/pages&gt;&lt;volume&gt;476&lt;/volume&gt;&lt;number&gt;2243&lt;/number&gt;&lt;dates&gt;&lt;year&gt;2020&lt;/year&gt;&lt;/dates&gt;&lt;isbn&gt;1364-5021&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(23)</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Static stability of carbon nanotube reinforced polymeric composite doubly curved micro-shell panels studied by Huang et al. </w:t>
      </w:r>
      <w:r w:rsidRPr="00782E5A">
        <w:rPr>
          <w:rFonts w:asciiTheme="majorHAnsi" w:hAnsiTheme="majorHAnsi"/>
          <w:color w:val="0E101A"/>
          <w:sz w:val="20"/>
          <w:szCs w:val="20"/>
        </w:rPr>
        <w:fldChar w:fldCharType="begin"/>
      </w:r>
      <w:r w:rsidR="0040775F">
        <w:rPr>
          <w:rFonts w:asciiTheme="majorHAnsi" w:hAnsiTheme="majorHAnsi"/>
          <w:color w:val="0E101A"/>
          <w:sz w:val="20"/>
          <w:szCs w:val="20"/>
        </w:rPr>
        <w:instrText xml:space="preserve"> ADDIN EN.CITE &lt;EndNote&gt;&lt;Cite&gt;&lt;Author&gt;Huang&lt;/Author&gt;&lt;Year&gt;2021&lt;/Year&gt;&lt;RecNum&gt;44&lt;/RecNum&gt;&lt;DisplayText&gt;(24)&lt;/DisplayText&gt;&lt;record&gt;&lt;rec-number&gt;44&lt;/rec-number&gt;&lt;foreign-keys&gt;&lt;key app="EN" db-id="sz225t2f6ez0dne0s0rx525wrt5tspxedspd" timestamp="1636568434"&gt;44&lt;/key&gt;&lt;/foreign-keys&gt;&lt;ref-type name="Journal Article"&gt;17&lt;/ref-type&gt;&lt;contributors&gt;&lt;authors&gt;&lt;author&gt;Huang, Yong&lt;/author&gt;&lt;author&gt;Karami, Behrouz&lt;/author&gt;&lt;author&gt;Shahsavari, Davood&lt;/author&gt;&lt;author&gt;Tounsi, Abdelouahed&lt;/author&gt;&lt;/authors&gt;&lt;/contributors&gt;&lt;titles&gt;&lt;title&gt;Static stability analysis of carbon nanotube reinforced polymeric composite doubly curved micro-shell panels&lt;/title&gt;&lt;secondary-title&gt;Archives of Civil and Mechanical Engineering&lt;/secondary-title&gt;&lt;/titles&gt;&lt;periodical&gt;&lt;full-title&gt;Archives of Civil and Mechanical Engineering&lt;/full-title&gt;&lt;/periodical&gt;&lt;pages&gt;1-15&lt;/pages&gt;&lt;volume&gt;21&lt;/volume&gt;&lt;number&gt;4&lt;/number&gt;&lt;dates&gt;&lt;year&gt;2021&lt;/year&gt;&lt;/dates&gt;&lt;isbn&gt;1644-9665&lt;/isbn&gt;&lt;urls&gt;&lt;/urls&gt;&lt;/record&gt;&lt;/Cite&gt;&lt;/EndNote&gt;</w:instrText>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(24)</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 xml:space="preserve"> by using Hamilton’s principle.</w:t>
      </w:r>
    </w:p>
    <w:p w14:paraId="4A89013F" w14:textId="3749ADAF"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As the features of </w:t>
      </w:r>
      <w:proofErr w:type="spellStart"/>
      <w:r w:rsidRPr="00782E5A">
        <w:rPr>
          <w:rFonts w:asciiTheme="majorHAnsi" w:hAnsiTheme="majorHAnsi" w:cstheme="majorBidi"/>
          <w:sz w:val="20"/>
          <w:szCs w:val="20"/>
        </w:rPr>
        <w:t>magnetostrictive</w:t>
      </w:r>
      <w:proofErr w:type="spellEnd"/>
      <w:r w:rsidRPr="00782E5A">
        <w:rPr>
          <w:rFonts w:asciiTheme="majorHAnsi" w:hAnsiTheme="majorHAnsi" w:cstheme="majorBidi"/>
          <w:sz w:val="20"/>
          <w:szCs w:val="20"/>
        </w:rPr>
        <w:t xml:space="preserve"> materials, the buckling behavior of these intelligent materials is necessary. In recent years some researchers did so. For instance, the numerical simulation of magnetoelastic buckling based on the </w:t>
      </w:r>
      <w:proofErr w:type="spellStart"/>
      <w:r w:rsidRPr="00782E5A">
        <w:rPr>
          <w:rFonts w:asciiTheme="majorHAnsi" w:hAnsiTheme="majorHAnsi" w:cstheme="majorBidi"/>
          <w:sz w:val="20"/>
          <w:szCs w:val="20"/>
        </w:rPr>
        <w:t>magnetostrictive</w:t>
      </w:r>
      <w:proofErr w:type="spellEnd"/>
      <w:r w:rsidRPr="00782E5A">
        <w:rPr>
          <w:rFonts w:asciiTheme="majorHAnsi" w:hAnsiTheme="majorHAnsi" w:cstheme="majorBidi"/>
          <w:sz w:val="20"/>
          <w:szCs w:val="20"/>
        </w:rPr>
        <w:t xml:space="preserve"> material model studied by Ren et al.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&lt;EndNote&gt;&lt;Cite&gt;&lt;Author&gt;Ren&lt;/Author&gt;&lt;Year&gt;2005&lt;/Year&gt;&lt;RecNum&gt;8&lt;/RecNum&gt;&lt;DisplayText&gt;(25)&lt;/DisplayText&gt;&lt;record&gt;&lt;rec-number&gt;8&lt;/rec-number&gt;&lt;foreign-keys&gt;&lt;key app="EN" db-id="w0w0vzf9zrttpmeaz9sx2dppxsvv9sfw05sa" timestamp="1634732302"&gt;8&lt;/key&gt;&lt;/foreign-keys&gt;&lt;ref-type name="Journal Article"&gt;17&lt;/ref-type&gt;&lt;contributors&gt;&lt;authors&gt;&lt;author&gt;Ren, Huai-yu&lt;/author&gt;&lt;author&gt;Li, Zhi-gang&lt;/author&gt;&lt;author&gt;Shu, Xue-feng&lt;/author&gt;&lt;/authors&gt;&lt;/contributors&gt;&lt;titles&gt;&lt;title&gt;The Numerical Simulation of Magnetoelastic Buckling Based on Magnetostrictive Material Model&lt;/title&gt;&lt;secondary-title&gt;JOURNAL-TAIYUAN UNIVERSITY OF TECHNOLOGY&lt;/secondary-title&gt;&lt;/titles&gt;&lt;periodical&gt;&lt;full-title&gt;JOURNAL-TAIYUAN UNIVERSITY OF TECHNOLOGY&lt;/full-title&gt;&lt;/periodical&gt;&lt;pages&gt;561&lt;/pages&gt;&lt;volume&gt;36&lt;/volume&gt;&lt;number&gt;5&lt;/number&gt;&lt;dates&gt;&lt;year&gt;2005&lt;/year&gt;&lt;/dates&gt;&lt;isbn&gt;1007-9432&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(25)</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In 2017, </w:t>
      </w:r>
      <w:proofErr w:type="spellStart"/>
      <w:r w:rsidRPr="00782E5A">
        <w:rPr>
          <w:rFonts w:asciiTheme="majorHAnsi" w:hAnsiTheme="majorHAnsi" w:cstheme="majorBidi"/>
          <w:sz w:val="20"/>
          <w:szCs w:val="20"/>
        </w:rPr>
        <w:t>Arani</w:t>
      </w:r>
      <w:proofErr w:type="spellEnd"/>
      <w:r w:rsidRPr="00782E5A">
        <w:rPr>
          <w:rFonts w:asciiTheme="majorHAnsi" w:hAnsiTheme="majorHAnsi" w:cstheme="majorBidi"/>
          <w:sz w:val="20"/>
          <w:szCs w:val="20"/>
        </w:rPr>
        <w:t xml:space="preserve"> et al.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&lt;EndNote&gt;&lt;Cite&gt;&lt;Author&gt;Ghorbanpour Arani&lt;/Author&gt;&lt;Year&gt;2017&lt;/Year&gt;&lt;RecNum&gt;9&lt;/RecNum&gt;&lt;DisplayText&gt;(26)&lt;/DisplayText&gt;&lt;record&gt;&lt;rec-number&gt;9&lt;/rec-number&gt;&lt;foreign-keys&gt;&lt;key app="EN" db-id="w0w0vzf9zrttpmeaz9sx2dppxsvv9sfw05sa" timestamp="1634732304"&gt;9&lt;/key&gt;&lt;/foreign-keys&gt;&lt;ref-type name="Journal Article"&gt;17&lt;/ref-type&gt;&lt;contributors&gt;&lt;authors&gt;&lt;author&gt;Ghorbanpour Arani, A&lt;/author&gt;&lt;author&gt;Abdollahian, M&lt;/author&gt;&lt;author&gt;Rahmati, AH&lt;/author&gt;&lt;/authors&gt;&lt;/contributors&gt;&lt;titles&gt;&lt;title&gt;Nonlocal Piezomagnetoelasticity Theory for Buckling Analysis of Piezoelectric/Magnetostrictive Nanobeams Including Surface Effects&lt;/title&gt;&lt;secondary-title&gt;Journal of Solid Mechanics&lt;/secondary-title&gt;&lt;/titles&gt;&lt;periodical&gt;&lt;full-title&gt;Journal of Solid Mechanics&lt;/full-title&gt;&lt;/periodical&gt;&lt;pages&gt;707-729&lt;/pages&gt;&lt;volume&gt;9&lt;/volume&gt;&lt;number&gt;4&lt;/number&gt;&lt;dates&gt;&lt;year&gt;2017&lt;/year&gt;&lt;/dates&gt;&lt;isbn&gt;2008-3505&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(26)</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used nonlocal </w:t>
      </w:r>
      <w:proofErr w:type="spellStart"/>
      <w:r w:rsidRPr="00782E5A">
        <w:rPr>
          <w:rFonts w:asciiTheme="majorHAnsi" w:hAnsiTheme="majorHAnsi" w:cstheme="majorBidi"/>
          <w:sz w:val="20"/>
          <w:szCs w:val="20"/>
        </w:rPr>
        <w:t>piezomagnetoelasticity</w:t>
      </w:r>
      <w:proofErr w:type="spellEnd"/>
      <w:r w:rsidRPr="00782E5A">
        <w:rPr>
          <w:rFonts w:asciiTheme="majorHAnsi" w:hAnsiTheme="majorHAnsi" w:cstheme="majorBidi"/>
          <w:sz w:val="20"/>
          <w:szCs w:val="20"/>
        </w:rPr>
        <w:t xml:space="preserve"> theory to study the buckling behavior of piezoelectric/</w:t>
      </w:r>
      <w:proofErr w:type="spellStart"/>
      <w:r w:rsidRPr="00782E5A">
        <w:rPr>
          <w:rFonts w:asciiTheme="majorHAnsi" w:hAnsiTheme="majorHAnsi" w:cstheme="majorBidi"/>
          <w:sz w:val="20"/>
          <w:szCs w:val="20"/>
        </w:rPr>
        <w:t>magnetostrictive</w:t>
      </w:r>
      <w:proofErr w:type="spellEnd"/>
      <w:r w:rsidRPr="00782E5A">
        <w:rPr>
          <w:rFonts w:asciiTheme="majorHAnsi" w:hAnsiTheme="majorHAnsi" w:cstheme="majorBidi"/>
          <w:sz w:val="20"/>
          <w:szCs w:val="20"/>
        </w:rPr>
        <w:t xml:space="preserve"> nanobeams (PMNB), including surface effects based on Timoshenko beam theory. The results of their investigation delineate the significance of surface layers on the critical buckling loads of PMNBs. Buckling analysis of nanocomposite plates coated with </w:t>
      </w:r>
      <w:proofErr w:type="spellStart"/>
      <w:r w:rsidRPr="00782E5A">
        <w:rPr>
          <w:rFonts w:asciiTheme="majorHAnsi" w:hAnsiTheme="majorHAnsi" w:cstheme="majorBidi"/>
          <w:sz w:val="20"/>
          <w:szCs w:val="20"/>
        </w:rPr>
        <w:t>magnetostrictive</w:t>
      </w:r>
      <w:proofErr w:type="spellEnd"/>
      <w:r w:rsidRPr="00782E5A">
        <w:rPr>
          <w:rFonts w:asciiTheme="majorHAnsi" w:hAnsiTheme="majorHAnsi" w:cstheme="majorBidi"/>
          <w:sz w:val="20"/>
          <w:szCs w:val="20"/>
        </w:rPr>
        <w:t xml:space="preserve"> layer based on the first-order shear deformation theory studied by </w:t>
      </w:r>
      <w:proofErr w:type="spellStart"/>
      <w:r w:rsidRPr="00782E5A">
        <w:rPr>
          <w:rFonts w:asciiTheme="majorHAnsi" w:hAnsiTheme="majorHAnsi" w:cstheme="majorBidi"/>
          <w:sz w:val="20"/>
          <w:szCs w:val="20"/>
        </w:rPr>
        <w:t>Tabbakh</w:t>
      </w:r>
      <w:proofErr w:type="spellEnd"/>
      <w:r w:rsidRPr="00782E5A">
        <w:rPr>
          <w:rFonts w:asciiTheme="majorHAnsi" w:hAnsiTheme="majorHAnsi" w:cstheme="majorBidi"/>
          <w:sz w:val="20"/>
          <w:szCs w:val="20"/>
        </w:rPr>
        <w:t xml:space="preserve"> and </w:t>
      </w:r>
      <w:proofErr w:type="spellStart"/>
      <w:r w:rsidRPr="00782E5A">
        <w:rPr>
          <w:rFonts w:asciiTheme="majorHAnsi" w:hAnsiTheme="majorHAnsi" w:cstheme="majorBidi"/>
          <w:sz w:val="20"/>
          <w:szCs w:val="20"/>
        </w:rPr>
        <w:t>Nasihatgozar</w:t>
      </w:r>
      <w:proofErr w:type="spellEnd"/>
      <w:r w:rsidRPr="00782E5A">
        <w:rPr>
          <w:rFonts w:asciiTheme="majorHAnsi" w:hAnsiTheme="majorHAnsi" w:cstheme="majorBidi"/>
          <w:sz w:val="20"/>
          <w:szCs w:val="20"/>
        </w:rPr>
        <w:t xml:space="preserve">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&lt;EndNote&gt;&lt;Cite&gt;&lt;Author&gt;Tabbakh&lt;/Author&gt;&lt;Year&gt;2018&lt;/Year&gt;&lt;RecNum&gt;7&lt;/RecNum&gt;&lt;DisplayText&gt;(27)&lt;/DisplayText&gt;&lt;record&gt;&lt;rec-number&gt;7&lt;/rec-number&gt;&lt;foreign-keys&gt;&lt;key app="EN" db-id="w0w0vzf9zrttpmeaz9sx2dppxsvv9sfw05sa" timestamp="1634732301"&gt;7&lt;/key&gt;&lt;/foreign-keys&gt;&lt;ref-type name="Journal Article"&gt;17&lt;/ref-type&gt;&lt;contributors&gt;&lt;authors&gt;&lt;author&gt;Tabbakh, Moein&lt;/author&gt;&lt;author&gt;Nasihatgozar, Mohsen&lt;/author&gt;&lt;/authors&gt;&lt;/contributors&gt;&lt;titles&gt;&lt;title&gt;Buckling analysis of nanocomposite plates coated by magnetostrictive layer&lt;/title&gt;&lt;secondary-title&gt;Smart Structures and Systems&lt;/secondary-title&gt;&lt;/titles&gt;&lt;periodical&gt;&lt;full-title&gt;Smart Structures and Systems&lt;/full-title&gt;&lt;/periodical&gt;&lt;pages&gt;743-751&lt;/pages&gt;&lt;volume&gt;22&lt;/volume&gt;&lt;number&gt;6&lt;/number&gt;&lt;dates&gt;&lt;year&gt;2018&lt;/year&gt;&lt;/dates&gt;&lt;isbn&gt;1738-1584&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(27)</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in 2018. They used the Mori-</w:t>
      </w:r>
      <w:r w:rsidRPr="00782E5A">
        <w:rPr>
          <w:rFonts w:asciiTheme="majorHAnsi" w:hAnsiTheme="majorHAnsi" w:cstheme="majorBidi"/>
          <w:sz w:val="20"/>
          <w:szCs w:val="20"/>
        </w:rPr>
        <w:lastRenderedPageBreak/>
        <w:t xml:space="preserve">Tanaka model to consider the agglomeration effect and the governing equation solved using the Navier method. Their research investigates the effect of various parameters such as volume percent and agglomeration of CNTs and magnetic fields on buckling loads. Dynamic stability of truncated conical </w:t>
      </w:r>
      <w:proofErr w:type="spellStart"/>
      <w:r w:rsidRPr="00782E5A">
        <w:rPr>
          <w:rFonts w:asciiTheme="majorHAnsi" w:hAnsiTheme="majorHAnsi" w:cstheme="majorBidi"/>
          <w:sz w:val="20"/>
          <w:szCs w:val="20"/>
        </w:rPr>
        <w:t>microshells</w:t>
      </w:r>
      <w:proofErr w:type="spellEnd"/>
      <w:r w:rsidRPr="00782E5A">
        <w:rPr>
          <w:rFonts w:asciiTheme="majorHAnsi" w:hAnsiTheme="majorHAnsi" w:cstheme="majorBidi"/>
          <w:sz w:val="20"/>
          <w:szCs w:val="20"/>
        </w:rPr>
        <w:t xml:space="preserve"> made of functionally graded material integrated with </w:t>
      </w:r>
      <w:proofErr w:type="spellStart"/>
      <w:r w:rsidRPr="00782E5A">
        <w:rPr>
          <w:rFonts w:asciiTheme="majorHAnsi" w:hAnsiTheme="majorHAnsi" w:cstheme="majorBidi"/>
          <w:sz w:val="20"/>
          <w:szCs w:val="20"/>
        </w:rPr>
        <w:t>magnetostrictive</w:t>
      </w:r>
      <w:proofErr w:type="spellEnd"/>
      <w:r w:rsidRPr="00782E5A">
        <w:rPr>
          <w:rFonts w:asciiTheme="majorHAnsi" w:hAnsiTheme="majorHAnsi" w:cstheme="majorBidi"/>
          <w:sz w:val="20"/>
          <w:szCs w:val="20"/>
        </w:rPr>
        <w:t xml:space="preserve"> </w:t>
      </w:r>
      <w:proofErr w:type="spellStart"/>
      <w:r w:rsidRPr="00782E5A">
        <w:rPr>
          <w:rFonts w:asciiTheme="majorHAnsi" w:hAnsiTheme="majorHAnsi" w:cstheme="majorBidi"/>
          <w:sz w:val="20"/>
          <w:szCs w:val="20"/>
        </w:rPr>
        <w:t>facesheets</w:t>
      </w:r>
      <w:proofErr w:type="spellEnd"/>
      <w:r w:rsidRPr="00782E5A">
        <w:rPr>
          <w:rFonts w:asciiTheme="majorHAnsi" w:hAnsiTheme="majorHAnsi" w:cstheme="majorBidi"/>
          <w:sz w:val="20"/>
          <w:szCs w:val="20"/>
        </w:rPr>
        <w:t xml:space="preserve"> studied by Yuan et al.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&lt;EndNote&gt;&lt;Cite&gt;&lt;Author&gt;Yuan&lt;/Author&gt;&lt;Year&gt;2021&lt;/Year&gt;&lt;RecNum&gt;10&lt;/RecNum&gt;&lt;DisplayText&gt;(28)&lt;/DisplayText&gt;&lt;record&gt;&lt;rec-number&gt;10&lt;/rec-number&gt;&lt;foreign-keys&gt;&lt;key app="EN" db-id="w0w0vzf9zrttpmeaz9sx2dppxsvv9sfw05sa" timestamp="1634732305"&gt;10&lt;/key&gt;&lt;/foreign-keys&gt;&lt;ref-type name="Journal Article"&gt;17&lt;/ref-type&gt;&lt;contributors&gt;&lt;authors&gt;&lt;author&gt;Yuan, Yuan&lt;/author&gt;&lt;author&gt;Zhao, Xiaotian&lt;/author&gt;&lt;author&gt;Zhao, Yafei&lt;/author&gt;&lt;author&gt;Sahmani, Saeid&lt;/author&gt;&lt;author&gt;Safaei, Babak&lt;/author&gt;&lt;/authors&gt;&lt;/contributors&gt;&lt;titles&gt;&lt;title&gt;Dynamic stability of nonlocal strain gradient FGM truncated conical microshells integrated with magnetostrictive facesheets resting on a nonlinear viscoelastic foundation&lt;/title&gt;&lt;secondary-title&gt;Thin-Walled Structures&lt;/secondary-title&gt;&lt;/titles&gt;&lt;periodical&gt;&lt;full-title&gt;Thin-Walled Structures&lt;/full-title&gt;&lt;/periodical&gt;&lt;pages&gt;107249&lt;/pages&gt;&lt;volume&gt;159&lt;/volume&gt;&lt;dates&gt;&lt;year&gt;2021&lt;/year&gt;&lt;/dates&gt;&lt;isbn&gt;0263-8231&lt;/isbn&gt;&lt;urls&gt;&lt;/urls&gt;&lt;/record&gt;&lt;/Cite&gt;&lt;/EndNote&gt;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(28)</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based on the nonlocal strain gradient theory. In another study, Fan et al.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&lt;EndNote&gt;&lt;Cite&gt;&lt;Author&gt;Fan&lt;/Author&gt;&lt;Year&gt;2021&lt;/Year&gt;&lt;RecNum&gt;11&lt;/RecNum&gt;&lt;DisplayText&gt;(29)&lt;/DisplayText&gt;&lt;record&gt;&lt;rec-number&gt;11&lt;/rec-number&gt;&lt;foreign-keys&gt;&lt;key app="EN" db-id="w0w0vzf9zrttpmeaz9sx2dppxsvv9sfw05sa" timestamp="1634732306"&gt;11&lt;/key&gt;&lt;/foreign-keys&gt;&lt;ref-type name="Journal Article"&gt;17&lt;/ref-type&gt;&lt;contributors&gt;&lt;authors&gt;&lt;author&gt;Fan, Lingjiao&lt;/author&gt;&lt;author&gt;Sahmani, Saeid&lt;/author&gt;&lt;author&gt;Safaei, Babak&lt;/author&gt;&lt;/authors&gt;&lt;/contributors&gt;&lt;titles&gt;&lt;title&gt;Couple stress-based dynamic stability analysis of functionally graded composite truncated conical microshells with magnetostrictive facesheets embedded within nonlinear viscoelastic foundations&lt;/title&gt;&lt;secondary-title&gt;Engineering with Computers&lt;/secondary-title&gt;&lt;/titles&gt;&lt;periodical&gt;&lt;full-title&gt;Engineering with Computers&lt;/full-title&gt;&lt;/periodical&gt;&lt;pages&gt;1635-1655&lt;/pages&gt;&lt;volume&gt;37&lt;/volume&gt;&lt;number&gt;2&lt;/number&gt;&lt;dates&gt;&lt;year&gt;2021&lt;/year&gt;&lt;/dates&gt;&lt;isbn&gt;1435-5663&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(29)</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studied a couple stress-based dynamic stability of functionally graded composite truncated conical </w:t>
      </w:r>
      <w:proofErr w:type="spellStart"/>
      <w:r w:rsidRPr="00782E5A">
        <w:rPr>
          <w:rFonts w:asciiTheme="majorHAnsi" w:hAnsiTheme="majorHAnsi" w:cstheme="majorBidi"/>
          <w:sz w:val="20"/>
          <w:szCs w:val="20"/>
        </w:rPr>
        <w:t>microshells</w:t>
      </w:r>
      <w:proofErr w:type="spellEnd"/>
      <w:r w:rsidRPr="00782E5A">
        <w:rPr>
          <w:rFonts w:asciiTheme="majorHAnsi" w:hAnsiTheme="majorHAnsi" w:cstheme="majorBidi"/>
          <w:sz w:val="20"/>
          <w:szCs w:val="20"/>
        </w:rPr>
        <w:t xml:space="preserve"> with </w:t>
      </w:r>
      <w:proofErr w:type="spellStart"/>
      <w:r w:rsidRPr="00782E5A">
        <w:rPr>
          <w:rFonts w:asciiTheme="majorHAnsi" w:hAnsiTheme="majorHAnsi" w:cstheme="majorBidi"/>
          <w:sz w:val="20"/>
          <w:szCs w:val="20"/>
        </w:rPr>
        <w:t>magnetostrictive</w:t>
      </w:r>
      <w:proofErr w:type="spellEnd"/>
      <w:r w:rsidRPr="00782E5A">
        <w:rPr>
          <w:rFonts w:asciiTheme="majorHAnsi" w:hAnsiTheme="majorHAnsi" w:cstheme="majorBidi"/>
          <w:sz w:val="20"/>
          <w:szCs w:val="20"/>
        </w:rPr>
        <w:t xml:space="preserve"> </w:t>
      </w:r>
      <w:proofErr w:type="spellStart"/>
      <w:r w:rsidRPr="00782E5A">
        <w:rPr>
          <w:rFonts w:asciiTheme="majorHAnsi" w:hAnsiTheme="majorHAnsi" w:cstheme="majorBidi"/>
          <w:sz w:val="20"/>
          <w:szCs w:val="20"/>
        </w:rPr>
        <w:t>facesheets</w:t>
      </w:r>
      <w:proofErr w:type="spellEnd"/>
      <w:r w:rsidRPr="00782E5A">
        <w:rPr>
          <w:rFonts w:asciiTheme="majorHAnsi" w:hAnsiTheme="majorHAnsi" w:cstheme="majorBidi"/>
          <w:sz w:val="20"/>
          <w:szCs w:val="20"/>
        </w:rPr>
        <w:t xml:space="preserve"> embedded within nonlinear viscoelastic foundations.</w:t>
      </w:r>
    </w:p>
    <w:p w14:paraId="0501A149" w14:textId="77777777" w:rsidR="00782E5A" w:rsidRPr="00782E5A" w:rsidRDefault="00782E5A" w:rsidP="00782E5A">
      <w:pPr>
        <w:bidi w:val="0"/>
        <w:ind w:firstLine="284"/>
        <w:jc w:val="both"/>
        <w:rPr>
          <w:rFonts w:asciiTheme="majorHAnsi" w:hAnsiTheme="majorHAnsi"/>
          <w:color w:val="0E101A"/>
          <w:sz w:val="20"/>
          <w:szCs w:val="20"/>
        </w:rPr>
      </w:pPr>
      <w:r w:rsidRPr="00782E5A">
        <w:rPr>
          <w:rFonts w:asciiTheme="majorHAnsi" w:hAnsiTheme="majorHAnsi"/>
          <w:color w:val="0E101A"/>
          <w:sz w:val="20"/>
          <w:szCs w:val="20"/>
        </w:rPr>
        <w:t xml:space="preserve">According to the best knowledge of the author, the buckling behavior of the sandwich composite </w:t>
      </w:r>
      <w:proofErr w:type="spellStart"/>
      <w:r w:rsidRPr="00782E5A">
        <w:rPr>
          <w:rFonts w:asciiTheme="majorHAnsi" w:hAnsiTheme="majorHAnsi"/>
          <w:color w:val="0E101A"/>
          <w:sz w:val="20"/>
          <w:szCs w:val="20"/>
        </w:rPr>
        <w:t>magnetostrictive</w:t>
      </w:r>
      <w:proofErr w:type="spellEnd"/>
      <w:r w:rsidRPr="00782E5A">
        <w:rPr>
          <w:rFonts w:asciiTheme="majorHAnsi" w:hAnsiTheme="majorHAnsi"/>
          <w:color w:val="0E101A"/>
          <w:sz w:val="20"/>
          <w:szCs w:val="20"/>
        </w:rPr>
        <w:t xml:space="preserve"> nanoplate coupled with FG porous materials cannot be addressed. Motivated by the available lack in the literature, the buckling behavior of a three-layered composite containing </w:t>
      </w:r>
      <w:proofErr w:type="spellStart"/>
      <w:r w:rsidRPr="00782E5A">
        <w:rPr>
          <w:rFonts w:asciiTheme="majorHAnsi" w:hAnsiTheme="majorHAnsi"/>
          <w:color w:val="0E101A"/>
          <w:sz w:val="20"/>
          <w:szCs w:val="20"/>
        </w:rPr>
        <w:t>magnetostrictive</w:t>
      </w:r>
      <w:proofErr w:type="spellEnd"/>
      <w:r w:rsidRPr="00782E5A">
        <w:rPr>
          <w:rFonts w:asciiTheme="majorHAnsi" w:hAnsiTheme="majorHAnsi"/>
          <w:color w:val="0E101A"/>
          <w:sz w:val="20"/>
          <w:szCs w:val="20"/>
        </w:rPr>
        <w:t xml:space="preserve"> core and two FGM </w:t>
      </w:r>
      <w:proofErr w:type="spellStart"/>
      <w:r w:rsidRPr="00782E5A">
        <w:rPr>
          <w:rFonts w:asciiTheme="majorHAnsi" w:hAnsiTheme="majorHAnsi"/>
          <w:color w:val="0E101A"/>
          <w:sz w:val="20"/>
          <w:szCs w:val="20"/>
        </w:rPr>
        <w:t>facesheets</w:t>
      </w:r>
      <w:proofErr w:type="spellEnd"/>
      <w:r w:rsidRPr="00782E5A">
        <w:rPr>
          <w:rFonts w:asciiTheme="majorHAnsi" w:hAnsiTheme="majorHAnsi"/>
          <w:color w:val="0E101A"/>
          <w:sz w:val="20"/>
          <w:szCs w:val="20"/>
        </w:rPr>
        <w:t xml:space="preserve"> is investigated herein.</w:t>
      </w:r>
    </w:p>
    <w:p w14:paraId="2A95275E" w14:textId="77777777" w:rsidR="00782E5A" w:rsidRPr="00782E5A" w:rsidRDefault="00782E5A" w:rsidP="00782E5A">
      <w:pPr>
        <w:bidi w:val="0"/>
        <w:jc w:val="both"/>
        <w:rPr>
          <w:rFonts w:asciiTheme="majorHAnsi" w:hAnsiTheme="majorHAnsi"/>
          <w:color w:val="0E101A"/>
          <w:sz w:val="20"/>
          <w:szCs w:val="20"/>
        </w:rPr>
      </w:pPr>
    </w:p>
    <w:p w14:paraId="3713FD51" w14:textId="1216F9E4" w:rsidR="00782E5A" w:rsidRDefault="00782E5A" w:rsidP="00782E5A">
      <w:pPr>
        <w:pStyle w:val="ListParagraph"/>
        <w:numPr>
          <w:ilvl w:val="0"/>
          <w:numId w:val="12"/>
        </w:numPr>
        <w:rPr>
          <w:rFonts w:asciiTheme="majorHAnsi" w:eastAsia="Times New Roman" w:hAnsiTheme="majorHAnsi"/>
          <w:b/>
          <w:bCs/>
          <w:color w:val="0E101A"/>
          <w:sz w:val="20"/>
          <w:szCs w:val="20"/>
        </w:rPr>
      </w:pPr>
      <w:r w:rsidRPr="00782E5A">
        <w:rPr>
          <w:rFonts w:asciiTheme="majorHAnsi" w:eastAsia="Times New Roman" w:hAnsiTheme="majorHAnsi"/>
          <w:b/>
          <w:bCs/>
          <w:color w:val="0E101A"/>
          <w:sz w:val="20"/>
          <w:szCs w:val="20"/>
        </w:rPr>
        <w:t>Theory and Formulation</w:t>
      </w:r>
    </w:p>
    <w:p w14:paraId="167D68A9" w14:textId="77777777" w:rsidR="00A30582" w:rsidRPr="00782E5A" w:rsidRDefault="00A30582" w:rsidP="00A30582">
      <w:pPr>
        <w:pStyle w:val="ListParagraph"/>
        <w:rPr>
          <w:rFonts w:asciiTheme="majorHAnsi" w:eastAsia="Times New Roman" w:hAnsiTheme="majorHAnsi"/>
          <w:b/>
          <w:bCs/>
          <w:color w:val="0E101A"/>
          <w:sz w:val="20"/>
          <w:szCs w:val="20"/>
        </w:rPr>
      </w:pPr>
    </w:p>
    <w:p w14:paraId="14E9E0CC" w14:textId="77777777" w:rsidR="00782E5A" w:rsidRPr="00782E5A" w:rsidRDefault="00782E5A" w:rsidP="00782E5A">
      <w:pPr>
        <w:bidi w:val="0"/>
        <w:ind w:firstLine="284"/>
        <w:jc w:val="both"/>
        <w:rPr>
          <w:rFonts w:asciiTheme="majorHAnsi" w:hAnsiTheme="majorHAnsi"/>
          <w:color w:val="0E101A"/>
          <w:sz w:val="20"/>
          <w:szCs w:val="20"/>
        </w:rPr>
      </w:pPr>
      <w:r w:rsidRPr="00782E5A">
        <w:rPr>
          <w:rFonts w:asciiTheme="majorHAnsi" w:hAnsiTheme="majorHAnsi"/>
          <w:color w:val="0E101A"/>
          <w:sz w:val="20"/>
          <w:szCs w:val="20"/>
        </w:rPr>
        <w:t>Consider a rectangular plate of Length a width, b, and total thickness h in the x, y, and z-direction, respectively, containing the Aluminum (</w:t>
      </w:r>
      <m:oMath>
        <m:r>
          <w:rPr>
            <w:rFonts w:ascii="Cambria Math" w:hAnsi="Cambria Math"/>
            <w:color w:val="0E101A"/>
            <w:sz w:val="20"/>
            <w:szCs w:val="20"/>
          </w:rPr>
          <m:t>Al</m:t>
        </m:r>
      </m:oMath>
      <w:r w:rsidRPr="00782E5A">
        <w:rPr>
          <w:rFonts w:asciiTheme="majorHAnsi" w:hAnsiTheme="majorHAnsi"/>
          <w:color w:val="0E101A"/>
          <w:sz w:val="20"/>
          <w:szCs w:val="20"/>
        </w:rPr>
        <w:t>) as the nano-face sheets of the top and Aluminum oxide (</w:t>
      </w:r>
      <m:oMath>
        <m:r>
          <w:rPr>
            <w:rFonts w:ascii="Cambria Math" w:hAnsi="Cambria Math"/>
            <w:color w:val="0E101A"/>
            <w:sz w:val="20"/>
            <w:szCs w:val="20"/>
          </w:rPr>
          <m:t>A</m:t>
        </m:r>
        <m:sSub>
          <m:sSubPr>
            <m:ctrlPr>
              <w:rPr>
                <w:rFonts w:ascii="Cambria Math" w:hAnsi="Cambria Math"/>
                <w:i/>
                <w:color w:val="0E101A"/>
                <w:sz w:val="20"/>
                <w:szCs w:val="20"/>
              </w:rPr>
            </m:ctrlPr>
          </m:sSubPr>
          <m:e>
            <m:r>
              <w:rPr>
                <w:rFonts w:ascii="Cambria Math" w:hAnsi="Cambria Math"/>
                <w:color w:val="0E101A"/>
                <w:sz w:val="20"/>
                <w:szCs w:val="20"/>
              </w:rPr>
              <m:t>l</m:t>
            </m:r>
          </m:e>
          <m:sub>
            <m:r>
              <w:rPr>
                <w:rFonts w:ascii="Cambria Math" w:hAnsi="Cambria Math"/>
                <w:color w:val="0E101A"/>
                <w:sz w:val="20"/>
                <w:szCs w:val="20"/>
              </w:rPr>
              <m:t>2</m:t>
            </m:r>
          </m:sub>
        </m:sSub>
        <m:sSub>
          <m:sSubPr>
            <m:ctrlPr>
              <w:rPr>
                <w:rFonts w:ascii="Cambria Math" w:hAnsi="Cambria Math"/>
                <w:i/>
                <w:color w:val="0E101A"/>
                <w:sz w:val="20"/>
                <w:szCs w:val="20"/>
              </w:rPr>
            </m:ctrlPr>
          </m:sSubPr>
          <m:e>
            <m:r>
              <w:rPr>
                <w:rFonts w:ascii="Cambria Math" w:hAnsi="Cambria Math"/>
                <w:color w:val="0E101A"/>
                <w:sz w:val="20"/>
                <w:szCs w:val="20"/>
              </w:rPr>
              <m:t>O</m:t>
            </m:r>
          </m:e>
          <m:sub>
            <m:r>
              <w:rPr>
                <w:rFonts w:ascii="Cambria Math" w:hAnsi="Cambria Math"/>
                <w:color w:val="0E101A"/>
                <w:sz w:val="20"/>
                <w:szCs w:val="20"/>
              </w:rPr>
              <m:t>3</m:t>
            </m:r>
          </m:sub>
        </m:sSub>
      </m:oMath>
      <w:r w:rsidRPr="00782E5A">
        <w:rPr>
          <w:rFonts w:asciiTheme="majorHAnsi" w:hAnsiTheme="majorHAnsi"/>
          <w:color w:val="0E101A"/>
          <w:sz w:val="20"/>
          <w:szCs w:val="20"/>
        </w:rPr>
        <w:t>) as the bottom surface.</w:t>
      </w:r>
    </w:p>
    <w:p w14:paraId="6B61B9D0" w14:textId="77777777" w:rsidR="00782E5A" w:rsidRPr="00782E5A" w:rsidRDefault="00782E5A" w:rsidP="00782E5A">
      <w:pPr>
        <w:bidi w:val="0"/>
        <w:jc w:val="both"/>
        <w:rPr>
          <w:rFonts w:asciiTheme="majorHAnsi" w:hAnsiTheme="majorHAnsi"/>
          <w:color w:val="0E101A"/>
          <w:sz w:val="20"/>
          <w:szCs w:val="20"/>
        </w:rPr>
      </w:pPr>
    </w:p>
    <w:p w14:paraId="1F225A40" w14:textId="77777777" w:rsidR="00782E5A" w:rsidRPr="00782E5A" w:rsidRDefault="00782E5A" w:rsidP="00782E5A">
      <w:pPr>
        <w:bidi w:val="0"/>
        <w:jc w:val="both"/>
        <w:rPr>
          <w:rFonts w:asciiTheme="majorHAnsi" w:hAnsiTheme="majorHAnsi"/>
          <w:color w:val="0E101A"/>
          <w:sz w:val="20"/>
          <w:szCs w:val="20"/>
        </w:rPr>
      </w:pPr>
      <w:r w:rsidRPr="00782E5A">
        <w:rPr>
          <w:rFonts w:asciiTheme="majorHAnsi" w:hAnsiTheme="majorHAnsi"/>
          <w:b/>
          <w:bCs/>
          <w:color w:val="0E101A"/>
          <w:sz w:val="20"/>
          <w:szCs w:val="20"/>
        </w:rPr>
        <w:t>2-1-</w:t>
      </w:r>
      <w:r w:rsidRPr="00782E5A">
        <w:rPr>
          <w:rFonts w:asciiTheme="majorHAnsi" w:hAnsiTheme="majorHAnsi"/>
          <w:color w:val="0E101A"/>
          <w:sz w:val="20"/>
          <w:szCs w:val="20"/>
        </w:rPr>
        <w:t xml:space="preserve"> </w:t>
      </w:r>
      <w:r w:rsidRPr="00782E5A">
        <w:rPr>
          <w:rFonts w:asciiTheme="majorHAnsi" w:hAnsiTheme="majorHAnsi"/>
          <w:b/>
          <w:bCs/>
          <w:color w:val="0E101A"/>
          <w:sz w:val="20"/>
          <w:szCs w:val="20"/>
        </w:rPr>
        <w:t>Material properties of functionally graded material</w:t>
      </w:r>
    </w:p>
    <w:p w14:paraId="03ECFC21" w14:textId="2510CD36" w:rsidR="00782E5A" w:rsidRPr="00782E5A" w:rsidRDefault="00782E5A" w:rsidP="00782E5A">
      <w:pPr>
        <w:bidi w:val="0"/>
        <w:ind w:firstLine="284"/>
        <w:jc w:val="both"/>
        <w:rPr>
          <w:rFonts w:asciiTheme="majorHAnsi" w:hAnsiTheme="majorHAnsi"/>
          <w:color w:val="0E101A"/>
          <w:sz w:val="20"/>
          <w:szCs w:val="20"/>
        </w:rPr>
      </w:pPr>
      <w:r w:rsidRPr="00782E5A">
        <w:rPr>
          <w:rFonts w:asciiTheme="majorHAnsi" w:hAnsiTheme="majorHAnsi"/>
          <w:color w:val="0E101A"/>
          <w:sz w:val="20"/>
          <w:szCs w:val="20"/>
        </w:rPr>
        <w:t>According to the power-law equation, the properties of the top and bottom layers can be determined utilizing the volume fraction of the constitutive materials. When k equals zero, it represents a fully Aluminum (</w:t>
      </w:r>
      <m:oMath>
        <m:r>
          <w:rPr>
            <w:rFonts w:ascii="Cambria Math" w:hAnsi="Cambria Math"/>
            <w:color w:val="0E101A"/>
            <w:sz w:val="20"/>
            <w:szCs w:val="20"/>
          </w:rPr>
          <m:t>Al</m:t>
        </m:r>
      </m:oMath>
      <w:r w:rsidRPr="00782E5A">
        <w:rPr>
          <w:rFonts w:asciiTheme="majorHAnsi" w:hAnsiTheme="majorHAnsi"/>
          <w:color w:val="0E101A"/>
          <w:sz w:val="20"/>
          <w:szCs w:val="20"/>
        </w:rPr>
        <w:t xml:space="preserve">) nano-surface, and k </w:t>
      </w:r>
      <m:oMath>
        <m:r>
          <w:rPr>
            <w:rFonts w:ascii="Cambria Math" w:hAnsi="Cambria Math"/>
            <w:color w:val="0E101A"/>
            <w:sz w:val="20"/>
            <w:szCs w:val="20"/>
          </w:rPr>
          <m:t>⟶</m:t>
        </m:r>
        <m:r>
          <w:rPr>
            <w:rFonts w:ascii="Cambria Math" w:eastAsiaTheme="minorEastAsia" w:hAnsi="Cambria Math" w:cstheme="majorBidi"/>
            <w:sz w:val="20"/>
            <w:szCs w:val="20"/>
          </w:rPr>
          <m:t>∞</m:t>
        </m:r>
      </m:oMath>
      <w:r w:rsidRPr="00782E5A">
        <w:rPr>
          <w:rFonts w:asciiTheme="majorHAnsi" w:hAnsiTheme="majorHAnsi"/>
          <w:sz w:val="20"/>
          <w:szCs w:val="20"/>
        </w:rPr>
        <w:t xml:space="preserve"> </w:t>
      </w:r>
      <w:r w:rsidRPr="00782E5A">
        <w:rPr>
          <w:rFonts w:asciiTheme="majorHAnsi" w:hAnsiTheme="majorHAnsi"/>
          <w:color w:val="0E101A"/>
          <w:sz w:val="20"/>
          <w:szCs w:val="20"/>
        </w:rPr>
        <w:t>represents a fully Aluminum oxide (</w:t>
      </w:r>
      <m:oMath>
        <m:r>
          <w:rPr>
            <w:rFonts w:ascii="Cambria Math" w:hAnsi="Cambria Math"/>
            <w:color w:val="0E101A"/>
            <w:sz w:val="20"/>
            <w:szCs w:val="20"/>
          </w:rPr>
          <m:t>A</m:t>
        </m:r>
        <m:sSub>
          <m:sSubPr>
            <m:ctrlPr>
              <w:rPr>
                <w:rFonts w:ascii="Cambria Math" w:hAnsi="Cambria Math"/>
                <w:i/>
                <w:color w:val="0E101A"/>
                <w:sz w:val="20"/>
                <w:szCs w:val="20"/>
              </w:rPr>
            </m:ctrlPr>
          </m:sSubPr>
          <m:e>
            <m:r>
              <w:rPr>
                <w:rFonts w:ascii="Cambria Math" w:hAnsi="Cambria Math"/>
                <w:color w:val="0E101A"/>
                <w:sz w:val="20"/>
                <w:szCs w:val="20"/>
              </w:rPr>
              <m:t>l</m:t>
            </m:r>
          </m:e>
          <m:sub>
            <m:r>
              <w:rPr>
                <w:rFonts w:ascii="Cambria Math" w:hAnsi="Cambria Math"/>
                <w:color w:val="0E101A"/>
                <w:sz w:val="20"/>
                <w:szCs w:val="20"/>
              </w:rPr>
              <m:t>2</m:t>
            </m:r>
          </m:sub>
        </m:sSub>
        <m:sSub>
          <m:sSubPr>
            <m:ctrlPr>
              <w:rPr>
                <w:rFonts w:ascii="Cambria Math" w:hAnsi="Cambria Math"/>
                <w:i/>
                <w:color w:val="0E101A"/>
                <w:sz w:val="20"/>
                <w:szCs w:val="20"/>
              </w:rPr>
            </m:ctrlPr>
          </m:sSubPr>
          <m:e>
            <m:r>
              <w:rPr>
                <w:rFonts w:ascii="Cambria Math" w:hAnsi="Cambria Math"/>
                <w:color w:val="0E101A"/>
                <w:sz w:val="20"/>
                <w:szCs w:val="20"/>
              </w:rPr>
              <m:t>O</m:t>
            </m:r>
          </m:e>
          <m:sub>
            <m:r>
              <w:rPr>
                <w:rFonts w:ascii="Cambria Math" w:hAnsi="Cambria Math"/>
                <w:color w:val="0E101A"/>
                <w:sz w:val="20"/>
                <w:szCs w:val="20"/>
              </w:rPr>
              <m:t>3</m:t>
            </m:r>
          </m:sub>
        </m:sSub>
      </m:oMath>
      <w:r w:rsidRPr="00782E5A">
        <w:rPr>
          <w:rFonts w:asciiTheme="majorHAnsi" w:hAnsiTheme="majorHAnsi"/>
          <w:color w:val="0E101A"/>
          <w:sz w:val="20"/>
          <w:szCs w:val="20"/>
        </w:rPr>
        <w:t xml:space="preserve">) material. Based on the power-law method, in-homogenous </w:t>
      </w:r>
      <w:proofErr w:type="gramStart"/>
      <w:r w:rsidRPr="00782E5A">
        <w:rPr>
          <w:rFonts w:asciiTheme="majorHAnsi" w:hAnsiTheme="majorHAnsi"/>
          <w:color w:val="0E101A"/>
          <w:sz w:val="20"/>
          <w:szCs w:val="20"/>
        </w:rPr>
        <w:t>Young’s</w:t>
      </w:r>
      <w:proofErr w:type="gramEnd"/>
      <w:r w:rsidRPr="00782E5A">
        <w:rPr>
          <w:rFonts w:asciiTheme="majorHAnsi" w:hAnsiTheme="majorHAnsi"/>
          <w:color w:val="0E101A"/>
          <w:sz w:val="20"/>
          <w:szCs w:val="20"/>
        </w:rPr>
        <w:t xml:space="preserve"> modulus and mass density of the facesheets are given as </w:t>
      </w:r>
      <w:r w:rsidRPr="00782E5A">
        <w:rPr>
          <w:rFonts w:asciiTheme="majorHAnsi" w:hAnsiTheme="majorHAnsi"/>
          <w:color w:val="0E101A"/>
          <w:sz w:val="20"/>
          <w:szCs w:val="20"/>
        </w:rPr>
        <w:fldChar w:fldCharType="begin">
          <w:fldData xml:space="preserve">PEVuZE5vdGU+PENpdGU+PEF1dGhvcj5SZWRkeTwvQXV0aG9yPjxZZWFyPjE5OTk8L1llYXI+PFJl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=
</w:fldData>
        </w:fldChar>
      </w:r>
      <w:r w:rsidR="0040775F">
        <w:rPr>
          <w:rFonts w:asciiTheme="majorHAnsi" w:hAnsiTheme="majorHAnsi"/>
          <w:color w:val="0E101A"/>
          <w:sz w:val="20"/>
          <w:szCs w:val="20"/>
        </w:rPr>
        <w:instrText xml:space="preserve"> ADDIN EN.CITE </w:instrText>
      </w:r>
      <w:r w:rsidR="0040775F">
        <w:rPr>
          <w:rFonts w:asciiTheme="majorHAnsi" w:hAnsiTheme="majorHAnsi"/>
          <w:color w:val="0E101A"/>
          <w:sz w:val="20"/>
          <w:szCs w:val="20"/>
        </w:rPr>
        <w:fldChar w:fldCharType="begin">
          <w:fldData xml:space="preserve">PEVuZE5vdGU+PENpdGU+PEF1dGhvcj5SZWRkeTwvQXV0aG9yPjxZZWFyPjE5OTk8L1llYXI+PFJl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=
</w:fldData>
        </w:fldChar>
      </w:r>
      <w:r w:rsidR="0040775F">
        <w:rPr>
          <w:rFonts w:asciiTheme="majorHAnsi" w:hAnsiTheme="majorHAnsi"/>
          <w:color w:val="0E101A"/>
          <w:sz w:val="20"/>
          <w:szCs w:val="20"/>
        </w:rPr>
        <w:instrText xml:space="preserve"> ADDIN EN.CITE.DATA </w:instrText>
      </w:r>
      <w:r w:rsidR="0040775F">
        <w:rPr>
          <w:rFonts w:asciiTheme="majorHAnsi" w:hAnsiTheme="majorHAnsi"/>
          <w:color w:val="0E101A"/>
          <w:sz w:val="20"/>
          <w:szCs w:val="20"/>
        </w:rPr>
      </w:r>
      <w:r w:rsidR="0040775F">
        <w:rPr>
          <w:rFonts w:asciiTheme="majorHAnsi" w:hAnsiTheme="majorHAnsi"/>
          <w:color w:val="0E101A"/>
          <w:sz w:val="20"/>
          <w:szCs w:val="20"/>
        </w:rPr>
        <w:fldChar w:fldCharType="end"/>
      </w:r>
      <w:r w:rsidRPr="00782E5A">
        <w:rPr>
          <w:rFonts w:asciiTheme="majorHAnsi" w:hAnsiTheme="majorHAnsi"/>
          <w:color w:val="0E101A"/>
          <w:sz w:val="20"/>
          <w:szCs w:val="20"/>
        </w:rPr>
      </w:r>
      <w:r w:rsidRPr="00782E5A">
        <w:rPr>
          <w:rFonts w:asciiTheme="majorHAnsi" w:hAnsiTheme="majorHAnsi"/>
          <w:color w:val="0E101A"/>
          <w:sz w:val="20"/>
          <w:szCs w:val="20"/>
        </w:rPr>
        <w:fldChar w:fldCharType="separate"/>
      </w:r>
      <w:r w:rsidR="0040775F">
        <w:rPr>
          <w:rFonts w:asciiTheme="majorHAnsi" w:hAnsiTheme="majorHAnsi"/>
          <w:noProof/>
          <w:color w:val="0E101A"/>
          <w:sz w:val="20"/>
          <w:szCs w:val="20"/>
        </w:rPr>
        <w:t>(30-32)</w:t>
      </w:r>
      <w:r w:rsidRPr="00782E5A">
        <w:rPr>
          <w:rFonts w:asciiTheme="majorHAnsi" w:hAnsiTheme="majorHAnsi"/>
          <w:color w:val="0E101A"/>
          <w:sz w:val="20"/>
          <w:szCs w:val="20"/>
        </w:rPr>
        <w:fldChar w:fldCharType="end"/>
      </w:r>
      <w:r w:rsidRPr="00782E5A">
        <w:rPr>
          <w:rFonts w:asciiTheme="majorHAnsi" w:hAnsiTheme="majorHAnsi"/>
          <w:color w:val="0E101A"/>
          <w:sz w:val="20"/>
          <w:szCs w:val="20"/>
        </w:rPr>
        <w:t>:</w:t>
      </w:r>
    </w:p>
    <w:p w14:paraId="35913E47" w14:textId="77777777" w:rsidR="00782E5A" w:rsidRPr="00782E5A" w:rsidRDefault="00782E5A" w:rsidP="00782E5A">
      <w:pPr>
        <w:bidi w:val="0"/>
        <w:ind w:firstLine="284"/>
        <w:jc w:val="both"/>
        <w:rPr>
          <w:rFonts w:asciiTheme="majorHAnsi" w:hAnsiTheme="majorHAnsi"/>
          <w:color w:val="0E101A"/>
          <w:sz w:val="20"/>
          <w:szCs w:val="20"/>
        </w:rPr>
      </w:pPr>
      <w:r w:rsidRPr="00782E5A">
        <w:rPr>
          <w:rFonts w:asciiTheme="majorHAnsi" w:hAnsiTheme="majorHAnsi" w:cstheme="majorBidi"/>
          <w:sz w:val="20"/>
          <w:szCs w:val="20"/>
        </w:rPr>
        <w:t xml:space="preserve">For z </w:t>
      </w:r>
      <m:oMath>
        <m:r>
          <w:rPr>
            <w:rFonts w:ascii="Cambria Math" w:hAnsi="Cambria Math" w:cstheme="majorBidi"/>
            <w:sz w:val="20"/>
            <w:szCs w:val="20"/>
          </w:rPr>
          <m:t>ϵ [</m:t>
        </m:r>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0</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1</m:t>
            </m:r>
          </m:sub>
        </m:sSub>
        <m:r>
          <w:rPr>
            <w:rFonts w:ascii="Cambria Math" w:hAnsi="Cambria Math" w:cstheme="majorBidi"/>
            <w:sz w:val="20"/>
            <w:szCs w:val="20"/>
          </w:rPr>
          <m:t>]</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3582"/>
        <w:gridCol w:w="569"/>
      </w:tblGrid>
      <w:tr w:rsidR="00782E5A" w:rsidRPr="00131447" w14:paraId="46946E06" w14:textId="77777777" w:rsidTr="007064DB">
        <w:tc>
          <w:tcPr>
            <w:tcW w:w="715" w:type="dxa"/>
            <w:vAlign w:val="center"/>
          </w:tcPr>
          <w:p w14:paraId="200EFDCA" w14:textId="77777777" w:rsidR="00782E5A" w:rsidRPr="00131447" w:rsidRDefault="00782E5A" w:rsidP="00782E5A">
            <w:pPr>
              <w:bidi w:val="0"/>
              <w:jc w:val="both"/>
              <w:rPr>
                <w:rFonts w:asciiTheme="majorHAnsi" w:hAnsiTheme="majorHAnsi" w:cstheme="majorBidi"/>
                <w:sz w:val="18"/>
                <w:szCs w:val="18"/>
              </w:rPr>
            </w:pPr>
          </w:p>
        </w:tc>
        <w:tc>
          <w:tcPr>
            <w:tcW w:w="7830" w:type="dxa"/>
            <w:vAlign w:val="center"/>
          </w:tcPr>
          <w:p w14:paraId="7A2AF99C" w14:textId="77777777" w:rsidR="00782E5A" w:rsidRPr="00131447" w:rsidRDefault="00782E5A" w:rsidP="00782E5A">
            <w:pPr>
              <w:bidi w:val="0"/>
              <w:jc w:val="both"/>
              <w:rPr>
                <w:rFonts w:asciiTheme="majorHAnsi" w:eastAsiaTheme="minorEastAsia" w:hAnsiTheme="majorHAnsi" w:cstheme="majorBidi"/>
                <w:sz w:val="18"/>
                <w:szCs w:val="18"/>
              </w:rPr>
            </w:pPr>
            <m:oMathPara>
              <m:oMath>
                <m:r>
                  <m:rPr>
                    <m:sty m:val="p"/>
                  </m:rPr>
                  <w:rPr>
                    <w:rFonts w:ascii="Cambria Math" w:hAnsi="Cambria Math" w:cstheme="majorHAnsi"/>
                    <w:sz w:val="18"/>
                    <w:szCs w:val="18"/>
                  </w:rPr>
                  <m:t>Γ</m:t>
                </m:r>
                <m:d>
                  <m:dPr>
                    <m:ctrlPr>
                      <w:rPr>
                        <w:rFonts w:ascii="Cambria Math" w:hAnsi="Cambria Math" w:cstheme="majorHAnsi"/>
                        <w:i/>
                        <w:sz w:val="18"/>
                        <w:szCs w:val="18"/>
                      </w:rPr>
                    </m:ctrlPr>
                  </m:dPr>
                  <m:e>
                    <m:r>
                      <w:rPr>
                        <w:rFonts w:ascii="Cambria Math" w:hAnsi="Cambria Math" w:cstheme="majorHAnsi"/>
                        <w:sz w:val="18"/>
                        <w:szCs w:val="18"/>
                      </w:rPr>
                      <m:t>z</m:t>
                    </m:r>
                  </m:e>
                </m:d>
                <m:r>
                  <w:rPr>
                    <w:rFonts w:ascii="Cambria Math" w:hAnsi="Cambria Math" w:cstheme="majorHAnsi"/>
                    <w:sz w:val="18"/>
                    <w:szCs w:val="18"/>
                  </w:rPr>
                  <m:t>=</m:t>
                </m:r>
                <m:d>
                  <m:dPr>
                    <m:ctrlPr>
                      <w:rPr>
                        <w:rFonts w:ascii="Cambria Math" w:hAnsi="Cambria Math" w:cstheme="majorHAnsi"/>
                        <w:i/>
                        <w:sz w:val="18"/>
                        <w:szCs w:val="18"/>
                      </w:rPr>
                    </m:ctrlPr>
                  </m:dPr>
                  <m:e>
                    <m:sSub>
                      <m:sSubPr>
                        <m:ctrlPr>
                          <w:rPr>
                            <w:rFonts w:ascii="Cambria Math" w:hAnsi="Cambria Math" w:cstheme="majorHAnsi"/>
                            <w:i/>
                            <w:sz w:val="18"/>
                            <w:szCs w:val="18"/>
                          </w:rPr>
                        </m:ctrlPr>
                      </m:sSubPr>
                      <m:e>
                        <m:r>
                          <m:rPr>
                            <m:sty m:val="p"/>
                          </m:rPr>
                          <w:rPr>
                            <w:rFonts w:ascii="Cambria Math" w:hAnsi="Cambria Math" w:cstheme="majorHAnsi"/>
                            <w:sz w:val="18"/>
                            <w:szCs w:val="18"/>
                          </w:rPr>
                          <m:t>Γ</m:t>
                        </m:r>
                      </m:e>
                      <m:sub>
                        <m:r>
                          <w:rPr>
                            <w:rFonts w:ascii="Cambria Math" w:hAnsi="Cambria Math" w:cstheme="majorHAnsi"/>
                            <w:sz w:val="18"/>
                            <w:szCs w:val="18"/>
                          </w:rPr>
                          <m:t>t</m:t>
                        </m:r>
                      </m:sub>
                    </m:sSub>
                    <m:r>
                      <w:rPr>
                        <w:rFonts w:ascii="Cambria Math" w:hAnsi="Cambria Math" w:cstheme="majorHAnsi"/>
                        <w:sz w:val="18"/>
                        <w:szCs w:val="18"/>
                      </w:rPr>
                      <m:t>-</m:t>
                    </m:r>
                    <m:sSub>
                      <m:sSubPr>
                        <m:ctrlPr>
                          <w:rPr>
                            <w:rFonts w:ascii="Cambria Math" w:hAnsi="Cambria Math" w:cstheme="majorHAnsi"/>
                            <w:i/>
                            <w:sz w:val="18"/>
                            <w:szCs w:val="18"/>
                          </w:rPr>
                        </m:ctrlPr>
                      </m:sSubPr>
                      <m:e>
                        <m:r>
                          <m:rPr>
                            <m:sty m:val="p"/>
                          </m:rPr>
                          <w:rPr>
                            <w:rFonts w:ascii="Cambria Math" w:hAnsi="Cambria Math" w:cstheme="majorHAnsi"/>
                            <w:sz w:val="18"/>
                            <w:szCs w:val="18"/>
                          </w:rPr>
                          <m:t>Γ</m:t>
                        </m:r>
                      </m:e>
                      <m:sub>
                        <m:r>
                          <w:rPr>
                            <w:rFonts w:ascii="Cambria Math" w:hAnsi="Cambria Math" w:cstheme="majorHAnsi"/>
                            <w:sz w:val="18"/>
                            <w:szCs w:val="18"/>
                          </w:rPr>
                          <m:t>b</m:t>
                        </m:r>
                      </m:sub>
                    </m:sSub>
                  </m:e>
                </m:d>
                <m:sSup>
                  <m:sSupPr>
                    <m:ctrlPr>
                      <w:rPr>
                        <w:rFonts w:ascii="Cambria Math" w:hAnsi="Cambria Math" w:cstheme="majorHAnsi"/>
                        <w:i/>
                        <w:sz w:val="18"/>
                        <w:szCs w:val="18"/>
                      </w:rPr>
                    </m:ctrlPr>
                  </m:sSupPr>
                  <m:e>
                    <m:d>
                      <m:dPr>
                        <m:ctrlPr>
                          <w:rPr>
                            <w:rFonts w:ascii="Cambria Math" w:hAnsi="Cambria Math" w:cstheme="majorHAnsi"/>
                            <w:i/>
                            <w:sz w:val="18"/>
                            <w:szCs w:val="18"/>
                          </w:rPr>
                        </m:ctrlPr>
                      </m:dPr>
                      <m:e>
                        <m:f>
                          <m:fPr>
                            <m:ctrlPr>
                              <w:rPr>
                                <w:rFonts w:ascii="Cambria Math" w:hAnsi="Cambria Math" w:cstheme="majorHAnsi"/>
                                <w:i/>
                                <w:sz w:val="18"/>
                                <w:szCs w:val="18"/>
                              </w:rPr>
                            </m:ctrlPr>
                          </m:fPr>
                          <m:num>
                            <m:r>
                              <w:rPr>
                                <w:rFonts w:ascii="Cambria Math" w:hAnsi="Cambria Math" w:cstheme="majorHAnsi"/>
                                <w:sz w:val="18"/>
                                <w:szCs w:val="18"/>
                              </w:rPr>
                              <m:t>z-</m:t>
                            </m:r>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0</m:t>
                                </m:r>
                              </m:sub>
                            </m:sSub>
                          </m:num>
                          <m:den>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1</m:t>
                                </m:r>
                              </m:sub>
                            </m:sSub>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0</m:t>
                                </m:r>
                              </m:sub>
                            </m:sSub>
                          </m:den>
                        </m:f>
                      </m:e>
                    </m:d>
                  </m:e>
                  <m:sup>
                    <m:r>
                      <w:rPr>
                        <w:rFonts w:ascii="Cambria Math" w:hAnsi="Cambria Math" w:cstheme="majorHAnsi"/>
                        <w:sz w:val="18"/>
                        <w:szCs w:val="18"/>
                      </w:rPr>
                      <m:t>k</m:t>
                    </m:r>
                  </m:sup>
                </m:sSup>
                <m:r>
                  <w:rPr>
                    <w:rFonts w:ascii="Cambria Math" w:hAnsi="Cambria Math" w:cstheme="majorHAnsi"/>
                    <w:sz w:val="18"/>
                    <w:szCs w:val="18"/>
                  </w:rPr>
                  <m:t>+</m:t>
                </m:r>
                <m:sSub>
                  <m:sSubPr>
                    <m:ctrlPr>
                      <w:rPr>
                        <w:rFonts w:ascii="Cambria Math" w:hAnsi="Cambria Math" w:cstheme="majorHAnsi"/>
                        <w:i/>
                        <w:sz w:val="18"/>
                        <w:szCs w:val="18"/>
                      </w:rPr>
                    </m:ctrlPr>
                  </m:sSubPr>
                  <m:e>
                    <m:r>
                      <m:rPr>
                        <m:sty m:val="p"/>
                      </m:rPr>
                      <w:rPr>
                        <w:rFonts w:ascii="Cambria Math" w:hAnsi="Cambria Math" w:cstheme="majorHAnsi"/>
                        <w:sz w:val="18"/>
                        <w:szCs w:val="18"/>
                      </w:rPr>
                      <m:t>Γ</m:t>
                    </m:r>
                  </m:e>
                  <m:sub>
                    <m:r>
                      <w:rPr>
                        <w:rFonts w:ascii="Cambria Math" w:hAnsi="Cambria Math" w:cstheme="majorHAnsi"/>
                        <w:sz w:val="18"/>
                        <w:szCs w:val="18"/>
                      </w:rPr>
                      <m:t>b</m:t>
                    </m:r>
                  </m:sub>
                </m:sSub>
              </m:oMath>
            </m:oMathPara>
          </w:p>
        </w:tc>
        <w:tc>
          <w:tcPr>
            <w:tcW w:w="805" w:type="dxa"/>
            <w:vAlign w:val="center"/>
          </w:tcPr>
          <w:p w14:paraId="5DB6BD99"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1</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bl>
    <w:p w14:paraId="474DB50B" w14:textId="77777777" w:rsidR="00782E5A" w:rsidRPr="00782E5A" w:rsidRDefault="00782E5A" w:rsidP="00782E5A">
      <w:pPr>
        <w:bidi w:val="0"/>
        <w:jc w:val="both"/>
        <w:rPr>
          <w:rFonts w:asciiTheme="majorHAnsi" w:eastAsiaTheme="minorEastAsia" w:hAnsiTheme="majorHAnsi" w:cstheme="majorBidi"/>
          <w:sz w:val="20"/>
          <w:szCs w:val="20"/>
        </w:rPr>
      </w:pPr>
      <w:r w:rsidRPr="00782E5A">
        <w:rPr>
          <w:rFonts w:asciiTheme="majorHAnsi" w:hAnsiTheme="majorHAnsi" w:cstheme="majorBidi"/>
          <w:sz w:val="20"/>
          <w:szCs w:val="20"/>
          <w:rtl/>
        </w:rPr>
        <w:t xml:space="preserve">    </w:t>
      </w:r>
      <w:r w:rsidRPr="00782E5A">
        <w:rPr>
          <w:rFonts w:asciiTheme="majorHAnsi" w:hAnsiTheme="majorHAnsi" w:cstheme="majorBidi"/>
          <w:sz w:val="20"/>
          <w:szCs w:val="20"/>
        </w:rPr>
        <w:t xml:space="preserve">For z </w:t>
      </w:r>
      <m:oMath>
        <m:r>
          <w:rPr>
            <w:rFonts w:ascii="Cambria Math" w:hAnsi="Cambria Math" w:cstheme="majorBidi"/>
            <w:sz w:val="20"/>
            <w:szCs w:val="20"/>
          </w:rPr>
          <m:t>ϵ [</m:t>
        </m:r>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3</m:t>
            </m:r>
          </m:sub>
        </m:sSub>
        <m:r>
          <w:rPr>
            <w:rFonts w:ascii="Cambria Math" w:hAnsi="Cambria Math" w:cstheme="majorBidi"/>
            <w:sz w:val="20"/>
            <w:szCs w:val="20"/>
          </w:rPr>
          <m:t>]</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
        <w:gridCol w:w="3582"/>
        <w:gridCol w:w="569"/>
      </w:tblGrid>
      <w:tr w:rsidR="00782E5A" w:rsidRPr="00131447" w14:paraId="7FF6FC0E" w14:textId="77777777" w:rsidTr="007064DB">
        <w:tc>
          <w:tcPr>
            <w:tcW w:w="715" w:type="dxa"/>
            <w:vAlign w:val="center"/>
          </w:tcPr>
          <w:p w14:paraId="0B27512C" w14:textId="77777777" w:rsidR="00782E5A" w:rsidRPr="00131447" w:rsidRDefault="00782E5A" w:rsidP="00782E5A">
            <w:pPr>
              <w:bidi w:val="0"/>
              <w:jc w:val="both"/>
              <w:rPr>
                <w:rFonts w:asciiTheme="majorHAnsi" w:hAnsiTheme="majorHAnsi" w:cstheme="majorBidi"/>
                <w:sz w:val="18"/>
                <w:szCs w:val="18"/>
              </w:rPr>
            </w:pPr>
          </w:p>
        </w:tc>
        <w:tc>
          <w:tcPr>
            <w:tcW w:w="7830" w:type="dxa"/>
            <w:vAlign w:val="center"/>
          </w:tcPr>
          <w:p w14:paraId="7E61C738" w14:textId="77777777" w:rsidR="00782E5A" w:rsidRPr="00131447" w:rsidRDefault="00782E5A" w:rsidP="00782E5A">
            <w:pPr>
              <w:bidi w:val="0"/>
              <w:jc w:val="both"/>
              <w:rPr>
                <w:rFonts w:asciiTheme="majorHAnsi" w:hAnsiTheme="majorHAnsi" w:cstheme="majorBidi"/>
                <w:sz w:val="18"/>
                <w:szCs w:val="18"/>
              </w:rPr>
            </w:pPr>
            <m:oMathPara>
              <m:oMath>
                <m:r>
                  <m:rPr>
                    <m:sty m:val="p"/>
                  </m:rPr>
                  <w:rPr>
                    <w:rFonts w:ascii="Cambria Math" w:hAnsi="Cambria Math" w:cstheme="majorHAnsi"/>
                    <w:sz w:val="18"/>
                    <w:szCs w:val="18"/>
                  </w:rPr>
                  <m:t>Γ</m:t>
                </m:r>
                <m:d>
                  <m:dPr>
                    <m:ctrlPr>
                      <w:rPr>
                        <w:rFonts w:ascii="Cambria Math" w:hAnsi="Cambria Math" w:cstheme="majorHAnsi"/>
                        <w:i/>
                        <w:sz w:val="18"/>
                        <w:szCs w:val="18"/>
                      </w:rPr>
                    </m:ctrlPr>
                  </m:dPr>
                  <m:e>
                    <m:r>
                      <w:rPr>
                        <w:rFonts w:ascii="Cambria Math" w:hAnsi="Cambria Math" w:cstheme="majorHAnsi"/>
                        <w:sz w:val="18"/>
                        <w:szCs w:val="18"/>
                      </w:rPr>
                      <m:t>z</m:t>
                    </m:r>
                  </m:e>
                </m:d>
                <m:r>
                  <w:rPr>
                    <w:rFonts w:ascii="Cambria Math" w:hAnsi="Cambria Math" w:cstheme="majorHAnsi"/>
                    <w:sz w:val="18"/>
                    <w:szCs w:val="18"/>
                  </w:rPr>
                  <m:t>=</m:t>
                </m:r>
                <m:d>
                  <m:dPr>
                    <m:ctrlPr>
                      <w:rPr>
                        <w:rFonts w:ascii="Cambria Math" w:hAnsi="Cambria Math" w:cstheme="majorHAnsi"/>
                        <w:i/>
                        <w:sz w:val="18"/>
                        <w:szCs w:val="18"/>
                      </w:rPr>
                    </m:ctrlPr>
                  </m:dPr>
                  <m:e>
                    <m:sSub>
                      <m:sSubPr>
                        <m:ctrlPr>
                          <w:rPr>
                            <w:rFonts w:ascii="Cambria Math" w:hAnsi="Cambria Math" w:cstheme="majorHAnsi"/>
                            <w:i/>
                            <w:sz w:val="18"/>
                            <w:szCs w:val="18"/>
                          </w:rPr>
                        </m:ctrlPr>
                      </m:sSubPr>
                      <m:e>
                        <m:r>
                          <m:rPr>
                            <m:sty m:val="p"/>
                          </m:rPr>
                          <w:rPr>
                            <w:rFonts w:ascii="Cambria Math" w:hAnsi="Cambria Math" w:cstheme="majorHAnsi"/>
                            <w:sz w:val="18"/>
                            <w:szCs w:val="18"/>
                          </w:rPr>
                          <m:t>Γ</m:t>
                        </m:r>
                      </m:e>
                      <m:sub>
                        <m:r>
                          <w:rPr>
                            <w:rFonts w:ascii="Cambria Math" w:hAnsi="Cambria Math" w:cstheme="majorHAnsi"/>
                            <w:sz w:val="18"/>
                            <w:szCs w:val="18"/>
                          </w:rPr>
                          <m:t>t</m:t>
                        </m:r>
                      </m:sub>
                    </m:sSub>
                    <m:r>
                      <w:rPr>
                        <w:rFonts w:ascii="Cambria Math" w:hAnsi="Cambria Math" w:cstheme="majorHAnsi"/>
                        <w:sz w:val="18"/>
                        <w:szCs w:val="18"/>
                      </w:rPr>
                      <m:t>-</m:t>
                    </m:r>
                    <m:sSub>
                      <m:sSubPr>
                        <m:ctrlPr>
                          <w:rPr>
                            <w:rFonts w:ascii="Cambria Math" w:hAnsi="Cambria Math" w:cstheme="majorHAnsi"/>
                            <w:i/>
                            <w:sz w:val="18"/>
                            <w:szCs w:val="18"/>
                          </w:rPr>
                        </m:ctrlPr>
                      </m:sSubPr>
                      <m:e>
                        <m:r>
                          <m:rPr>
                            <m:sty m:val="p"/>
                          </m:rPr>
                          <w:rPr>
                            <w:rFonts w:ascii="Cambria Math" w:hAnsi="Cambria Math" w:cstheme="majorHAnsi"/>
                            <w:sz w:val="18"/>
                            <w:szCs w:val="18"/>
                          </w:rPr>
                          <m:t>Γ</m:t>
                        </m:r>
                      </m:e>
                      <m:sub>
                        <m:r>
                          <w:rPr>
                            <w:rFonts w:ascii="Cambria Math" w:hAnsi="Cambria Math" w:cstheme="majorHAnsi"/>
                            <w:sz w:val="18"/>
                            <w:szCs w:val="18"/>
                          </w:rPr>
                          <m:t>b</m:t>
                        </m:r>
                      </m:sub>
                    </m:sSub>
                  </m:e>
                </m:d>
                <m:sSup>
                  <m:sSupPr>
                    <m:ctrlPr>
                      <w:rPr>
                        <w:rFonts w:ascii="Cambria Math" w:hAnsi="Cambria Math" w:cstheme="majorHAnsi"/>
                        <w:i/>
                        <w:sz w:val="18"/>
                        <w:szCs w:val="18"/>
                      </w:rPr>
                    </m:ctrlPr>
                  </m:sSupPr>
                  <m:e>
                    <m:d>
                      <m:dPr>
                        <m:ctrlPr>
                          <w:rPr>
                            <w:rFonts w:ascii="Cambria Math" w:hAnsi="Cambria Math" w:cstheme="majorHAnsi"/>
                            <w:i/>
                            <w:sz w:val="18"/>
                            <w:szCs w:val="18"/>
                          </w:rPr>
                        </m:ctrlPr>
                      </m:dPr>
                      <m:e>
                        <m:f>
                          <m:fPr>
                            <m:ctrlPr>
                              <w:rPr>
                                <w:rFonts w:ascii="Cambria Math" w:hAnsi="Cambria Math" w:cstheme="majorHAnsi"/>
                                <w:i/>
                                <w:sz w:val="18"/>
                                <w:szCs w:val="18"/>
                              </w:rPr>
                            </m:ctrlPr>
                          </m:fPr>
                          <m:num>
                            <m:r>
                              <w:rPr>
                                <w:rFonts w:ascii="Cambria Math" w:hAnsi="Cambria Math" w:cstheme="majorHAnsi"/>
                                <w:sz w:val="18"/>
                                <w:szCs w:val="18"/>
                              </w:rPr>
                              <m:t>z-</m:t>
                            </m:r>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3</m:t>
                                </m:r>
                              </m:sub>
                            </m:sSub>
                          </m:num>
                          <m:den>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2</m:t>
                                </m:r>
                              </m:sub>
                            </m:sSub>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3</m:t>
                                </m:r>
                              </m:sub>
                            </m:sSub>
                          </m:den>
                        </m:f>
                      </m:e>
                    </m:d>
                  </m:e>
                  <m:sup>
                    <m:r>
                      <w:rPr>
                        <w:rFonts w:ascii="Cambria Math" w:hAnsi="Cambria Math" w:cstheme="majorHAnsi"/>
                        <w:sz w:val="18"/>
                        <w:szCs w:val="18"/>
                      </w:rPr>
                      <m:t>k</m:t>
                    </m:r>
                  </m:sup>
                </m:sSup>
                <m:r>
                  <w:rPr>
                    <w:rFonts w:ascii="Cambria Math" w:hAnsi="Cambria Math" w:cstheme="majorHAnsi"/>
                    <w:sz w:val="18"/>
                    <w:szCs w:val="18"/>
                  </w:rPr>
                  <m:t>+</m:t>
                </m:r>
                <m:sSub>
                  <m:sSubPr>
                    <m:ctrlPr>
                      <w:rPr>
                        <w:rFonts w:ascii="Cambria Math" w:hAnsi="Cambria Math" w:cstheme="majorHAnsi"/>
                        <w:i/>
                        <w:sz w:val="18"/>
                        <w:szCs w:val="18"/>
                      </w:rPr>
                    </m:ctrlPr>
                  </m:sSubPr>
                  <m:e>
                    <m:r>
                      <m:rPr>
                        <m:sty m:val="p"/>
                      </m:rPr>
                      <w:rPr>
                        <w:rFonts w:ascii="Cambria Math" w:hAnsi="Cambria Math" w:cstheme="majorHAnsi"/>
                        <w:sz w:val="18"/>
                        <w:szCs w:val="18"/>
                      </w:rPr>
                      <m:t>Γ</m:t>
                    </m:r>
                  </m:e>
                  <m:sub>
                    <m:r>
                      <w:rPr>
                        <w:rFonts w:ascii="Cambria Math" w:hAnsi="Cambria Math" w:cstheme="majorHAnsi"/>
                        <w:sz w:val="18"/>
                        <w:szCs w:val="18"/>
                      </w:rPr>
                      <m:t>b</m:t>
                    </m:r>
                  </m:sub>
                </m:sSub>
              </m:oMath>
            </m:oMathPara>
          </w:p>
        </w:tc>
        <w:tc>
          <w:tcPr>
            <w:tcW w:w="805" w:type="dxa"/>
            <w:vAlign w:val="center"/>
          </w:tcPr>
          <w:p w14:paraId="08249F11"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2</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bl>
    <w:p w14:paraId="41309DB9" w14:textId="77777777" w:rsidR="00782E5A" w:rsidRP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 xml:space="preserve">Parameter </w:t>
      </w:r>
      <m:oMath>
        <m:r>
          <m:rPr>
            <m:sty m:val="p"/>
          </m:rPr>
          <w:rPr>
            <w:rFonts w:ascii="Cambria Math" w:hAnsi="Cambria Math" w:cstheme="majorHAnsi"/>
            <w:sz w:val="20"/>
            <w:szCs w:val="20"/>
          </w:rPr>
          <m:t>Γ</m:t>
        </m:r>
        <m:d>
          <m:dPr>
            <m:ctrlPr>
              <w:rPr>
                <w:rFonts w:ascii="Cambria Math" w:hAnsi="Cambria Math" w:cstheme="majorHAnsi"/>
                <w:i/>
                <w:sz w:val="20"/>
                <w:szCs w:val="20"/>
              </w:rPr>
            </m:ctrlPr>
          </m:dPr>
          <m:e>
            <m:r>
              <w:rPr>
                <w:rFonts w:ascii="Cambria Math" w:hAnsi="Cambria Math" w:cstheme="majorHAnsi"/>
                <w:sz w:val="20"/>
                <w:szCs w:val="20"/>
              </w:rPr>
              <m:t>z</m:t>
            </m:r>
          </m:e>
        </m:d>
      </m:oMath>
      <w:r w:rsidRPr="00782E5A">
        <w:rPr>
          <w:rFonts w:asciiTheme="majorHAnsi" w:eastAsiaTheme="minorEastAsia" w:hAnsiTheme="majorHAnsi" w:cstheme="majorBidi"/>
          <w:sz w:val="20"/>
          <w:szCs w:val="20"/>
        </w:rPr>
        <w:t xml:space="preserve"> is the symbol of Young's modulus and mass density, which changes through the thickness. Also, it is supposed that Poisson's ratio is constant throughout the thickness.</w:t>
      </w:r>
    </w:p>
    <w:p w14:paraId="011F86C5" w14:textId="77777777"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In the present research, the Cartesian system, as shown in </w:t>
      </w:r>
      <w:hyperlink w:anchor="Figure1" w:history="1">
        <w:r w:rsidRPr="00782E5A">
          <w:rPr>
            <w:rStyle w:val="Hyperlink"/>
            <w:rFonts w:asciiTheme="majorHAnsi" w:hAnsiTheme="majorHAnsi" w:cstheme="majorBidi"/>
            <w:sz w:val="20"/>
            <w:szCs w:val="20"/>
          </w:rPr>
          <w:t>Figure 1</w:t>
        </w:r>
      </w:hyperlink>
      <w:r w:rsidRPr="00782E5A">
        <w:rPr>
          <w:rFonts w:asciiTheme="majorHAnsi" w:hAnsiTheme="majorHAnsi" w:cstheme="majorBidi"/>
          <w:sz w:val="20"/>
          <w:szCs w:val="20"/>
        </w:rPr>
        <w:t>, is used and, the origin is at one plate corner. Winkler and Pasternak's medium have been utilized to consider the foundation effect.</w:t>
      </w:r>
    </w:p>
    <w:p w14:paraId="3181EEC3" w14:textId="77777777" w:rsidR="00782E5A" w:rsidRPr="00782E5A" w:rsidRDefault="00782E5A" w:rsidP="00782E5A">
      <w:pPr>
        <w:bidi w:val="0"/>
        <w:jc w:val="center"/>
        <w:rPr>
          <w:rFonts w:asciiTheme="majorHAnsi" w:eastAsiaTheme="minorEastAsia" w:hAnsiTheme="majorHAnsi" w:cstheme="majorBidi"/>
          <w:sz w:val="20"/>
          <w:szCs w:val="20"/>
        </w:rPr>
      </w:pPr>
      <w:r w:rsidRPr="00782E5A">
        <w:rPr>
          <w:rFonts w:asciiTheme="majorHAnsi" w:eastAsiaTheme="minorEastAsia" w:hAnsiTheme="majorHAnsi" w:cstheme="majorBidi"/>
          <w:noProof/>
          <w:sz w:val="20"/>
          <w:szCs w:val="20"/>
        </w:rPr>
        <w:drawing>
          <wp:inline distT="0" distB="0" distL="0" distR="0" wp14:anchorId="73E10269" wp14:editId="4CCA9E3F">
            <wp:extent cx="2786062" cy="1714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7054" cy="1733572"/>
                    </a:xfrm>
                    <a:prstGeom prst="rect">
                      <a:avLst/>
                    </a:prstGeom>
                    <a:noFill/>
                    <a:ln>
                      <a:noFill/>
                    </a:ln>
                  </pic:spPr>
                </pic:pic>
              </a:graphicData>
            </a:graphic>
          </wp:inline>
        </w:drawing>
      </w:r>
    </w:p>
    <w:p w14:paraId="60B17559" w14:textId="77777777" w:rsidR="00782E5A" w:rsidRPr="00782E5A" w:rsidRDefault="00782E5A" w:rsidP="0040775F">
      <w:pPr>
        <w:bidi w:val="0"/>
        <w:jc w:val="center"/>
        <w:rPr>
          <w:rFonts w:asciiTheme="majorHAnsi" w:eastAsiaTheme="minorEastAsia" w:hAnsiTheme="majorHAnsi" w:cstheme="majorBidi"/>
          <w:sz w:val="18"/>
          <w:szCs w:val="18"/>
        </w:rPr>
      </w:pPr>
      <w:bookmarkStart w:id="1" w:name="Figure1"/>
      <w:r w:rsidRPr="00782E5A">
        <w:rPr>
          <w:rFonts w:asciiTheme="majorHAnsi" w:eastAsiaTheme="minorEastAsia" w:hAnsiTheme="majorHAnsi" w:cstheme="majorBidi"/>
          <w:b/>
          <w:bCs/>
          <w:sz w:val="18"/>
          <w:szCs w:val="18"/>
        </w:rPr>
        <w:t>Figure 1</w:t>
      </w:r>
      <w:bookmarkEnd w:id="1"/>
      <w:r w:rsidRPr="00782E5A">
        <w:rPr>
          <w:rFonts w:asciiTheme="majorHAnsi" w:eastAsiaTheme="minorEastAsia" w:hAnsiTheme="majorHAnsi" w:cstheme="majorBidi"/>
          <w:sz w:val="18"/>
          <w:szCs w:val="18"/>
        </w:rPr>
        <w:t>: Configuration of sandwich composite</w:t>
      </w:r>
    </w:p>
    <w:p w14:paraId="12EFB9C1" w14:textId="77777777" w:rsidR="00782E5A" w:rsidRPr="00782E5A" w:rsidRDefault="00782E5A" w:rsidP="00782E5A">
      <w:pPr>
        <w:bidi w:val="0"/>
        <w:jc w:val="both"/>
        <w:rPr>
          <w:rFonts w:asciiTheme="majorHAnsi" w:eastAsiaTheme="minorEastAsia" w:hAnsiTheme="majorHAnsi" w:cstheme="majorBidi"/>
          <w:sz w:val="20"/>
          <w:szCs w:val="20"/>
        </w:rPr>
      </w:pPr>
    </w:p>
    <w:p w14:paraId="11B5D7D0" w14:textId="77777777" w:rsidR="00782E5A" w:rsidRPr="00782E5A" w:rsidRDefault="00782E5A" w:rsidP="00782E5A">
      <w:pPr>
        <w:pStyle w:val="ListParagraph"/>
        <w:numPr>
          <w:ilvl w:val="1"/>
          <w:numId w:val="13"/>
        </w:numPr>
        <w:spacing w:after="160"/>
        <w:rPr>
          <w:rFonts w:asciiTheme="majorHAnsi" w:hAnsiTheme="majorHAnsi" w:cstheme="majorBidi"/>
          <w:b/>
          <w:bCs/>
          <w:sz w:val="20"/>
          <w:szCs w:val="20"/>
        </w:rPr>
      </w:pPr>
      <w:r w:rsidRPr="00782E5A">
        <w:rPr>
          <w:rFonts w:asciiTheme="majorHAnsi" w:hAnsiTheme="majorHAnsi" w:cstheme="majorBidi"/>
          <w:b/>
          <w:bCs/>
          <w:sz w:val="20"/>
          <w:szCs w:val="20"/>
        </w:rPr>
        <w:t>Geometrical configuration</w:t>
      </w:r>
    </w:p>
    <w:p w14:paraId="082510F8" w14:textId="78EB6943" w:rsidR="00782E5A" w:rsidRPr="00782E5A" w:rsidRDefault="00782E5A" w:rsidP="00782E5A">
      <w:pPr>
        <w:bidi w:val="0"/>
        <w:ind w:firstLine="284"/>
        <w:jc w:val="both"/>
        <w:rPr>
          <w:rFonts w:asciiTheme="majorHAnsi" w:hAnsiTheme="majorHAnsi" w:cstheme="majorBidi"/>
          <w:b/>
          <w:bCs/>
          <w:sz w:val="20"/>
          <w:szCs w:val="20"/>
        </w:rPr>
      </w:pPr>
      <w:r w:rsidRPr="00782E5A">
        <w:rPr>
          <w:rFonts w:asciiTheme="majorHAnsi" w:hAnsiTheme="majorHAnsi" w:cstheme="majorBidi"/>
          <w:sz w:val="20"/>
          <w:szCs w:val="20"/>
        </w:rPr>
        <w:t xml:space="preserve">In the present article, the higher-order sinusoidal shear deformation plate theory was firstly introduced by </w:t>
      </w:r>
      <w:proofErr w:type="spellStart"/>
      <w:r w:rsidRPr="00782E5A">
        <w:rPr>
          <w:rFonts w:asciiTheme="majorHAnsi" w:eastAsiaTheme="minorEastAsia" w:hAnsiTheme="majorHAnsi" w:cstheme="majorBidi"/>
          <w:sz w:val="20"/>
          <w:szCs w:val="20"/>
        </w:rPr>
        <w:t>Touratier</w:t>
      </w:r>
      <w:proofErr w:type="spellEnd"/>
      <w:r w:rsidRPr="00782E5A">
        <w:rPr>
          <w:rFonts w:asciiTheme="majorHAnsi" w:hAnsiTheme="majorHAnsi" w:cstheme="majorBidi"/>
          <w:sz w:val="20"/>
          <w:szCs w:val="20"/>
        </w:rPr>
        <w:t xml:space="preserve"> </w:t>
      </w:r>
      <w:r w:rsidRPr="00782E5A">
        <w:rPr>
          <w:rFonts w:asciiTheme="majorHAnsi" w:hAnsiTheme="majorHAnsi" w:cstheme="majorBidi"/>
          <w:sz w:val="20"/>
          <w:szCs w:val="20"/>
        </w:rPr>
        <w:fldChar w:fldCharType="begin">
          <w:fldData xml:space="preserve">PEVuZE5vdGU+PENpdGU+PEF1dGhvcj5Ub3VyYXRpZXI8L0F1dGhvcj48WWVhcj4xOTkxPC9ZZWFy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</w:fldData>
        </w:fldChar>
      </w:r>
      <w:r w:rsidR="0040775F">
        <w:rPr>
          <w:rFonts w:asciiTheme="majorHAnsi" w:hAnsiTheme="majorHAnsi" w:cstheme="majorBidi"/>
          <w:sz w:val="20"/>
          <w:szCs w:val="20"/>
        </w:rPr>
        <w:instrText xml:space="preserve"> ADDIN EN.CITE </w:instrText>
      </w:r>
      <w:r w:rsidR="0040775F">
        <w:rPr>
          <w:rFonts w:asciiTheme="majorHAnsi" w:hAnsiTheme="majorHAnsi" w:cstheme="majorBidi"/>
          <w:sz w:val="20"/>
          <w:szCs w:val="20"/>
        </w:rPr>
        <w:fldChar w:fldCharType="begin">
          <w:fldData xml:space="preserve">PEVuZE5vdGU+PENpdGU+PEF1dGhvcj5Ub3VyYXRpZXI8L0F1dGhvcj48WWVhcj4xOTkxPC9ZZWFy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</w:fldData>
        </w:fldChar>
      </w:r>
      <w:r w:rsidR="0040775F">
        <w:rPr>
          <w:rFonts w:asciiTheme="majorHAnsi" w:hAnsiTheme="majorHAnsi" w:cstheme="majorBidi"/>
          <w:sz w:val="20"/>
          <w:szCs w:val="20"/>
        </w:rPr>
        <w:instrText xml:space="preserve"> ADDIN EN.CITE.DATA </w:instrText>
      </w:r>
      <w:r w:rsidR="0040775F">
        <w:rPr>
          <w:rFonts w:asciiTheme="majorHAnsi" w:hAnsiTheme="majorHAnsi" w:cstheme="majorBidi"/>
          <w:sz w:val="20"/>
          <w:szCs w:val="20"/>
        </w:rPr>
      </w:r>
      <w:r w:rsidR="0040775F">
        <w:rPr>
          <w:rFonts w:asciiTheme="majorHAnsi" w:hAnsiTheme="majorHAnsi" w:cstheme="majorBidi"/>
          <w:sz w:val="20"/>
          <w:szCs w:val="20"/>
        </w:rPr>
        <w:fldChar w:fldCharType="end"/>
      </w:r>
      <w:r w:rsidRPr="00782E5A">
        <w:rPr>
          <w:rFonts w:asciiTheme="majorHAnsi" w:hAnsiTheme="majorHAnsi" w:cstheme="majorBidi"/>
          <w:sz w:val="20"/>
          <w:szCs w:val="20"/>
        </w:rPr>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(33-35)</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has been used. According to the higher-order sinusoidal shear deformation, plate theory, normal to the midline (neutral surface) remains normal before and after deformation.</w:t>
      </w:r>
    </w:p>
    <w:p w14:paraId="1108BBBC" w14:textId="77777777" w:rsidR="00782E5A" w:rsidRPr="00782E5A" w:rsidRDefault="00782E5A" w:rsidP="00782E5A">
      <w:pPr>
        <w:bidi w:val="0"/>
        <w:jc w:val="both"/>
        <w:rPr>
          <w:rFonts w:asciiTheme="majorHAnsi" w:hAnsiTheme="majorHAnsi" w:cstheme="majorBidi"/>
          <w:b/>
          <w:bCs/>
          <w:sz w:val="20"/>
          <w:szCs w:val="20"/>
        </w:rPr>
      </w:pPr>
      <w:r w:rsidRPr="00782E5A">
        <w:rPr>
          <w:rFonts w:asciiTheme="majorHAnsi" w:hAnsiTheme="majorHAnsi" w:cstheme="majorBidi"/>
          <w:b/>
          <w:bCs/>
          <w:sz w:val="20"/>
          <w:szCs w:val="20"/>
        </w:rPr>
        <w:t>2-2-1- Displacement field</w:t>
      </w:r>
    </w:p>
    <w:p w14:paraId="1716D345" w14:textId="390888F3"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Based on the assumptions of the higher-order sinusoidal shear deformation plate theory, the displacement field can be displayed as follows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&lt;EndNote&gt;&lt;Cite&gt;&lt;Author&gt;Touratier&lt;/Author&gt;&lt;Year&gt;1991&lt;/Year&gt;&lt;RecNum&gt;16&lt;/RecNum&gt;&lt;DisplayText&gt;(33)&lt;/DisplayText&gt;&lt;record&gt;&lt;rec-number&gt;16&lt;/rec-number&gt;&lt;foreign-keys&gt;&lt;key app="EN" db-id="w0w0vzf9zrttpmeaz9sx2dppxsvv9sfw05sa" timestamp="1634732316"&gt;16&lt;/key&gt;&lt;/foreign-keys&gt;&lt;ref-type name="Journal Article"&gt;17&lt;/ref-type&gt;&lt;contributors&gt;&lt;authors&gt;&lt;author&gt;Touratier, M&lt;/author&gt;&lt;/authors&gt;&lt;/contributors&gt;&lt;titles&gt;&lt;title&gt;An efficient standard plate theory&lt;/title&gt;&lt;secondary-title&gt;International journal of engineering science&lt;/secondary-title&gt;&lt;/titles&gt;&lt;periodical&gt;&lt;full-title&gt;International journal of engineering science&lt;/full-title&gt;&lt;/periodical&gt;&lt;pages&gt;901-916&lt;/pages&gt;&lt;volume&gt;29&lt;/volume&gt;&lt;number&gt;8&lt;/number&gt;&lt;dates&gt;&lt;year&gt;1991&lt;/year&gt;&lt;/dates&gt;&lt;isbn&gt;0020-7225&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(33)</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3572"/>
        <w:gridCol w:w="481"/>
      </w:tblGrid>
      <w:tr w:rsidR="00782E5A" w:rsidRPr="00131447" w14:paraId="0097427D" w14:textId="77777777" w:rsidTr="00131447">
        <w:tc>
          <w:tcPr>
            <w:tcW w:w="375" w:type="dxa"/>
            <w:vAlign w:val="center"/>
          </w:tcPr>
          <w:p w14:paraId="61B3CBD7" w14:textId="77777777" w:rsidR="00782E5A" w:rsidRPr="00131447" w:rsidRDefault="00782E5A" w:rsidP="00782E5A">
            <w:pPr>
              <w:bidi w:val="0"/>
              <w:jc w:val="both"/>
              <w:rPr>
                <w:rFonts w:asciiTheme="majorHAnsi" w:hAnsiTheme="majorHAnsi" w:cstheme="majorBidi"/>
                <w:sz w:val="18"/>
                <w:szCs w:val="18"/>
              </w:rPr>
            </w:pPr>
          </w:p>
        </w:tc>
        <w:tc>
          <w:tcPr>
            <w:tcW w:w="3572" w:type="dxa"/>
            <w:vAlign w:val="center"/>
          </w:tcPr>
          <w:p w14:paraId="499FE5C6" w14:textId="77777777" w:rsidR="00782E5A" w:rsidRPr="00131447" w:rsidRDefault="007D798B" w:rsidP="00782E5A">
            <w:pPr>
              <w:bidi w:val="0"/>
              <w:jc w:val="both"/>
              <w:rPr>
                <w:rFonts w:asciiTheme="majorHAnsi" w:eastAsiaTheme="minorEastAsia" w:hAnsiTheme="majorHAnsi" w:cstheme="majorBidi"/>
                <w:sz w:val="18"/>
                <w:szCs w:val="18"/>
              </w:rPr>
            </w:pPr>
            <m:oMathPara>
              <m:oMathParaPr>
                <m:jc m:val="left"/>
              </m:oMathParaPr>
              <m:oMath>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x</m:t>
                    </m:r>
                  </m:sub>
                </m:sSub>
                <m:d>
                  <m:dPr>
                    <m:ctrlPr>
                      <w:rPr>
                        <w:rFonts w:ascii="Cambria Math" w:hAnsi="Cambria Math" w:cstheme="majorBidi"/>
                        <w:i/>
                        <w:sz w:val="18"/>
                        <w:szCs w:val="18"/>
                      </w:rPr>
                    </m:ctrlPr>
                  </m:dPr>
                  <m:e>
                    <m:r>
                      <w:rPr>
                        <w:rFonts w:ascii="Cambria Math" w:hAnsi="Cambria Math" w:cstheme="majorBidi"/>
                        <w:sz w:val="18"/>
                        <w:szCs w:val="18"/>
                      </w:rPr>
                      <m:t>x,y,z,t</m:t>
                    </m:r>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d>
                  <m:dPr>
                    <m:ctrlPr>
                      <w:rPr>
                        <w:rFonts w:ascii="Cambria Math" w:hAnsi="Cambria Math" w:cstheme="majorBidi"/>
                        <w:i/>
                        <w:sz w:val="18"/>
                        <w:szCs w:val="18"/>
                      </w:rPr>
                    </m:ctrlPr>
                  </m:dPr>
                  <m:e>
                    <m:r>
                      <w:rPr>
                        <w:rFonts w:ascii="Cambria Math" w:hAnsi="Cambria Math" w:cstheme="majorBidi"/>
                        <w:sz w:val="18"/>
                        <w:szCs w:val="18"/>
                      </w:rPr>
                      <m:t>x,y,t</m:t>
                    </m:r>
                  </m:e>
                </m:d>
                <m:r>
                  <w:rPr>
                    <w:rFonts w:ascii="Cambria Math" w:hAnsi="Cambria Math" w:cstheme="majorBidi"/>
                    <w:sz w:val="18"/>
                    <w:szCs w:val="18"/>
                  </w:rPr>
                  <m:t>-z</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r>
                      <w:rPr>
                        <w:rFonts w:ascii="Cambria Math" w:hAnsi="Cambria Math" w:cstheme="majorBidi"/>
                        <w:sz w:val="18"/>
                        <w:szCs w:val="18"/>
                      </w:rPr>
                      <m:t>(x,y,t)</m:t>
                    </m:r>
                  </m:num>
                  <m:den>
                    <m:r>
                      <w:rPr>
                        <w:rFonts w:ascii="Cambria Math" w:hAnsi="Cambria Math" w:cstheme="majorBidi"/>
                        <w:sz w:val="18"/>
                        <w:szCs w:val="18"/>
                      </w:rPr>
                      <m:t>∂x</m:t>
                    </m:r>
                  </m:den>
                </m:f>
                <m:r>
                  <w:rPr>
                    <w:rFonts w:ascii="Cambria Math" w:hAnsi="Cambria Math" w:cstheme="majorBidi"/>
                    <w:sz w:val="18"/>
                    <w:szCs w:val="18"/>
                  </w:rPr>
                  <m:t>+f(z)</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oMath>
            </m:oMathPara>
          </w:p>
        </w:tc>
        <w:tc>
          <w:tcPr>
            <w:tcW w:w="481" w:type="dxa"/>
            <w:vAlign w:val="center"/>
          </w:tcPr>
          <w:p w14:paraId="163EC1A3"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3</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r w:rsidR="00782E5A" w:rsidRPr="00131447" w14:paraId="462D8708" w14:textId="77777777" w:rsidTr="00131447">
        <w:tc>
          <w:tcPr>
            <w:tcW w:w="375" w:type="dxa"/>
            <w:vAlign w:val="center"/>
          </w:tcPr>
          <w:p w14:paraId="45DE78B2" w14:textId="77777777" w:rsidR="00782E5A" w:rsidRPr="00131447" w:rsidRDefault="00782E5A" w:rsidP="00782E5A">
            <w:pPr>
              <w:bidi w:val="0"/>
              <w:jc w:val="both"/>
              <w:rPr>
                <w:rFonts w:asciiTheme="majorHAnsi" w:hAnsiTheme="majorHAnsi" w:cstheme="majorBidi"/>
                <w:sz w:val="18"/>
                <w:szCs w:val="18"/>
              </w:rPr>
            </w:pPr>
          </w:p>
        </w:tc>
        <w:tc>
          <w:tcPr>
            <w:tcW w:w="3572" w:type="dxa"/>
            <w:vAlign w:val="center"/>
          </w:tcPr>
          <w:p w14:paraId="02C922DB" w14:textId="77777777" w:rsidR="00782E5A" w:rsidRPr="00131447" w:rsidRDefault="007D798B" w:rsidP="00782E5A">
            <w:pPr>
              <w:bidi w:val="0"/>
              <w:jc w:val="both"/>
              <w:rPr>
                <w:rFonts w:asciiTheme="majorHAnsi" w:hAnsiTheme="majorHAnsi" w:cstheme="majorBidi"/>
                <w:sz w:val="18"/>
                <w:szCs w:val="18"/>
              </w:rPr>
            </w:pPr>
            <m:oMathPara>
              <m:oMathParaPr>
                <m:jc m:val="left"/>
              </m:oMathParaPr>
              <m:oMath>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y</m:t>
                    </m:r>
                  </m:sub>
                </m:sSub>
                <m:d>
                  <m:dPr>
                    <m:ctrlPr>
                      <w:rPr>
                        <w:rFonts w:ascii="Cambria Math" w:hAnsi="Cambria Math" w:cstheme="majorBidi"/>
                        <w:i/>
                        <w:sz w:val="18"/>
                        <w:szCs w:val="18"/>
                      </w:rPr>
                    </m:ctrlPr>
                  </m:dPr>
                  <m:e>
                    <m:r>
                      <w:rPr>
                        <w:rFonts w:ascii="Cambria Math" w:hAnsi="Cambria Math" w:cstheme="majorBidi"/>
                        <w:sz w:val="18"/>
                        <w:szCs w:val="18"/>
                      </w:rPr>
                      <m:t>x,y,z,t</m:t>
                    </m:r>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d>
                  <m:dPr>
                    <m:ctrlPr>
                      <w:rPr>
                        <w:rFonts w:ascii="Cambria Math" w:hAnsi="Cambria Math" w:cstheme="majorBidi"/>
                        <w:i/>
                        <w:sz w:val="18"/>
                        <w:szCs w:val="18"/>
                      </w:rPr>
                    </m:ctrlPr>
                  </m:dPr>
                  <m:e>
                    <m:r>
                      <w:rPr>
                        <w:rFonts w:ascii="Cambria Math" w:hAnsi="Cambria Math" w:cstheme="majorBidi"/>
                        <w:sz w:val="18"/>
                        <w:szCs w:val="18"/>
                      </w:rPr>
                      <m:t>x,y,t</m:t>
                    </m:r>
                  </m:e>
                </m:d>
                <m:r>
                  <w:rPr>
                    <w:rFonts w:ascii="Cambria Math" w:hAnsi="Cambria Math" w:cstheme="majorBidi"/>
                    <w:sz w:val="18"/>
                    <w:szCs w:val="18"/>
                  </w:rPr>
                  <m:t>-z</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d>
                      <m:dPr>
                        <m:ctrlPr>
                          <w:rPr>
                            <w:rFonts w:ascii="Cambria Math" w:hAnsi="Cambria Math" w:cstheme="majorBidi"/>
                            <w:i/>
                            <w:sz w:val="18"/>
                            <w:szCs w:val="18"/>
                          </w:rPr>
                        </m:ctrlPr>
                      </m:dPr>
                      <m:e>
                        <m:r>
                          <w:rPr>
                            <w:rFonts w:ascii="Cambria Math" w:hAnsi="Cambria Math" w:cstheme="majorBidi"/>
                            <w:sz w:val="18"/>
                            <w:szCs w:val="18"/>
                          </w:rPr>
                          <m:t>x,y,t</m:t>
                        </m:r>
                      </m:e>
                    </m:d>
                  </m:num>
                  <m:den>
                    <m:r>
                      <w:rPr>
                        <w:rFonts w:ascii="Cambria Math" w:hAnsi="Cambria Math" w:cstheme="majorBidi"/>
                        <w:sz w:val="18"/>
                        <w:szCs w:val="18"/>
                      </w:rPr>
                      <m:t>∂y</m:t>
                    </m:r>
                  </m:den>
                </m:f>
                <m:r>
                  <w:rPr>
                    <w:rFonts w:ascii="Cambria Math" w:hAnsi="Cambria Math" w:cstheme="majorBidi"/>
                    <w:sz w:val="18"/>
                    <w:szCs w:val="18"/>
                  </w:rPr>
                  <m:t>+f(z)</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r>
                  <w:rPr>
                    <w:rFonts w:ascii="Cambria Math" w:hAnsi="Cambria Math" w:cstheme="majorBidi"/>
                    <w:sz w:val="18"/>
                    <w:szCs w:val="18"/>
                  </w:rPr>
                  <m:t>(x,y,t)</m:t>
                </m:r>
              </m:oMath>
            </m:oMathPara>
          </w:p>
        </w:tc>
        <w:tc>
          <w:tcPr>
            <w:tcW w:w="481" w:type="dxa"/>
            <w:vAlign w:val="center"/>
          </w:tcPr>
          <w:p w14:paraId="794AD07F"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4</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r w:rsidR="00782E5A" w:rsidRPr="00131447" w14:paraId="1EE6D704" w14:textId="77777777" w:rsidTr="00131447">
        <w:tc>
          <w:tcPr>
            <w:tcW w:w="375" w:type="dxa"/>
            <w:vAlign w:val="center"/>
          </w:tcPr>
          <w:p w14:paraId="5BA2283A" w14:textId="77777777" w:rsidR="00782E5A" w:rsidRPr="00131447" w:rsidRDefault="00782E5A" w:rsidP="00782E5A">
            <w:pPr>
              <w:bidi w:val="0"/>
              <w:jc w:val="both"/>
              <w:rPr>
                <w:rFonts w:asciiTheme="majorHAnsi" w:hAnsiTheme="majorHAnsi" w:cstheme="majorBidi"/>
                <w:sz w:val="18"/>
                <w:szCs w:val="18"/>
              </w:rPr>
            </w:pPr>
          </w:p>
        </w:tc>
        <w:tc>
          <w:tcPr>
            <w:tcW w:w="3572" w:type="dxa"/>
            <w:vAlign w:val="center"/>
          </w:tcPr>
          <w:p w14:paraId="76EE2F9B" w14:textId="77777777" w:rsidR="00782E5A" w:rsidRPr="00131447" w:rsidRDefault="007D798B" w:rsidP="00782E5A">
            <w:pPr>
              <w:bidi w:val="0"/>
              <w:jc w:val="both"/>
              <w:rPr>
                <w:rFonts w:asciiTheme="majorHAnsi" w:hAnsiTheme="majorHAnsi" w:cstheme="majorBidi"/>
                <w:sz w:val="18"/>
                <w:szCs w:val="18"/>
              </w:rPr>
            </w:pPr>
            <m:oMathPara>
              <m:oMathParaPr>
                <m:jc m:val="left"/>
              </m:oMathParaPr>
              <m:oMath>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W</m:t>
                    </m:r>
                  </m:e>
                  <m:sub>
                    <m:r>
                      <w:rPr>
                        <w:rFonts w:ascii="Cambria Math" w:eastAsiaTheme="minorEastAsia" w:hAnsi="Cambria Math" w:cstheme="majorBidi"/>
                        <w:sz w:val="18"/>
                        <w:szCs w:val="18"/>
                      </w:rPr>
                      <m:t>z</m:t>
                    </m:r>
                  </m:sub>
                </m:sSub>
                <m:d>
                  <m:dPr>
                    <m:ctrlPr>
                      <w:rPr>
                        <w:rFonts w:ascii="Cambria Math" w:eastAsiaTheme="minorEastAsia" w:hAnsi="Cambria Math" w:cstheme="majorBidi"/>
                        <w:i/>
                        <w:sz w:val="18"/>
                        <w:szCs w:val="18"/>
                      </w:rPr>
                    </m:ctrlPr>
                  </m:dPr>
                  <m:e>
                    <m:r>
                      <w:rPr>
                        <w:rFonts w:ascii="Cambria Math" w:eastAsiaTheme="minorEastAsia" w:hAnsi="Cambria Math" w:cstheme="majorBidi"/>
                        <w:sz w:val="18"/>
                        <w:szCs w:val="18"/>
                      </w:rPr>
                      <m:t>x,y,z,t</m:t>
                    </m:r>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w</m:t>
                    </m:r>
                  </m:e>
                  <m:sub>
                    <m:r>
                      <w:rPr>
                        <w:rFonts w:ascii="Cambria Math" w:eastAsiaTheme="minorEastAsia" w:hAnsi="Cambria Math" w:cstheme="majorBidi"/>
                        <w:sz w:val="18"/>
                        <w:szCs w:val="18"/>
                      </w:rPr>
                      <m:t>0</m:t>
                    </m:r>
                  </m:sub>
                </m:sSub>
                <m:r>
                  <w:rPr>
                    <w:rFonts w:ascii="Cambria Math" w:eastAsiaTheme="minorEastAsia" w:hAnsi="Cambria Math" w:cstheme="majorBidi"/>
                    <w:sz w:val="18"/>
                    <w:szCs w:val="18"/>
                  </w:rPr>
                  <m:t>(x,y,t)</m:t>
                </m:r>
              </m:oMath>
            </m:oMathPara>
          </w:p>
        </w:tc>
        <w:tc>
          <w:tcPr>
            <w:tcW w:w="481" w:type="dxa"/>
            <w:vAlign w:val="center"/>
          </w:tcPr>
          <w:p w14:paraId="2AA534C9"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5</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bl>
    <w:p w14:paraId="18D37FAF" w14:textId="77777777" w:rsidR="00782E5A" w:rsidRPr="00782E5A" w:rsidRDefault="00782E5A" w:rsidP="00782E5A">
      <w:pPr>
        <w:bidi w:val="0"/>
        <w:ind w:firstLine="284"/>
        <w:jc w:val="both"/>
        <w:rPr>
          <w:rFonts w:asciiTheme="majorHAnsi" w:hAnsiTheme="majorHAnsi" w:cstheme="majorBidi"/>
          <w:sz w:val="20"/>
          <w:szCs w:val="20"/>
        </w:rPr>
      </w:pPr>
    </w:p>
    <w:p w14:paraId="04D61E24" w14:textId="77777777" w:rsidR="00782E5A" w:rsidRP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It should be noted that, unlike first-order shear deformation plate theory, the shear correction factor does not require in higher-order shear deformation theory.</w:t>
      </w:r>
    </w:p>
    <w:p w14:paraId="254EFC15" w14:textId="77777777" w:rsidR="00782E5A" w:rsidRP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 xml:space="preserve">Also, </w:t>
      </w:r>
      <m:oMath>
        <m:r>
          <w:rPr>
            <w:rFonts w:ascii="Cambria Math" w:hAnsi="Cambria Math" w:cstheme="majorBidi"/>
            <w:sz w:val="20"/>
            <w:szCs w:val="20"/>
          </w:rPr>
          <m:t>f</m:t>
        </m:r>
        <m:d>
          <m:dPr>
            <m:ctrlPr>
              <w:rPr>
                <w:rFonts w:ascii="Cambria Math" w:hAnsi="Cambria Math" w:cstheme="majorBidi"/>
                <w:i/>
                <w:sz w:val="20"/>
                <w:szCs w:val="20"/>
              </w:rPr>
            </m:ctrlPr>
          </m:dPr>
          <m:e>
            <m:r>
              <w:rPr>
                <w:rFonts w:ascii="Cambria Math" w:hAnsi="Cambria Math" w:cstheme="majorBidi"/>
                <w:sz w:val="20"/>
                <w:szCs w:val="20"/>
              </w:rPr>
              <m:t>z</m:t>
            </m:r>
          </m:e>
        </m:d>
      </m:oMath>
      <w:r w:rsidRPr="00782E5A">
        <w:rPr>
          <w:rFonts w:asciiTheme="majorHAnsi" w:eastAsiaTheme="minorEastAsia" w:hAnsiTheme="majorHAnsi" w:cstheme="majorBidi"/>
          <w:sz w:val="20"/>
          <w:szCs w:val="20"/>
        </w:rPr>
        <w:t xml:space="preserve"> is a function that describes the displacement field along the thickness direction and is defined as: </w:t>
      </w:r>
      <m:oMath>
        <m:r>
          <w:rPr>
            <w:rFonts w:ascii="Cambria Math" w:hAnsi="Cambria Math" w:cstheme="majorBidi"/>
            <w:sz w:val="20"/>
            <w:szCs w:val="20"/>
          </w:rPr>
          <m:t>f</m:t>
        </m:r>
        <m:d>
          <m:dPr>
            <m:ctrlPr>
              <w:rPr>
                <w:rFonts w:ascii="Cambria Math" w:hAnsi="Cambria Math" w:cstheme="majorBidi"/>
                <w:i/>
                <w:sz w:val="20"/>
                <w:szCs w:val="20"/>
              </w:rPr>
            </m:ctrlPr>
          </m:dPr>
          <m:e>
            <m:r>
              <w:rPr>
                <w:rFonts w:ascii="Cambria Math" w:hAnsi="Cambria Math" w:cstheme="majorBidi"/>
                <w:sz w:val="20"/>
                <w:szCs w:val="20"/>
              </w:rPr>
              <m:t>z</m:t>
            </m:r>
          </m:e>
        </m:d>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H</m:t>
            </m:r>
          </m:num>
          <m:den>
            <m:r>
              <w:rPr>
                <w:rFonts w:ascii="Cambria Math" w:hAnsi="Cambria Math" w:cstheme="majorBidi"/>
                <w:sz w:val="20"/>
                <w:szCs w:val="20"/>
              </w:rPr>
              <m:t>π</m:t>
            </m:r>
          </m:den>
        </m:f>
        <m:func>
          <m:funcPr>
            <m:ctrlPr>
              <w:rPr>
                <w:rFonts w:ascii="Cambria Math" w:hAnsi="Cambria Math" w:cstheme="majorBidi"/>
                <w:i/>
                <w:sz w:val="20"/>
                <w:szCs w:val="20"/>
              </w:rPr>
            </m:ctrlPr>
          </m:funcPr>
          <m:fName>
            <m:r>
              <m:rPr>
                <m:sty m:val="p"/>
              </m:rPr>
              <w:rPr>
                <w:rFonts w:ascii="Cambria Math" w:hAnsi="Cambria Math" w:cstheme="majorBidi"/>
                <w:sz w:val="20"/>
                <w:szCs w:val="20"/>
              </w:rPr>
              <m:t>sin</m:t>
            </m:r>
          </m:fName>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πz</m:t>
                    </m:r>
                  </m:num>
                  <m:den>
                    <m:r>
                      <w:rPr>
                        <w:rFonts w:ascii="Cambria Math" w:hAnsi="Cambria Math" w:cstheme="majorBidi"/>
                        <w:sz w:val="20"/>
                        <w:szCs w:val="20"/>
                      </w:rPr>
                      <m:t>H</m:t>
                    </m:r>
                  </m:den>
                </m:f>
              </m:e>
            </m:d>
          </m:e>
        </m:func>
      </m:oMath>
      <w:r w:rsidRPr="00782E5A">
        <w:rPr>
          <w:rFonts w:asciiTheme="majorHAnsi" w:eastAsiaTheme="minorEastAsia" w:hAnsiTheme="majorHAnsi" w:cstheme="majorBidi"/>
          <w:sz w:val="20"/>
          <w:szCs w:val="20"/>
        </w:rPr>
        <w:t xml:space="preserve">, </w:t>
      </w:r>
      <m:oMath>
        <m:r>
          <w:rPr>
            <w:rFonts w:ascii="Cambria Math" w:hAnsi="Cambria Math" w:cstheme="majorBidi"/>
            <w:sz w:val="20"/>
            <w:szCs w:val="20"/>
          </w:rPr>
          <m:t>g</m:t>
        </m:r>
        <m:d>
          <m:dPr>
            <m:ctrlPr>
              <w:rPr>
                <w:rFonts w:ascii="Cambria Math" w:hAnsi="Cambria Math" w:cstheme="majorBidi"/>
                <w:i/>
                <w:sz w:val="20"/>
                <w:szCs w:val="20"/>
              </w:rPr>
            </m:ctrlPr>
          </m:dPr>
          <m:e>
            <m:r>
              <w:rPr>
                <w:rFonts w:ascii="Cambria Math" w:hAnsi="Cambria Math" w:cstheme="majorBidi"/>
                <w:sz w:val="20"/>
                <w:szCs w:val="20"/>
              </w:rPr>
              <m:t>z</m:t>
            </m:r>
          </m:e>
        </m:d>
        <m:r>
          <w:rPr>
            <w:rFonts w:ascii="Cambria Math" w:hAnsi="Cambria Math" w:cstheme="majorBidi"/>
            <w:sz w:val="20"/>
            <w:szCs w:val="20"/>
          </w:rPr>
          <m:t>=</m:t>
        </m:r>
        <m:f>
          <m:fPr>
            <m:ctrlPr>
              <w:rPr>
                <w:rFonts w:ascii="Cambria Math" w:hAnsi="Cambria Math" w:cstheme="majorBidi"/>
                <w:i/>
                <w:sz w:val="20"/>
                <w:szCs w:val="20"/>
              </w:rPr>
            </m:ctrlPr>
          </m:fPr>
          <m:num>
            <m:r>
              <w:rPr>
                <w:rFonts w:ascii="Cambria Math" w:hAnsi="Cambria Math" w:cstheme="majorBidi"/>
                <w:sz w:val="20"/>
                <w:szCs w:val="20"/>
              </w:rPr>
              <m:t>df(z)</m:t>
            </m:r>
          </m:num>
          <m:den>
            <m:r>
              <w:rPr>
                <w:rFonts w:ascii="Cambria Math" w:hAnsi="Cambria Math" w:cstheme="majorBidi"/>
                <w:sz w:val="20"/>
                <w:szCs w:val="20"/>
              </w:rPr>
              <m:t>dz</m:t>
            </m:r>
          </m:den>
        </m:f>
        <m:r>
          <w:rPr>
            <w:rFonts w:ascii="Cambria Math" w:hAnsi="Cambria Math" w:cstheme="majorBidi"/>
            <w:sz w:val="20"/>
            <w:szCs w:val="20"/>
          </w:rPr>
          <m:t>=</m:t>
        </m:r>
        <m:func>
          <m:funcPr>
            <m:ctrlPr>
              <w:rPr>
                <w:rFonts w:ascii="Cambria Math" w:hAnsi="Cambria Math" w:cstheme="majorBidi"/>
                <w:i/>
                <w:sz w:val="20"/>
                <w:szCs w:val="20"/>
              </w:rPr>
            </m:ctrlPr>
          </m:funcPr>
          <m:fName>
            <m:r>
              <m:rPr>
                <m:sty m:val="p"/>
              </m:rPr>
              <w:rPr>
                <w:rFonts w:ascii="Cambria Math" w:hAnsi="Cambria Math" w:cstheme="majorBidi"/>
                <w:sz w:val="20"/>
                <w:szCs w:val="20"/>
              </w:rPr>
              <m:t>cos</m:t>
            </m:r>
          </m:fName>
          <m:e>
            <m:d>
              <m:dPr>
                <m:ctrlPr>
                  <w:rPr>
                    <w:rFonts w:ascii="Cambria Math" w:hAnsi="Cambria Math" w:cstheme="majorBidi"/>
                    <w:i/>
                    <w:sz w:val="20"/>
                    <w:szCs w:val="20"/>
                  </w:rPr>
                </m:ctrlPr>
              </m:dPr>
              <m:e>
                <m:f>
                  <m:fPr>
                    <m:ctrlPr>
                      <w:rPr>
                        <w:rFonts w:ascii="Cambria Math" w:hAnsi="Cambria Math" w:cstheme="majorBidi"/>
                        <w:i/>
                        <w:sz w:val="20"/>
                        <w:szCs w:val="20"/>
                      </w:rPr>
                    </m:ctrlPr>
                  </m:fPr>
                  <m:num>
                    <m:r>
                      <w:rPr>
                        <w:rFonts w:ascii="Cambria Math" w:hAnsi="Cambria Math" w:cstheme="majorBidi"/>
                        <w:sz w:val="20"/>
                        <w:szCs w:val="20"/>
                      </w:rPr>
                      <m:t>πz</m:t>
                    </m:r>
                  </m:num>
                  <m:den>
                    <m:r>
                      <w:rPr>
                        <w:rFonts w:ascii="Cambria Math" w:hAnsi="Cambria Math" w:cstheme="majorBidi"/>
                        <w:sz w:val="20"/>
                        <w:szCs w:val="20"/>
                      </w:rPr>
                      <m:t>H</m:t>
                    </m:r>
                  </m:den>
                </m:f>
              </m:e>
            </m:d>
          </m:e>
        </m:func>
      </m:oMath>
      <w:r w:rsidRPr="00782E5A">
        <w:rPr>
          <w:rFonts w:asciiTheme="majorHAnsi" w:eastAsiaTheme="minorEastAsia" w:hAnsiTheme="majorHAnsi" w:cstheme="majorBidi"/>
          <w:sz w:val="20"/>
          <w:szCs w:val="20"/>
        </w:rPr>
        <w:t>.</w:t>
      </w:r>
    </w:p>
    <w:p w14:paraId="62298386" w14:textId="77777777" w:rsidR="00782E5A" w:rsidRPr="00782E5A" w:rsidRDefault="00782E5A" w:rsidP="00782E5A">
      <w:pPr>
        <w:bidi w:val="0"/>
        <w:jc w:val="both"/>
        <w:rPr>
          <w:rFonts w:asciiTheme="majorHAnsi" w:eastAsiaTheme="minorEastAsia" w:hAnsiTheme="majorHAnsi" w:cstheme="majorBidi"/>
          <w:sz w:val="20"/>
          <w:szCs w:val="20"/>
        </w:rPr>
      </w:pPr>
    </w:p>
    <w:p w14:paraId="6DA799F9" w14:textId="77777777" w:rsidR="00782E5A" w:rsidRPr="00782E5A" w:rsidRDefault="00782E5A" w:rsidP="00782E5A">
      <w:pPr>
        <w:pStyle w:val="ListParagraph"/>
        <w:numPr>
          <w:ilvl w:val="1"/>
          <w:numId w:val="13"/>
        </w:numPr>
        <w:spacing w:after="160"/>
        <w:rPr>
          <w:rFonts w:asciiTheme="majorHAnsi" w:hAnsiTheme="majorHAnsi" w:cstheme="majorBidi"/>
          <w:b/>
          <w:bCs/>
          <w:sz w:val="20"/>
          <w:szCs w:val="20"/>
        </w:rPr>
      </w:pPr>
      <w:proofErr w:type="spellStart"/>
      <w:r w:rsidRPr="00782E5A">
        <w:rPr>
          <w:rFonts w:asciiTheme="majorHAnsi" w:hAnsiTheme="majorHAnsi" w:cstheme="majorBidi"/>
          <w:b/>
          <w:bCs/>
          <w:sz w:val="20"/>
          <w:szCs w:val="20"/>
        </w:rPr>
        <w:t>Eringen’s</w:t>
      </w:r>
      <w:proofErr w:type="spellEnd"/>
      <w:r w:rsidRPr="00782E5A">
        <w:rPr>
          <w:rFonts w:asciiTheme="majorHAnsi" w:hAnsiTheme="majorHAnsi" w:cstheme="majorBidi"/>
          <w:b/>
          <w:bCs/>
          <w:sz w:val="20"/>
          <w:szCs w:val="20"/>
        </w:rPr>
        <w:t xml:space="preserve"> Nonlocal Theory</w:t>
      </w:r>
    </w:p>
    <w:p w14:paraId="51CACDAE" w14:textId="53D3DF28"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According to </w:t>
      </w:r>
      <w:proofErr w:type="spellStart"/>
      <w:r w:rsidRPr="00782E5A">
        <w:rPr>
          <w:rFonts w:asciiTheme="majorHAnsi" w:hAnsiTheme="majorHAnsi" w:cstheme="majorBidi"/>
          <w:sz w:val="20"/>
          <w:szCs w:val="20"/>
        </w:rPr>
        <w:t>Eringen’s</w:t>
      </w:r>
      <w:proofErr w:type="spellEnd"/>
      <w:r w:rsidRPr="00782E5A">
        <w:rPr>
          <w:rFonts w:asciiTheme="majorHAnsi" w:hAnsiTheme="majorHAnsi" w:cstheme="majorBidi"/>
          <w:sz w:val="20"/>
          <w:szCs w:val="20"/>
        </w:rPr>
        <w:t xml:space="preserve"> nonlocal theory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&lt;EndNote&gt;&lt;Cite&gt;&lt;Author&gt;Eringen&lt;/Author&gt;&lt;Year&gt;1972&lt;/Year&gt;&lt;RecNum&gt;18&lt;/RecNum&gt;&lt;DisplayText&gt;(36)&lt;/DisplayText&gt;&lt;record&gt;&lt;rec-number&gt;18&lt;/rec-number&gt;&lt;foreign-keys&gt;&lt;key app="EN" db-id="w0w0vzf9zrttpmeaz9sx2dppxsvv9sfw05sa" timestamp="1634732319"&gt;18&lt;/key&gt;&lt;/foreign-keys&gt;&lt;ref-type name="Journal Article"&gt;17&lt;/ref-type&gt;&lt;contributors&gt;&lt;authors&gt;&lt;author&gt;Eringen, A Cemal&lt;/author&gt;&lt;author&gt;Edelen, DGB3075730247&lt;/author&gt;&lt;/authors&gt;&lt;/contributors&gt;&lt;titles&gt;&lt;title&gt;On nonlocal elasticity&lt;/title&gt;&lt;secondary-title&gt;International journal of engineering science&lt;/secondary-title&gt;&lt;/titles&gt;&lt;periodical&gt;&lt;full-title&gt;International journal of engineering science&lt;/full-title&gt;&lt;/periodical&gt;&lt;pages&gt;233-248&lt;/pages&gt;&lt;volume&gt;10&lt;/volume&gt;&lt;number&gt;3&lt;/number&gt;&lt;dates&gt;&lt;year&gt;1972&lt;/year&gt;&lt;/dates&gt;&lt;isbn&gt;0020-7225&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(36)</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which generally can be used in cases on the micro and nanoscale, the stress at the reference point (x) in an elastic continuum is not only dependent on the strain of the point x but also on the strain of all the bystander points and can be exposed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543"/>
        <w:gridCol w:w="595"/>
      </w:tblGrid>
      <w:tr w:rsidR="00782E5A" w:rsidRPr="00782E5A" w14:paraId="2545A68A" w14:textId="77777777" w:rsidTr="007064DB">
        <w:tc>
          <w:tcPr>
            <w:tcW w:w="715" w:type="dxa"/>
            <w:vAlign w:val="center"/>
          </w:tcPr>
          <w:p w14:paraId="6C417F86" w14:textId="77777777" w:rsidR="00782E5A" w:rsidRPr="00782E5A" w:rsidRDefault="00782E5A" w:rsidP="00782E5A">
            <w:pPr>
              <w:bidi w:val="0"/>
              <w:jc w:val="both"/>
              <w:rPr>
                <w:rFonts w:asciiTheme="majorHAnsi" w:hAnsiTheme="majorHAnsi" w:cstheme="majorBidi"/>
                <w:sz w:val="20"/>
                <w:szCs w:val="20"/>
              </w:rPr>
            </w:pPr>
          </w:p>
        </w:tc>
        <w:tc>
          <w:tcPr>
            <w:tcW w:w="7830" w:type="dxa"/>
            <w:vAlign w:val="center"/>
          </w:tcPr>
          <w:p w14:paraId="27C6266D" w14:textId="77777777" w:rsidR="00782E5A" w:rsidRPr="00782E5A" w:rsidRDefault="007D798B" w:rsidP="00782E5A">
            <w:pPr>
              <w:bidi w:val="0"/>
              <w:jc w:val="both"/>
              <w:rPr>
                <w:rFonts w:asciiTheme="majorHAnsi" w:hAnsiTheme="majorHAnsi" w:cstheme="majorBidi"/>
                <w:sz w:val="20"/>
                <w:szCs w:val="20"/>
              </w:rPr>
            </w:pPr>
            <m:oMathPara>
              <m:oMath>
                <m:d>
                  <m:dPr>
                    <m:ctrlPr>
                      <w:rPr>
                        <w:rFonts w:ascii="Cambria Math" w:hAnsi="Cambria Math" w:cstheme="majorBidi"/>
                        <w:i/>
                        <w:sz w:val="20"/>
                        <w:szCs w:val="20"/>
                      </w:rPr>
                    </m:ctrlPr>
                  </m:dPr>
                  <m:e>
                    <m:r>
                      <w:rPr>
                        <w:rFonts w:ascii="Cambria Math" w:hAnsi="Cambria Math" w:cstheme="majorBidi"/>
                        <w:sz w:val="20"/>
                        <w:szCs w:val="20"/>
                      </w:rPr>
                      <m:t>1-</m:t>
                    </m:r>
                    <m:sSup>
                      <m:sSupPr>
                        <m:ctrlPr>
                          <w:rPr>
                            <w:rFonts w:ascii="Cambria Math" w:hAnsi="Cambria Math" w:cstheme="majorBidi"/>
                            <w:i/>
                            <w:sz w:val="20"/>
                            <w:szCs w:val="20"/>
                          </w:rPr>
                        </m:ctrlPr>
                      </m:sSupPr>
                      <m:e>
                        <m:r>
                          <w:rPr>
                            <w:rFonts w:ascii="Cambria Math" w:hAnsi="Cambria Math" w:cstheme="majorBidi"/>
                            <w:sz w:val="20"/>
                            <w:szCs w:val="20"/>
                          </w:rPr>
                          <m:t>μ</m:t>
                        </m:r>
                      </m:e>
                      <m:sup>
                        <m:r>
                          <w:rPr>
                            <w:rFonts w:ascii="Cambria Math" w:hAnsi="Cambria Math" w:cstheme="majorBidi"/>
                            <w:sz w:val="20"/>
                            <w:szCs w:val="20"/>
                          </w:rPr>
                          <m:t>2</m:t>
                        </m:r>
                      </m:sup>
                    </m:sSup>
                    <m:sSup>
                      <m:sSupPr>
                        <m:ctrlPr>
                          <w:rPr>
                            <w:rFonts w:ascii="Cambria Math" w:hAnsi="Cambria Math" w:cstheme="majorBidi"/>
                            <w:i/>
                            <w:sz w:val="20"/>
                            <w:szCs w:val="20"/>
                          </w:rPr>
                        </m:ctrlPr>
                      </m:sSupPr>
                      <m:e>
                        <m:r>
                          <m:rPr>
                            <m:sty m:val="p"/>
                          </m:rPr>
                          <w:rPr>
                            <w:rFonts w:ascii="Cambria Math" w:hAnsi="Cambria Math" w:cstheme="majorBidi"/>
                            <w:sz w:val="20"/>
                            <w:szCs w:val="20"/>
                          </w:rPr>
                          <m:t>∇</m:t>
                        </m:r>
                      </m:e>
                      <m:sup>
                        <m:r>
                          <w:rPr>
                            <w:rFonts w:ascii="Cambria Math" w:hAnsi="Cambria Math" w:cstheme="majorBidi"/>
                            <w:sz w:val="20"/>
                            <w:szCs w:val="20"/>
                          </w:rPr>
                          <m:t>2</m:t>
                        </m:r>
                      </m:sup>
                    </m:sSup>
                  </m:e>
                </m:d>
                <m:sSup>
                  <m:sSupPr>
                    <m:ctrlPr>
                      <w:rPr>
                        <w:rFonts w:ascii="Cambria Math" w:hAnsi="Cambria Math" w:cstheme="majorBidi"/>
                        <w:i/>
                        <w:sz w:val="20"/>
                        <w:szCs w:val="20"/>
                      </w:rPr>
                    </m:ctrlPr>
                  </m:sSupPr>
                  <m:e>
                    <m:r>
                      <w:rPr>
                        <w:rFonts w:ascii="Cambria Math" w:hAnsi="Cambria Math" w:cstheme="majorBidi"/>
                        <w:sz w:val="20"/>
                        <w:szCs w:val="20"/>
                      </w:rPr>
                      <m:t>σ</m:t>
                    </m:r>
                  </m:e>
                  <m:sup>
                    <m:r>
                      <w:rPr>
                        <w:rFonts w:ascii="Cambria Math" w:hAnsi="Cambria Math" w:cstheme="majorBidi"/>
                        <w:sz w:val="20"/>
                        <w:szCs w:val="20"/>
                      </w:rPr>
                      <m:t>nl</m:t>
                    </m:r>
                  </m:sup>
                </m:sSup>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σ</m:t>
                    </m:r>
                  </m:e>
                  <m:sup>
                    <m:r>
                      <w:rPr>
                        <w:rFonts w:ascii="Cambria Math" w:hAnsi="Cambria Math" w:cstheme="majorBidi"/>
                        <w:sz w:val="20"/>
                        <w:szCs w:val="20"/>
                      </w:rPr>
                      <m:t>cl</m:t>
                    </m:r>
                  </m:sup>
                </m:sSup>
              </m:oMath>
            </m:oMathPara>
          </w:p>
        </w:tc>
        <w:tc>
          <w:tcPr>
            <w:tcW w:w="805" w:type="dxa"/>
            <w:vAlign w:val="center"/>
          </w:tcPr>
          <w:p w14:paraId="77BCE90E"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6</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bl>
    <w:p w14:paraId="7C12B7B3" w14:textId="0A4D6DA4" w:rsid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hAnsiTheme="majorHAnsi" w:cstheme="majorBidi"/>
          <w:sz w:val="20"/>
          <w:szCs w:val="20"/>
        </w:rPr>
        <w:t xml:space="preserve">In which </w:t>
      </w:r>
      <m:oMath>
        <m:sSup>
          <m:sSupPr>
            <m:ctrlPr>
              <w:rPr>
                <w:rFonts w:ascii="Cambria Math" w:hAnsi="Cambria Math" w:cstheme="majorBidi"/>
                <w:i/>
                <w:sz w:val="20"/>
                <w:szCs w:val="20"/>
              </w:rPr>
            </m:ctrlPr>
          </m:sSupPr>
          <m:e>
            <m:r>
              <w:rPr>
                <w:rFonts w:ascii="Cambria Math" w:hAnsi="Cambria Math" w:cstheme="majorBidi"/>
                <w:sz w:val="20"/>
                <w:szCs w:val="20"/>
              </w:rPr>
              <m:t>σ</m:t>
            </m:r>
          </m:e>
          <m:sup>
            <m:r>
              <w:rPr>
                <w:rFonts w:ascii="Cambria Math" w:hAnsi="Cambria Math" w:cstheme="majorBidi"/>
                <w:sz w:val="20"/>
                <w:szCs w:val="20"/>
              </w:rPr>
              <m:t>nl</m:t>
            </m:r>
          </m:sup>
        </m:sSup>
      </m:oMath>
      <w:r w:rsidRPr="00782E5A">
        <w:rPr>
          <w:rFonts w:asciiTheme="majorHAnsi" w:eastAsiaTheme="minorEastAsia" w:hAnsiTheme="majorHAnsi" w:cstheme="majorBidi"/>
          <w:sz w:val="20"/>
          <w:szCs w:val="20"/>
        </w:rPr>
        <w:t xml:space="preserve"> and </w:t>
      </w:r>
      <m:oMath>
        <m:sSup>
          <m:sSupPr>
            <m:ctrlPr>
              <w:rPr>
                <w:rFonts w:ascii="Cambria Math" w:hAnsi="Cambria Math" w:cstheme="majorBidi"/>
                <w:i/>
                <w:sz w:val="20"/>
                <w:szCs w:val="20"/>
              </w:rPr>
            </m:ctrlPr>
          </m:sSupPr>
          <m:e>
            <m:r>
              <w:rPr>
                <w:rFonts w:ascii="Cambria Math" w:hAnsi="Cambria Math" w:cstheme="majorBidi"/>
                <w:sz w:val="20"/>
                <w:szCs w:val="20"/>
              </w:rPr>
              <m:t>σ</m:t>
            </m:r>
          </m:e>
          <m:sup>
            <m:r>
              <w:rPr>
                <w:rFonts w:ascii="Cambria Math" w:hAnsi="Cambria Math" w:cstheme="majorBidi"/>
                <w:sz w:val="20"/>
                <w:szCs w:val="20"/>
              </w:rPr>
              <m:t>cl</m:t>
            </m:r>
          </m:sup>
        </m:sSup>
      </m:oMath>
      <w:r w:rsidRPr="00782E5A">
        <w:rPr>
          <w:rFonts w:asciiTheme="majorHAnsi" w:eastAsiaTheme="minorEastAsia" w:hAnsiTheme="majorHAnsi" w:cstheme="majorBidi"/>
          <w:sz w:val="20"/>
          <w:szCs w:val="20"/>
        </w:rPr>
        <w:t xml:space="preserve">   are symbols of the nonlocal stress tensor and classical stress tensor, respecti</w:t>
      </w:r>
      <w:proofErr w:type="spellStart"/>
      <w:r w:rsidRPr="00782E5A">
        <w:rPr>
          <w:rFonts w:asciiTheme="majorHAnsi" w:eastAsiaTheme="minorEastAsia" w:hAnsiTheme="majorHAnsi" w:cstheme="majorBidi"/>
          <w:sz w:val="20"/>
          <w:szCs w:val="20"/>
        </w:rPr>
        <w:t>vely</w:t>
      </w:r>
      <w:proofErr w:type="spellEnd"/>
      <w:r w:rsidRPr="00782E5A">
        <w:rPr>
          <w:rFonts w:asciiTheme="majorHAnsi" w:eastAsiaTheme="minorEastAsia" w:hAnsiTheme="majorHAnsi" w:cstheme="majorBidi"/>
          <w:sz w:val="20"/>
          <w:szCs w:val="20"/>
        </w:rPr>
        <w:t xml:space="preserve">. </w:t>
      </w:r>
      <w:r w:rsidRPr="00782E5A">
        <w:rPr>
          <w:rFonts w:asciiTheme="majorHAnsi" w:hAnsiTheme="majorHAnsi" w:cstheme="majorBidi"/>
          <w:sz w:val="20"/>
          <w:szCs w:val="20"/>
        </w:rPr>
        <w:t xml:space="preserve">Also, </w:t>
      </w:r>
      <m:oMath>
        <m:sSup>
          <m:sSupPr>
            <m:ctrlPr>
              <w:rPr>
                <w:rFonts w:ascii="Cambria Math" w:hAnsi="Cambria Math" w:cstheme="majorBidi"/>
                <w:i/>
                <w:sz w:val="20"/>
                <w:szCs w:val="20"/>
              </w:rPr>
            </m:ctrlPr>
          </m:sSupPr>
          <m:e>
            <m:r>
              <m:rPr>
                <m:sty m:val="p"/>
              </m:rPr>
              <w:rPr>
                <w:rFonts w:ascii="Cambria Math" w:hAnsi="Cambria Math" w:cstheme="majorBidi"/>
                <w:sz w:val="20"/>
                <w:szCs w:val="20"/>
              </w:rPr>
              <m:t>∇</m:t>
            </m:r>
          </m:e>
          <m:sup>
            <m:r>
              <w:rPr>
                <w:rFonts w:ascii="Cambria Math" w:hAnsi="Cambria Math" w:cstheme="majorBidi"/>
                <w:sz w:val="20"/>
                <w:szCs w:val="20"/>
              </w:rPr>
              <m:t>2</m:t>
            </m:r>
          </m:sup>
        </m:sSup>
      </m:oMath>
      <w:r w:rsidRPr="00782E5A">
        <w:rPr>
          <w:rFonts w:asciiTheme="majorHAnsi" w:eastAsiaTheme="minorEastAsia" w:hAnsiTheme="majorHAnsi" w:cstheme="majorBidi"/>
          <w:sz w:val="20"/>
          <w:szCs w:val="20"/>
        </w:rPr>
        <w:t xml:space="preserve"> is the Laplacian operator. Besides, </w:t>
      </w:r>
      <m:oMath>
        <m:r>
          <w:rPr>
            <w:rFonts w:ascii="Cambria Math" w:eastAsiaTheme="minorEastAsia" w:hAnsi="Cambria Math" w:cstheme="majorBidi"/>
            <w:sz w:val="20"/>
            <w:szCs w:val="20"/>
          </w:rPr>
          <m:t>μ=e0 a</m:t>
        </m:r>
      </m:oMath>
      <w:r w:rsidRPr="00782E5A">
        <w:rPr>
          <w:rFonts w:asciiTheme="majorHAnsi" w:eastAsiaTheme="minorEastAsia" w:hAnsiTheme="majorHAnsi" w:cstheme="majorBidi"/>
          <w:sz w:val="20"/>
          <w:szCs w:val="20"/>
        </w:rPr>
        <w:t xml:space="preserve"> is the nonlocal parameter.</w:t>
      </w:r>
    </w:p>
    <w:p w14:paraId="5773D749" w14:textId="77777777" w:rsidR="00A30582" w:rsidRPr="00782E5A" w:rsidRDefault="00A30582" w:rsidP="00A30582">
      <w:pPr>
        <w:bidi w:val="0"/>
        <w:ind w:firstLine="284"/>
        <w:jc w:val="both"/>
        <w:rPr>
          <w:rFonts w:asciiTheme="majorHAnsi" w:eastAsiaTheme="minorEastAsia" w:hAnsiTheme="majorHAnsi" w:cstheme="majorBidi"/>
          <w:sz w:val="20"/>
          <w:szCs w:val="20"/>
        </w:rPr>
      </w:pPr>
    </w:p>
    <w:p w14:paraId="751E3760" w14:textId="77777777" w:rsidR="00782E5A" w:rsidRPr="00782E5A" w:rsidRDefault="00782E5A" w:rsidP="00782E5A">
      <w:pPr>
        <w:pStyle w:val="ListParagraph"/>
        <w:numPr>
          <w:ilvl w:val="1"/>
          <w:numId w:val="13"/>
        </w:numPr>
        <w:spacing w:after="160"/>
        <w:rPr>
          <w:rFonts w:asciiTheme="majorHAnsi" w:eastAsiaTheme="minorEastAsia" w:hAnsiTheme="majorHAnsi" w:cstheme="majorBidi"/>
          <w:b/>
          <w:bCs/>
          <w:sz w:val="20"/>
          <w:szCs w:val="20"/>
        </w:rPr>
      </w:pPr>
      <w:r w:rsidRPr="00782E5A">
        <w:rPr>
          <w:rFonts w:asciiTheme="majorHAnsi" w:eastAsiaTheme="minorEastAsia" w:hAnsiTheme="majorHAnsi" w:cstheme="majorBidi"/>
          <w:b/>
          <w:bCs/>
          <w:sz w:val="20"/>
          <w:szCs w:val="20"/>
        </w:rPr>
        <w:t>Equation of motion</w:t>
      </w:r>
    </w:p>
    <w:p w14:paraId="233F46B4" w14:textId="77777777" w:rsidR="00782E5A" w:rsidRPr="00782E5A" w:rsidRDefault="00782E5A" w:rsidP="00782E5A">
      <w:pPr>
        <w:pStyle w:val="NormalWeb"/>
        <w:spacing w:before="0" w:beforeAutospacing="0" w:after="0" w:afterAutospacing="0"/>
        <w:ind w:firstLine="284"/>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lastRenderedPageBreak/>
        <w:t xml:space="preserve">Using </w:t>
      </w:r>
      <w:proofErr w:type="spellStart"/>
      <w:r w:rsidRPr="00782E5A">
        <w:rPr>
          <w:rFonts w:asciiTheme="majorHAnsi" w:eastAsiaTheme="minorEastAsia" w:hAnsiTheme="majorHAnsi" w:cstheme="majorBidi"/>
          <w:sz w:val="20"/>
          <w:szCs w:val="20"/>
        </w:rPr>
        <w:t>Eringen's</w:t>
      </w:r>
      <w:proofErr w:type="spellEnd"/>
      <w:r w:rsidRPr="00782E5A">
        <w:rPr>
          <w:rFonts w:asciiTheme="majorHAnsi" w:eastAsiaTheme="minorEastAsia" w:hAnsiTheme="majorHAnsi" w:cstheme="majorBidi"/>
          <w:sz w:val="20"/>
          <w:szCs w:val="20"/>
        </w:rPr>
        <w:t xml:space="preserve"> nonlocal theory, the presented nanoplate's constitutive relations can be stated below.</w:t>
      </w:r>
    </w:p>
    <w:p w14:paraId="4D881F5D" w14:textId="77777777" w:rsidR="00782E5A" w:rsidRPr="00782E5A" w:rsidRDefault="00782E5A" w:rsidP="00782E5A">
      <w:pPr>
        <w:pStyle w:val="NormalWeb"/>
        <w:spacing w:before="0" w:beforeAutospacing="0" w:after="0" w:afterAutospacing="0"/>
        <w:jc w:val="both"/>
        <w:rPr>
          <w:rFonts w:asciiTheme="majorHAnsi" w:eastAsiaTheme="minorEastAsia" w:hAnsiTheme="majorHAnsi" w:cstheme="majorBidi"/>
          <w:sz w:val="20"/>
          <w:szCs w:val="20"/>
        </w:rPr>
      </w:pPr>
    </w:p>
    <w:p w14:paraId="7A28008F" w14:textId="6AD2DBEA" w:rsidR="00782E5A" w:rsidRPr="00782E5A" w:rsidRDefault="00782E5A" w:rsidP="00782E5A">
      <w:pPr>
        <w:pStyle w:val="NormalWeb"/>
        <w:spacing w:before="0" w:beforeAutospacing="0" w:after="0" w:afterAutospacing="0"/>
        <w:rPr>
          <w:rStyle w:val="Emphasis"/>
          <w:rFonts w:asciiTheme="majorHAnsi" w:eastAsia="Calibri" w:hAnsiTheme="majorHAnsi"/>
          <w:b/>
          <w:bCs/>
          <w:i w:val="0"/>
          <w:iCs w:val="0"/>
          <w:color w:val="0E101A"/>
          <w:sz w:val="20"/>
          <w:szCs w:val="20"/>
        </w:rPr>
      </w:pPr>
      <w:r w:rsidRPr="00782E5A">
        <w:rPr>
          <w:rStyle w:val="Emphasis"/>
          <w:rFonts w:asciiTheme="majorHAnsi" w:eastAsia="Calibri" w:hAnsiTheme="majorHAnsi" w:cstheme="majorBidi"/>
          <w:b/>
          <w:bCs/>
          <w:color w:val="0E101A"/>
          <w:sz w:val="20"/>
          <w:szCs w:val="20"/>
        </w:rPr>
        <w:t>2-4-1- Stress-strain relation for the</w:t>
      </w:r>
      <w:r>
        <w:rPr>
          <w:rStyle w:val="Emphasis"/>
          <w:rFonts w:asciiTheme="majorHAnsi" w:eastAsia="Calibri" w:hAnsiTheme="majorHAnsi" w:cstheme="majorBidi"/>
          <w:b/>
          <w:bCs/>
          <w:color w:val="0E101A"/>
          <w:sz w:val="20"/>
          <w:szCs w:val="20"/>
        </w:rPr>
        <w:t xml:space="preserve"> </w:t>
      </w:r>
      <w:proofErr w:type="spellStart"/>
      <w:r w:rsidRPr="00782E5A">
        <w:rPr>
          <w:rStyle w:val="Emphasis"/>
          <w:rFonts w:asciiTheme="majorHAnsi" w:eastAsia="Calibri" w:hAnsiTheme="majorHAnsi" w:cstheme="majorBidi"/>
          <w:b/>
          <w:bCs/>
          <w:color w:val="0E101A"/>
          <w:sz w:val="20"/>
          <w:szCs w:val="20"/>
        </w:rPr>
        <w:t>magnetostrictive</w:t>
      </w:r>
      <w:proofErr w:type="spellEnd"/>
      <w:r w:rsidRPr="00782E5A">
        <w:rPr>
          <w:rStyle w:val="Emphasis"/>
          <w:rFonts w:asciiTheme="majorHAnsi" w:eastAsia="Calibri" w:hAnsiTheme="majorHAnsi" w:cstheme="majorBidi"/>
          <w:b/>
          <w:bCs/>
          <w:color w:val="0E101A"/>
          <w:sz w:val="20"/>
          <w:szCs w:val="20"/>
        </w:rPr>
        <w:t xml:space="preserve"> materials</w:t>
      </w:r>
    </w:p>
    <w:p w14:paraId="6BAA5C9E" w14:textId="77777777" w:rsidR="00782E5A" w:rsidRPr="00782E5A" w:rsidRDefault="00782E5A" w:rsidP="00782E5A">
      <w:pPr>
        <w:pStyle w:val="NormalWeb"/>
        <w:spacing w:before="0" w:beforeAutospacing="0" w:after="0" w:afterAutospacing="0"/>
        <w:ind w:left="720"/>
        <w:jc w:val="both"/>
        <w:rPr>
          <w:rFonts w:asciiTheme="majorHAnsi" w:hAnsiTheme="majorHAnsi"/>
          <w:b/>
          <w:bCs/>
          <w:color w:val="0E101A"/>
          <w:sz w:val="20"/>
          <w:szCs w:val="20"/>
        </w:rPr>
      </w:pPr>
    </w:p>
    <w:p w14:paraId="01AFFE2E" w14:textId="29F47CDD" w:rsidR="00782E5A" w:rsidRPr="00782E5A" w:rsidRDefault="00782E5A" w:rsidP="00782E5A">
      <w:pPr>
        <w:pStyle w:val="NormalWeb"/>
        <w:spacing w:before="0" w:beforeAutospacing="0" w:after="0" w:afterAutospacing="0"/>
        <w:ind w:firstLine="284"/>
        <w:jc w:val="both"/>
        <w:rPr>
          <w:rFonts w:asciiTheme="majorHAnsi" w:eastAsiaTheme="minorHAnsi" w:hAnsiTheme="majorHAnsi" w:cstheme="majorBidi"/>
          <w:sz w:val="20"/>
          <w:szCs w:val="20"/>
        </w:rPr>
      </w:pPr>
      <w:r w:rsidRPr="00782E5A">
        <w:rPr>
          <w:rFonts w:asciiTheme="majorHAnsi" w:eastAsiaTheme="minorHAnsi" w:hAnsiTheme="majorHAnsi" w:cstheme="majorBidi"/>
          <w:sz w:val="20"/>
          <w:szCs w:val="20"/>
        </w:rPr>
        <w:t xml:space="preserve">In engineering applications, </w:t>
      </w:r>
      <w:proofErr w:type="spellStart"/>
      <w:r w:rsidRPr="00782E5A">
        <w:rPr>
          <w:rFonts w:asciiTheme="majorHAnsi" w:eastAsiaTheme="minorHAnsi" w:hAnsiTheme="majorHAnsi" w:cstheme="majorBidi"/>
          <w:sz w:val="20"/>
          <w:szCs w:val="20"/>
        </w:rPr>
        <w:t>magnetostrictive</w:t>
      </w:r>
      <w:proofErr w:type="spellEnd"/>
      <w:r w:rsidRPr="00782E5A">
        <w:rPr>
          <w:rFonts w:asciiTheme="majorHAnsi" w:eastAsiaTheme="minorHAnsi" w:hAnsiTheme="majorHAnsi" w:cstheme="majorBidi"/>
          <w:sz w:val="20"/>
          <w:szCs w:val="20"/>
        </w:rPr>
        <w:t xml:space="preserve"> material has gained lots of interest due to its unique properties, such as converting one sort of energy (magnetic, electric, or mechanic) to another type of energy. The relationship for stress, strain, magnetic of the core layer can be revealed as </w:t>
      </w:r>
      <w:r w:rsidRPr="00782E5A">
        <w:rPr>
          <w:rFonts w:asciiTheme="majorHAnsi" w:eastAsiaTheme="minorHAnsi" w:hAnsiTheme="majorHAnsi" w:cstheme="majorBidi"/>
          <w:sz w:val="20"/>
          <w:szCs w:val="20"/>
        </w:rPr>
        <w:fldChar w:fldCharType="begin"/>
      </w:r>
      <w:r w:rsidR="0040775F">
        <w:rPr>
          <w:rFonts w:asciiTheme="majorHAnsi" w:eastAsiaTheme="minorHAnsi" w:hAnsiTheme="majorHAnsi" w:cstheme="majorBidi"/>
          <w:sz w:val="20"/>
          <w:szCs w:val="20"/>
        </w:rPr>
        <w:instrText xml:space="preserve"> ADDIN EN.CITE &lt;EndNote&gt;&lt;Cite&gt;&lt;Author&gt;Ebrahimi&lt;/Author&gt;&lt;Year&gt;2021&lt;/Year&gt;&lt;RecNum&gt;19&lt;/RecNum&gt;&lt;DisplayText&gt;(37)&lt;/DisplayText&gt;&lt;record&gt;&lt;rec-number&gt;19&lt;/rec-number&gt;&lt;foreign-keys&gt;&lt;key app="EN" db-id="w0w0vzf9zrttpmeaz9sx2dppxsvv9sfw05sa" timestamp="1634732320"&gt;19&lt;/key&gt;&lt;/foreign-keys&gt;&lt;ref-type name="Journal Article"&gt;17&lt;/ref-type&gt;&lt;contributors&gt;&lt;authors&gt;&lt;author&gt;Ebrahimi, Farzad&lt;/author&gt;&lt;author&gt;Dabbagh, Ali&lt;/author&gt;&lt;author&gt;Rabczuk, Timon&lt;/author&gt;&lt;/authors&gt;&lt;/contributors&gt;&lt;titles&gt;&lt;title&gt;On wave dispersion characteristics of magnetostrictive sandwich nanoplates in thermal environments&lt;/title&gt;&lt;secondary-title&gt;European Journal of Mechanics-A/Solids&lt;/secondary-title&gt;&lt;/titles&gt;&lt;periodical&gt;&lt;full-title&gt;European Journal of Mechanics-A/Solids&lt;/full-title&gt;&lt;/periodical&gt;&lt;pages&gt;104130&lt;/pages&gt;&lt;volume&gt;85&lt;/volume&gt;&lt;dates&gt;&lt;year&gt;2021&lt;/year&gt;&lt;/dates&gt;&lt;isbn&gt;0997-7538&lt;/isbn&gt;&lt;urls&gt;&lt;/urls&gt;&lt;/record&gt;&lt;/Cite&gt;&lt;/EndNote&gt;</w:instrText>
      </w:r>
      <w:r w:rsidRPr="00782E5A">
        <w:rPr>
          <w:rFonts w:asciiTheme="majorHAnsi" w:eastAsiaTheme="minorHAnsi" w:hAnsiTheme="majorHAnsi" w:cstheme="majorBidi"/>
          <w:sz w:val="20"/>
          <w:szCs w:val="20"/>
        </w:rPr>
        <w:fldChar w:fldCharType="separate"/>
      </w:r>
      <w:r w:rsidR="0040775F">
        <w:rPr>
          <w:rFonts w:asciiTheme="majorHAnsi" w:eastAsiaTheme="minorHAnsi" w:hAnsiTheme="majorHAnsi" w:cstheme="majorBidi"/>
          <w:noProof/>
          <w:sz w:val="20"/>
          <w:szCs w:val="20"/>
        </w:rPr>
        <w:t>(37)</w:t>
      </w:r>
      <w:r w:rsidRPr="00782E5A">
        <w:rPr>
          <w:rFonts w:asciiTheme="majorHAnsi" w:eastAsiaTheme="minorHAnsi" w:hAnsiTheme="majorHAnsi" w:cstheme="majorBidi"/>
          <w:sz w:val="20"/>
          <w:szCs w:val="20"/>
        </w:rPr>
        <w:fldChar w:fldCharType="end"/>
      </w:r>
      <w:r w:rsidRPr="00782E5A">
        <w:rPr>
          <w:rFonts w:asciiTheme="majorHAnsi" w:eastAsiaTheme="minorHAnsi"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
        <w:gridCol w:w="3708"/>
        <w:gridCol w:w="517"/>
      </w:tblGrid>
      <w:tr w:rsidR="00782E5A" w:rsidRPr="00131447" w14:paraId="58710ADF" w14:textId="77777777" w:rsidTr="007064DB">
        <w:tc>
          <w:tcPr>
            <w:tcW w:w="715" w:type="dxa"/>
            <w:vAlign w:val="center"/>
          </w:tcPr>
          <w:p w14:paraId="57B6EA06" w14:textId="77777777" w:rsidR="00782E5A" w:rsidRPr="00131447" w:rsidRDefault="00782E5A" w:rsidP="00782E5A">
            <w:pPr>
              <w:bidi w:val="0"/>
              <w:jc w:val="both"/>
              <w:rPr>
                <w:rFonts w:asciiTheme="majorHAnsi" w:hAnsiTheme="majorHAnsi" w:cstheme="majorBidi"/>
                <w:sz w:val="18"/>
                <w:szCs w:val="18"/>
              </w:rPr>
            </w:pPr>
          </w:p>
        </w:tc>
        <w:tc>
          <w:tcPr>
            <w:tcW w:w="7830" w:type="dxa"/>
            <w:vAlign w:val="center"/>
          </w:tcPr>
          <w:p w14:paraId="1F3CD4AE" w14:textId="77777777" w:rsidR="00782E5A" w:rsidRPr="00131447" w:rsidRDefault="007D798B" w:rsidP="00782E5A">
            <w:pPr>
              <w:pStyle w:val="NormalWeb"/>
              <w:spacing w:before="0" w:beforeAutospacing="0" w:after="0" w:afterAutospacing="0"/>
              <w:jc w:val="both"/>
              <w:rPr>
                <w:rFonts w:asciiTheme="majorHAnsi" w:hAnsiTheme="majorHAnsi" w:cstheme="majorBidi"/>
                <w:sz w:val="18"/>
                <w:szCs w:val="18"/>
              </w:rPr>
            </w:pPr>
            <m:oMathPara>
              <m:oMath>
                <m:d>
                  <m:dPr>
                    <m:ctrlPr>
                      <w:rPr>
                        <w:rFonts w:ascii="Cambria Math" w:hAnsi="Cambria Math" w:cstheme="majorBidi"/>
                        <w:i/>
                        <w:sz w:val="18"/>
                        <w:szCs w:val="18"/>
                      </w:rPr>
                    </m:ctrlPr>
                  </m:dPr>
                  <m:e>
                    <m:r>
                      <w:rPr>
                        <w:rFonts w:ascii="Cambria Math" w:hAnsi="Cambria Math" w:cstheme="majorBidi"/>
                        <w:sz w:val="18"/>
                        <w:szCs w:val="18"/>
                      </w:rPr>
                      <m:t>1-</m:t>
                    </m:r>
                    <m:sSup>
                      <m:sSupPr>
                        <m:ctrlPr>
                          <w:rPr>
                            <w:rFonts w:ascii="Cambria Math" w:hAnsi="Cambria Math" w:cstheme="majorBidi"/>
                            <w:i/>
                            <w:sz w:val="18"/>
                            <w:szCs w:val="18"/>
                          </w:rPr>
                        </m:ctrlPr>
                      </m:sSupPr>
                      <m:e>
                        <m:r>
                          <w:rPr>
                            <w:rFonts w:ascii="Cambria Math" w:hAnsi="Cambria Math" w:cstheme="majorBidi"/>
                            <w:sz w:val="18"/>
                            <w:szCs w:val="18"/>
                          </w:rPr>
                          <m:t>μ</m:t>
                        </m:r>
                      </m:e>
                      <m:sup>
                        <m:r>
                          <w:rPr>
                            <w:rFonts w:ascii="Cambria Math" w:hAnsi="Cambria Math" w:cstheme="majorBidi"/>
                            <w:sz w:val="18"/>
                            <w:szCs w:val="18"/>
                          </w:rPr>
                          <m:t>2</m:t>
                        </m:r>
                      </m:sup>
                    </m:sSup>
                    <m:sSup>
                      <m:sSupPr>
                        <m:ctrlPr>
                          <w:rPr>
                            <w:rFonts w:ascii="Cambria Math" w:hAnsi="Cambria Math" w:cstheme="majorBidi"/>
                            <w:i/>
                            <w:sz w:val="18"/>
                            <w:szCs w:val="18"/>
                          </w:rPr>
                        </m:ctrlPr>
                      </m:sSupPr>
                      <m:e>
                        <m:r>
                          <m:rPr>
                            <m:sty m:val="p"/>
                          </m:rPr>
                          <w:rPr>
                            <w:rFonts w:ascii="Cambria Math" w:hAnsi="Cambria Math" w:cstheme="majorBidi"/>
                            <w:sz w:val="18"/>
                            <w:szCs w:val="18"/>
                          </w:rPr>
                          <m:t>∇</m:t>
                        </m:r>
                      </m:e>
                      <m:sup>
                        <m:r>
                          <w:rPr>
                            <w:rFonts w:ascii="Cambria Math" w:hAnsi="Cambria Math" w:cstheme="majorBidi"/>
                            <w:sz w:val="18"/>
                            <w:szCs w:val="18"/>
                          </w:rPr>
                          <m:t>2</m:t>
                        </m:r>
                      </m:sup>
                    </m:sSup>
                  </m:e>
                </m:d>
                <m:d>
                  <m:dPr>
                    <m:begChr m:val="{"/>
                    <m:endChr m:val="}"/>
                    <m:ctrlPr>
                      <w:rPr>
                        <w:rFonts w:ascii="Cambria Math" w:hAnsi="Cambria Math" w:cstheme="majorBidi"/>
                        <w:i/>
                        <w:sz w:val="18"/>
                        <w:szCs w:val="18"/>
                      </w:rPr>
                    </m:ctrlPr>
                  </m:dPr>
                  <m:e>
                    <m:m>
                      <m:mPr>
                        <m:mcs>
                          <m:mc>
                            <m:mcPr>
                              <m:count m:val="1"/>
                              <m:mcJc m:val="center"/>
                            </m:mcPr>
                          </m:mc>
                        </m:mcs>
                        <m:ctrlPr>
                          <w:rPr>
                            <w:rFonts w:ascii="Cambria Math" w:hAnsi="Cambria Math" w:cstheme="majorBidi"/>
                            <w:i/>
                            <w:sz w:val="18"/>
                            <w:szCs w:val="18"/>
                          </w:rPr>
                        </m:ctrlPr>
                      </m:mPr>
                      <m:mr>
                        <m:e>
                          <m:sSubSup>
                            <m:sSubSupPr>
                              <m:ctrlPr>
                                <w:rPr>
                                  <w:rFonts w:ascii="Cambria Math" w:hAnsi="Cambria Math" w:cstheme="majorBidi"/>
                                  <w:i/>
                                  <w:sz w:val="18"/>
                                  <w:szCs w:val="18"/>
                                </w:rPr>
                              </m:ctrlPr>
                            </m:sSubSupPr>
                            <m:e>
                              <m:r>
                                <w:rPr>
                                  <w:rFonts w:ascii="Cambria Math" w:hAnsi="Cambria Math" w:cstheme="majorBidi"/>
                                  <w:sz w:val="18"/>
                                  <w:szCs w:val="18"/>
                                </w:rPr>
                                <m:t>σ</m:t>
                              </m:r>
                            </m:e>
                            <m:sub>
                              <m:r>
                                <w:rPr>
                                  <w:rFonts w:ascii="Cambria Math" w:hAnsi="Cambria Math" w:cstheme="majorBidi"/>
                                  <w:sz w:val="18"/>
                                  <w:szCs w:val="18"/>
                                </w:rPr>
                                <m:t>xx</m:t>
                              </m:r>
                            </m:sub>
                            <m:sup>
                              <m:r>
                                <w:rPr>
                                  <w:rFonts w:ascii="Cambria Math" w:hAnsi="Cambria Math" w:cstheme="majorBidi"/>
                                  <w:sz w:val="18"/>
                                  <w:szCs w:val="18"/>
                                </w:rPr>
                                <m:t>c,nl</m:t>
                              </m:r>
                            </m:sup>
                          </m:sSubSup>
                        </m:e>
                      </m:mr>
                      <m:mr>
                        <m:e>
                          <m:sSubSup>
                            <m:sSubSupPr>
                              <m:ctrlPr>
                                <w:rPr>
                                  <w:rFonts w:ascii="Cambria Math" w:hAnsi="Cambria Math" w:cstheme="majorBidi"/>
                                  <w:i/>
                                  <w:sz w:val="18"/>
                                  <w:szCs w:val="18"/>
                                </w:rPr>
                              </m:ctrlPr>
                            </m:sSubSupPr>
                            <m:e>
                              <m:r>
                                <w:rPr>
                                  <w:rFonts w:ascii="Cambria Math" w:hAnsi="Cambria Math" w:cstheme="majorBidi"/>
                                  <w:sz w:val="18"/>
                                  <w:szCs w:val="18"/>
                                </w:rPr>
                                <m:t>σ</m:t>
                              </m:r>
                            </m:e>
                            <m:sub>
                              <m:r>
                                <w:rPr>
                                  <w:rFonts w:ascii="Cambria Math" w:hAnsi="Cambria Math" w:cstheme="majorBidi"/>
                                  <w:sz w:val="18"/>
                                  <w:szCs w:val="18"/>
                                </w:rPr>
                                <m:t>yy</m:t>
                              </m:r>
                            </m:sub>
                            <m:sup>
                              <m:r>
                                <w:rPr>
                                  <w:rFonts w:ascii="Cambria Math" w:hAnsi="Cambria Math" w:cstheme="majorBidi"/>
                                  <w:sz w:val="18"/>
                                  <w:szCs w:val="18"/>
                                </w:rPr>
                                <m:t>c,nl</m:t>
                              </m:r>
                            </m:sup>
                          </m:sSubSup>
                        </m:e>
                      </m:mr>
                      <m:mr>
                        <m:e>
                          <m:m>
                            <m:mPr>
                              <m:mcs>
                                <m:mc>
                                  <m:mcPr>
                                    <m:count m:val="1"/>
                                    <m:mcJc m:val="center"/>
                                  </m:mcPr>
                                </m:mc>
                              </m:mcs>
                              <m:ctrlPr>
                                <w:rPr>
                                  <w:rFonts w:ascii="Cambria Math" w:hAnsi="Cambria Math" w:cstheme="majorBidi"/>
                                  <w:i/>
                                  <w:sz w:val="18"/>
                                  <w:szCs w:val="18"/>
                                </w:rPr>
                              </m:ctrlPr>
                            </m:mPr>
                            <m:mr>
                              <m:e>
                                <m:sSubSup>
                                  <m:sSubSupPr>
                                    <m:ctrlPr>
                                      <w:rPr>
                                        <w:rFonts w:ascii="Cambria Math" w:hAnsi="Cambria Math" w:cstheme="majorBidi"/>
                                        <w:i/>
                                        <w:sz w:val="18"/>
                                        <w:szCs w:val="18"/>
                                      </w:rPr>
                                    </m:ctrlPr>
                                  </m:sSubSupPr>
                                  <m:e>
                                    <m:r>
                                      <w:rPr>
                                        <w:rFonts w:ascii="Cambria Math" w:hAnsi="Cambria Math" w:cstheme="majorBidi"/>
                                        <w:sz w:val="18"/>
                                        <w:szCs w:val="18"/>
                                      </w:rPr>
                                      <m:t>τ</m:t>
                                    </m:r>
                                  </m:e>
                                  <m:sub>
                                    <m:r>
                                      <w:rPr>
                                        <w:rFonts w:ascii="Cambria Math" w:hAnsi="Cambria Math" w:cstheme="majorBidi"/>
                                        <w:sz w:val="18"/>
                                        <w:szCs w:val="18"/>
                                      </w:rPr>
                                      <m:t>yz</m:t>
                                    </m:r>
                                  </m:sub>
                                  <m:sup>
                                    <m:r>
                                      <w:rPr>
                                        <w:rFonts w:ascii="Cambria Math" w:hAnsi="Cambria Math" w:cstheme="majorBidi"/>
                                        <w:sz w:val="18"/>
                                        <w:szCs w:val="18"/>
                                      </w:rPr>
                                      <m:t>c,nl</m:t>
                                    </m:r>
                                  </m:sup>
                                </m:sSubSup>
                              </m:e>
                            </m:mr>
                            <m:mr>
                              <m:e>
                                <m:sSubSup>
                                  <m:sSubSupPr>
                                    <m:ctrlPr>
                                      <w:rPr>
                                        <w:rFonts w:ascii="Cambria Math" w:hAnsi="Cambria Math" w:cstheme="majorBidi"/>
                                        <w:i/>
                                        <w:sz w:val="18"/>
                                        <w:szCs w:val="18"/>
                                      </w:rPr>
                                    </m:ctrlPr>
                                  </m:sSubSupPr>
                                  <m:e>
                                    <m:r>
                                      <w:rPr>
                                        <w:rFonts w:ascii="Cambria Math" w:hAnsi="Cambria Math" w:cstheme="majorBidi"/>
                                        <w:sz w:val="18"/>
                                        <w:szCs w:val="18"/>
                                      </w:rPr>
                                      <m:t>τ</m:t>
                                    </m:r>
                                  </m:e>
                                  <m:sub>
                                    <m:r>
                                      <w:rPr>
                                        <w:rFonts w:ascii="Cambria Math" w:hAnsi="Cambria Math" w:cstheme="majorBidi"/>
                                        <w:sz w:val="18"/>
                                        <w:szCs w:val="18"/>
                                      </w:rPr>
                                      <m:t>xz</m:t>
                                    </m:r>
                                  </m:sub>
                                  <m:sup>
                                    <m:r>
                                      <w:rPr>
                                        <w:rFonts w:ascii="Cambria Math" w:hAnsi="Cambria Math" w:cstheme="majorBidi"/>
                                        <w:sz w:val="18"/>
                                        <w:szCs w:val="18"/>
                                      </w:rPr>
                                      <m:t>c,nl</m:t>
                                    </m:r>
                                  </m:sup>
                                </m:sSubSup>
                              </m:e>
                            </m:mr>
                            <m:mr>
                              <m:e>
                                <m:sSubSup>
                                  <m:sSubSupPr>
                                    <m:ctrlPr>
                                      <w:rPr>
                                        <w:rFonts w:ascii="Cambria Math" w:hAnsi="Cambria Math" w:cstheme="majorBidi"/>
                                        <w:i/>
                                        <w:sz w:val="18"/>
                                        <w:szCs w:val="18"/>
                                      </w:rPr>
                                    </m:ctrlPr>
                                  </m:sSubSupPr>
                                  <m:e>
                                    <m:r>
                                      <w:rPr>
                                        <w:rFonts w:ascii="Cambria Math" w:hAnsi="Cambria Math" w:cstheme="majorBidi"/>
                                        <w:sz w:val="18"/>
                                        <w:szCs w:val="18"/>
                                      </w:rPr>
                                      <m:t>τ</m:t>
                                    </m:r>
                                  </m:e>
                                  <m:sub>
                                    <m:r>
                                      <w:rPr>
                                        <w:rFonts w:ascii="Cambria Math" w:hAnsi="Cambria Math" w:cstheme="majorBidi"/>
                                        <w:sz w:val="18"/>
                                        <w:szCs w:val="18"/>
                                      </w:rPr>
                                      <m:t>xy</m:t>
                                    </m:r>
                                  </m:sub>
                                  <m:sup>
                                    <m:r>
                                      <w:rPr>
                                        <w:rFonts w:ascii="Cambria Math" w:hAnsi="Cambria Math" w:cstheme="majorBidi"/>
                                        <w:sz w:val="18"/>
                                        <w:szCs w:val="18"/>
                                      </w:rPr>
                                      <m:t>c,nl</m:t>
                                    </m:r>
                                  </m:sup>
                                </m:sSubSup>
                              </m:e>
                            </m:mr>
                          </m:m>
                        </m:e>
                      </m:mr>
                    </m:m>
                  </m:e>
                </m:d>
                <m:r>
                  <w:rPr>
                    <w:rFonts w:ascii="Cambria Math" w:hAnsi="Cambria Math" w:cstheme="majorBidi"/>
                    <w:sz w:val="18"/>
                    <w:szCs w:val="18"/>
                  </w:rPr>
                  <m:t>=</m:t>
                </m:r>
                <m:d>
                  <m:dPr>
                    <m:begChr m:val="["/>
                    <m:endChr m:val="]"/>
                    <m:ctrlPr>
                      <w:rPr>
                        <w:rFonts w:ascii="Cambria Math" w:hAnsi="Cambria Math" w:cstheme="majorBidi"/>
                        <w:i/>
                        <w:sz w:val="18"/>
                        <w:szCs w:val="18"/>
                      </w:rPr>
                    </m:ctrlPr>
                  </m:dPr>
                  <m:e>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11</m:t>
                            </m:r>
                          </m:sub>
                          <m:sup>
                            <m:r>
                              <w:rPr>
                                <w:rFonts w:ascii="Cambria Math" w:hAnsi="Cambria Math" w:cstheme="majorBidi"/>
                                <w:sz w:val="18"/>
                                <w:szCs w:val="18"/>
                              </w:rPr>
                              <m:t>c</m:t>
                            </m:r>
                          </m:sup>
                        </m:sSubSup>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21</m:t>
                            </m:r>
                          </m:sub>
                          <m:sup>
                            <m:r>
                              <w:rPr>
                                <w:rFonts w:ascii="Cambria Math" w:hAnsi="Cambria Math" w:cstheme="majorBidi"/>
                                <w:sz w:val="18"/>
                                <w:szCs w:val="18"/>
                              </w:rPr>
                              <m:t>c</m:t>
                            </m:r>
                          </m:sup>
                        </m:sSub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r>
                      <w:rPr>
                        <w:rFonts w:ascii="Cambria Math" w:hAnsi="Cambria Math" w:cstheme="majorHAnsi"/>
                        <w:sz w:val="18"/>
                        <w:szCs w:val="18"/>
                      </w:rPr>
                      <m:t xml:space="preserve">   </m:t>
                    </m:r>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12</m:t>
                            </m:r>
                          </m:sub>
                          <m:sup>
                            <m:r>
                              <w:rPr>
                                <w:rFonts w:ascii="Cambria Math" w:hAnsi="Cambria Math" w:cstheme="majorBidi"/>
                                <w:sz w:val="18"/>
                                <w:szCs w:val="18"/>
                              </w:rPr>
                              <m:t>c</m:t>
                            </m:r>
                          </m:sup>
                        </m:sSubSup>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22</m:t>
                            </m:r>
                          </m:sub>
                          <m:sup>
                            <m:r>
                              <w:rPr>
                                <w:rFonts w:ascii="Cambria Math" w:hAnsi="Cambria Math" w:cstheme="majorBidi"/>
                                <w:sz w:val="18"/>
                                <w:szCs w:val="18"/>
                              </w:rPr>
                              <m:t>c</m:t>
                            </m:r>
                          </m:sup>
                        </m:sSub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r>
                      <w:rPr>
                        <w:rFonts w:ascii="Cambria Math" w:hAnsi="Cambria Math" w:cstheme="majorHAnsi"/>
                        <w:sz w:val="18"/>
                        <w:szCs w:val="18"/>
                      </w:rPr>
                      <m:t xml:space="preserve">   </m:t>
                    </m:r>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r>
                          <w:rPr>
                            <w:rFonts w:ascii="Cambria Math" w:hAnsi="Cambria Math" w:cstheme="majorHAnsi"/>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44</m:t>
                            </m:r>
                          </m:sub>
                          <m:sup>
                            <m:r>
                              <w:rPr>
                                <w:rFonts w:ascii="Cambria Math" w:hAnsi="Cambria Math" w:cstheme="majorBidi"/>
                                <w:sz w:val="18"/>
                                <w:szCs w:val="18"/>
                              </w:rPr>
                              <m:t>c</m:t>
                            </m:r>
                          </m:sup>
                        </m:sSub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r>
                      <w:rPr>
                        <w:rFonts w:ascii="Cambria Math" w:hAnsi="Cambria Math" w:cstheme="majorHAnsi"/>
                        <w:sz w:val="18"/>
                        <w:szCs w:val="18"/>
                      </w:rPr>
                      <m:t xml:space="preserve">   </m:t>
                    </m:r>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r>
                          <w:rPr>
                            <w:rFonts w:ascii="Cambria Math" w:hAnsi="Cambria Math" w:cstheme="majorHAnsi"/>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55</m:t>
                            </m:r>
                          </m:sub>
                          <m:sup>
                            <m:r>
                              <w:rPr>
                                <w:rFonts w:ascii="Cambria Math" w:hAnsi="Cambria Math" w:cstheme="majorBidi"/>
                                <w:sz w:val="18"/>
                                <w:szCs w:val="18"/>
                              </w:rPr>
                              <m:t>c</m:t>
                            </m:r>
                          </m:sup>
                        </m:sSubSup>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r>
                      <w:rPr>
                        <w:rFonts w:ascii="Cambria Math" w:hAnsi="Cambria Math" w:cstheme="majorHAnsi"/>
                        <w:sz w:val="18"/>
                        <w:szCs w:val="18"/>
                      </w:rPr>
                      <m:t xml:space="preserve">   </m:t>
                    </m:r>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r>
                          <w:rPr>
                            <w:rFonts w:ascii="Cambria Math" w:hAnsi="Cambria Math" w:cstheme="majorHAnsi"/>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66</m:t>
                            </m:r>
                          </m:sub>
                          <m:sup>
                            <m:r>
                              <w:rPr>
                                <w:rFonts w:ascii="Cambria Math" w:hAnsi="Cambria Math" w:cstheme="majorBidi"/>
                                <w:sz w:val="18"/>
                                <w:szCs w:val="18"/>
                              </w:rPr>
                              <m:t>c</m:t>
                            </m:r>
                          </m:sup>
                        </m:sSubSup>
                      </m:e>
                    </m:eqArr>
                  </m:e>
                </m:d>
                <m:d>
                  <m:dPr>
                    <m:begChr m:val="{"/>
                    <m:endChr m:val="}"/>
                    <m:ctrlPr>
                      <w:rPr>
                        <w:rFonts w:ascii="Cambria Math" w:hAnsi="Cambria Math" w:cstheme="majorBid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ε</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ε</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γ</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γ</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γ</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H</m:t>
                    </m:r>
                  </m:e>
                  <m:sub>
                    <m:r>
                      <w:rPr>
                        <w:rFonts w:ascii="Cambria Math" w:hAnsi="Cambria Math" w:cstheme="majorBidi"/>
                        <w:sz w:val="18"/>
                        <w:szCs w:val="18"/>
                      </w:rPr>
                      <m:t>zz</m:t>
                    </m:r>
                  </m:sub>
                </m:sSub>
                <m:d>
                  <m:dPr>
                    <m:begChr m:val="{"/>
                    <m:endChr m:val="}"/>
                    <m:ctrlPr>
                      <w:rPr>
                        <w:rFonts w:ascii="Cambria Math" w:hAnsi="Cambria Math" w:cstheme="majorBidi"/>
                        <w:i/>
                        <w:sz w:val="18"/>
                        <w:szCs w:val="18"/>
                      </w:rPr>
                    </m:ctrlPr>
                  </m:dPr>
                  <m:e>
                    <m:eqArr>
                      <m:eqArrPr>
                        <m:ctrlPr>
                          <w:rPr>
                            <w:rFonts w:ascii="Cambria Math" w:hAnsi="Cambria Math" w:cstheme="majorHAnsi"/>
                            <w:i/>
                            <w:sz w:val="18"/>
                            <w:szCs w:val="18"/>
                          </w:rPr>
                        </m:ctrlPr>
                      </m:eqArrPr>
                      <m:e>
                        <m:sSub>
                          <m:sSubPr>
                            <m:ctrlPr>
                              <w:rPr>
                                <w:rFonts w:ascii="Cambria Math" w:hAnsi="Cambria Math" w:cstheme="majorBidi"/>
                                <w:i/>
                                <w:sz w:val="18"/>
                                <w:szCs w:val="18"/>
                              </w:rPr>
                            </m:ctrlPr>
                          </m:sSubPr>
                          <m:e>
                            <m:acc>
                              <m:accPr>
                                <m:chr m:val="̅"/>
                                <m:ctrlPr>
                                  <w:rPr>
                                    <w:rFonts w:ascii="Cambria Math" w:hAnsi="Cambria Math" w:cstheme="majorBidi"/>
                                    <w:i/>
                                    <w:sz w:val="18"/>
                                    <w:szCs w:val="18"/>
                                  </w:rPr>
                                </m:ctrlPr>
                              </m:accPr>
                              <m:e>
                                <m:r>
                                  <w:rPr>
                                    <w:rFonts w:ascii="Cambria Math" w:hAnsi="Cambria Math" w:cstheme="majorBidi"/>
                                    <w:sz w:val="18"/>
                                    <w:szCs w:val="18"/>
                                  </w:rPr>
                                  <m:t>e</m:t>
                                </m:r>
                              </m:e>
                            </m:acc>
                          </m:e>
                          <m:sub>
                            <m:r>
                              <w:rPr>
                                <w:rFonts w:ascii="Cambria Math" w:hAnsi="Cambria Math" w:cstheme="majorBidi"/>
                                <w:sz w:val="18"/>
                                <w:szCs w:val="18"/>
                              </w:rPr>
                              <m:t>31</m:t>
                            </m:r>
                          </m:sub>
                        </m:sSub>
                      </m:e>
                      <m:e>
                        <m:sSub>
                          <m:sSubPr>
                            <m:ctrlPr>
                              <w:rPr>
                                <w:rFonts w:ascii="Cambria Math" w:hAnsi="Cambria Math" w:cstheme="majorBidi"/>
                                <w:i/>
                                <w:sz w:val="18"/>
                                <w:szCs w:val="18"/>
                              </w:rPr>
                            </m:ctrlPr>
                          </m:sSubPr>
                          <m:e>
                            <m:acc>
                              <m:accPr>
                                <m:chr m:val="̅"/>
                                <m:ctrlPr>
                                  <w:rPr>
                                    <w:rFonts w:ascii="Cambria Math" w:hAnsi="Cambria Math" w:cstheme="majorBidi"/>
                                    <w:i/>
                                    <w:sz w:val="18"/>
                                    <w:szCs w:val="18"/>
                                  </w:rPr>
                                </m:ctrlPr>
                              </m:accPr>
                              <m:e>
                                <m:r>
                                  <w:rPr>
                                    <w:rFonts w:ascii="Cambria Math" w:hAnsi="Cambria Math" w:cstheme="majorBidi"/>
                                    <w:sz w:val="18"/>
                                    <w:szCs w:val="18"/>
                                  </w:rPr>
                                  <m:t>e</m:t>
                                </m:r>
                              </m:e>
                            </m:acc>
                          </m:e>
                          <m:sub>
                            <m:r>
                              <w:rPr>
                                <w:rFonts w:ascii="Cambria Math" w:hAnsi="Cambria Math" w:cstheme="majorBidi"/>
                                <w:sz w:val="18"/>
                                <w:szCs w:val="18"/>
                              </w:rPr>
                              <m:t>32</m:t>
                            </m:r>
                          </m:sub>
                        </m:sSub>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e>
                </m:d>
              </m:oMath>
            </m:oMathPara>
          </w:p>
        </w:tc>
        <w:tc>
          <w:tcPr>
            <w:tcW w:w="805" w:type="dxa"/>
            <w:vAlign w:val="center"/>
          </w:tcPr>
          <w:p w14:paraId="7BB7E249"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7</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bl>
    <w:p w14:paraId="581D0382" w14:textId="33E455E1" w:rsidR="00782E5A" w:rsidRPr="00782E5A" w:rsidRDefault="00782E5A" w:rsidP="00782E5A">
      <w:pPr>
        <w:bidi w:val="0"/>
        <w:jc w:val="both"/>
        <w:rPr>
          <w:rFonts w:asciiTheme="majorHAnsi" w:hAnsiTheme="majorHAnsi" w:cstheme="majorBidi"/>
          <w:sz w:val="20"/>
          <w:szCs w:val="20"/>
        </w:rPr>
      </w:pPr>
      <w:r w:rsidRPr="00782E5A">
        <w:rPr>
          <w:rFonts w:asciiTheme="majorHAnsi" w:eastAsiaTheme="minorEastAsia" w:hAnsiTheme="majorHAnsi" w:cstheme="majorBidi"/>
          <w:sz w:val="20"/>
          <w:szCs w:val="20"/>
        </w:rPr>
        <w:t>where</w:t>
      </w:r>
      <w:r w:rsidRPr="00782E5A">
        <w:rPr>
          <w:rFonts w:asciiTheme="majorHAnsi" w:eastAsiaTheme="minorEastAsia" w:hAnsiTheme="majorHAnsi" w:cstheme="majorBidi"/>
          <w:sz w:val="20"/>
          <w:szCs w:val="20"/>
          <w:vertAlign w:val="subscript"/>
        </w:rPr>
        <w:t xml:space="preserve"> </w:t>
      </w:r>
      <w:bookmarkStart w:id="2" w:name="_Hlk56528454"/>
      <m:oMath>
        <m:sSub>
          <m:sSubPr>
            <m:ctrlPr>
              <w:rPr>
                <w:rFonts w:ascii="Cambria Math" w:hAnsi="Cambria Math" w:cstheme="majorBidi"/>
                <w:i/>
                <w:sz w:val="20"/>
                <w:szCs w:val="20"/>
              </w:rPr>
            </m:ctrlPr>
          </m:sSubPr>
          <m:e>
            <m:r>
              <w:rPr>
                <w:rFonts w:ascii="Cambria Math" w:hAnsi="Cambria Math" w:cstheme="majorBidi"/>
                <w:sz w:val="20"/>
                <w:szCs w:val="20"/>
              </w:rPr>
              <m:t>σ</m:t>
            </m:r>
          </m:e>
          <m:sub>
            <m:r>
              <w:rPr>
                <w:rFonts w:ascii="Cambria Math" w:hAnsi="Cambria Math" w:cstheme="majorBidi"/>
                <w:sz w:val="20"/>
                <w:szCs w:val="20"/>
              </w:rPr>
              <m:t>ij</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ij</m:t>
            </m:r>
          </m:sub>
        </m:sSub>
        <m:r>
          <w:rPr>
            <w:rFonts w:ascii="Cambria Math" w:hAnsi="Cambria Math" w:cstheme="majorBidi"/>
            <w:sz w:val="20"/>
            <w:szCs w:val="20"/>
          </w:rPr>
          <m:t>(i,j=x,y,z)</m:t>
        </m:r>
      </m:oMath>
      <w:bookmarkEnd w:id="2"/>
      <w:r w:rsidRPr="00782E5A">
        <w:rPr>
          <w:rFonts w:asciiTheme="majorHAnsi" w:eastAsiaTheme="minorEastAsia" w:hAnsiTheme="majorHAnsi" w:cstheme="majorBidi"/>
          <w:sz w:val="20"/>
          <w:szCs w:val="20"/>
        </w:rPr>
        <w:t xml:space="preserve"> are stress and strain constant, respectively. Moreover, </w:t>
      </w:r>
      <w:bookmarkStart w:id="3" w:name="_Hlk56528550"/>
      <m:oMath>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zz</m:t>
            </m:r>
          </m:sub>
        </m:sSub>
        <w:bookmarkEnd w:id="3"/>
        <m:r>
          <w:rPr>
            <w:rFonts w:ascii="Cambria Math" w:hAnsi="Cambria Math" w:cstheme="majorBidi"/>
            <w:sz w:val="20"/>
            <w:szCs w:val="20"/>
          </w:rPr>
          <m:t xml:space="preserve"> </m:t>
        </m:r>
      </m:oMath>
      <w:r w:rsidRPr="00782E5A">
        <w:rPr>
          <w:rFonts w:asciiTheme="majorHAnsi" w:eastAsiaTheme="minorEastAsia" w:hAnsiTheme="majorHAnsi" w:cstheme="majorBidi"/>
          <w:sz w:val="20"/>
          <w:szCs w:val="20"/>
        </w:rPr>
        <w:t xml:space="preserve">signifies a magnetic field. Besides, </w:t>
      </w:r>
      <w:r w:rsidRPr="00782E5A">
        <w:rPr>
          <w:rFonts w:asciiTheme="majorHAnsi" w:hAnsiTheme="majorHAnsi" w:cstheme="majorBidi"/>
          <w:sz w:val="20"/>
          <w:szCs w:val="20"/>
        </w:rPr>
        <w:t xml:space="preserve">it should be noted that </w:t>
      </w:r>
      <w:bookmarkStart w:id="4" w:name="_Hlk56528566"/>
      <m:oMath>
        <m:sSub>
          <m:sSubPr>
            <m:ctrlPr>
              <w:rPr>
                <w:rFonts w:ascii="Cambria Math" w:hAnsi="Cambria Math" w:cstheme="majorBidi"/>
                <w:i/>
                <w:sz w:val="20"/>
                <w:szCs w:val="20"/>
              </w:rPr>
            </m:ctrlPr>
          </m:sSubPr>
          <m:e>
            <m:r>
              <w:rPr>
                <w:rFonts w:ascii="Cambria Math" w:hAnsi="Cambria Math" w:cstheme="majorBidi"/>
                <w:sz w:val="20"/>
                <w:szCs w:val="20"/>
              </w:rPr>
              <m:t>C</m:t>
            </m:r>
          </m:e>
          <m:sub>
            <m:r>
              <w:rPr>
                <w:rFonts w:ascii="Cambria Math" w:hAnsi="Cambria Math" w:cstheme="majorBidi"/>
                <w:sz w:val="20"/>
                <w:szCs w:val="20"/>
              </w:rPr>
              <m:t>ij</m:t>
            </m:r>
          </m:sub>
        </m:sSub>
        <m:r>
          <w:rPr>
            <w:rFonts w:ascii="Cambria Math" w:hAnsi="Cambria Math" w:cstheme="majorBidi"/>
            <w:sz w:val="20"/>
            <w:szCs w:val="20"/>
          </w:rPr>
          <m:t xml:space="preserve"> </m:t>
        </m:r>
        <w:bookmarkEnd w:id="4"/>
        <m:r>
          <w:rPr>
            <w:rFonts w:ascii="Cambria Math" w:hAnsi="Cambria Math" w:cstheme="majorBidi"/>
            <w:sz w:val="20"/>
            <w:szCs w:val="20"/>
          </w:rPr>
          <m:t xml:space="preserve"> </m:t>
        </m:r>
      </m:oMath>
      <w:r w:rsidRPr="00782E5A">
        <w:rPr>
          <w:rFonts w:asciiTheme="majorHAnsi" w:eastAsiaTheme="minorEastAsia" w:hAnsiTheme="majorHAnsi" w:cstheme="majorBidi"/>
          <w:sz w:val="20"/>
          <w:szCs w:val="20"/>
        </w:rPr>
        <w:t xml:space="preserve">means for elastic stiffness coefficient. </w:t>
      </w:r>
      <w:r w:rsidRPr="00782E5A">
        <w:rPr>
          <w:rFonts w:asciiTheme="majorHAnsi" w:hAnsiTheme="majorHAnsi" w:cstheme="majorBidi"/>
          <w:sz w:val="20"/>
          <w:szCs w:val="20"/>
        </w:rPr>
        <w:t>If the thickness stretching (</w:t>
      </w:r>
      <w:bookmarkStart w:id="5" w:name="_Hlk56528592"/>
      <m:oMath>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zz</m:t>
            </m:r>
          </m:sub>
        </m:sSub>
      </m:oMath>
      <w:bookmarkEnd w:id="5"/>
      <w:r w:rsidRPr="00782E5A">
        <w:rPr>
          <w:rFonts w:asciiTheme="majorHAnsi" w:hAnsiTheme="majorHAnsi" w:cstheme="majorBidi"/>
          <w:sz w:val="20"/>
          <w:szCs w:val="20"/>
        </w:rPr>
        <w:t>) supposed to be zero (</w:t>
      </w:r>
      <m:oMath>
        <m:sSub>
          <m:sSubPr>
            <m:ctrlPr>
              <w:rPr>
                <w:rFonts w:ascii="Cambria Math" w:hAnsi="Cambria Math" w:cstheme="majorBidi"/>
                <w:i/>
                <w:sz w:val="20"/>
                <w:szCs w:val="20"/>
              </w:rPr>
            </m:ctrlPr>
          </m:sSubPr>
          <m:e>
            <m:r>
              <w:rPr>
                <w:rFonts w:ascii="Cambria Math" w:hAnsi="Cambria Math" w:cstheme="majorBidi"/>
                <w:sz w:val="20"/>
                <w:szCs w:val="20"/>
              </w:rPr>
              <m:t>ε</m:t>
            </m:r>
          </m:e>
          <m:sub>
            <m:r>
              <w:rPr>
                <w:rFonts w:ascii="Cambria Math" w:hAnsi="Cambria Math" w:cstheme="majorBidi"/>
                <w:sz w:val="20"/>
                <w:szCs w:val="20"/>
              </w:rPr>
              <m:t>zz</m:t>
            </m:r>
          </m:sub>
        </m:sSub>
        <m:r>
          <w:rPr>
            <w:rFonts w:ascii="Cambria Math" w:hAnsi="Cambria Math" w:cstheme="majorBidi"/>
            <w:sz w:val="20"/>
            <w:szCs w:val="20"/>
          </w:rPr>
          <m:t>=0</m:t>
        </m:r>
      </m:oMath>
      <w:r w:rsidRPr="00782E5A">
        <w:rPr>
          <w:rFonts w:asciiTheme="majorHAnsi" w:hAnsiTheme="majorHAnsi" w:cstheme="majorBidi"/>
          <w:sz w:val="20"/>
          <w:szCs w:val="20"/>
        </w:rPr>
        <w:t xml:space="preserve">), then the plane stress elastic constants </w:t>
      </w:r>
      <w:r w:rsidRPr="00782E5A">
        <w:rPr>
          <w:rFonts w:asciiTheme="majorHAnsi" w:eastAsiaTheme="minorEastAsia" w:hAnsiTheme="majorHAnsi" w:cstheme="majorBidi"/>
          <w:sz w:val="20"/>
          <w:szCs w:val="20"/>
        </w:rPr>
        <w:t xml:space="preserve">can be defined as </w:t>
      </w:r>
      <w:r w:rsidRPr="00782E5A">
        <w:rPr>
          <w:rFonts w:asciiTheme="majorHAnsi" w:eastAsiaTheme="minorEastAsia" w:hAnsiTheme="majorHAnsi" w:cstheme="majorBidi"/>
          <w:sz w:val="20"/>
          <w:szCs w:val="20"/>
        </w:rPr>
        <w:fldChar w:fldCharType="begin"/>
      </w:r>
      <w:r w:rsidR="0040775F">
        <w:rPr>
          <w:rFonts w:asciiTheme="majorHAnsi" w:eastAsiaTheme="minorEastAsia" w:hAnsiTheme="majorHAnsi" w:cstheme="majorBidi"/>
          <w:sz w:val="20"/>
          <w:szCs w:val="20"/>
        </w:rPr>
        <w:instrText xml:space="preserve"> ADDIN EN.CITE &lt;EndNote&gt;&lt;Cite&gt;&lt;Author&gt;Ghorbani&lt;/Author&gt;&lt;Year&gt;2020&lt;/Year&gt;&lt;RecNum&gt;42&lt;/RecNum&gt;&lt;DisplayText&gt;(38)&lt;/DisplayText&gt;&lt;record&gt;&lt;rec-number&gt;42&lt;/rec-number&gt;&lt;foreign-keys&gt;&lt;key app="EN" db-id="5ze2etddmdr5rse5z5hpa0fdzss0wetr9a5t" timestamp="1645553171"&gt;42&lt;/key&gt;&lt;/foreign-keys&gt;&lt;ref-type name="Journal Article"&gt;17&lt;/ref-type&gt;&lt;contributors&gt;&lt;authors&gt;&lt;author&gt;Ghorbani, Khashayar&lt;/author&gt;&lt;author&gt;Rajabpour, Ali&lt;/author&gt;&lt;author&gt;Ghadiri, Majid&lt;/author&gt;&lt;author&gt;Keshtkar, Zahra&lt;/author&gt;&lt;/authors&gt;&lt;/contributors&gt;&lt;titles&gt;&lt;title&gt;Investigation of surface effects on the natural frequency of a functionally graded cylindrical nanoshell based on nonlocal strain gradient theory&lt;/title&gt;&lt;secondary-title&gt;The European Physical Journal Plus&lt;/secondary-title&gt;&lt;/titles&gt;&lt;periodical&gt;&lt;full-title&gt;The European Physical Journal Plus&lt;/full-title&gt;&lt;/periodical&gt;&lt;pages&gt;1-23&lt;/pages&gt;&lt;volume&gt;135&lt;/volume&gt;&lt;number&gt;9&lt;/number&gt;&lt;dates&gt;&lt;year&gt;2020&lt;/year&gt;&lt;/dates&gt;&lt;isbn&gt;2190-5444&lt;/isbn&gt;&lt;urls&gt;&lt;/urls&gt;&lt;/record&gt;&lt;/Cite&gt;&lt;/EndNote&gt;</w:instrText>
      </w:r>
      <w:r w:rsidRPr="00782E5A">
        <w:rPr>
          <w:rFonts w:asciiTheme="majorHAnsi" w:eastAsiaTheme="minorEastAsia" w:hAnsiTheme="majorHAnsi" w:cstheme="majorBidi"/>
          <w:sz w:val="20"/>
          <w:szCs w:val="20"/>
        </w:rPr>
        <w:fldChar w:fldCharType="separate"/>
      </w:r>
      <w:r w:rsidR="0040775F">
        <w:rPr>
          <w:rFonts w:asciiTheme="majorHAnsi" w:eastAsiaTheme="minorEastAsia" w:hAnsiTheme="majorHAnsi" w:cstheme="majorBidi"/>
          <w:noProof/>
          <w:sz w:val="20"/>
          <w:szCs w:val="20"/>
        </w:rPr>
        <w:t>(38)</w:t>
      </w:r>
      <w:r w:rsidRPr="00782E5A">
        <w:rPr>
          <w:rFonts w:asciiTheme="majorHAnsi" w:eastAsiaTheme="minorEastAsia" w:hAnsiTheme="majorHAnsi" w:cstheme="majorBidi"/>
          <w:sz w:val="20"/>
          <w:szCs w:val="20"/>
        </w:rPr>
        <w:fldChar w:fldCharType="end"/>
      </w:r>
      <w:r w:rsidRPr="00782E5A">
        <w:rPr>
          <w:rFonts w:asciiTheme="majorHAnsi"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
        <w:gridCol w:w="3601"/>
        <w:gridCol w:w="561"/>
      </w:tblGrid>
      <w:tr w:rsidR="00782E5A" w:rsidRPr="00131447" w14:paraId="0C3C1F75" w14:textId="77777777" w:rsidTr="007064DB">
        <w:tc>
          <w:tcPr>
            <w:tcW w:w="715" w:type="dxa"/>
            <w:vAlign w:val="center"/>
          </w:tcPr>
          <w:p w14:paraId="6C1C7DAC" w14:textId="77777777" w:rsidR="00782E5A" w:rsidRPr="00131447" w:rsidRDefault="00782E5A" w:rsidP="00782E5A">
            <w:pPr>
              <w:bidi w:val="0"/>
              <w:jc w:val="both"/>
              <w:rPr>
                <w:rFonts w:asciiTheme="majorHAnsi" w:hAnsiTheme="majorHAnsi" w:cstheme="majorBidi"/>
                <w:sz w:val="18"/>
                <w:szCs w:val="18"/>
              </w:rPr>
            </w:pPr>
          </w:p>
        </w:tc>
        <w:tc>
          <w:tcPr>
            <w:tcW w:w="7830" w:type="dxa"/>
            <w:vAlign w:val="center"/>
          </w:tcPr>
          <w:p w14:paraId="1C0E1B75" w14:textId="77777777" w:rsidR="00782E5A" w:rsidRPr="00131447" w:rsidRDefault="00782E5A" w:rsidP="00782E5A">
            <w:pPr>
              <w:bidi w:val="0"/>
              <w:jc w:val="both"/>
              <w:rPr>
                <w:rFonts w:asciiTheme="majorHAnsi" w:hAnsiTheme="majorHAnsi" w:cstheme="majorBidi"/>
                <w:sz w:val="18"/>
                <w:szCs w:val="18"/>
              </w:rPr>
            </w:pPr>
            <m:oMathPara>
              <m:oMathParaPr>
                <m:jc m:val="center"/>
              </m:oMathParaPr>
              <m:oMath>
                <m:r>
                  <m:rPr>
                    <m:sty m:val="p"/>
                  </m:rPr>
                  <w:rPr>
                    <w:rFonts w:ascii="Cambria Math" w:eastAsiaTheme="minorEastAsia" w:hAnsi="Cambria Math" w:cstheme="majorBidi"/>
                    <w:sz w:val="18"/>
                    <w:szCs w:val="18"/>
                  </w:rPr>
                  <m:t xml:space="preserve">  </m:t>
                </m:r>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11</m:t>
                    </m:r>
                  </m:sub>
                  <m:sup>
                    <m:r>
                      <w:rPr>
                        <w:rFonts w:ascii="Cambria Math" w:hAnsi="Cambria Math" w:cstheme="majorBidi"/>
                        <w:sz w:val="18"/>
                        <w:szCs w:val="18"/>
                      </w:rPr>
                      <m:t>c</m:t>
                    </m:r>
                  </m:sup>
                </m:sSubSup>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E</m:t>
                        </m:r>
                      </m:e>
                      <m:sub>
                        <m:r>
                          <w:rPr>
                            <w:rFonts w:ascii="Cambria Math" w:hAnsi="Cambria Math" w:cstheme="majorBidi"/>
                            <w:sz w:val="18"/>
                            <w:szCs w:val="18"/>
                          </w:rPr>
                          <m:t>c</m:t>
                        </m:r>
                      </m:sub>
                    </m:sSub>
                  </m:num>
                  <m:den>
                    <m:r>
                      <w:rPr>
                        <w:rFonts w:ascii="Cambria Math" w:hAnsi="Cambria Math" w:cstheme="majorBidi"/>
                        <w:sz w:val="18"/>
                        <w:szCs w:val="18"/>
                      </w:rPr>
                      <m:t>1-</m:t>
                    </m:r>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ϑ</m:t>
                            </m:r>
                          </m:e>
                          <m:sub>
                            <m:r>
                              <w:rPr>
                                <w:rFonts w:ascii="Cambria Math" w:hAnsi="Cambria Math" w:cstheme="majorBidi"/>
                                <w:sz w:val="18"/>
                                <w:szCs w:val="18"/>
                              </w:rPr>
                              <m:t>c</m:t>
                            </m:r>
                          </m:sub>
                        </m:sSub>
                      </m:e>
                      <m:sup>
                        <m:r>
                          <w:rPr>
                            <w:rFonts w:ascii="Cambria Math" w:hAnsi="Cambria Math" w:cstheme="majorBidi"/>
                            <w:sz w:val="18"/>
                            <w:szCs w:val="18"/>
                          </w:rPr>
                          <m:t>2</m:t>
                        </m:r>
                      </m:sup>
                    </m:sSup>
                  </m:den>
                </m:f>
                <m:r>
                  <w:rPr>
                    <w:rFonts w:ascii="Cambria Math" w:hAnsi="Cambria Math" w:cstheme="majorBidi"/>
                    <w:sz w:val="18"/>
                    <w:szCs w:val="18"/>
                  </w:rPr>
                  <m:t xml:space="preserve">  </m:t>
                </m:r>
                <m:r>
                  <m:rPr>
                    <m:sty m:val="p"/>
                  </m:rPr>
                  <w:rPr>
                    <w:rFonts w:ascii="Cambria Math" w:eastAsiaTheme="minorEastAsia" w:hAnsi="Cambria Math" w:cstheme="majorBidi"/>
                    <w:sz w:val="18"/>
                    <w:szCs w:val="18"/>
                  </w:rPr>
                  <m:t xml:space="preserve">      </m:t>
                </m:r>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12</m:t>
                    </m:r>
                  </m:sub>
                  <m:sup>
                    <m:r>
                      <w:rPr>
                        <w:rFonts w:ascii="Cambria Math" w:hAnsi="Cambria Math" w:cstheme="majorBidi"/>
                        <w:sz w:val="18"/>
                        <w:szCs w:val="18"/>
                      </w:rPr>
                      <m:t>c</m:t>
                    </m:r>
                  </m:sup>
                </m:sSubSup>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ϑ</m:t>
                        </m:r>
                      </m:e>
                      <m:sub>
                        <m:r>
                          <w:rPr>
                            <w:rFonts w:ascii="Cambria Math" w:hAnsi="Cambria Math" w:cstheme="majorBidi"/>
                            <w:sz w:val="18"/>
                            <w:szCs w:val="18"/>
                          </w:rPr>
                          <m:t>c</m:t>
                        </m:r>
                      </m:sub>
                    </m:sSub>
                    <m:sSub>
                      <m:sSubPr>
                        <m:ctrlPr>
                          <w:rPr>
                            <w:rFonts w:ascii="Cambria Math" w:hAnsi="Cambria Math" w:cstheme="majorBidi"/>
                            <w:i/>
                            <w:sz w:val="18"/>
                            <w:szCs w:val="18"/>
                          </w:rPr>
                        </m:ctrlPr>
                      </m:sSubPr>
                      <m:e>
                        <m:r>
                          <w:rPr>
                            <w:rFonts w:ascii="Cambria Math" w:hAnsi="Cambria Math" w:cstheme="majorBidi"/>
                            <w:sz w:val="18"/>
                            <w:szCs w:val="18"/>
                          </w:rPr>
                          <m:t>E</m:t>
                        </m:r>
                      </m:e>
                      <m:sub>
                        <m:r>
                          <w:rPr>
                            <w:rFonts w:ascii="Cambria Math" w:hAnsi="Cambria Math" w:cstheme="majorBidi"/>
                            <w:sz w:val="18"/>
                            <w:szCs w:val="18"/>
                          </w:rPr>
                          <m:t>c</m:t>
                        </m:r>
                      </m:sub>
                    </m:sSub>
                  </m:num>
                  <m:den>
                    <m:r>
                      <w:rPr>
                        <w:rFonts w:ascii="Cambria Math" w:hAnsi="Cambria Math" w:cstheme="majorBidi"/>
                        <w:sz w:val="18"/>
                        <w:szCs w:val="18"/>
                      </w:rPr>
                      <m:t>1-</m:t>
                    </m:r>
                    <m:sSup>
                      <m:sSupPr>
                        <m:ctrlPr>
                          <w:rPr>
                            <w:rFonts w:ascii="Cambria Math" w:hAnsi="Cambria Math" w:cstheme="majorBidi"/>
                            <w:i/>
                            <w:sz w:val="18"/>
                            <w:szCs w:val="18"/>
                          </w:rPr>
                        </m:ctrlPr>
                      </m:sSupPr>
                      <m:e>
                        <m:sSub>
                          <m:sSubPr>
                            <m:ctrlPr>
                              <w:rPr>
                                <w:rFonts w:ascii="Cambria Math" w:hAnsi="Cambria Math" w:cstheme="majorBidi"/>
                                <w:i/>
                                <w:sz w:val="18"/>
                                <w:szCs w:val="18"/>
                              </w:rPr>
                            </m:ctrlPr>
                          </m:sSubPr>
                          <m:e>
                            <m:r>
                              <w:rPr>
                                <w:rFonts w:ascii="Cambria Math" w:hAnsi="Cambria Math" w:cstheme="majorBidi"/>
                                <w:sz w:val="18"/>
                                <w:szCs w:val="18"/>
                              </w:rPr>
                              <m:t>ϑ</m:t>
                            </m:r>
                          </m:e>
                          <m:sub>
                            <m:r>
                              <w:rPr>
                                <w:rFonts w:ascii="Cambria Math" w:hAnsi="Cambria Math" w:cstheme="majorBidi"/>
                                <w:sz w:val="18"/>
                                <w:szCs w:val="18"/>
                              </w:rPr>
                              <m:t>c</m:t>
                            </m:r>
                          </m:sub>
                        </m:sSub>
                      </m:e>
                      <m:sup>
                        <m:r>
                          <w:rPr>
                            <w:rFonts w:ascii="Cambria Math" w:hAnsi="Cambria Math" w:cstheme="majorBidi"/>
                            <w:sz w:val="18"/>
                            <w:szCs w:val="18"/>
                          </w:rPr>
                          <m:t>2</m:t>
                        </m:r>
                      </m:sup>
                    </m:sSup>
                  </m:den>
                </m:f>
                <m:r>
                  <w:rPr>
                    <w:rFonts w:ascii="Cambria Math" w:hAnsi="Cambria Math" w:cstheme="majorBidi"/>
                    <w:sz w:val="18"/>
                    <w:szCs w:val="18"/>
                  </w:rPr>
                  <m:t xml:space="preserve">  </m:t>
                </m:r>
                <m:r>
                  <m:rPr>
                    <m:sty m:val="p"/>
                  </m:rPr>
                  <w:rPr>
                    <w:rFonts w:ascii="Cambria Math" w:eastAsiaTheme="minorEastAsia" w:hAnsi="Cambria Math" w:cstheme="majorBidi"/>
                    <w:sz w:val="18"/>
                    <w:szCs w:val="18"/>
                  </w:rPr>
                  <m:t xml:space="preserve">      </m:t>
                </m:r>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66</m:t>
                    </m:r>
                  </m:sub>
                  <m:sup>
                    <m:r>
                      <w:rPr>
                        <w:rFonts w:ascii="Cambria Math" w:hAnsi="Cambria Math" w:cstheme="majorBidi"/>
                        <w:sz w:val="18"/>
                        <w:szCs w:val="18"/>
                      </w:rPr>
                      <m:t>c</m:t>
                    </m:r>
                  </m:sup>
                </m:sSubSup>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E</m:t>
                        </m:r>
                      </m:e>
                      <m:sub>
                        <m:r>
                          <w:rPr>
                            <w:rFonts w:ascii="Cambria Math" w:hAnsi="Cambria Math" w:cstheme="majorBidi"/>
                            <w:sz w:val="18"/>
                            <w:szCs w:val="18"/>
                          </w:rPr>
                          <m:t>c</m:t>
                        </m:r>
                      </m:sub>
                    </m:sSub>
                  </m:num>
                  <m:den>
                    <m:r>
                      <w:rPr>
                        <w:rFonts w:ascii="Cambria Math" w:hAnsi="Cambria Math" w:cstheme="majorBidi"/>
                        <w:sz w:val="18"/>
                        <w:szCs w:val="18"/>
                      </w:rPr>
                      <m:t>2(1+</m:t>
                    </m:r>
                    <m:sSub>
                      <m:sSubPr>
                        <m:ctrlPr>
                          <w:rPr>
                            <w:rFonts w:ascii="Cambria Math" w:hAnsi="Cambria Math" w:cstheme="majorBidi"/>
                            <w:i/>
                            <w:sz w:val="18"/>
                            <w:szCs w:val="18"/>
                          </w:rPr>
                        </m:ctrlPr>
                      </m:sSubPr>
                      <m:e>
                        <m:r>
                          <w:rPr>
                            <w:rFonts w:ascii="Cambria Math" w:hAnsi="Cambria Math" w:cstheme="majorBidi"/>
                            <w:sz w:val="18"/>
                            <w:szCs w:val="18"/>
                          </w:rPr>
                          <m:t>ϑ</m:t>
                        </m:r>
                      </m:e>
                      <m:sub>
                        <m:r>
                          <w:rPr>
                            <w:rFonts w:ascii="Cambria Math" w:hAnsi="Cambria Math" w:cstheme="majorBidi"/>
                            <w:sz w:val="18"/>
                            <w:szCs w:val="18"/>
                          </w:rPr>
                          <m:t>c</m:t>
                        </m:r>
                      </m:sub>
                    </m:sSub>
                    <m:r>
                      <w:rPr>
                        <w:rFonts w:ascii="Cambria Math" w:hAnsi="Cambria Math" w:cstheme="majorBidi"/>
                        <w:sz w:val="18"/>
                        <w:szCs w:val="18"/>
                      </w:rPr>
                      <m:t>)</m:t>
                    </m:r>
                  </m:den>
                </m:f>
                <m:r>
                  <w:rPr>
                    <w:rFonts w:ascii="Cambria Math" w:hAnsi="Cambria Math" w:cstheme="majorBidi"/>
                    <w:sz w:val="18"/>
                    <w:szCs w:val="18"/>
                  </w:rPr>
                  <m:t xml:space="preserve">  </m:t>
                </m:r>
                <m:r>
                  <m:rPr>
                    <m:sty m:val="p"/>
                  </m:rPr>
                  <w:rPr>
                    <w:rFonts w:ascii="Cambria Math" w:eastAsiaTheme="minorEastAsia" w:hAnsi="Cambria Math" w:cstheme="majorBidi"/>
                    <w:sz w:val="18"/>
                    <w:szCs w:val="18"/>
                  </w:rPr>
                  <m:t xml:space="preserve">      </m:t>
                </m:r>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55</m:t>
                    </m:r>
                  </m:sub>
                  <m:sup>
                    <m:r>
                      <w:rPr>
                        <w:rFonts w:ascii="Cambria Math" w:hAnsi="Cambria Math" w:cstheme="majorBidi"/>
                        <w:sz w:val="18"/>
                        <w:szCs w:val="18"/>
                      </w:rPr>
                      <m:t>c</m:t>
                    </m:r>
                  </m:sup>
                </m:sSubSup>
                <m:r>
                  <w:rPr>
                    <w:rFonts w:ascii="Cambria Math" w:hAnsi="Cambria Math" w:cstheme="majorBidi"/>
                    <w:sz w:val="18"/>
                    <w:szCs w:val="18"/>
                  </w:rPr>
                  <m:t>=</m:t>
                </m:r>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44</m:t>
                    </m:r>
                  </m:sub>
                  <m:sup>
                    <m:r>
                      <w:rPr>
                        <w:rFonts w:ascii="Cambria Math" w:hAnsi="Cambria Math" w:cstheme="majorBidi"/>
                        <w:sz w:val="18"/>
                        <w:szCs w:val="18"/>
                      </w:rPr>
                      <m:t>c</m:t>
                    </m:r>
                  </m:sup>
                </m:sSubSup>
                <m:r>
                  <w:rPr>
                    <w:rFonts w:ascii="Cambria Math" w:hAnsi="Cambria Math" w:cstheme="majorBidi"/>
                    <w:sz w:val="18"/>
                    <w:szCs w:val="18"/>
                  </w:rPr>
                  <m:t>=</m:t>
                </m:r>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66</m:t>
                    </m:r>
                  </m:sub>
                  <m:sup>
                    <m:r>
                      <w:rPr>
                        <w:rFonts w:ascii="Cambria Math" w:hAnsi="Cambria Math" w:cstheme="majorBidi"/>
                        <w:sz w:val="18"/>
                        <w:szCs w:val="18"/>
                      </w:rPr>
                      <m:t>c</m:t>
                    </m:r>
                  </m:sup>
                </m:sSubSup>
                <m:r>
                  <m:rPr>
                    <m:sty m:val="p"/>
                  </m:rPr>
                  <w:rPr>
                    <w:rFonts w:ascii="Cambria Math" w:eastAsiaTheme="minorEastAsia" w:hAnsi="Cambria Math" w:cstheme="majorBidi"/>
                    <w:sz w:val="18"/>
                    <w:szCs w:val="18"/>
                  </w:rPr>
                  <m:t xml:space="preserve"> </m:t>
                </m:r>
              </m:oMath>
            </m:oMathPara>
          </w:p>
        </w:tc>
        <w:tc>
          <w:tcPr>
            <w:tcW w:w="805" w:type="dxa"/>
            <w:vAlign w:val="center"/>
          </w:tcPr>
          <w:p w14:paraId="6440279A"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8</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bl>
    <w:p w14:paraId="798F7D2E" w14:textId="63FE6F0C" w:rsidR="00782E5A" w:rsidRPr="00782E5A" w:rsidRDefault="00782E5A" w:rsidP="00782E5A">
      <w:pPr>
        <w:bidi w:val="0"/>
        <w:jc w:val="both"/>
        <w:rPr>
          <w:rFonts w:asciiTheme="majorHAnsi" w:eastAsiaTheme="minorEastAsia" w:hAnsiTheme="majorHAnsi" w:cstheme="majorBidi"/>
          <w:sz w:val="20"/>
          <w:szCs w:val="20"/>
        </w:rPr>
      </w:pPr>
      <w:r w:rsidRPr="00782E5A">
        <w:rPr>
          <w:rFonts w:asciiTheme="majorHAnsi" w:hAnsiTheme="majorHAnsi" w:cstheme="majorBidi"/>
          <w:sz w:val="20"/>
          <w:szCs w:val="20"/>
        </w:rPr>
        <w:t xml:space="preserve">where </w:t>
      </w:r>
      <w:bookmarkStart w:id="6" w:name="_Hlk56528773"/>
      <m:oMath>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c</m:t>
            </m:r>
          </m:sub>
        </m:sSub>
        <w:bookmarkEnd w:id="6"/>
        <m:r>
          <w:rPr>
            <w:rFonts w:ascii="Cambria Math" w:hAnsi="Cambria Math" w:cstheme="majorBidi"/>
            <w:sz w:val="20"/>
            <w:szCs w:val="20"/>
          </w:rPr>
          <m:t xml:space="preserve"> </m:t>
        </m:r>
      </m:oMath>
      <w:r w:rsidRPr="00782E5A">
        <w:rPr>
          <w:rFonts w:asciiTheme="majorHAnsi" w:eastAsiaTheme="minorEastAsia" w:hAnsiTheme="majorHAnsi" w:cstheme="majorBidi"/>
          <w:sz w:val="20"/>
          <w:szCs w:val="20"/>
        </w:rPr>
        <w:t xml:space="preserve">and </w:t>
      </w:r>
      <w:bookmarkStart w:id="7" w:name="_Hlk56528782"/>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c</m:t>
            </m:r>
          </m:sub>
        </m:sSub>
      </m:oMath>
      <w:bookmarkEnd w:id="7"/>
      <w:r w:rsidRPr="00782E5A">
        <w:rPr>
          <w:rFonts w:asciiTheme="majorHAnsi" w:eastAsiaTheme="minorEastAsia" w:hAnsiTheme="majorHAnsi" w:cstheme="majorBidi"/>
          <w:sz w:val="20"/>
          <w:szCs w:val="20"/>
        </w:rPr>
        <w:t xml:space="preserve"> denote for modulus of the elasticity and </w:t>
      </w:r>
      <w:bookmarkStart w:id="8" w:name="_Hlk56528805"/>
      <w:r w:rsidRPr="00782E5A">
        <w:rPr>
          <w:rFonts w:asciiTheme="majorHAnsi" w:eastAsiaTheme="minorEastAsia" w:hAnsiTheme="majorHAnsi" w:cstheme="majorBidi"/>
          <w:sz w:val="20"/>
          <w:szCs w:val="20"/>
        </w:rPr>
        <w:t xml:space="preserve">Poisson's ratio </w:t>
      </w:r>
      <w:bookmarkEnd w:id="8"/>
      <w:r w:rsidRPr="00782E5A">
        <w:rPr>
          <w:rFonts w:asciiTheme="majorHAnsi" w:eastAsiaTheme="minorEastAsia" w:hAnsiTheme="majorHAnsi" w:cstheme="majorBidi"/>
          <w:sz w:val="20"/>
          <w:szCs w:val="20"/>
        </w:rPr>
        <w:t>of the core layer</w:t>
      </w:r>
      <w:r w:rsidRPr="00782E5A">
        <w:rPr>
          <w:rFonts w:asciiTheme="majorHAnsi" w:hAnsiTheme="majorHAnsi" w:cstheme="majorBidi"/>
          <w:sz w:val="20"/>
          <w:szCs w:val="20"/>
        </w:rPr>
        <w:t xml:space="preserve"> </w:t>
      </w:r>
      <w:r w:rsidRPr="00782E5A">
        <w:rPr>
          <w:rFonts w:asciiTheme="majorHAnsi" w:eastAsiaTheme="minorEastAsia" w:hAnsiTheme="majorHAnsi" w:cstheme="majorBidi"/>
          <w:sz w:val="20"/>
          <w:szCs w:val="20"/>
        </w:rPr>
        <w:t xml:space="preserve">and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e</m:t>
                </m:r>
              </m:e>
            </m:acc>
          </m:e>
          <m:sub>
            <m:r>
              <w:rPr>
                <w:rFonts w:ascii="Cambria Math" w:hAnsi="Cambria Math" w:cstheme="majorBidi"/>
                <w:sz w:val="20"/>
                <w:szCs w:val="20"/>
              </w:rPr>
              <m:t>ij</m:t>
            </m:r>
          </m:sub>
        </m:sSub>
      </m:oMath>
      <w:r w:rsidRPr="00782E5A">
        <w:rPr>
          <w:rFonts w:asciiTheme="majorHAnsi" w:eastAsiaTheme="minorEastAsia" w:hAnsiTheme="majorHAnsi" w:cstheme="majorBidi"/>
          <w:sz w:val="20"/>
          <w:szCs w:val="20"/>
        </w:rPr>
        <w:t xml:space="preserve"> are the transformed magnetostrictive moduli that can be reached as </w:t>
      </w:r>
      <w:r w:rsidRPr="00782E5A">
        <w:rPr>
          <w:rFonts w:asciiTheme="majorHAnsi" w:eastAsiaTheme="minorEastAsia" w:hAnsiTheme="majorHAnsi" w:cstheme="majorBidi"/>
          <w:sz w:val="20"/>
          <w:szCs w:val="20"/>
        </w:rPr>
        <w:fldChar w:fldCharType="begin"/>
      </w:r>
      <w:r w:rsidR="0040775F">
        <w:rPr>
          <w:rFonts w:asciiTheme="majorHAnsi" w:eastAsiaTheme="minorEastAsia" w:hAnsiTheme="majorHAnsi" w:cstheme="majorBidi"/>
          <w:sz w:val="20"/>
          <w:szCs w:val="20"/>
        </w:rPr>
        <w:instrText xml:space="preserve"> ADDIN EN.CITE &lt;EndNote&gt;&lt;Cite&gt;&lt;Author&gt;Ebrahimi&lt;/Author&gt;&lt;Year&gt;2019&lt;/Year&gt;&lt;RecNum&gt;36&lt;/RecNum&gt;&lt;DisplayText&gt;(39)&lt;/DisplayText&gt;&lt;record&gt;&lt;rec-number&gt;36&lt;/rec-number&gt;&lt;foreign-keys&gt;&lt;key app="EN" db-id="rxars2aravraw8epx9s5zrxoawtawzdadvdr" timestamp="1636562784"&gt;36&lt;/key&gt;&lt;/foreign-keys&gt;&lt;ref-type name="Journal Article"&gt;17&lt;/ref-type&gt;&lt;contributors&gt;&lt;authors&gt;&lt;author&gt;Ebrahimi, Farzad&lt;/author&gt;&lt;author&gt;Dabbagh, Ali&lt;/author&gt;&lt;author&gt;Tornabene, Francesco&lt;/author&gt;&lt;author&gt;Civalek, Omer&lt;/author&gt;&lt;/authors&gt;&lt;/contributors&gt;&lt;titles&gt;&lt;title&gt;Hygro-thermal effects on wave dispersion responses of magnetostrictive sandwich nanoplates&lt;/title&gt;&lt;secondary-title&gt;Advances in nano research&lt;/secondary-title&gt;&lt;/titles&gt;&lt;pages&gt;157&lt;/pages&gt;&lt;volume&gt;7&lt;/volume&gt;&lt;number&gt;3&lt;/number&gt;&lt;dates&gt;&lt;year&gt;2019&lt;/year&gt;&lt;/dates&gt;&lt;isbn&gt;2287-237X&lt;/isbn&gt;&lt;urls&gt;&lt;/urls&gt;&lt;/record&gt;&lt;/Cite&gt;&lt;/EndNote&gt;</w:instrText>
      </w:r>
      <w:r w:rsidRPr="00782E5A">
        <w:rPr>
          <w:rFonts w:asciiTheme="majorHAnsi" w:eastAsiaTheme="minorEastAsia" w:hAnsiTheme="majorHAnsi" w:cstheme="majorBidi"/>
          <w:sz w:val="20"/>
          <w:szCs w:val="20"/>
        </w:rPr>
        <w:fldChar w:fldCharType="separate"/>
      </w:r>
      <w:r w:rsidR="0040775F">
        <w:rPr>
          <w:rFonts w:asciiTheme="majorHAnsi" w:eastAsiaTheme="minorEastAsia" w:hAnsiTheme="majorHAnsi" w:cstheme="majorBidi"/>
          <w:noProof/>
          <w:sz w:val="20"/>
          <w:szCs w:val="20"/>
        </w:rPr>
        <w:t>(39)</w:t>
      </w:r>
      <w:r w:rsidRPr="00782E5A">
        <w:rPr>
          <w:rFonts w:asciiTheme="majorHAnsi" w:eastAsiaTheme="minorEastAsia" w:hAnsiTheme="majorHAnsi" w:cstheme="majorBidi"/>
          <w:sz w:val="20"/>
          <w:szCs w:val="20"/>
        </w:rPr>
        <w:fldChar w:fldCharType="end"/>
      </w:r>
      <w:r w:rsidRPr="00782E5A">
        <w:rPr>
          <w:rFonts w:asciiTheme="majorHAnsi" w:eastAsiaTheme="minorEastAsia"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
        <w:gridCol w:w="3579"/>
        <w:gridCol w:w="581"/>
      </w:tblGrid>
      <w:tr w:rsidR="00782E5A" w:rsidRPr="00782E5A" w14:paraId="21BBE9A9" w14:textId="77777777" w:rsidTr="007064DB">
        <w:tc>
          <w:tcPr>
            <w:tcW w:w="715" w:type="dxa"/>
            <w:vAlign w:val="center"/>
          </w:tcPr>
          <w:p w14:paraId="10C237F6" w14:textId="77777777" w:rsidR="00782E5A" w:rsidRPr="00782E5A" w:rsidRDefault="00782E5A" w:rsidP="00782E5A">
            <w:pPr>
              <w:bidi w:val="0"/>
              <w:jc w:val="both"/>
              <w:rPr>
                <w:rFonts w:asciiTheme="majorHAnsi" w:hAnsiTheme="majorHAnsi" w:cstheme="majorBidi"/>
                <w:sz w:val="20"/>
                <w:szCs w:val="20"/>
              </w:rPr>
            </w:pPr>
          </w:p>
        </w:tc>
        <w:tc>
          <w:tcPr>
            <w:tcW w:w="7830" w:type="dxa"/>
            <w:vAlign w:val="center"/>
          </w:tcPr>
          <w:p w14:paraId="05E9A1BA" w14:textId="77777777" w:rsidR="00782E5A" w:rsidRPr="00782E5A" w:rsidRDefault="007D798B" w:rsidP="00782E5A">
            <w:pPr>
              <w:bidi w:val="0"/>
              <w:jc w:val="both"/>
              <w:rPr>
                <w:rFonts w:asciiTheme="majorHAnsi" w:eastAsiaTheme="minorEastAsia" w:hAnsiTheme="majorHAnsi" w:cstheme="majorBidi"/>
                <w:sz w:val="20"/>
                <w:szCs w:val="20"/>
              </w:rPr>
            </w:pPr>
            <m:oMathPara>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e</m:t>
                        </m:r>
                      </m:e>
                    </m:acc>
                  </m:e>
                  <m:sub>
                    <m:r>
                      <w:rPr>
                        <w:rFonts w:ascii="Cambria Math" w:hAnsi="Cambria Math" w:cstheme="majorBidi"/>
                        <w:sz w:val="20"/>
                        <w:szCs w:val="20"/>
                      </w:rPr>
                      <m:t>31</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e</m:t>
                    </m:r>
                  </m:e>
                  <m:sub>
                    <m:r>
                      <w:rPr>
                        <w:rFonts w:ascii="Cambria Math" w:eastAsiaTheme="minorEastAsia" w:hAnsi="Cambria Math" w:cstheme="majorBidi"/>
                        <w:sz w:val="20"/>
                        <w:szCs w:val="20"/>
                      </w:rPr>
                      <m:t>31</m:t>
                    </m:r>
                  </m:sub>
                </m:sSub>
                <m:func>
                  <m:funcPr>
                    <m:ctrlPr>
                      <w:rPr>
                        <w:rFonts w:ascii="Cambria Math" w:eastAsiaTheme="minorEastAsia" w:hAnsi="Cambria Math" w:cstheme="majorBidi"/>
                        <w:i/>
                        <w:sz w:val="20"/>
                        <w:szCs w:val="20"/>
                      </w:rPr>
                    </m:ctrlPr>
                  </m:funcPr>
                  <m:fName>
                    <m:sSup>
                      <m:sSupPr>
                        <m:ctrlPr>
                          <w:rPr>
                            <w:rFonts w:ascii="Cambria Math" w:hAnsi="Cambria Math" w:cstheme="majorBidi"/>
                            <w:sz w:val="20"/>
                            <w:szCs w:val="20"/>
                          </w:rPr>
                        </m:ctrlPr>
                      </m:sSupPr>
                      <m:e>
                        <m:r>
                          <m:rPr>
                            <m:sty m:val="p"/>
                          </m:rPr>
                          <w:rPr>
                            <w:rFonts w:ascii="Cambria Math" w:hAnsi="Cambria Math" w:cstheme="majorBidi"/>
                            <w:sz w:val="20"/>
                            <w:szCs w:val="20"/>
                          </w:rPr>
                          <m:t>cos</m:t>
                        </m:r>
                      </m:e>
                      <m:sup>
                        <m:r>
                          <w:rPr>
                            <w:rFonts w:ascii="Cambria Math" w:hAnsi="Cambria Math" w:cstheme="majorBidi"/>
                            <w:sz w:val="20"/>
                            <w:szCs w:val="20"/>
                          </w:rPr>
                          <m:t>2</m:t>
                        </m:r>
                      </m:sup>
                    </m:sSup>
                  </m:fName>
                  <m:e>
                    <m:r>
                      <w:rPr>
                        <w:rFonts w:ascii="Cambria Math" w:eastAsiaTheme="minorEastAsia" w:hAnsi="Cambria Math" w:cstheme="majorBidi"/>
                        <w:sz w:val="20"/>
                        <w:szCs w:val="20"/>
                      </w:rPr>
                      <m:t>θ</m:t>
                    </m:r>
                  </m:e>
                </m:func>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e</m:t>
                    </m:r>
                  </m:e>
                  <m:sub>
                    <m:r>
                      <w:rPr>
                        <w:rFonts w:ascii="Cambria Math" w:eastAsiaTheme="minorEastAsia" w:hAnsi="Cambria Math" w:cstheme="majorBidi"/>
                        <w:sz w:val="20"/>
                        <w:szCs w:val="20"/>
                      </w:rPr>
                      <m:t>32</m:t>
                    </m:r>
                  </m:sub>
                </m:sSub>
                <m:func>
                  <m:funcPr>
                    <m:ctrlPr>
                      <w:rPr>
                        <w:rFonts w:ascii="Cambria Math" w:eastAsiaTheme="minorEastAsia" w:hAnsi="Cambria Math" w:cstheme="majorBidi"/>
                        <w:i/>
                        <w:sz w:val="20"/>
                        <w:szCs w:val="20"/>
                      </w:rPr>
                    </m:ctrlPr>
                  </m:funcPr>
                  <m:fName>
                    <m:sSup>
                      <m:sSupPr>
                        <m:ctrlPr>
                          <w:rPr>
                            <w:rFonts w:ascii="Cambria Math" w:hAnsi="Cambria Math" w:cstheme="majorBidi"/>
                            <w:sz w:val="20"/>
                            <w:szCs w:val="20"/>
                          </w:rPr>
                        </m:ctrlPr>
                      </m:sSupPr>
                      <m:e>
                        <m:r>
                          <m:rPr>
                            <m:sty m:val="p"/>
                          </m:rPr>
                          <w:rPr>
                            <w:rFonts w:ascii="Cambria Math" w:hAnsi="Cambria Math" w:cstheme="majorBidi"/>
                            <w:sz w:val="20"/>
                            <w:szCs w:val="20"/>
                          </w:rPr>
                          <m:t>sin</m:t>
                        </m:r>
                      </m:e>
                      <m:sup>
                        <m:r>
                          <w:rPr>
                            <w:rFonts w:ascii="Cambria Math" w:hAnsi="Cambria Math" w:cstheme="majorBidi"/>
                            <w:sz w:val="20"/>
                            <w:szCs w:val="20"/>
                          </w:rPr>
                          <m:t>2</m:t>
                        </m:r>
                      </m:sup>
                    </m:sSup>
                  </m:fName>
                  <m:e>
                    <m:r>
                      <w:rPr>
                        <w:rFonts w:ascii="Cambria Math" w:eastAsiaTheme="minorEastAsia" w:hAnsi="Cambria Math" w:cstheme="majorBidi"/>
                        <w:sz w:val="20"/>
                        <w:szCs w:val="20"/>
                      </w:rPr>
                      <m:t>θ</m:t>
                    </m:r>
                  </m:e>
                </m:func>
              </m:oMath>
            </m:oMathPara>
          </w:p>
          <w:p w14:paraId="6EEE0960" w14:textId="77777777" w:rsidR="00782E5A" w:rsidRPr="00782E5A" w:rsidRDefault="007D798B" w:rsidP="00782E5A">
            <w:pPr>
              <w:bidi w:val="0"/>
              <w:jc w:val="both"/>
              <w:rPr>
                <w:rFonts w:asciiTheme="majorHAnsi" w:eastAsiaTheme="minorEastAsia" w:hAnsiTheme="majorHAnsi" w:cstheme="majorBidi"/>
                <w:sz w:val="20"/>
                <w:szCs w:val="20"/>
              </w:rPr>
            </w:pPr>
            <m:oMathPara>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e</m:t>
                        </m:r>
                      </m:e>
                    </m:acc>
                  </m:e>
                  <m:sub>
                    <m:r>
                      <w:rPr>
                        <w:rFonts w:ascii="Cambria Math" w:hAnsi="Cambria Math" w:cstheme="majorBidi"/>
                        <w:sz w:val="20"/>
                        <w:szCs w:val="20"/>
                      </w:rPr>
                      <m:t>32</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e</m:t>
                    </m:r>
                  </m:e>
                  <m:sub>
                    <m:r>
                      <w:rPr>
                        <w:rFonts w:ascii="Cambria Math" w:eastAsiaTheme="minorEastAsia" w:hAnsi="Cambria Math" w:cstheme="majorBidi"/>
                        <w:sz w:val="20"/>
                        <w:szCs w:val="20"/>
                      </w:rPr>
                      <m:t>32</m:t>
                    </m:r>
                  </m:sub>
                </m:sSub>
                <m:func>
                  <m:funcPr>
                    <m:ctrlPr>
                      <w:rPr>
                        <w:rFonts w:ascii="Cambria Math" w:eastAsiaTheme="minorEastAsia" w:hAnsi="Cambria Math" w:cstheme="majorBidi"/>
                        <w:i/>
                        <w:sz w:val="20"/>
                        <w:szCs w:val="20"/>
                      </w:rPr>
                    </m:ctrlPr>
                  </m:funcPr>
                  <m:fName>
                    <m:sSup>
                      <m:sSupPr>
                        <m:ctrlPr>
                          <w:rPr>
                            <w:rFonts w:ascii="Cambria Math" w:hAnsi="Cambria Math" w:cstheme="majorBidi"/>
                            <w:sz w:val="20"/>
                            <w:szCs w:val="20"/>
                          </w:rPr>
                        </m:ctrlPr>
                      </m:sSupPr>
                      <m:e>
                        <m:r>
                          <m:rPr>
                            <m:sty m:val="p"/>
                          </m:rPr>
                          <w:rPr>
                            <w:rFonts w:ascii="Cambria Math" w:hAnsi="Cambria Math" w:cstheme="majorBidi"/>
                            <w:sz w:val="20"/>
                            <w:szCs w:val="20"/>
                          </w:rPr>
                          <m:t>cos</m:t>
                        </m:r>
                      </m:e>
                      <m:sup>
                        <m:r>
                          <w:rPr>
                            <w:rFonts w:ascii="Cambria Math" w:hAnsi="Cambria Math" w:cstheme="majorBidi"/>
                            <w:sz w:val="20"/>
                            <w:szCs w:val="20"/>
                          </w:rPr>
                          <m:t>2</m:t>
                        </m:r>
                      </m:sup>
                    </m:sSup>
                  </m:fName>
                  <m:e>
                    <m:r>
                      <w:rPr>
                        <w:rFonts w:ascii="Cambria Math" w:eastAsiaTheme="minorEastAsia" w:hAnsi="Cambria Math" w:cstheme="majorBidi"/>
                        <w:sz w:val="20"/>
                        <w:szCs w:val="20"/>
                      </w:rPr>
                      <m:t>θ</m:t>
                    </m:r>
                  </m:e>
                </m:func>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e</m:t>
                    </m:r>
                  </m:e>
                  <m:sub>
                    <m:r>
                      <w:rPr>
                        <w:rFonts w:ascii="Cambria Math" w:eastAsiaTheme="minorEastAsia" w:hAnsi="Cambria Math" w:cstheme="majorBidi"/>
                        <w:sz w:val="20"/>
                        <w:szCs w:val="20"/>
                      </w:rPr>
                      <m:t>31</m:t>
                    </m:r>
                  </m:sub>
                </m:sSub>
                <m:func>
                  <m:funcPr>
                    <m:ctrlPr>
                      <w:rPr>
                        <w:rFonts w:ascii="Cambria Math" w:eastAsiaTheme="minorEastAsia" w:hAnsi="Cambria Math" w:cstheme="majorBidi"/>
                        <w:i/>
                        <w:sz w:val="20"/>
                        <w:szCs w:val="20"/>
                      </w:rPr>
                    </m:ctrlPr>
                  </m:funcPr>
                  <m:fName>
                    <m:sSup>
                      <m:sSupPr>
                        <m:ctrlPr>
                          <w:rPr>
                            <w:rFonts w:ascii="Cambria Math" w:hAnsi="Cambria Math" w:cstheme="majorBidi"/>
                            <w:sz w:val="20"/>
                            <w:szCs w:val="20"/>
                          </w:rPr>
                        </m:ctrlPr>
                      </m:sSupPr>
                      <m:e>
                        <m:r>
                          <m:rPr>
                            <m:sty m:val="p"/>
                          </m:rPr>
                          <w:rPr>
                            <w:rFonts w:ascii="Cambria Math" w:hAnsi="Cambria Math" w:cstheme="majorBidi"/>
                            <w:sz w:val="20"/>
                            <w:szCs w:val="20"/>
                          </w:rPr>
                          <m:t>sin</m:t>
                        </m:r>
                      </m:e>
                      <m:sup>
                        <m:r>
                          <w:rPr>
                            <w:rFonts w:ascii="Cambria Math" w:hAnsi="Cambria Math" w:cstheme="majorBidi"/>
                            <w:sz w:val="20"/>
                            <w:szCs w:val="20"/>
                          </w:rPr>
                          <m:t>2</m:t>
                        </m:r>
                      </m:sup>
                    </m:sSup>
                  </m:fName>
                  <m:e>
                    <m:r>
                      <w:rPr>
                        <w:rFonts w:ascii="Cambria Math" w:eastAsiaTheme="minorEastAsia" w:hAnsi="Cambria Math" w:cstheme="majorBidi"/>
                        <w:sz w:val="20"/>
                        <w:szCs w:val="20"/>
                      </w:rPr>
                      <m:t>θ</m:t>
                    </m:r>
                  </m:e>
                </m:func>
              </m:oMath>
            </m:oMathPara>
          </w:p>
          <w:p w14:paraId="3CEA998B" w14:textId="77777777" w:rsidR="00782E5A" w:rsidRPr="00782E5A" w:rsidRDefault="007D798B" w:rsidP="00782E5A">
            <w:pPr>
              <w:bidi w:val="0"/>
              <w:jc w:val="both"/>
              <w:rPr>
                <w:rFonts w:asciiTheme="majorHAnsi" w:eastAsiaTheme="minorEastAsia" w:hAnsiTheme="majorHAnsi" w:cstheme="majorBidi"/>
                <w:sz w:val="20"/>
                <w:szCs w:val="20"/>
              </w:rPr>
            </w:pPr>
            <m:oMathPara>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e</m:t>
                        </m:r>
                      </m:e>
                    </m:acc>
                  </m:e>
                  <m:sub>
                    <m:r>
                      <w:rPr>
                        <w:rFonts w:ascii="Cambria Math" w:hAnsi="Cambria Math" w:cstheme="majorBidi"/>
                        <w:sz w:val="20"/>
                        <w:szCs w:val="20"/>
                      </w:rPr>
                      <m:t>34</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(e</m:t>
                    </m:r>
                  </m:e>
                  <m:sub>
                    <m:r>
                      <w:rPr>
                        <w:rFonts w:ascii="Cambria Math" w:eastAsiaTheme="minorEastAsia" w:hAnsi="Cambria Math" w:cstheme="majorBidi"/>
                        <w:sz w:val="20"/>
                        <w:szCs w:val="20"/>
                      </w:rPr>
                      <m:t>31</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e</m:t>
                    </m:r>
                  </m:e>
                  <m:sub>
                    <m:r>
                      <w:rPr>
                        <w:rFonts w:ascii="Cambria Math" w:eastAsiaTheme="minorEastAsia" w:hAnsi="Cambria Math" w:cstheme="majorBidi"/>
                        <w:sz w:val="20"/>
                        <w:szCs w:val="20"/>
                      </w:rPr>
                      <m:t>32</m:t>
                    </m:r>
                  </m:sub>
                </m:sSub>
                <m:r>
                  <w:rPr>
                    <w:rFonts w:ascii="Cambria Math" w:eastAsiaTheme="minorEastAsia" w:hAnsi="Cambria Math" w:cstheme="majorBidi"/>
                    <w:sz w:val="20"/>
                    <w:szCs w:val="20"/>
                  </w:rPr>
                  <m:t>)</m:t>
                </m:r>
                <m:func>
                  <m:funcPr>
                    <m:ctrlPr>
                      <w:rPr>
                        <w:rFonts w:ascii="Cambria Math" w:eastAsiaTheme="minorEastAsia" w:hAnsi="Cambria Math" w:cstheme="majorBidi"/>
                        <w:i/>
                        <w:sz w:val="20"/>
                        <w:szCs w:val="20"/>
                      </w:rPr>
                    </m:ctrlPr>
                  </m:funcPr>
                  <m:fName>
                    <m:r>
                      <m:rPr>
                        <m:sty m:val="p"/>
                      </m:rPr>
                      <w:rPr>
                        <w:rFonts w:ascii="Cambria Math" w:hAnsi="Cambria Math" w:cstheme="majorBidi"/>
                        <w:sz w:val="20"/>
                        <w:szCs w:val="20"/>
                      </w:rPr>
                      <m:t>sin</m:t>
                    </m:r>
                  </m:fName>
                  <m:e>
                    <m:r>
                      <w:rPr>
                        <w:rFonts w:ascii="Cambria Math" w:eastAsiaTheme="minorEastAsia" w:hAnsi="Cambria Math" w:cstheme="majorBidi"/>
                        <w:sz w:val="20"/>
                        <w:szCs w:val="20"/>
                      </w:rPr>
                      <m:t>θ</m:t>
                    </m:r>
                  </m:e>
                </m:func>
                <m:func>
                  <m:funcPr>
                    <m:ctrlPr>
                      <w:rPr>
                        <w:rFonts w:ascii="Cambria Math" w:eastAsiaTheme="minorEastAsia" w:hAnsi="Cambria Math" w:cstheme="majorBidi"/>
                        <w:i/>
                        <w:sz w:val="20"/>
                        <w:szCs w:val="20"/>
                      </w:rPr>
                    </m:ctrlPr>
                  </m:funcPr>
                  <m:fName>
                    <m:r>
                      <m:rPr>
                        <m:sty m:val="p"/>
                      </m:rPr>
                      <w:rPr>
                        <w:rFonts w:ascii="Cambria Math" w:hAnsi="Cambria Math" w:cstheme="majorBidi"/>
                        <w:sz w:val="20"/>
                        <w:szCs w:val="20"/>
                      </w:rPr>
                      <m:t>cos</m:t>
                    </m:r>
                  </m:fName>
                  <m:e>
                    <m:r>
                      <w:rPr>
                        <w:rFonts w:ascii="Cambria Math" w:eastAsiaTheme="minorEastAsia" w:hAnsi="Cambria Math" w:cstheme="majorBidi"/>
                        <w:sz w:val="20"/>
                        <w:szCs w:val="20"/>
                      </w:rPr>
                      <m:t>θ</m:t>
                    </m:r>
                  </m:e>
                </m:func>
              </m:oMath>
            </m:oMathPara>
          </w:p>
        </w:tc>
        <w:tc>
          <w:tcPr>
            <w:tcW w:w="805" w:type="dxa"/>
            <w:vAlign w:val="center"/>
          </w:tcPr>
          <w:p w14:paraId="0F11321B"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9</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r w:rsidR="00A30582" w:rsidRPr="00782E5A" w14:paraId="275D13ED" w14:textId="77777777" w:rsidTr="007064DB">
        <w:tc>
          <w:tcPr>
            <w:tcW w:w="715" w:type="dxa"/>
            <w:vAlign w:val="center"/>
          </w:tcPr>
          <w:p w14:paraId="6BEA3AAC" w14:textId="77777777" w:rsidR="00A30582" w:rsidRPr="00782E5A" w:rsidRDefault="00A30582" w:rsidP="00782E5A">
            <w:pPr>
              <w:bidi w:val="0"/>
              <w:jc w:val="both"/>
              <w:rPr>
                <w:rFonts w:asciiTheme="majorHAnsi" w:hAnsiTheme="majorHAnsi" w:cstheme="majorBidi"/>
                <w:sz w:val="20"/>
                <w:szCs w:val="20"/>
              </w:rPr>
            </w:pPr>
          </w:p>
        </w:tc>
        <w:tc>
          <w:tcPr>
            <w:tcW w:w="7830" w:type="dxa"/>
            <w:vAlign w:val="center"/>
          </w:tcPr>
          <w:p w14:paraId="13D9CA4E" w14:textId="77777777" w:rsidR="00A30582" w:rsidRDefault="00A30582" w:rsidP="00782E5A">
            <w:pPr>
              <w:bidi w:val="0"/>
              <w:jc w:val="both"/>
              <w:rPr>
                <w:rFonts w:ascii="Cambria" w:hAnsi="Cambria"/>
                <w:sz w:val="20"/>
                <w:szCs w:val="20"/>
              </w:rPr>
            </w:pPr>
          </w:p>
        </w:tc>
        <w:tc>
          <w:tcPr>
            <w:tcW w:w="805" w:type="dxa"/>
            <w:vAlign w:val="center"/>
          </w:tcPr>
          <w:p w14:paraId="2532C284" w14:textId="77777777" w:rsidR="00A30582" w:rsidRPr="00782E5A" w:rsidRDefault="00A30582" w:rsidP="00782E5A">
            <w:pPr>
              <w:bidi w:val="0"/>
              <w:jc w:val="both"/>
              <w:rPr>
                <w:rFonts w:asciiTheme="majorHAnsi" w:hAnsiTheme="majorHAnsi" w:cstheme="majorBidi"/>
                <w:sz w:val="20"/>
                <w:szCs w:val="20"/>
              </w:rPr>
            </w:pPr>
          </w:p>
        </w:tc>
      </w:tr>
    </w:tbl>
    <w:p w14:paraId="2F70ADA5" w14:textId="783B2915" w:rsidR="00782E5A" w:rsidRDefault="00782E5A" w:rsidP="00782E5A">
      <w:pPr>
        <w:bidi w:val="0"/>
        <w:jc w:val="both"/>
        <w:rPr>
          <w:rFonts w:asciiTheme="majorHAnsi" w:eastAsiaTheme="minorEastAsia" w:hAnsiTheme="majorHAnsi" w:cstheme="majorBidi"/>
          <w:b/>
          <w:bCs/>
          <w:sz w:val="20"/>
          <w:szCs w:val="20"/>
        </w:rPr>
      </w:pPr>
      <w:r w:rsidRPr="00782E5A">
        <w:rPr>
          <w:rFonts w:asciiTheme="majorHAnsi" w:eastAsiaTheme="minorEastAsia" w:hAnsiTheme="majorHAnsi" w:cstheme="majorBidi"/>
          <w:b/>
          <w:bCs/>
          <w:sz w:val="20"/>
          <w:szCs w:val="20"/>
        </w:rPr>
        <w:t>2-4-2- Velocity feedback gain</w:t>
      </w:r>
    </w:p>
    <w:p w14:paraId="10A3F914" w14:textId="77777777" w:rsidR="00A30582" w:rsidRPr="00782E5A" w:rsidRDefault="00A30582" w:rsidP="00A30582">
      <w:pPr>
        <w:bidi w:val="0"/>
        <w:jc w:val="both"/>
        <w:rPr>
          <w:rFonts w:asciiTheme="majorHAnsi" w:eastAsiaTheme="minorEastAsia" w:hAnsiTheme="majorHAnsi" w:cstheme="majorBidi"/>
          <w:b/>
          <w:bCs/>
          <w:sz w:val="20"/>
          <w:szCs w:val="20"/>
        </w:rPr>
      </w:pPr>
    </w:p>
    <w:p w14:paraId="10C2630B" w14:textId="7F05BE74"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The magnetic field (</w:t>
      </w:r>
      <w:bookmarkStart w:id="9" w:name="_Hlk56528819"/>
      <m:oMath>
        <m:sSub>
          <m:sSubPr>
            <m:ctrlPr>
              <w:rPr>
                <w:rFonts w:ascii="Cambria Math" w:hAnsi="Cambria Math" w:cstheme="majorBidi"/>
                <w:i/>
                <w:sz w:val="20"/>
                <w:szCs w:val="20"/>
              </w:rPr>
            </m:ctrlPr>
          </m:sSubPr>
          <m:e>
            <m:r>
              <w:rPr>
                <w:rFonts w:ascii="Cambria Math" w:hAnsi="Cambria Math" w:cstheme="majorBidi"/>
                <w:sz w:val="20"/>
                <w:szCs w:val="20"/>
              </w:rPr>
              <m:t>H</m:t>
            </m:r>
          </m:e>
          <m:sub>
            <m:r>
              <w:rPr>
                <w:rFonts w:ascii="Cambria Math" w:hAnsi="Cambria Math" w:cstheme="majorBidi"/>
                <w:sz w:val="20"/>
                <w:szCs w:val="20"/>
              </w:rPr>
              <m:t>zz</m:t>
            </m:r>
          </m:sub>
        </m:sSub>
      </m:oMath>
      <w:bookmarkEnd w:id="9"/>
      <w:r w:rsidRPr="00782E5A">
        <w:rPr>
          <w:rFonts w:asciiTheme="majorHAnsi" w:hAnsiTheme="majorHAnsi" w:cstheme="majorBidi"/>
          <w:sz w:val="20"/>
          <w:szCs w:val="20"/>
        </w:rPr>
        <w:t xml:space="preserve">) can be obtained from the following relation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&lt;EndNote&gt;&lt;Cite&gt;&lt;Author&gt;Ebrahimi&lt;/Author&gt;&lt;Year&gt;2019&lt;/Year&gt;&lt;RecNum&gt;21&lt;/RecNum&gt;&lt;DisplayText&gt;(39)&lt;/DisplayText&gt;&lt;record&gt;&lt;rec-number&gt;21&lt;/rec-number&gt;&lt;foreign-keys&gt;&lt;key app="EN" db-id="w0w0vzf9zrttpmeaz9sx2dppxsvv9sfw05sa" timestamp="1634732323"&gt;21&lt;/key&gt;&lt;/foreign-keys&gt;&lt;ref-type name="Journal Article"&gt;17&lt;/ref-type&gt;&lt;contributors&gt;&lt;authors&gt;&lt;author&gt;Ebrahimi, Farzad&lt;/author&gt;&lt;author&gt;Dabbagh, Ali&lt;/author&gt;&lt;author&gt;Tornabene, Francesco&lt;/author&gt;&lt;author&gt;Civalek, Omer&lt;/author&gt;&lt;/authors&gt;&lt;/contributors&gt;&lt;titles&gt;&lt;title&gt;Hygro-thermal effects on wave dispersion responses of magnetostrictive sandwich nanoplates&lt;/title&gt;&lt;secondary-title&gt;Advances in nano research&lt;/secondary-title&gt;&lt;/titles&gt;&lt;periodical&gt;&lt;full-title&gt;Advances in nano research&lt;/full-title&gt;&lt;/periodical&gt;&lt;pages&gt;157&lt;/pages&gt;&lt;volume&gt;7&lt;/volume&gt;&lt;number&gt;3&lt;/number&gt;&lt;dates&gt;&lt;year&gt;2019&lt;/year&gt;&lt;/dates&gt;&lt;isbn&gt;2287-237X&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(39)</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3521"/>
        <w:gridCol w:w="652"/>
      </w:tblGrid>
      <w:tr w:rsidR="00782E5A" w:rsidRPr="00782E5A" w14:paraId="1D3F9067" w14:textId="77777777" w:rsidTr="007064DB">
        <w:tc>
          <w:tcPr>
            <w:tcW w:w="715" w:type="dxa"/>
            <w:vAlign w:val="center"/>
          </w:tcPr>
          <w:p w14:paraId="0C5E5725" w14:textId="77777777" w:rsidR="00782E5A" w:rsidRPr="00782E5A" w:rsidRDefault="00782E5A" w:rsidP="00782E5A">
            <w:pPr>
              <w:bidi w:val="0"/>
              <w:jc w:val="both"/>
              <w:rPr>
                <w:rFonts w:asciiTheme="majorHAnsi" w:hAnsiTheme="majorHAnsi" w:cstheme="majorBidi"/>
                <w:sz w:val="20"/>
                <w:szCs w:val="20"/>
              </w:rPr>
            </w:pPr>
            <w:bookmarkStart w:id="10" w:name="_Hlk88150472"/>
          </w:p>
        </w:tc>
        <w:tc>
          <w:tcPr>
            <w:tcW w:w="7830" w:type="dxa"/>
            <w:vAlign w:val="center"/>
          </w:tcPr>
          <w:p w14:paraId="1A41D81F" w14:textId="77777777" w:rsidR="00782E5A" w:rsidRPr="00782E5A" w:rsidRDefault="007D798B" w:rsidP="00782E5A">
            <w:pPr>
              <w:bidi w:val="0"/>
              <w:jc w:val="both"/>
              <w:rPr>
                <w:rFonts w:asciiTheme="majorHAnsi" w:eastAsiaTheme="minorEastAsia" w:hAnsiTheme="majorHAnsi" w:cstheme="majorBidi"/>
                <w:sz w:val="20"/>
                <w:szCs w:val="20"/>
              </w:rPr>
            </w:pPr>
            <m:oMathPara>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H</m:t>
                    </m:r>
                  </m:e>
                  <m:sub>
                    <m:r>
                      <w:rPr>
                        <w:rFonts w:ascii="Cambria Math" w:eastAsiaTheme="minorEastAsia" w:hAnsi="Cambria Math" w:cstheme="majorBidi"/>
                        <w:sz w:val="20"/>
                        <w:szCs w:val="20"/>
                      </w:rPr>
                      <m:t>zz</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c</m:t>
                    </m:r>
                  </m:sub>
                </m:sSub>
                <m:r>
                  <w:rPr>
                    <w:rFonts w:ascii="Cambria Math" w:eastAsiaTheme="minorEastAsia" w:hAnsi="Cambria Math" w:cstheme="majorBidi"/>
                    <w:sz w:val="20"/>
                    <w:szCs w:val="20"/>
                  </w:rPr>
                  <m:t>I</m:t>
                </m:r>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x,y,t</m:t>
                    </m:r>
                  </m:e>
                </m:d>
              </m:oMath>
            </m:oMathPara>
          </w:p>
          <w:p w14:paraId="6B0CE125" w14:textId="77777777" w:rsidR="00782E5A" w:rsidRPr="00782E5A" w:rsidRDefault="00782E5A" w:rsidP="00782E5A">
            <w:pPr>
              <w:bidi w:val="0"/>
              <w:jc w:val="both"/>
              <w:rPr>
                <w:rFonts w:asciiTheme="majorHAnsi" w:eastAsiaTheme="minorEastAsia" w:hAnsiTheme="majorHAnsi" w:cstheme="majorBidi"/>
                <w:sz w:val="20"/>
                <w:szCs w:val="20"/>
              </w:rPr>
            </w:pPr>
            <m:oMathPara>
              <m:oMath>
                <m:r>
                  <w:rPr>
                    <w:rFonts w:ascii="Cambria Math" w:eastAsiaTheme="minorEastAsia" w:hAnsi="Cambria Math" w:cstheme="majorBidi"/>
                    <w:sz w:val="20"/>
                    <w:szCs w:val="20"/>
                  </w:rPr>
                  <m:t>I</m:t>
                </m:r>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x,y,t</m:t>
                    </m:r>
                  </m:e>
                </m:d>
                <m:r>
                  <w:rPr>
                    <w:rFonts w:ascii="Cambria Math" w:eastAsiaTheme="minorEastAsia" w:hAnsi="Cambria Math" w:cstheme="majorBidi"/>
                    <w:sz w:val="20"/>
                    <w:szCs w:val="20"/>
                  </w:rPr>
                  <m:t>=C(t)</m:t>
                </m:r>
                <m:f>
                  <m:fPr>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0</m:t>
                        </m:r>
                      </m:sub>
                    </m:sSub>
                    <m:r>
                      <w:rPr>
                        <w:rFonts w:ascii="Cambria Math" w:eastAsiaTheme="minorEastAsia" w:hAnsi="Cambria Math" w:cstheme="majorBidi"/>
                        <w:sz w:val="20"/>
                        <w:szCs w:val="20"/>
                      </w:rPr>
                      <m:t>(x,y,t)</m:t>
                    </m:r>
                  </m:num>
                  <m:den>
                    <m:r>
                      <w:rPr>
                        <w:rFonts w:ascii="Cambria Math" w:eastAsiaTheme="minorEastAsia" w:hAnsi="Cambria Math" w:cstheme="majorBidi"/>
                        <w:sz w:val="20"/>
                        <w:szCs w:val="20"/>
                      </w:rPr>
                      <m:t>∂t</m:t>
                    </m:r>
                  </m:den>
                </m:f>
              </m:oMath>
            </m:oMathPara>
          </w:p>
        </w:tc>
        <w:tc>
          <w:tcPr>
            <w:tcW w:w="805" w:type="dxa"/>
            <w:vAlign w:val="center"/>
          </w:tcPr>
          <w:p w14:paraId="68263802"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10</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bl>
    <w:bookmarkEnd w:id="10"/>
    <w:p w14:paraId="2A937392" w14:textId="77777777" w:rsidR="00782E5A" w:rsidRP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eastAsiaTheme="minorEastAsia" w:hAnsiTheme="majorHAnsi"/>
          <w:sz w:val="20"/>
          <w:szCs w:val="20"/>
        </w:rPr>
        <w:t xml:space="preserve">Symbol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k</m:t>
            </m:r>
          </m:e>
          <m:sub>
            <m:r>
              <w:rPr>
                <w:rFonts w:ascii="Cambria Math" w:eastAsiaTheme="minorEastAsia" w:hAnsi="Cambria Math" w:cstheme="majorBidi"/>
                <w:sz w:val="20"/>
                <w:szCs w:val="20"/>
              </w:rPr>
              <m:t>c</m:t>
            </m:r>
          </m:sub>
        </m:sSub>
      </m:oMath>
      <w:r w:rsidRPr="00782E5A">
        <w:rPr>
          <w:rFonts w:asciiTheme="majorHAnsi" w:eastAsiaTheme="minorEastAsia" w:hAnsiTheme="majorHAnsi" w:cstheme="majorBidi"/>
          <w:sz w:val="20"/>
          <w:szCs w:val="20"/>
        </w:rPr>
        <w:t xml:space="preserve"> signifies the coil constant that depends on a coil’s properties, such as its width, radius, and the number of turns of the coil. Besides, </w:t>
      </w:r>
      <m:oMath>
        <m:r>
          <w:rPr>
            <w:rFonts w:ascii="Cambria Math" w:eastAsiaTheme="minorEastAsia" w:hAnsi="Cambria Math" w:cstheme="majorBidi"/>
            <w:sz w:val="20"/>
            <w:szCs w:val="20"/>
          </w:rPr>
          <m:t>I(x,y,t)</m:t>
        </m:r>
      </m:oMath>
      <w:r w:rsidRPr="00782E5A">
        <w:rPr>
          <w:rFonts w:asciiTheme="majorHAnsi" w:eastAsiaTheme="minorEastAsia" w:hAnsiTheme="majorHAnsi" w:cstheme="majorBidi"/>
          <w:sz w:val="20"/>
          <w:szCs w:val="20"/>
        </w:rPr>
        <w:t xml:space="preserve"> and </w:t>
      </w:r>
      <m:oMath>
        <m:r>
          <w:rPr>
            <w:rFonts w:ascii="Cambria Math" w:eastAsiaTheme="minorEastAsia" w:hAnsi="Cambria Math" w:cstheme="majorBidi"/>
            <w:sz w:val="20"/>
            <w:szCs w:val="20"/>
          </w:rPr>
          <m:t>C(t)</m:t>
        </m:r>
      </m:oMath>
      <w:r w:rsidRPr="00782E5A">
        <w:rPr>
          <w:rFonts w:asciiTheme="majorHAnsi" w:eastAsiaTheme="minorEastAsia" w:hAnsiTheme="majorHAnsi" w:cstheme="majorBidi"/>
          <w:sz w:val="20"/>
          <w:szCs w:val="20"/>
        </w:rPr>
        <w:t xml:space="preserve"> symbolize coil current and coil gain, respectively. It </w:t>
      </w:r>
      <w:r w:rsidRPr="00782E5A">
        <w:rPr>
          <w:rFonts w:asciiTheme="majorHAnsi" w:eastAsiaTheme="minorEastAsia" w:hAnsiTheme="majorHAnsi" w:cstheme="majorBidi"/>
          <w:sz w:val="20"/>
          <w:szCs w:val="20"/>
        </w:rPr>
        <w:t xml:space="preserve">should be pointed out that the control gain is considered to be constant. Additionally, </w:t>
      </w:r>
      <m:oMath>
        <m:sSub>
          <m:sSubPr>
            <m:ctrlPr>
              <w:rPr>
                <w:rFonts w:ascii="Cambria Math" w:hAnsi="Cambria Math" w:cstheme="majorBidi"/>
                <w:i/>
                <w:sz w:val="20"/>
                <w:szCs w:val="20"/>
              </w:rPr>
            </m:ctrlPr>
          </m:sSubPr>
          <m:e>
            <m:r>
              <w:rPr>
                <w:rFonts w:ascii="Cambria Math" w:hAnsi="Cambria Math" w:cstheme="majorBidi"/>
                <w:sz w:val="20"/>
                <w:szCs w:val="20"/>
              </w:rPr>
              <m:t>K</m:t>
            </m:r>
          </m:e>
          <m:sub>
            <m:r>
              <w:rPr>
                <w:rFonts w:ascii="Cambria Math" w:hAnsi="Cambria Math" w:cstheme="majorBidi"/>
                <w:sz w:val="20"/>
                <w:szCs w:val="20"/>
              </w:rPr>
              <m:t>c</m:t>
            </m:r>
          </m:sub>
        </m:sSub>
        <m:r>
          <w:rPr>
            <w:rFonts w:ascii="Cambria Math" w:eastAsiaTheme="minorEastAsia" w:hAnsi="Cambria Math" w:cstheme="majorBidi"/>
            <w:sz w:val="20"/>
            <w:szCs w:val="20"/>
          </w:rPr>
          <m:t>C(t)</m:t>
        </m:r>
      </m:oMath>
      <w:r w:rsidRPr="00782E5A">
        <w:rPr>
          <w:rFonts w:asciiTheme="majorHAnsi" w:eastAsiaTheme="minorEastAsia" w:hAnsiTheme="majorHAnsi" w:cstheme="majorBidi"/>
          <w:sz w:val="20"/>
          <w:szCs w:val="20"/>
        </w:rPr>
        <w:t xml:space="preserve"> is the velocity feedback gain. The connection between coil constant and coil features can be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3502"/>
        <w:gridCol w:w="640"/>
      </w:tblGrid>
      <w:tr w:rsidR="00782E5A" w:rsidRPr="00131447" w14:paraId="38BC90B8" w14:textId="77777777" w:rsidTr="007064DB">
        <w:tc>
          <w:tcPr>
            <w:tcW w:w="715" w:type="dxa"/>
            <w:vAlign w:val="center"/>
          </w:tcPr>
          <w:p w14:paraId="75C56BB2" w14:textId="77777777" w:rsidR="00782E5A" w:rsidRPr="00131447" w:rsidRDefault="00782E5A" w:rsidP="00782E5A">
            <w:pPr>
              <w:bidi w:val="0"/>
              <w:jc w:val="both"/>
              <w:rPr>
                <w:rFonts w:asciiTheme="majorHAnsi" w:hAnsiTheme="majorHAnsi" w:cstheme="majorBidi"/>
                <w:sz w:val="18"/>
                <w:szCs w:val="18"/>
              </w:rPr>
            </w:pPr>
            <w:bookmarkStart w:id="11" w:name="_Hlk88150480"/>
          </w:p>
        </w:tc>
        <w:tc>
          <w:tcPr>
            <w:tcW w:w="7830" w:type="dxa"/>
            <w:vAlign w:val="center"/>
          </w:tcPr>
          <w:p w14:paraId="31C18CB1" w14:textId="77777777" w:rsidR="00782E5A" w:rsidRPr="00131447" w:rsidRDefault="007D798B" w:rsidP="00782E5A">
            <w:pPr>
              <w:bidi w:val="0"/>
              <w:jc w:val="both"/>
              <w:rPr>
                <w:rFonts w:asciiTheme="majorHAnsi" w:hAnsiTheme="majorHAnsi" w:cstheme="majorBidi"/>
                <w:sz w:val="18"/>
                <w:szCs w:val="18"/>
              </w:rPr>
            </w:pPr>
            <m:oMathPara>
              <m:oMath>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c</m:t>
                    </m:r>
                  </m:sub>
                </m:sSub>
                <m:r>
                  <w:rPr>
                    <w:rFonts w:ascii="Cambria Math" w:hAnsi="Cambria Math" w:cstheme="majorBidi"/>
                    <w:sz w:val="18"/>
                    <w:szCs w:val="18"/>
                  </w:rPr>
                  <m:t>=</m:t>
                </m:r>
                <m:f>
                  <m:fPr>
                    <m:ctrlPr>
                      <w:rPr>
                        <w:rFonts w:ascii="Cambria Math" w:hAnsi="Cambria Math" w:cstheme="majorBidi"/>
                        <w:i/>
                        <w:sz w:val="18"/>
                        <w:szCs w:val="18"/>
                      </w:rPr>
                    </m:ctrlPr>
                  </m:fPr>
                  <m:num>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c</m:t>
                        </m:r>
                      </m:sub>
                    </m:sSub>
                  </m:num>
                  <m:den>
                    <m:rad>
                      <m:radPr>
                        <m:degHide m:val="1"/>
                        <m:ctrlPr>
                          <w:rPr>
                            <w:rFonts w:ascii="Cambria Math" w:hAnsi="Cambria Math" w:cstheme="majorBidi"/>
                            <w:i/>
                            <w:sz w:val="18"/>
                            <w:szCs w:val="18"/>
                          </w:rPr>
                        </m:ctrlPr>
                      </m:radPr>
                      <m:deg/>
                      <m:e>
                        <m:sSubSup>
                          <m:sSubSupPr>
                            <m:ctrlPr>
                              <w:rPr>
                                <w:rFonts w:ascii="Cambria Math" w:hAnsi="Cambria Math" w:cstheme="majorBidi"/>
                                <w:i/>
                                <w:sz w:val="18"/>
                                <w:szCs w:val="18"/>
                              </w:rPr>
                            </m:ctrlPr>
                          </m:sSubSupPr>
                          <m:e>
                            <m:r>
                              <w:rPr>
                                <w:rFonts w:ascii="Cambria Math" w:hAnsi="Cambria Math" w:cstheme="majorBidi"/>
                                <w:sz w:val="18"/>
                                <w:szCs w:val="18"/>
                              </w:rPr>
                              <m:t>b</m:t>
                            </m:r>
                          </m:e>
                          <m:sub>
                            <m:r>
                              <w:rPr>
                                <w:rFonts w:ascii="Cambria Math" w:hAnsi="Cambria Math" w:cstheme="majorBidi"/>
                                <w:sz w:val="18"/>
                                <w:szCs w:val="18"/>
                              </w:rPr>
                              <m:t>c</m:t>
                            </m:r>
                          </m:sub>
                          <m:sup>
                            <m:r>
                              <w:rPr>
                                <w:rFonts w:ascii="Cambria Math" w:hAnsi="Cambria Math" w:cstheme="majorBidi"/>
                                <w:sz w:val="18"/>
                                <w:szCs w:val="18"/>
                              </w:rPr>
                              <m:t>2</m:t>
                            </m:r>
                          </m:sup>
                        </m:sSubSup>
                        <m:r>
                          <w:rPr>
                            <w:rFonts w:ascii="Cambria Math" w:hAnsi="Cambria Math" w:cstheme="majorBidi"/>
                            <w:sz w:val="18"/>
                            <w:szCs w:val="18"/>
                          </w:rPr>
                          <m:t>+4</m:t>
                        </m:r>
                        <m:sSubSup>
                          <m:sSubSupPr>
                            <m:ctrlPr>
                              <w:rPr>
                                <w:rFonts w:ascii="Cambria Math" w:hAnsi="Cambria Math" w:cstheme="majorBidi"/>
                                <w:i/>
                                <w:sz w:val="18"/>
                                <w:szCs w:val="18"/>
                              </w:rPr>
                            </m:ctrlPr>
                          </m:sSubSupPr>
                          <m:e>
                            <m:r>
                              <w:rPr>
                                <w:rFonts w:ascii="Cambria Math" w:hAnsi="Cambria Math" w:cstheme="majorBidi"/>
                                <w:sz w:val="18"/>
                                <w:szCs w:val="18"/>
                              </w:rPr>
                              <m:t>r</m:t>
                            </m:r>
                          </m:e>
                          <m:sub>
                            <m:r>
                              <w:rPr>
                                <w:rFonts w:ascii="Cambria Math" w:hAnsi="Cambria Math" w:cstheme="majorBidi"/>
                                <w:sz w:val="18"/>
                                <w:szCs w:val="18"/>
                              </w:rPr>
                              <m:t>c</m:t>
                            </m:r>
                          </m:sub>
                          <m:sup>
                            <m:r>
                              <w:rPr>
                                <w:rFonts w:ascii="Cambria Math" w:hAnsi="Cambria Math" w:cstheme="majorBidi"/>
                                <w:sz w:val="18"/>
                                <w:szCs w:val="18"/>
                              </w:rPr>
                              <m:t>2</m:t>
                            </m:r>
                          </m:sup>
                        </m:sSubSup>
                      </m:e>
                    </m:rad>
                  </m:den>
                </m:f>
              </m:oMath>
            </m:oMathPara>
          </w:p>
        </w:tc>
        <w:tc>
          <w:tcPr>
            <w:tcW w:w="805" w:type="dxa"/>
            <w:vAlign w:val="center"/>
          </w:tcPr>
          <w:p w14:paraId="693F340C"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11</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bl>
    <w:bookmarkEnd w:id="11"/>
    <w:p w14:paraId="3508ACF3" w14:textId="77777777" w:rsidR="00782E5A" w:rsidRPr="00782E5A" w:rsidRDefault="00782E5A" w:rsidP="00782E5A">
      <w:pPr>
        <w:bidi w:val="0"/>
        <w:jc w:val="both"/>
        <w:rPr>
          <w:rFonts w:asciiTheme="majorHAnsi" w:eastAsiaTheme="minorEastAsia" w:hAnsiTheme="majorHAnsi" w:cstheme="majorBidi"/>
          <w:sz w:val="20"/>
          <w:szCs w:val="20"/>
        </w:rPr>
      </w:pPr>
      <w:r w:rsidRPr="00782E5A">
        <w:rPr>
          <w:rFonts w:asciiTheme="majorHAnsi" w:hAnsiTheme="majorHAnsi" w:cstheme="majorBidi"/>
          <w:sz w:val="20"/>
          <w:szCs w:val="20"/>
        </w:rPr>
        <w:t xml:space="preserve">in the above equation, </w:t>
      </w:r>
      <m:oMath>
        <m:sSub>
          <m:sSubPr>
            <m:ctrlPr>
              <w:rPr>
                <w:rFonts w:ascii="Cambria Math" w:hAnsi="Cambria Math" w:cstheme="majorBidi"/>
                <w:i/>
                <w:sz w:val="20"/>
                <w:szCs w:val="20"/>
              </w:rPr>
            </m:ctrlPr>
          </m:sSubPr>
          <m:e>
            <m:r>
              <w:rPr>
                <w:rFonts w:ascii="Cambria Math" w:hAnsi="Cambria Math" w:cstheme="majorBidi"/>
                <w:sz w:val="20"/>
                <w:szCs w:val="20"/>
              </w:rPr>
              <m:t>n</m:t>
            </m:r>
          </m:e>
          <m:sub>
            <m:r>
              <w:rPr>
                <w:rFonts w:ascii="Cambria Math" w:hAnsi="Cambria Math" w:cstheme="majorBidi"/>
                <w:sz w:val="20"/>
                <w:szCs w:val="20"/>
              </w:rPr>
              <m:t>c</m:t>
            </m:r>
          </m:sub>
        </m:sSub>
      </m:oMath>
      <w:r w:rsidRPr="00782E5A">
        <w:rPr>
          <w:rFonts w:asciiTheme="majorHAnsi" w:eastAsiaTheme="minorEastAsia" w:hAnsiTheme="majorHAnsi" w:cstheme="majorBidi"/>
          <w:sz w:val="20"/>
          <w:szCs w:val="20"/>
        </w:rPr>
        <w:t xml:space="preserve">,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b</m:t>
            </m:r>
          </m:e>
          <m:sub>
            <m:r>
              <w:rPr>
                <w:rFonts w:ascii="Cambria Math" w:eastAsiaTheme="minorEastAsia" w:hAnsi="Cambria Math" w:cstheme="majorBidi"/>
                <w:sz w:val="20"/>
                <w:szCs w:val="20"/>
              </w:rPr>
              <m:t>c</m:t>
            </m:r>
          </m:sub>
        </m:sSub>
      </m:oMath>
      <w:r w:rsidRPr="00782E5A">
        <w:rPr>
          <w:rFonts w:asciiTheme="majorHAnsi" w:eastAsiaTheme="minorEastAsia" w:hAnsiTheme="majorHAnsi" w:cstheme="majorBidi"/>
          <w:sz w:val="20"/>
          <w:szCs w:val="20"/>
        </w:rPr>
        <w:t xml:space="preserve">, and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r</m:t>
            </m:r>
          </m:e>
          <m:sub>
            <m:r>
              <w:rPr>
                <w:rFonts w:ascii="Cambria Math" w:eastAsiaTheme="minorEastAsia" w:hAnsi="Cambria Math" w:cstheme="majorBidi"/>
                <w:sz w:val="20"/>
                <w:szCs w:val="20"/>
              </w:rPr>
              <m:t>c</m:t>
            </m:r>
          </m:sub>
        </m:sSub>
      </m:oMath>
      <w:r w:rsidRPr="00782E5A">
        <w:rPr>
          <w:rFonts w:asciiTheme="majorHAnsi" w:eastAsiaTheme="minorEastAsia" w:hAnsiTheme="majorHAnsi" w:cstheme="majorBidi"/>
          <w:sz w:val="20"/>
          <w:szCs w:val="20"/>
        </w:rPr>
        <w:t xml:space="preserve"> typify turns of the coil, coil width, and coil radius, respectively.</w:t>
      </w:r>
    </w:p>
    <w:p w14:paraId="28DFB268" w14:textId="74D7D908" w:rsidR="00782E5A" w:rsidRP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T</w:t>
      </w:r>
      <w:r w:rsidRPr="00782E5A">
        <w:rPr>
          <w:rFonts w:asciiTheme="majorHAnsi" w:hAnsiTheme="majorHAnsi" w:cstheme="majorBidi"/>
          <w:sz w:val="20"/>
          <w:szCs w:val="20"/>
        </w:rPr>
        <w:t xml:space="preserve">he nonzero strains of the core layer can be defined as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&lt;EndNote&gt;&lt;Cite&gt;&lt;Author&gt;Thai&lt;/Author&gt;&lt;Year&gt;2013&lt;/Year&gt;&lt;RecNum&gt;41&lt;/RecNum&gt;&lt;DisplayText&gt;(40)&lt;/DisplayText&gt;&lt;record&gt;&lt;rec-number&gt;41&lt;/rec-number&gt;&lt;foreign-keys&gt;&lt;key app="EN" db-id="sz225t2f6ez0dne0s0rx525wrt5tspxedspd" timestamp="1636563332"&gt;41&lt;/key&gt;&lt;/foreign-keys&gt;&lt;ref-type name="Journal Article"&gt;17&lt;/ref-type&gt;&lt;contributors&gt;&lt;authors&gt;&lt;author&gt;Thai, Huu-Tai&lt;/author&gt;&lt;author&gt;Kim, Seung-Eock&lt;/author&gt;&lt;/authors&gt;&lt;/contributors&gt;&lt;titles&gt;&lt;title&gt;A simple quasi-3D sinusoidal shear deformation theory for functionally graded plates&lt;/title&gt;&lt;secondary-title&gt;Composite Structures&lt;/secondary-title&gt;&lt;/titles&gt;&lt;periodical&gt;&lt;full-title&gt;Composite Structures&lt;/full-title&gt;&lt;/periodical&gt;&lt;pages&gt;172-180&lt;/pages&gt;&lt;volume&gt;99&lt;/volume&gt;&lt;dates&gt;&lt;year&gt;2013&lt;/year&gt;&lt;/dates&gt;&lt;isbn&gt;0263-8223&lt;/isbn&gt;&lt;urls&gt;&lt;/urls&gt;&lt;/record&gt;&lt;/Cite&gt;&lt;/EndNote&gt;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(40)</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
        <w:gridCol w:w="3597"/>
        <w:gridCol w:w="608"/>
      </w:tblGrid>
      <w:tr w:rsidR="00782E5A" w:rsidRPr="00131447" w14:paraId="2B1244AA" w14:textId="77777777" w:rsidTr="007064DB">
        <w:tc>
          <w:tcPr>
            <w:tcW w:w="715" w:type="dxa"/>
            <w:vAlign w:val="center"/>
          </w:tcPr>
          <w:p w14:paraId="28CC083D" w14:textId="77777777" w:rsidR="00782E5A" w:rsidRPr="00131447" w:rsidRDefault="00782E5A" w:rsidP="00782E5A">
            <w:pPr>
              <w:bidi w:val="0"/>
              <w:jc w:val="both"/>
              <w:rPr>
                <w:rFonts w:asciiTheme="majorHAnsi" w:hAnsiTheme="majorHAnsi" w:cstheme="majorBidi"/>
                <w:sz w:val="18"/>
                <w:szCs w:val="18"/>
              </w:rPr>
            </w:pPr>
          </w:p>
        </w:tc>
        <w:tc>
          <w:tcPr>
            <w:tcW w:w="7830" w:type="dxa"/>
            <w:vAlign w:val="center"/>
          </w:tcPr>
          <w:p w14:paraId="3664D870" w14:textId="77777777" w:rsidR="00782E5A" w:rsidRPr="00131447" w:rsidRDefault="007D798B" w:rsidP="00782E5A">
            <w:pPr>
              <w:bidi w:val="0"/>
              <w:jc w:val="both"/>
              <w:rPr>
                <w:rFonts w:asciiTheme="majorHAnsi" w:hAnsiTheme="majorHAnsi" w:cstheme="majorBidi"/>
                <w:sz w:val="18"/>
                <w:szCs w:val="18"/>
              </w:rPr>
            </w:pPr>
            <m:oMathPara>
              <m:oMath>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ε</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ε</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ε</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ε</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ε</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ϵ</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ϵ</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HAnsi"/>
                    <w:sz w:val="18"/>
                    <w:szCs w:val="18"/>
                  </w:rPr>
                  <m:t>+z</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κ</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κ</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HAnsi"/>
                    <w:sz w:val="18"/>
                    <w:szCs w:val="18"/>
                  </w:rPr>
                  <m:t>+f(z)</m:t>
                </m:r>
                <m:d>
                  <m:dPr>
                    <m:begChr m:val="{"/>
                    <m:endChr m:val="}"/>
                    <m:ctrlPr>
                      <w:rPr>
                        <w:rFonts w:ascii="Cambria Math" w:hAnsi="Cambria Math" w:cstheme="majorHAnsi"/>
                        <w:i/>
                        <w:sz w:val="18"/>
                        <w:szCs w:val="18"/>
                      </w:rPr>
                    </m:ctrlPr>
                  </m:dP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w:rPr>
                                  <w:rFonts w:ascii="Cambria Math" w:hAnsi="Cambria Math" w:cstheme="majorHAnsi"/>
                                  <w:sz w:val="18"/>
                                  <w:szCs w:val="18"/>
                                </w:rPr>
                                <m:t>χ</m:t>
                              </m:r>
                            </m:e>
                            <m:sub>
                              <m:r>
                                <w:rPr>
                                  <w:rFonts w:ascii="Cambria Math" w:hAnsi="Cambria Math" w:cstheme="majorHAnsi"/>
                                  <w:sz w:val="18"/>
                                  <w:szCs w:val="18"/>
                                </w:rPr>
                                <m:t>xx</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w:rPr>
                                  <w:rFonts w:ascii="Cambria Math" w:hAnsi="Cambria Math" w:cstheme="majorHAnsi"/>
                                  <w:sz w:val="18"/>
                                  <w:szCs w:val="18"/>
                                </w:rPr>
                                <m:t>χ</m:t>
                              </m:r>
                            </m:e>
                            <m:sub>
                              <m:r>
                                <w:rPr>
                                  <w:rFonts w:ascii="Cambria Math" w:hAnsi="Cambria Math" w:cstheme="majorHAnsi"/>
                                  <w:sz w:val="18"/>
                                  <w:szCs w:val="18"/>
                                </w:rPr>
                                <m:t>yy</m:t>
                              </m:r>
                            </m:sub>
                            <m:sup>
                              <m:r>
                                <w:rPr>
                                  <w:rFonts w:ascii="Cambria Math" w:hAnsi="Cambria Math" w:cstheme="majorHAnsi"/>
                                  <w:sz w:val="18"/>
                                  <w:szCs w:val="18"/>
                                </w:rPr>
                                <m:t>c</m:t>
                              </m:r>
                            </m:sup>
                          </m:sSubSup>
                        </m:e>
                      </m:mr>
                      <m:mr>
                        <m:e>
                          <m:m>
                            <m:mPr>
                              <m:mcs>
                                <m:mc>
                                  <m:mcPr>
                                    <m:count m:val="1"/>
                                    <m:mcJc m:val="center"/>
                                  </m:mcPr>
                                </m:mc>
                              </m:mcs>
                              <m:ctrlPr>
                                <w:rPr>
                                  <w:rFonts w:ascii="Cambria Math" w:hAnsi="Cambria Math" w:cstheme="majorHAnsi"/>
                                  <w:i/>
                                  <w:sz w:val="18"/>
                                  <w:szCs w:val="18"/>
                                </w:rPr>
                              </m:ctrlPr>
                            </m:mP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e>
                            </m:m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e>
                            </m:m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mr>
                          </m:m>
                        </m:e>
                      </m:mr>
                    </m:m>
                  </m:e>
                </m:d>
                <m:sSup>
                  <m:sSupPr>
                    <m:ctrlPr>
                      <w:rPr>
                        <w:rFonts w:ascii="Cambria Math" w:hAnsi="Cambria Math" w:cstheme="majorHAnsi"/>
                        <w:i/>
                        <w:sz w:val="18"/>
                        <w:szCs w:val="18"/>
                      </w:rPr>
                    </m:ctrlPr>
                  </m:sSupPr>
                  <m:e>
                    <m:r>
                      <w:rPr>
                        <w:rFonts w:ascii="Cambria Math" w:hAnsi="Cambria Math" w:cstheme="majorHAnsi"/>
                        <w:sz w:val="18"/>
                        <w:szCs w:val="18"/>
                      </w:rPr>
                      <m:t>+f</m:t>
                    </m:r>
                    <m:d>
                      <m:dPr>
                        <m:ctrlPr>
                          <w:rPr>
                            <w:rFonts w:ascii="Cambria Math" w:hAnsi="Cambria Math" w:cstheme="majorHAnsi"/>
                            <w:i/>
                            <w:sz w:val="18"/>
                            <w:szCs w:val="18"/>
                          </w:rPr>
                        </m:ctrlPr>
                      </m:dPr>
                      <m:e>
                        <m:r>
                          <w:rPr>
                            <w:rFonts w:ascii="Cambria Math" w:hAnsi="Cambria Math" w:cstheme="majorHAnsi"/>
                            <w:sz w:val="18"/>
                            <w:szCs w:val="18"/>
                          </w:rPr>
                          <m:t>z</m:t>
                        </m:r>
                      </m:e>
                    </m:d>
                  </m:e>
                  <m:sup>
                    <m:r>
                      <w:rPr>
                        <w:rFonts w:ascii="Cambria Math" w:hAnsi="Cambria Math" w:cstheme="majorHAnsi"/>
                        <w:sz w:val="18"/>
                        <w:szCs w:val="18"/>
                      </w:rPr>
                      <m:t>'</m:t>
                    </m:r>
                  </m:sup>
                </m:sSup>
                <m:d>
                  <m:dPr>
                    <m:begChr m:val="{"/>
                    <m:endChr m:val="}"/>
                    <m:ctrlPr>
                      <w:rPr>
                        <w:rFonts w:ascii="Cambria Math" w:hAnsi="Cambria Math" w:cstheme="majorHAnsi"/>
                        <w:i/>
                        <w:sz w:val="18"/>
                        <w:szCs w:val="18"/>
                      </w:rPr>
                    </m:ctrlPr>
                  </m:dP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xx</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yy</m:t>
                              </m:r>
                            </m:sub>
                            <m:sup>
                              <m:r>
                                <w:rPr>
                                  <w:rFonts w:ascii="Cambria Math" w:hAnsi="Cambria Math" w:cstheme="majorHAnsi"/>
                                  <w:sz w:val="18"/>
                                  <w:szCs w:val="18"/>
                                </w:rPr>
                                <m:t>c</m:t>
                              </m:r>
                            </m:sup>
                          </m:sSubSup>
                        </m:e>
                      </m:mr>
                      <m:m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yz</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xz</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xy</m:t>
                                    </m:r>
                                  </m:sub>
                                  <m:sup>
                                    <m:r>
                                      <w:rPr>
                                        <w:rFonts w:ascii="Cambria Math" w:hAnsi="Cambria Math" w:cstheme="majorHAnsi"/>
                                        <w:sz w:val="18"/>
                                        <w:szCs w:val="18"/>
                                      </w:rPr>
                                      <m:t>c</m:t>
                                    </m:r>
                                  </m:sup>
                                </m:sSubSup>
                              </m:e>
                            </m:mr>
                          </m:m>
                        </m:e>
                      </m:mr>
                    </m:m>
                  </m:e>
                </m:d>
              </m:oMath>
            </m:oMathPara>
          </w:p>
        </w:tc>
        <w:tc>
          <w:tcPr>
            <w:tcW w:w="805" w:type="dxa"/>
            <w:vAlign w:val="center"/>
          </w:tcPr>
          <w:p w14:paraId="55D01714"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12</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bl>
    <w:p w14:paraId="76E104E5" w14:textId="77777777" w:rsidR="00782E5A" w:rsidRPr="00782E5A" w:rsidRDefault="00782E5A" w:rsidP="00782E5A">
      <w:pPr>
        <w:bidi w:val="0"/>
        <w:jc w:val="both"/>
        <w:rPr>
          <w:rFonts w:asciiTheme="majorHAnsi" w:hAnsiTheme="majorHAnsi" w:cstheme="majorBidi"/>
          <w:sz w:val="20"/>
          <w:szCs w:val="20"/>
        </w:rPr>
      </w:pPr>
      <w:proofErr w:type="gramStart"/>
      <w:r w:rsidRPr="00782E5A">
        <w:rPr>
          <w:rFonts w:asciiTheme="majorHAnsi" w:hAnsiTheme="majorHAnsi" w:cstheme="majorBidi"/>
          <w:sz w:val="20"/>
          <w:szCs w:val="20"/>
        </w:rPr>
        <w:t>where</w:t>
      </w:r>
      <w:proofErr w:type="gramEnd"/>
      <w:r w:rsidRPr="00782E5A">
        <w:rPr>
          <w:rFonts w:asciiTheme="majorHAnsi"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
        <w:gridCol w:w="3599"/>
        <w:gridCol w:w="607"/>
      </w:tblGrid>
      <w:tr w:rsidR="00782E5A" w:rsidRPr="00131447" w14:paraId="3DA89C41" w14:textId="77777777" w:rsidTr="007064DB">
        <w:tc>
          <w:tcPr>
            <w:tcW w:w="715" w:type="dxa"/>
            <w:vAlign w:val="center"/>
          </w:tcPr>
          <w:p w14:paraId="3185CEE9" w14:textId="77777777" w:rsidR="00782E5A" w:rsidRPr="00131447" w:rsidRDefault="00782E5A" w:rsidP="00782E5A">
            <w:pPr>
              <w:bidi w:val="0"/>
              <w:jc w:val="both"/>
              <w:rPr>
                <w:rFonts w:asciiTheme="majorHAnsi" w:hAnsiTheme="majorHAnsi" w:cstheme="majorBidi"/>
                <w:sz w:val="18"/>
                <w:szCs w:val="18"/>
              </w:rPr>
            </w:pPr>
          </w:p>
        </w:tc>
        <w:tc>
          <w:tcPr>
            <w:tcW w:w="7830" w:type="dxa"/>
            <w:vAlign w:val="center"/>
          </w:tcPr>
          <w:p w14:paraId="755F9516" w14:textId="77777777" w:rsidR="00782E5A" w:rsidRPr="00131447" w:rsidRDefault="007D798B" w:rsidP="00782E5A">
            <w:pPr>
              <w:bidi w:val="0"/>
              <w:jc w:val="both"/>
              <w:rPr>
                <w:rFonts w:asciiTheme="majorHAnsi" w:eastAsiaTheme="minorEastAsia" w:hAnsiTheme="majorHAnsi" w:cstheme="majorHAnsi"/>
                <w:sz w:val="18"/>
                <w:szCs w:val="18"/>
              </w:rPr>
            </w:pPr>
            <m:oMath>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ϵ</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ϵ</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f>
                        <m:fPr>
                          <m:ctrlPr>
                            <w:rPr>
                              <w:rFonts w:ascii="Cambria Math" w:hAnsi="Cambria Math" w:cstheme="majorHAnsi"/>
                              <w:i/>
                              <w:sz w:val="18"/>
                              <w:szCs w:val="18"/>
                            </w:rPr>
                          </m:ctrlPr>
                        </m:fPr>
                        <m:num>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u</m:t>
                              </m:r>
                            </m:e>
                            <m:sub>
                              <m:r>
                                <w:rPr>
                                  <w:rFonts w:ascii="Cambria Math" w:hAnsi="Cambria Math" w:cstheme="majorHAnsi"/>
                                  <w:sz w:val="18"/>
                                  <w:szCs w:val="18"/>
                                </w:rPr>
                                <m:t>0</m:t>
                              </m:r>
                            </m:sub>
                          </m:sSub>
                        </m:num>
                        <m:den>
                          <m:r>
                            <w:rPr>
                              <w:rFonts w:ascii="Cambria Math" w:hAnsi="Cambria Math" w:cstheme="majorHAnsi"/>
                              <w:sz w:val="18"/>
                              <w:szCs w:val="18"/>
                            </w:rPr>
                            <m:t>∂x</m:t>
                          </m:r>
                        </m:den>
                      </m:f>
                    </m:e>
                    <m:e>
                      <m:f>
                        <m:fPr>
                          <m:ctrlPr>
                            <w:rPr>
                              <w:rFonts w:ascii="Cambria Math" w:hAnsi="Cambria Math" w:cstheme="majorHAnsi"/>
                              <w:i/>
                              <w:sz w:val="18"/>
                              <w:szCs w:val="18"/>
                            </w:rPr>
                          </m:ctrlPr>
                        </m:fPr>
                        <m:num>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v</m:t>
                              </m:r>
                            </m:e>
                            <m:sub>
                              <m:r>
                                <w:rPr>
                                  <w:rFonts w:ascii="Cambria Math" w:hAnsi="Cambria Math" w:cstheme="majorHAnsi"/>
                                  <w:sz w:val="18"/>
                                  <w:szCs w:val="18"/>
                                </w:rPr>
                                <m:t>0</m:t>
                              </m:r>
                            </m:sub>
                          </m:sSub>
                        </m:num>
                        <m:den>
                          <m:r>
                            <w:rPr>
                              <w:rFonts w:ascii="Cambria Math" w:hAnsi="Cambria Math" w:cstheme="majorHAnsi"/>
                              <w:sz w:val="18"/>
                              <w:szCs w:val="18"/>
                            </w:rPr>
                            <m:t>∂y</m:t>
                          </m:r>
                        </m:den>
                      </m:f>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d>
                        <m:dPr>
                          <m:ctrlPr>
                            <w:rPr>
                              <w:rFonts w:ascii="Cambria Math" w:eastAsia="Cambria Math" w:hAnsi="Cambria Math" w:cs="Cambria Math"/>
                              <w:i/>
                              <w:sz w:val="18"/>
                              <w:szCs w:val="18"/>
                            </w:rPr>
                          </m:ctrlPr>
                        </m:dPr>
                        <m:e>
                          <m:f>
                            <m:fPr>
                              <m:ctrlPr>
                                <w:rPr>
                                  <w:rFonts w:ascii="Cambria Math" w:eastAsia="Cambria Math" w:hAnsi="Cambria Math" w:cs="Cambria Math"/>
                                  <w:i/>
                                  <w:sz w:val="18"/>
                                  <w:szCs w:val="18"/>
                                </w:rPr>
                              </m:ctrlPr>
                            </m:fPr>
                            <m:num>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u</m:t>
                                  </m:r>
                                </m:e>
                                <m:sub>
                                  <m:r>
                                    <w:rPr>
                                      <w:rFonts w:ascii="Cambria Math" w:hAnsi="Cambria Math" w:cstheme="majorHAnsi"/>
                                      <w:sz w:val="18"/>
                                      <w:szCs w:val="18"/>
                                    </w:rPr>
                                    <m:t>0</m:t>
                                  </m:r>
                                </m:sub>
                              </m:sSub>
                            </m:num>
                            <m:den>
                              <m:r>
                                <w:rPr>
                                  <w:rFonts w:ascii="Cambria Math" w:hAnsi="Cambria Math" w:cstheme="majorHAnsi"/>
                                  <w:sz w:val="18"/>
                                  <w:szCs w:val="18"/>
                                </w:rPr>
                                <m:t>∂y</m:t>
                              </m:r>
                            </m:den>
                          </m:f>
                          <m:r>
                            <w:rPr>
                              <w:rFonts w:ascii="Cambria Math" w:eastAsia="Cambria Math" w:hAnsi="Cambria Math" w:cs="Cambria Math"/>
                              <w:sz w:val="18"/>
                              <w:szCs w:val="18"/>
                            </w:rPr>
                            <m:t>+</m:t>
                          </m:r>
                          <m:f>
                            <m:fPr>
                              <m:ctrlPr>
                                <w:rPr>
                                  <w:rFonts w:ascii="Cambria Math" w:eastAsia="Cambria Math" w:hAnsi="Cambria Math" w:cs="Cambria Math"/>
                                  <w:i/>
                                  <w:sz w:val="18"/>
                                  <w:szCs w:val="18"/>
                                </w:rPr>
                              </m:ctrlPr>
                            </m:fPr>
                            <m:num>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v</m:t>
                                  </m:r>
                                </m:e>
                                <m:sub>
                                  <m:r>
                                    <w:rPr>
                                      <w:rFonts w:ascii="Cambria Math" w:hAnsi="Cambria Math" w:cstheme="majorHAnsi"/>
                                      <w:sz w:val="18"/>
                                      <w:szCs w:val="18"/>
                                    </w:rPr>
                                    <m:t>0</m:t>
                                  </m:r>
                                </m:sub>
                              </m:sSub>
                            </m:num>
                            <m:den>
                              <m:r>
                                <w:rPr>
                                  <w:rFonts w:ascii="Cambria Math" w:hAnsi="Cambria Math" w:cstheme="majorHAnsi"/>
                                  <w:sz w:val="18"/>
                                  <w:szCs w:val="18"/>
                                </w:rPr>
                                <m:t>∂x</m:t>
                              </m:r>
                            </m:den>
                          </m:f>
                        </m:e>
                      </m:d>
                    </m:e>
                  </m:eqArr>
                </m:e>
              </m:d>
            </m:oMath>
            <w:r w:rsidR="00782E5A" w:rsidRPr="00131447">
              <w:rPr>
                <w:rFonts w:asciiTheme="majorHAnsi" w:eastAsiaTheme="minorEastAsia" w:hAnsiTheme="majorHAnsi" w:cstheme="majorHAnsi"/>
                <w:sz w:val="18"/>
                <w:szCs w:val="18"/>
              </w:rPr>
              <w:t>,</w:t>
            </w:r>
            <m:oMath>
              <m:r>
                <w:rPr>
                  <w:rFonts w:ascii="Cambria Math" w:hAnsi="Cambria Math" w:cstheme="majorHAnsi"/>
                  <w:sz w:val="18"/>
                  <w:szCs w:val="18"/>
                </w:rPr>
                <m:t xml:space="preserve"> </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κ</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κ</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r>
                        <w:rPr>
                          <w:rFonts w:ascii="Cambria Math" w:hAnsi="Cambria Math" w:cstheme="majorHAnsi"/>
                          <w:sz w:val="18"/>
                          <w:szCs w:val="18"/>
                        </w:rPr>
                        <m:t>-</m:t>
                      </m:r>
                      <m:f>
                        <m:fPr>
                          <m:ctrlPr>
                            <w:rPr>
                              <w:rFonts w:ascii="Cambria Math" w:hAnsi="Cambria Math" w:cstheme="majorHAnsi"/>
                              <w:i/>
                              <w:sz w:val="18"/>
                              <w:szCs w:val="18"/>
                            </w:rPr>
                          </m:ctrlPr>
                        </m:fPr>
                        <m:num>
                          <m:sSup>
                            <m:sSupPr>
                              <m:ctrlPr>
                                <w:rPr>
                                  <w:rFonts w:ascii="Cambria Math" w:hAnsi="Cambria Math" w:cstheme="majorHAnsi"/>
                                  <w:i/>
                                  <w:sz w:val="18"/>
                                  <w:szCs w:val="18"/>
                                </w:rPr>
                              </m:ctrlPr>
                            </m:sSupPr>
                            <m:e>
                              <m:r>
                                <w:rPr>
                                  <w:rFonts w:ascii="Cambria Math" w:hAnsi="Cambria Math" w:cstheme="majorHAnsi"/>
                                  <w:sz w:val="18"/>
                                  <w:szCs w:val="18"/>
                                </w:rPr>
                                <m:t>∂</m:t>
                              </m:r>
                            </m:e>
                            <m:sup>
                              <m:r>
                                <w:rPr>
                                  <w:rFonts w:ascii="Cambria Math" w:hAnsi="Cambria Math" w:cstheme="majorHAnsi"/>
                                  <w:sz w:val="18"/>
                                  <w:szCs w:val="18"/>
                                </w:rPr>
                                <m:t>2</m:t>
                              </m:r>
                            </m:sup>
                          </m:sSup>
                          <m:sSub>
                            <m:sSubPr>
                              <m:ctrlPr>
                                <w:rPr>
                                  <w:rFonts w:ascii="Cambria Math" w:hAnsi="Cambria Math" w:cstheme="majorHAnsi"/>
                                  <w:i/>
                                  <w:sz w:val="18"/>
                                  <w:szCs w:val="18"/>
                                </w:rPr>
                              </m:ctrlPr>
                            </m:sSubPr>
                            <m:e>
                              <m:r>
                                <w:rPr>
                                  <w:rFonts w:ascii="Cambria Math" w:hAnsi="Cambria Math" w:cstheme="majorHAnsi"/>
                                  <w:sz w:val="18"/>
                                  <w:szCs w:val="18"/>
                                </w:rPr>
                                <m:t>w</m:t>
                              </m:r>
                            </m:e>
                            <m:sub>
                              <m:r>
                                <w:rPr>
                                  <w:rFonts w:ascii="Cambria Math" w:hAnsi="Cambria Math" w:cstheme="majorHAnsi"/>
                                  <w:sz w:val="18"/>
                                  <w:szCs w:val="18"/>
                                </w:rPr>
                                <m:t>0</m:t>
                              </m:r>
                            </m:sub>
                          </m:sSub>
                        </m:num>
                        <m:den>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x</m:t>
                              </m:r>
                            </m:e>
                            <m:sup>
                              <m:r>
                                <w:rPr>
                                  <w:rFonts w:ascii="Cambria Math" w:hAnsi="Cambria Math" w:cstheme="majorHAnsi"/>
                                  <w:sz w:val="18"/>
                                  <w:szCs w:val="18"/>
                                </w:rPr>
                                <m:t>2</m:t>
                              </m:r>
                            </m:sup>
                          </m:sSup>
                        </m:den>
                      </m:f>
                    </m:e>
                    <m:e>
                      <m:r>
                        <w:rPr>
                          <w:rFonts w:ascii="Cambria Math" w:hAnsi="Cambria Math" w:cstheme="majorHAnsi"/>
                          <w:sz w:val="18"/>
                          <w:szCs w:val="18"/>
                        </w:rPr>
                        <m:t>-</m:t>
                      </m:r>
                      <m:f>
                        <m:fPr>
                          <m:ctrlPr>
                            <w:rPr>
                              <w:rFonts w:ascii="Cambria Math" w:hAnsi="Cambria Math" w:cstheme="majorHAnsi"/>
                              <w:i/>
                              <w:sz w:val="18"/>
                              <w:szCs w:val="18"/>
                            </w:rPr>
                          </m:ctrlPr>
                        </m:fPr>
                        <m:num>
                          <m:sSup>
                            <m:sSupPr>
                              <m:ctrlPr>
                                <w:rPr>
                                  <w:rFonts w:ascii="Cambria Math" w:hAnsi="Cambria Math" w:cstheme="majorHAnsi"/>
                                  <w:i/>
                                  <w:sz w:val="18"/>
                                  <w:szCs w:val="18"/>
                                </w:rPr>
                              </m:ctrlPr>
                            </m:sSupPr>
                            <m:e>
                              <m:r>
                                <w:rPr>
                                  <w:rFonts w:ascii="Cambria Math" w:hAnsi="Cambria Math" w:cstheme="majorHAnsi"/>
                                  <w:sz w:val="18"/>
                                  <w:szCs w:val="18"/>
                                </w:rPr>
                                <m:t>∂</m:t>
                              </m:r>
                            </m:e>
                            <m:sup>
                              <m:r>
                                <w:rPr>
                                  <w:rFonts w:ascii="Cambria Math" w:hAnsi="Cambria Math" w:cstheme="majorHAnsi"/>
                                  <w:sz w:val="18"/>
                                  <w:szCs w:val="18"/>
                                </w:rPr>
                                <m:t>2</m:t>
                              </m:r>
                            </m:sup>
                          </m:sSup>
                          <m:sSub>
                            <m:sSubPr>
                              <m:ctrlPr>
                                <w:rPr>
                                  <w:rFonts w:ascii="Cambria Math" w:hAnsi="Cambria Math" w:cstheme="majorHAnsi"/>
                                  <w:i/>
                                  <w:sz w:val="18"/>
                                  <w:szCs w:val="18"/>
                                </w:rPr>
                              </m:ctrlPr>
                            </m:sSubPr>
                            <m:e>
                              <m:r>
                                <w:rPr>
                                  <w:rFonts w:ascii="Cambria Math" w:hAnsi="Cambria Math" w:cstheme="majorHAnsi"/>
                                  <w:sz w:val="18"/>
                                  <w:szCs w:val="18"/>
                                </w:rPr>
                                <m:t>w</m:t>
                              </m:r>
                            </m:e>
                            <m:sub>
                              <m:r>
                                <w:rPr>
                                  <w:rFonts w:ascii="Cambria Math" w:hAnsi="Cambria Math" w:cstheme="majorHAnsi"/>
                                  <w:sz w:val="18"/>
                                  <w:szCs w:val="18"/>
                                </w:rPr>
                                <m:t>0</m:t>
                              </m:r>
                            </m:sub>
                          </m:sSub>
                        </m:num>
                        <m:den>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y</m:t>
                              </m:r>
                            </m:e>
                            <m:sup>
                              <m:r>
                                <w:rPr>
                                  <w:rFonts w:ascii="Cambria Math" w:hAnsi="Cambria Math" w:cstheme="majorHAnsi"/>
                                  <w:sz w:val="18"/>
                                  <w:szCs w:val="18"/>
                                </w:rPr>
                                <m:t>2</m:t>
                              </m:r>
                            </m:sup>
                          </m:sSup>
                        </m:den>
                      </m:f>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m:t>
                      </m:r>
                      <m:d>
                        <m:dPr>
                          <m:ctrlPr>
                            <w:rPr>
                              <w:rFonts w:ascii="Cambria Math" w:hAnsi="Cambria Math" w:cstheme="majorHAnsi"/>
                              <w:i/>
                              <w:sz w:val="18"/>
                              <w:szCs w:val="18"/>
                            </w:rPr>
                          </m:ctrlPr>
                        </m:dPr>
                        <m:e>
                          <m:f>
                            <m:fPr>
                              <m:ctrlPr>
                                <w:rPr>
                                  <w:rFonts w:ascii="Cambria Math" w:hAnsi="Cambria Math" w:cstheme="majorHAnsi"/>
                                  <w:i/>
                                  <w:sz w:val="18"/>
                                  <w:szCs w:val="18"/>
                                </w:rPr>
                              </m:ctrlPr>
                            </m:fPr>
                            <m:num>
                              <m:sSup>
                                <m:sSupPr>
                                  <m:ctrlPr>
                                    <w:rPr>
                                      <w:rFonts w:ascii="Cambria Math" w:hAnsi="Cambria Math" w:cstheme="majorHAnsi"/>
                                      <w:i/>
                                      <w:sz w:val="18"/>
                                      <w:szCs w:val="18"/>
                                    </w:rPr>
                                  </m:ctrlPr>
                                </m:sSupPr>
                                <m:e>
                                  <m:r>
                                    <w:rPr>
                                      <w:rFonts w:ascii="Cambria Math" w:hAnsi="Cambria Math" w:cstheme="majorHAnsi"/>
                                      <w:sz w:val="18"/>
                                      <w:szCs w:val="18"/>
                                    </w:rPr>
                                    <m:t>∂</m:t>
                                  </m:r>
                                </m:e>
                                <m:sup>
                                  <m:r>
                                    <w:rPr>
                                      <w:rFonts w:ascii="Cambria Math" w:hAnsi="Cambria Math" w:cstheme="majorHAnsi"/>
                                      <w:sz w:val="18"/>
                                      <w:szCs w:val="18"/>
                                    </w:rPr>
                                    <m:t>2</m:t>
                                  </m:r>
                                </m:sup>
                              </m:sSup>
                              <m:sSub>
                                <m:sSubPr>
                                  <m:ctrlPr>
                                    <w:rPr>
                                      <w:rFonts w:ascii="Cambria Math" w:hAnsi="Cambria Math" w:cstheme="majorHAnsi"/>
                                      <w:i/>
                                      <w:sz w:val="18"/>
                                      <w:szCs w:val="18"/>
                                    </w:rPr>
                                  </m:ctrlPr>
                                </m:sSubPr>
                                <m:e>
                                  <m:r>
                                    <w:rPr>
                                      <w:rFonts w:ascii="Cambria Math" w:hAnsi="Cambria Math" w:cstheme="majorHAnsi"/>
                                      <w:sz w:val="18"/>
                                      <w:szCs w:val="18"/>
                                    </w:rPr>
                                    <m:t>w</m:t>
                                  </m:r>
                                </m:e>
                                <m:sub>
                                  <m:r>
                                    <w:rPr>
                                      <w:rFonts w:ascii="Cambria Math" w:hAnsi="Cambria Math" w:cstheme="majorHAnsi"/>
                                      <w:sz w:val="18"/>
                                      <w:szCs w:val="18"/>
                                    </w:rPr>
                                    <m:t>0</m:t>
                                  </m:r>
                                </m:sub>
                              </m:sSub>
                            </m:num>
                            <m:den>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x</m:t>
                                  </m:r>
                                </m:e>
                                <m:sup>
                                  <m:r>
                                    <w:rPr>
                                      <w:rFonts w:ascii="Cambria Math" w:hAnsi="Cambria Math" w:cstheme="majorHAnsi"/>
                                      <w:sz w:val="18"/>
                                      <w:szCs w:val="18"/>
                                    </w:rPr>
                                    <m:t>2</m:t>
                                  </m:r>
                                </m:sup>
                              </m:sSup>
                            </m:den>
                          </m:f>
                          <m:r>
                            <w:rPr>
                              <w:rFonts w:ascii="Cambria Math" w:eastAsia="Cambria Math" w:hAnsi="Cambria Math" w:cs="Cambria Math"/>
                              <w:sz w:val="18"/>
                              <w:szCs w:val="18"/>
                            </w:rPr>
                            <m:t>+</m:t>
                          </m:r>
                          <m:f>
                            <m:fPr>
                              <m:ctrlPr>
                                <w:rPr>
                                  <w:rFonts w:ascii="Cambria Math" w:hAnsi="Cambria Math" w:cstheme="majorHAnsi"/>
                                  <w:i/>
                                  <w:sz w:val="18"/>
                                  <w:szCs w:val="18"/>
                                </w:rPr>
                              </m:ctrlPr>
                            </m:fPr>
                            <m:num>
                              <m:sSup>
                                <m:sSupPr>
                                  <m:ctrlPr>
                                    <w:rPr>
                                      <w:rFonts w:ascii="Cambria Math" w:hAnsi="Cambria Math" w:cstheme="majorHAnsi"/>
                                      <w:i/>
                                      <w:sz w:val="18"/>
                                      <w:szCs w:val="18"/>
                                    </w:rPr>
                                  </m:ctrlPr>
                                </m:sSupPr>
                                <m:e>
                                  <m:r>
                                    <w:rPr>
                                      <w:rFonts w:ascii="Cambria Math" w:hAnsi="Cambria Math" w:cstheme="majorHAnsi"/>
                                      <w:sz w:val="18"/>
                                      <w:szCs w:val="18"/>
                                    </w:rPr>
                                    <m:t>∂</m:t>
                                  </m:r>
                                </m:e>
                                <m:sup>
                                  <m:r>
                                    <w:rPr>
                                      <w:rFonts w:ascii="Cambria Math" w:hAnsi="Cambria Math" w:cstheme="majorHAnsi"/>
                                      <w:sz w:val="18"/>
                                      <w:szCs w:val="18"/>
                                    </w:rPr>
                                    <m:t>2</m:t>
                                  </m:r>
                                </m:sup>
                              </m:sSup>
                              <m:sSub>
                                <m:sSubPr>
                                  <m:ctrlPr>
                                    <w:rPr>
                                      <w:rFonts w:ascii="Cambria Math" w:hAnsi="Cambria Math" w:cstheme="majorHAnsi"/>
                                      <w:i/>
                                      <w:sz w:val="18"/>
                                      <w:szCs w:val="18"/>
                                    </w:rPr>
                                  </m:ctrlPr>
                                </m:sSubPr>
                                <m:e>
                                  <m:r>
                                    <w:rPr>
                                      <w:rFonts w:ascii="Cambria Math" w:hAnsi="Cambria Math" w:cstheme="majorHAnsi"/>
                                      <w:sz w:val="18"/>
                                      <w:szCs w:val="18"/>
                                    </w:rPr>
                                    <m:t>w</m:t>
                                  </m:r>
                                </m:e>
                                <m:sub>
                                  <m:r>
                                    <w:rPr>
                                      <w:rFonts w:ascii="Cambria Math" w:hAnsi="Cambria Math" w:cstheme="majorHAnsi"/>
                                      <w:sz w:val="18"/>
                                      <w:szCs w:val="18"/>
                                    </w:rPr>
                                    <m:t>0</m:t>
                                  </m:r>
                                </m:sub>
                              </m:sSub>
                            </m:num>
                            <m:den>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y</m:t>
                                  </m:r>
                                </m:e>
                                <m:sup>
                                  <m:r>
                                    <w:rPr>
                                      <w:rFonts w:ascii="Cambria Math" w:hAnsi="Cambria Math" w:cstheme="majorHAnsi"/>
                                      <w:sz w:val="18"/>
                                      <w:szCs w:val="18"/>
                                    </w:rPr>
                                    <m:t>2</m:t>
                                  </m:r>
                                </m:sup>
                              </m:sSup>
                            </m:den>
                          </m:f>
                        </m:e>
                      </m:d>
                    </m:e>
                  </m:eqArr>
                </m:e>
              </m:d>
            </m:oMath>
            <w:r w:rsidR="00782E5A" w:rsidRPr="00131447">
              <w:rPr>
                <w:rFonts w:asciiTheme="majorHAnsi" w:eastAsiaTheme="minorEastAsia" w:hAnsiTheme="majorHAnsi" w:cstheme="majorHAnsi"/>
                <w:sz w:val="18"/>
                <w:szCs w:val="18"/>
              </w:rPr>
              <w:t>,</w:t>
            </w:r>
            <m:oMath>
              <m:r>
                <w:rPr>
                  <w:rFonts w:ascii="Cambria Math" w:hAnsi="Cambria Math" w:cstheme="majorHAnsi"/>
                  <w:sz w:val="18"/>
                  <w:szCs w:val="18"/>
                </w:rPr>
                <m:t xml:space="preserve"> </m:t>
              </m:r>
              <m:d>
                <m:dPr>
                  <m:begChr m:val="{"/>
                  <m:endChr m:val="}"/>
                  <m:ctrlPr>
                    <w:rPr>
                      <w:rFonts w:ascii="Cambria Math" w:hAnsi="Cambria Math" w:cstheme="majorHAnsi"/>
                      <w:i/>
                      <w:sz w:val="18"/>
                      <w:szCs w:val="18"/>
                    </w:rPr>
                  </m:ctrlPr>
                </m:dP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w:rPr>
                                <w:rFonts w:ascii="Cambria Math" w:hAnsi="Cambria Math" w:cstheme="majorHAnsi"/>
                                <w:sz w:val="18"/>
                                <w:szCs w:val="18"/>
                              </w:rPr>
                              <m:t>χ</m:t>
                            </m:r>
                          </m:e>
                          <m:sub>
                            <m:r>
                              <w:rPr>
                                <w:rFonts w:ascii="Cambria Math" w:hAnsi="Cambria Math" w:cstheme="majorHAnsi"/>
                                <w:sz w:val="18"/>
                                <w:szCs w:val="18"/>
                              </w:rPr>
                              <m:t>xx</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w:rPr>
                                <w:rFonts w:ascii="Cambria Math" w:hAnsi="Cambria Math" w:cstheme="majorHAnsi"/>
                                <w:sz w:val="18"/>
                                <w:szCs w:val="18"/>
                              </w:rPr>
                              <m:t>χ</m:t>
                            </m:r>
                          </m:e>
                          <m:sub>
                            <m:r>
                              <w:rPr>
                                <w:rFonts w:ascii="Cambria Math" w:hAnsi="Cambria Math" w:cstheme="majorHAnsi"/>
                                <w:sz w:val="18"/>
                                <w:szCs w:val="18"/>
                              </w:rPr>
                              <m:t>yy</m:t>
                            </m:r>
                          </m:sub>
                          <m:sup>
                            <m:r>
                              <w:rPr>
                                <w:rFonts w:ascii="Cambria Math" w:hAnsi="Cambria Math" w:cstheme="majorHAnsi"/>
                                <w:sz w:val="18"/>
                                <w:szCs w:val="18"/>
                              </w:rPr>
                              <m:t>c</m:t>
                            </m:r>
                          </m:sup>
                        </m:sSubSup>
                      </m:e>
                    </m:mr>
                    <m:mr>
                      <m:e>
                        <m:m>
                          <m:mPr>
                            <m:mcs>
                              <m:mc>
                                <m:mcPr>
                                  <m:count m:val="1"/>
                                  <m:mcJc m:val="center"/>
                                </m:mcPr>
                              </m:mc>
                            </m:mcs>
                            <m:ctrlPr>
                              <w:rPr>
                                <w:rFonts w:ascii="Cambria Math" w:hAnsi="Cambria Math" w:cstheme="majorHAnsi"/>
                                <w:i/>
                                <w:sz w:val="18"/>
                                <w:szCs w:val="18"/>
                              </w:rPr>
                            </m:ctrlPr>
                          </m:mP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e>
                          </m:m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e>
                          </m:m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mr>
                        </m:m>
                      </m:e>
                    </m:mr>
                  </m:m>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f>
                        <m:fPr>
                          <m:ctrlPr>
                            <w:rPr>
                              <w:rFonts w:ascii="Cambria Math" w:hAnsi="Cambria Math" w:cstheme="majorHAnsi"/>
                              <w:i/>
                              <w:sz w:val="18"/>
                              <w:szCs w:val="18"/>
                            </w:rPr>
                          </m:ctrlPr>
                        </m:fPr>
                        <m:num>
                          <m:r>
                            <w:rPr>
                              <w:rFonts w:ascii="Cambria Math" w:hAnsi="Cambria Math" w:cstheme="majorHAnsi"/>
                              <w:sz w:val="18"/>
                              <w:szCs w:val="18"/>
                            </w:rPr>
                            <m:t>∂</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num>
                        <m:den>
                          <m:r>
                            <w:rPr>
                              <w:rFonts w:ascii="Cambria Math" w:hAnsi="Cambria Math" w:cstheme="majorHAnsi"/>
                              <w:sz w:val="18"/>
                              <w:szCs w:val="18"/>
                            </w:rPr>
                            <m:t>∂x</m:t>
                          </m:r>
                        </m:den>
                      </m:f>
                    </m:e>
                    <m:e>
                      <m:f>
                        <m:fPr>
                          <m:ctrlPr>
                            <w:rPr>
                              <w:rFonts w:ascii="Cambria Math" w:hAnsi="Cambria Math" w:cstheme="majorHAnsi"/>
                              <w:i/>
                              <w:sz w:val="18"/>
                              <w:szCs w:val="18"/>
                            </w:rPr>
                          </m:ctrlPr>
                        </m:fPr>
                        <m:num>
                          <m:r>
                            <w:rPr>
                              <w:rFonts w:ascii="Cambria Math" w:hAnsi="Cambria Math" w:cstheme="majorHAnsi"/>
                              <w:sz w:val="18"/>
                              <w:szCs w:val="18"/>
                            </w:rPr>
                            <m:t>∂</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num>
                        <m:den>
                          <m:r>
                            <w:rPr>
                              <w:rFonts w:ascii="Cambria Math" w:hAnsi="Cambria Math" w:cstheme="majorHAnsi"/>
                              <w:sz w:val="18"/>
                              <w:szCs w:val="18"/>
                            </w:rPr>
                            <m:t>∂y</m:t>
                          </m:r>
                        </m:den>
                      </m:f>
                      <m:ctrlPr>
                        <w:rPr>
                          <w:rFonts w:ascii="Cambria Math" w:eastAsia="Cambria Math" w:hAnsi="Cambria Math" w:cs="Cambria Math"/>
                          <w:i/>
                          <w:sz w:val="18"/>
                          <w:szCs w:val="18"/>
                        </w:rPr>
                      </m:ctrlPr>
                    </m:e>
                    <m:e>
                      <m:r>
                        <w:rPr>
                          <w:rFonts w:ascii="Cambria Math" w:hAnsi="Cambria Math" w:cstheme="majorHAnsi"/>
                          <w:sz w:val="18"/>
                          <w:szCs w:val="18"/>
                        </w:rPr>
                        <m:t>0</m:t>
                      </m:r>
                      <m:ctrlPr>
                        <w:rPr>
                          <w:rFonts w:ascii="Cambria Math" w:eastAsia="Cambria Math" w:hAnsi="Cambria Math" w:cs="Cambria Math"/>
                          <w:i/>
                          <w:sz w:val="18"/>
                          <w:szCs w:val="18"/>
                        </w:rPr>
                      </m:ctrlPr>
                    </m:e>
                    <m:e>
                      <m:r>
                        <w:rPr>
                          <w:rFonts w:ascii="Cambria Math" w:hAnsi="Cambria Math" w:cstheme="majorHAnsi"/>
                          <w:sz w:val="18"/>
                          <w:szCs w:val="18"/>
                        </w:rPr>
                        <m:t>0</m:t>
                      </m:r>
                      <m:ctrlPr>
                        <w:rPr>
                          <w:rFonts w:ascii="Cambria Math" w:eastAsia="Cambria Math" w:hAnsi="Cambria Math" w:cs="Cambria Math"/>
                          <w:i/>
                          <w:sz w:val="18"/>
                          <w:szCs w:val="18"/>
                        </w:rPr>
                      </m:ctrlPr>
                    </m:e>
                    <m:e>
                      <m:d>
                        <m:dPr>
                          <m:ctrlPr>
                            <w:rPr>
                              <w:rFonts w:ascii="Cambria Math" w:eastAsia="Cambria Math" w:hAnsi="Cambria Math" w:cs="Cambria Math"/>
                              <w:i/>
                              <w:sz w:val="18"/>
                              <w:szCs w:val="18"/>
                            </w:rPr>
                          </m:ctrlPr>
                        </m:dPr>
                        <m:e>
                          <m:f>
                            <m:fPr>
                              <m:ctrlPr>
                                <w:rPr>
                                  <w:rFonts w:ascii="Cambria Math" w:eastAsia="Cambria Math" w:hAnsi="Cambria Math" w:cs="Cambria Math"/>
                                  <w:i/>
                                  <w:sz w:val="18"/>
                                  <w:szCs w:val="18"/>
                                </w:rPr>
                              </m:ctrlPr>
                            </m:fPr>
                            <m:num>
                              <m:r>
                                <w:rPr>
                                  <w:rFonts w:ascii="Cambria Math" w:hAnsi="Cambria Math" w:cstheme="majorHAnsi"/>
                                  <w:sz w:val="18"/>
                                  <w:szCs w:val="18"/>
                                </w:rPr>
                                <m:t>∂</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num>
                            <m:den>
                              <m:r>
                                <w:rPr>
                                  <w:rFonts w:ascii="Cambria Math" w:hAnsi="Cambria Math" w:cstheme="majorHAnsi"/>
                                  <w:sz w:val="18"/>
                                  <w:szCs w:val="18"/>
                                </w:rPr>
                                <m:t>∂y</m:t>
                              </m:r>
                            </m:den>
                          </m:f>
                          <m:r>
                            <w:rPr>
                              <w:rFonts w:ascii="Cambria Math" w:eastAsia="Cambria Math" w:hAnsi="Cambria Math" w:cs="Cambria Math"/>
                              <w:sz w:val="18"/>
                              <w:szCs w:val="18"/>
                            </w:rPr>
                            <m:t>+</m:t>
                          </m:r>
                          <m:f>
                            <m:fPr>
                              <m:ctrlPr>
                                <w:rPr>
                                  <w:rFonts w:ascii="Cambria Math" w:eastAsia="Cambria Math" w:hAnsi="Cambria Math" w:cs="Cambria Math"/>
                                  <w:i/>
                                  <w:sz w:val="18"/>
                                  <w:szCs w:val="18"/>
                                </w:rPr>
                              </m:ctrlPr>
                            </m:fPr>
                            <m:num>
                              <m:r>
                                <w:rPr>
                                  <w:rFonts w:ascii="Cambria Math" w:hAnsi="Cambria Math" w:cstheme="majorHAnsi"/>
                                  <w:sz w:val="18"/>
                                  <w:szCs w:val="18"/>
                                </w:rPr>
                                <m:t>∂</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num>
                            <m:den>
                              <m:r>
                                <w:rPr>
                                  <w:rFonts w:ascii="Cambria Math" w:hAnsi="Cambria Math" w:cstheme="majorHAnsi"/>
                                  <w:sz w:val="18"/>
                                  <w:szCs w:val="18"/>
                                </w:rPr>
                                <m:t>∂x</m:t>
                              </m:r>
                            </m:den>
                          </m:f>
                        </m:e>
                      </m:d>
                    </m:e>
                  </m:eqArr>
                </m:e>
              </m:d>
            </m:oMath>
          </w:p>
        </w:tc>
        <w:tc>
          <w:tcPr>
            <w:tcW w:w="805" w:type="dxa"/>
            <w:vAlign w:val="center"/>
          </w:tcPr>
          <w:p w14:paraId="6EE76207"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13</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tbl>
    <w:p w14:paraId="087F513E" w14:textId="77777777" w:rsidR="00782E5A" w:rsidRPr="00782E5A" w:rsidRDefault="00782E5A" w:rsidP="00782E5A">
      <w:pPr>
        <w:pStyle w:val="ListParagraph"/>
        <w:numPr>
          <w:ilvl w:val="1"/>
          <w:numId w:val="13"/>
        </w:numPr>
        <w:spacing w:after="160"/>
        <w:rPr>
          <w:rFonts w:asciiTheme="majorHAnsi" w:hAnsiTheme="majorHAnsi" w:cstheme="majorBidi"/>
          <w:b/>
          <w:bCs/>
          <w:sz w:val="20"/>
          <w:szCs w:val="20"/>
        </w:rPr>
      </w:pPr>
      <w:r w:rsidRPr="00782E5A">
        <w:rPr>
          <w:rFonts w:asciiTheme="majorHAnsi" w:hAnsiTheme="majorHAnsi" w:cstheme="majorBidi"/>
          <w:b/>
          <w:bCs/>
          <w:sz w:val="20"/>
          <w:szCs w:val="20"/>
        </w:rPr>
        <w:t xml:space="preserve">Stress-strain relation of the </w:t>
      </w:r>
      <w:proofErr w:type="spellStart"/>
      <w:r w:rsidRPr="00782E5A">
        <w:rPr>
          <w:rFonts w:asciiTheme="majorHAnsi" w:hAnsiTheme="majorHAnsi" w:cstheme="majorBidi"/>
          <w:b/>
          <w:bCs/>
          <w:sz w:val="20"/>
          <w:szCs w:val="20"/>
        </w:rPr>
        <w:t>facesheets</w:t>
      </w:r>
      <w:proofErr w:type="spellEnd"/>
    </w:p>
    <w:p w14:paraId="175C7305" w14:textId="4CED74C5"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The relation between stress and strain for the </w:t>
      </w:r>
      <w:proofErr w:type="spellStart"/>
      <w:r w:rsidRPr="00782E5A">
        <w:rPr>
          <w:rFonts w:asciiTheme="majorHAnsi" w:hAnsiTheme="majorHAnsi" w:cstheme="majorBidi"/>
          <w:sz w:val="20"/>
          <w:szCs w:val="20"/>
        </w:rPr>
        <w:t>facesheets</w:t>
      </w:r>
      <w:proofErr w:type="spellEnd"/>
      <w:r w:rsidRPr="00782E5A">
        <w:rPr>
          <w:rFonts w:asciiTheme="majorHAnsi" w:hAnsiTheme="majorHAnsi" w:cstheme="majorBidi"/>
          <w:sz w:val="20"/>
          <w:szCs w:val="20"/>
        </w:rPr>
        <w:t xml:space="preserve"> can be expressed as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&lt;EndNote&gt;&lt;Cite&gt;&lt;Author&gt;Mahinzare&lt;/Author&gt;&lt;Year&gt;2020&lt;/Year&gt;&lt;RecNum&gt;40&lt;/RecNum&gt;&lt;DisplayText&gt;(41)&lt;/DisplayText&gt;&lt;record&gt;&lt;rec-number&gt;40&lt;/rec-number&gt;&lt;foreign-keys&gt;&lt;key app="EN" db-id="5ze2etddmdr5rse5z5hpa0fdzss0wetr9a5t" timestamp="1645553168"&gt;40&lt;/key&gt;&lt;/foreign-keys&gt;&lt;ref-type name="Journal Article"&gt;17&lt;/ref-type&gt;&lt;contributors&gt;&lt;authors&gt;&lt;author&gt;Mahinzare, Mohammad&lt;/author&gt;&lt;author&gt;Akhavan, Hossein&lt;/author&gt;&lt;author&gt;Ghadiri, Majid&lt;/author&gt;&lt;/authors&gt;&lt;/contributors&gt;&lt;titles&gt;&lt;title&gt;A nonlocal strain gradient theory for rotating thermo-mechanical characteristics on magnetically actuated viscoelastic functionally graded nanoshell&lt;/title&gt;&lt;secondary-title&gt;Journal of Intelligent Material Systems and Structures&lt;/secondary-title&gt;&lt;/titles&gt;&lt;periodical&gt;&lt;full-title&gt;Journal of Intelligent Material Systems and Structures&lt;/full-title&gt;&lt;/periodical&gt;&lt;pages&gt;1511-1523&lt;/pages&gt;&lt;volume&gt;31&lt;/volume&gt;&lt;number&gt;12&lt;/number&gt;&lt;dates&gt;&lt;year&gt;2020&lt;/year&gt;&lt;/dates&gt;&lt;isbn&gt;1045-389X&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(41)</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bl>
      <w:tblPr>
        <w:tblStyle w:val="TableGrid"/>
        <w:tblW w:w="581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gridCol w:w="553"/>
      </w:tblGrid>
      <w:tr w:rsidR="00782E5A" w:rsidRPr="00FF0AE2" w14:paraId="070EAE2F" w14:textId="77777777" w:rsidTr="00435EA3">
        <w:trPr>
          <w:trHeight w:val="1588"/>
        </w:trPr>
        <w:tc>
          <w:tcPr>
            <w:tcW w:w="5287" w:type="dxa"/>
            <w:vAlign w:val="center"/>
          </w:tcPr>
          <w:p w14:paraId="54D1D22D" w14:textId="78400309" w:rsidR="00782E5A" w:rsidRPr="00FF0AE2" w:rsidRDefault="007D798B" w:rsidP="00435EA3">
            <w:pPr>
              <w:bidi w:val="0"/>
              <w:jc w:val="both"/>
              <w:rPr>
                <w:rFonts w:asciiTheme="majorHAnsi" w:hAnsiTheme="majorHAnsi" w:cstheme="majorBidi"/>
                <w:sz w:val="18"/>
                <w:szCs w:val="18"/>
              </w:rPr>
            </w:pPr>
            <m:oMathPara>
              <m:oMath>
                <m:d>
                  <m:dPr>
                    <m:ctrlPr>
                      <w:rPr>
                        <w:rFonts w:ascii="Cambria Math" w:hAnsi="Cambria Math" w:cstheme="majorBidi"/>
                        <w:i/>
                        <w:sz w:val="18"/>
                        <w:szCs w:val="18"/>
                      </w:rPr>
                    </m:ctrlPr>
                  </m:dPr>
                  <m:e>
                    <m:r>
                      <w:rPr>
                        <w:rFonts w:ascii="Cambria Math" w:hAnsi="Cambria Math" w:cstheme="majorBidi"/>
                        <w:sz w:val="18"/>
                        <w:szCs w:val="18"/>
                      </w:rPr>
                      <m:t>1-</m:t>
                    </m:r>
                    <m:sSup>
                      <m:sSupPr>
                        <m:ctrlPr>
                          <w:rPr>
                            <w:rFonts w:ascii="Cambria Math" w:hAnsi="Cambria Math" w:cstheme="majorBidi"/>
                            <w:i/>
                            <w:sz w:val="18"/>
                            <w:szCs w:val="18"/>
                          </w:rPr>
                        </m:ctrlPr>
                      </m:sSupPr>
                      <m:e>
                        <m:r>
                          <w:rPr>
                            <w:rFonts w:ascii="Cambria Math" w:hAnsi="Cambria Math" w:cstheme="majorBidi"/>
                            <w:sz w:val="18"/>
                            <w:szCs w:val="18"/>
                          </w:rPr>
                          <m:t>μ</m:t>
                        </m:r>
                      </m:e>
                      <m:sup>
                        <m:r>
                          <w:rPr>
                            <w:rFonts w:ascii="Cambria Math" w:hAnsi="Cambria Math" w:cstheme="majorBidi"/>
                            <w:sz w:val="18"/>
                            <w:szCs w:val="18"/>
                          </w:rPr>
                          <m:t>2</m:t>
                        </m:r>
                      </m:sup>
                    </m:sSup>
                    <m:sSup>
                      <m:sSupPr>
                        <m:ctrlPr>
                          <w:rPr>
                            <w:rFonts w:ascii="Cambria Math" w:hAnsi="Cambria Math" w:cstheme="majorBidi"/>
                            <w:i/>
                            <w:sz w:val="18"/>
                            <w:szCs w:val="18"/>
                          </w:rPr>
                        </m:ctrlPr>
                      </m:sSupPr>
                      <m:e>
                        <m:r>
                          <m:rPr>
                            <m:sty m:val="p"/>
                          </m:rPr>
                          <w:rPr>
                            <w:rFonts w:ascii="Cambria Math" w:hAnsi="Cambria Math" w:cstheme="majorBidi"/>
                            <w:sz w:val="18"/>
                            <w:szCs w:val="18"/>
                          </w:rPr>
                          <m:t>∇</m:t>
                        </m:r>
                      </m:e>
                      <m:sup>
                        <m:r>
                          <w:rPr>
                            <w:rFonts w:ascii="Cambria Math" w:hAnsi="Cambria Math" w:cstheme="majorBidi"/>
                            <w:sz w:val="18"/>
                            <w:szCs w:val="18"/>
                          </w:rPr>
                          <m:t>2</m:t>
                        </m:r>
                      </m:sup>
                    </m:sSup>
                  </m:e>
                </m:d>
                <m:d>
                  <m:dPr>
                    <m:begChr m:val="{"/>
                    <m:endChr m:val="}"/>
                    <m:ctrlPr>
                      <w:rPr>
                        <w:rFonts w:ascii="Cambria Math" w:hAnsi="Cambria Math" w:cstheme="majorBidi"/>
                        <w:i/>
                        <w:sz w:val="18"/>
                        <w:szCs w:val="18"/>
                      </w:rPr>
                    </m:ctrlPr>
                  </m:dPr>
                  <m:e>
                    <m:m>
                      <m:mPr>
                        <m:mcs>
                          <m:mc>
                            <m:mcPr>
                              <m:count m:val="1"/>
                              <m:mcJc m:val="center"/>
                            </m:mcPr>
                          </m:mc>
                        </m:mcs>
                        <m:ctrlPr>
                          <w:rPr>
                            <w:rFonts w:ascii="Cambria Math" w:hAnsi="Cambria Math" w:cstheme="majorBidi"/>
                            <w:i/>
                            <w:sz w:val="18"/>
                            <w:szCs w:val="18"/>
                          </w:rPr>
                        </m:ctrlPr>
                      </m:mPr>
                      <m:mr>
                        <m:e>
                          <m:sSubSup>
                            <m:sSubSupPr>
                              <m:ctrlPr>
                                <w:rPr>
                                  <w:rFonts w:ascii="Cambria Math" w:hAnsi="Cambria Math" w:cstheme="majorBidi"/>
                                  <w:i/>
                                  <w:sz w:val="18"/>
                                  <w:szCs w:val="18"/>
                                </w:rPr>
                              </m:ctrlPr>
                            </m:sSubSupPr>
                            <m:e>
                              <m:r>
                                <w:rPr>
                                  <w:rFonts w:ascii="Cambria Math" w:hAnsi="Cambria Math" w:cstheme="majorBidi"/>
                                  <w:sz w:val="18"/>
                                  <w:szCs w:val="18"/>
                                </w:rPr>
                                <m:t>σ</m:t>
                              </m:r>
                            </m:e>
                            <m:sub>
                              <m:r>
                                <w:rPr>
                                  <w:rFonts w:ascii="Cambria Math" w:hAnsi="Cambria Math" w:cstheme="majorBidi"/>
                                  <w:sz w:val="18"/>
                                  <w:szCs w:val="18"/>
                                </w:rPr>
                                <m:t>xx</m:t>
                              </m:r>
                            </m:sub>
                            <m:sup>
                              <m:r>
                                <w:rPr>
                                  <w:rFonts w:ascii="Cambria Math" w:hAnsi="Cambria Math" w:cstheme="majorBidi"/>
                                  <w:sz w:val="18"/>
                                  <w:szCs w:val="18"/>
                                </w:rPr>
                                <m:t>f,nl</m:t>
                              </m:r>
                            </m:sup>
                          </m:sSubSup>
                        </m:e>
                      </m:mr>
                      <m:mr>
                        <m:e>
                          <m:sSubSup>
                            <m:sSubSupPr>
                              <m:ctrlPr>
                                <w:rPr>
                                  <w:rFonts w:ascii="Cambria Math" w:hAnsi="Cambria Math" w:cstheme="majorBidi"/>
                                  <w:i/>
                                  <w:sz w:val="18"/>
                                  <w:szCs w:val="18"/>
                                </w:rPr>
                              </m:ctrlPr>
                            </m:sSubSupPr>
                            <m:e>
                              <m:r>
                                <w:rPr>
                                  <w:rFonts w:ascii="Cambria Math" w:hAnsi="Cambria Math" w:cstheme="majorBidi"/>
                                  <w:sz w:val="18"/>
                                  <w:szCs w:val="18"/>
                                </w:rPr>
                                <m:t>σ</m:t>
                              </m:r>
                            </m:e>
                            <m:sub>
                              <m:r>
                                <w:rPr>
                                  <w:rFonts w:ascii="Cambria Math" w:hAnsi="Cambria Math" w:cstheme="majorBidi"/>
                                  <w:sz w:val="18"/>
                                  <w:szCs w:val="18"/>
                                </w:rPr>
                                <m:t>yy</m:t>
                              </m:r>
                            </m:sub>
                            <m:sup>
                              <m:r>
                                <w:rPr>
                                  <w:rFonts w:ascii="Cambria Math" w:hAnsi="Cambria Math" w:cstheme="majorBidi"/>
                                  <w:sz w:val="18"/>
                                  <w:szCs w:val="18"/>
                                </w:rPr>
                                <m:t>f,nl</m:t>
                              </m:r>
                            </m:sup>
                          </m:sSubSup>
                        </m:e>
                      </m:mr>
                      <m:mr>
                        <m:e>
                          <m:m>
                            <m:mPr>
                              <m:mcs>
                                <m:mc>
                                  <m:mcPr>
                                    <m:count m:val="1"/>
                                    <m:mcJc m:val="center"/>
                                  </m:mcPr>
                                </m:mc>
                              </m:mcs>
                              <m:ctrlPr>
                                <w:rPr>
                                  <w:rFonts w:ascii="Cambria Math" w:hAnsi="Cambria Math" w:cstheme="majorBidi"/>
                                  <w:i/>
                                  <w:sz w:val="18"/>
                                  <w:szCs w:val="18"/>
                                </w:rPr>
                              </m:ctrlPr>
                            </m:mPr>
                            <m:mr>
                              <m:e>
                                <m:sSubSup>
                                  <m:sSubSupPr>
                                    <m:ctrlPr>
                                      <w:rPr>
                                        <w:rFonts w:ascii="Cambria Math" w:hAnsi="Cambria Math" w:cstheme="majorBidi"/>
                                        <w:i/>
                                        <w:sz w:val="18"/>
                                        <w:szCs w:val="18"/>
                                      </w:rPr>
                                    </m:ctrlPr>
                                  </m:sSubSupPr>
                                  <m:e>
                                    <m:r>
                                      <w:rPr>
                                        <w:rFonts w:ascii="Cambria Math" w:hAnsi="Cambria Math" w:cstheme="majorBidi"/>
                                        <w:sz w:val="18"/>
                                        <w:szCs w:val="18"/>
                                      </w:rPr>
                                      <m:t>τ</m:t>
                                    </m:r>
                                  </m:e>
                                  <m:sub>
                                    <m:r>
                                      <w:rPr>
                                        <w:rFonts w:ascii="Cambria Math" w:hAnsi="Cambria Math" w:cstheme="majorBidi"/>
                                        <w:sz w:val="18"/>
                                        <w:szCs w:val="18"/>
                                      </w:rPr>
                                      <m:t>yz</m:t>
                                    </m:r>
                                  </m:sub>
                                  <m:sup>
                                    <m:r>
                                      <w:rPr>
                                        <w:rFonts w:ascii="Cambria Math" w:hAnsi="Cambria Math" w:cstheme="majorBidi"/>
                                        <w:sz w:val="18"/>
                                        <w:szCs w:val="18"/>
                                      </w:rPr>
                                      <m:t>f,nl</m:t>
                                    </m:r>
                                  </m:sup>
                                </m:sSubSup>
                              </m:e>
                            </m:mr>
                            <m:mr>
                              <m:e>
                                <m:sSubSup>
                                  <m:sSubSupPr>
                                    <m:ctrlPr>
                                      <w:rPr>
                                        <w:rFonts w:ascii="Cambria Math" w:hAnsi="Cambria Math" w:cstheme="majorBidi"/>
                                        <w:i/>
                                        <w:sz w:val="18"/>
                                        <w:szCs w:val="18"/>
                                      </w:rPr>
                                    </m:ctrlPr>
                                  </m:sSubSupPr>
                                  <m:e>
                                    <m:r>
                                      <w:rPr>
                                        <w:rFonts w:ascii="Cambria Math" w:hAnsi="Cambria Math" w:cstheme="majorBidi"/>
                                        <w:sz w:val="18"/>
                                        <w:szCs w:val="18"/>
                                      </w:rPr>
                                      <m:t>τ</m:t>
                                    </m:r>
                                  </m:e>
                                  <m:sub>
                                    <m:r>
                                      <w:rPr>
                                        <w:rFonts w:ascii="Cambria Math" w:hAnsi="Cambria Math" w:cstheme="majorBidi"/>
                                        <w:sz w:val="18"/>
                                        <w:szCs w:val="18"/>
                                      </w:rPr>
                                      <m:t>xz</m:t>
                                    </m:r>
                                  </m:sub>
                                  <m:sup>
                                    <m:r>
                                      <w:rPr>
                                        <w:rFonts w:ascii="Cambria Math" w:hAnsi="Cambria Math" w:cstheme="majorBidi"/>
                                        <w:sz w:val="18"/>
                                        <w:szCs w:val="18"/>
                                      </w:rPr>
                                      <m:t>f,nl</m:t>
                                    </m:r>
                                  </m:sup>
                                </m:sSubSup>
                              </m:e>
                            </m:mr>
                            <m:mr>
                              <m:e>
                                <m:sSubSup>
                                  <m:sSubSupPr>
                                    <m:ctrlPr>
                                      <w:rPr>
                                        <w:rFonts w:ascii="Cambria Math" w:hAnsi="Cambria Math" w:cstheme="majorBidi"/>
                                        <w:i/>
                                        <w:sz w:val="18"/>
                                        <w:szCs w:val="18"/>
                                      </w:rPr>
                                    </m:ctrlPr>
                                  </m:sSubSupPr>
                                  <m:e>
                                    <m:r>
                                      <w:rPr>
                                        <w:rFonts w:ascii="Cambria Math" w:hAnsi="Cambria Math" w:cstheme="majorBidi"/>
                                        <w:sz w:val="18"/>
                                        <w:szCs w:val="18"/>
                                      </w:rPr>
                                      <m:t>τ</m:t>
                                    </m:r>
                                  </m:e>
                                  <m:sub>
                                    <m:r>
                                      <w:rPr>
                                        <w:rFonts w:ascii="Cambria Math" w:hAnsi="Cambria Math" w:cstheme="majorBidi"/>
                                        <w:sz w:val="18"/>
                                        <w:szCs w:val="18"/>
                                      </w:rPr>
                                      <m:t>xy</m:t>
                                    </m:r>
                                  </m:sub>
                                  <m:sup>
                                    <m:r>
                                      <w:rPr>
                                        <w:rFonts w:ascii="Cambria Math" w:hAnsi="Cambria Math" w:cstheme="majorBidi"/>
                                        <w:sz w:val="18"/>
                                        <w:szCs w:val="18"/>
                                      </w:rPr>
                                      <m:t>f,nl</m:t>
                                    </m:r>
                                  </m:sup>
                                </m:sSubSup>
                              </m:e>
                            </m:mr>
                          </m:m>
                        </m:e>
                      </m:mr>
                    </m:m>
                  </m:e>
                </m:d>
                <m:r>
                  <w:rPr>
                    <w:rFonts w:ascii="Cambria Math" w:hAnsi="Cambria Math" w:cstheme="majorBidi"/>
                    <w:sz w:val="18"/>
                    <w:szCs w:val="18"/>
                  </w:rPr>
                  <m:t>=</m:t>
                </m:r>
                <m:d>
                  <m:dPr>
                    <m:begChr m:val="["/>
                    <m:endChr m:val="]"/>
                    <m:ctrlPr>
                      <w:rPr>
                        <w:rFonts w:ascii="Cambria Math" w:hAnsi="Cambria Math" w:cstheme="majorBidi"/>
                        <w:i/>
                        <w:sz w:val="18"/>
                        <w:szCs w:val="18"/>
                      </w:rPr>
                    </m:ctrlPr>
                  </m:dPr>
                  <m:e>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11</m:t>
                            </m:r>
                          </m:sub>
                          <m:sup>
                            <m:r>
                              <w:rPr>
                                <w:rFonts w:ascii="Cambria Math" w:hAnsi="Cambria Math" w:cstheme="majorBidi"/>
                                <w:sz w:val="18"/>
                                <w:szCs w:val="18"/>
                              </w:rPr>
                              <m:t>f</m:t>
                            </m:r>
                          </m:sup>
                        </m:sSubSup>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21</m:t>
                            </m:r>
                          </m:sub>
                          <m:sup>
                            <m:r>
                              <w:rPr>
                                <w:rFonts w:ascii="Cambria Math" w:hAnsi="Cambria Math" w:cstheme="majorBidi"/>
                                <w:sz w:val="18"/>
                                <w:szCs w:val="18"/>
                              </w:rPr>
                              <m:t>f</m:t>
                            </m:r>
                          </m:sup>
                        </m:sSub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r>
                      <w:rPr>
                        <w:rFonts w:ascii="Cambria Math" w:hAnsi="Cambria Math" w:cstheme="majorHAnsi"/>
                        <w:sz w:val="18"/>
                        <w:szCs w:val="18"/>
                      </w:rPr>
                      <m:t xml:space="preserve">   </m:t>
                    </m:r>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12</m:t>
                            </m:r>
                          </m:sub>
                          <m:sup>
                            <m:r>
                              <w:rPr>
                                <w:rFonts w:ascii="Cambria Math" w:hAnsi="Cambria Math" w:cstheme="majorBidi"/>
                                <w:sz w:val="18"/>
                                <w:szCs w:val="18"/>
                              </w:rPr>
                              <m:t>f</m:t>
                            </m:r>
                          </m:sup>
                        </m:sSubSup>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22</m:t>
                            </m:r>
                          </m:sub>
                          <m:sup>
                            <m:r>
                              <w:rPr>
                                <w:rFonts w:ascii="Cambria Math" w:hAnsi="Cambria Math" w:cstheme="majorBidi"/>
                                <w:sz w:val="18"/>
                                <w:szCs w:val="18"/>
                              </w:rPr>
                              <m:t>f</m:t>
                            </m:r>
                          </m:sup>
                        </m:sSub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r>
                      <w:rPr>
                        <w:rFonts w:ascii="Cambria Math" w:hAnsi="Cambria Math" w:cstheme="majorHAnsi"/>
                        <w:sz w:val="18"/>
                        <w:szCs w:val="18"/>
                      </w:rPr>
                      <m:t xml:space="preserve">   </m:t>
                    </m:r>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r>
                          <w:rPr>
                            <w:rFonts w:ascii="Cambria Math" w:hAnsi="Cambria Math" w:cstheme="majorHAnsi"/>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44</m:t>
                            </m:r>
                          </m:sub>
                          <m:sup>
                            <m:r>
                              <w:rPr>
                                <w:rFonts w:ascii="Cambria Math" w:hAnsi="Cambria Math" w:cstheme="majorBidi"/>
                                <w:sz w:val="18"/>
                                <w:szCs w:val="18"/>
                              </w:rPr>
                              <m:t>f</m:t>
                            </m:r>
                          </m:sup>
                        </m:sSubSup>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r>
                      <w:rPr>
                        <w:rFonts w:ascii="Cambria Math" w:hAnsi="Cambria Math" w:cstheme="majorHAnsi"/>
                        <w:sz w:val="18"/>
                        <w:szCs w:val="18"/>
                      </w:rPr>
                      <m:t xml:space="preserve">   </m:t>
                    </m:r>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r>
                          <w:rPr>
                            <w:rFonts w:ascii="Cambria Math" w:hAnsi="Cambria Math" w:cstheme="majorHAnsi"/>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55</m:t>
                            </m:r>
                          </m:sub>
                          <m:sup>
                            <m:r>
                              <w:rPr>
                                <w:rFonts w:ascii="Cambria Math" w:hAnsi="Cambria Math" w:cstheme="majorBidi"/>
                                <w:sz w:val="18"/>
                                <w:szCs w:val="18"/>
                              </w:rPr>
                              <m:t>f</m:t>
                            </m:r>
                          </m:sup>
                        </m:sSubSup>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r>
                      <w:rPr>
                        <w:rFonts w:ascii="Cambria Math" w:hAnsi="Cambria Math" w:cstheme="majorHAnsi"/>
                        <w:sz w:val="18"/>
                        <w:szCs w:val="18"/>
                      </w:rPr>
                      <m:t xml:space="preserve">   </m:t>
                    </m:r>
                    <m:eqArr>
                      <m:eqArrPr>
                        <m:ctrlPr>
                          <w:rPr>
                            <w:rFonts w:ascii="Cambria Math" w:hAnsi="Cambria Math" w:cstheme="majorHAnsi"/>
                            <w:i/>
                            <w:sz w:val="18"/>
                            <w:szCs w:val="18"/>
                          </w:rPr>
                        </m:ctrlPr>
                      </m:eqArrPr>
                      <m:e>
                        <m:r>
                          <w:rPr>
                            <w:rFonts w:ascii="Cambria Math" w:hAnsi="Cambria Math" w:cstheme="majorHAnsi"/>
                            <w:sz w:val="18"/>
                            <w:szCs w:val="18"/>
                          </w:rPr>
                          <m:t xml:space="preserve"> </m:t>
                        </m:r>
                      </m:e>
                      <m:e>
                        <m:r>
                          <w:rPr>
                            <w:rFonts w:ascii="Cambria Math" w:hAnsi="Cambria Math" w:cstheme="majorHAnsi"/>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sSubSup>
                          <m:sSubSupPr>
                            <m:ctrlPr>
                              <w:rPr>
                                <w:rFonts w:ascii="Cambria Math" w:hAnsi="Cambria Math" w:cstheme="majorBidi"/>
                                <w:i/>
                                <w:sz w:val="18"/>
                                <w:szCs w:val="18"/>
                              </w:rPr>
                            </m:ctrlPr>
                          </m:sSubSupPr>
                          <m:e>
                            <m:r>
                              <w:rPr>
                                <w:rFonts w:ascii="Cambria Math" w:hAnsi="Cambria Math" w:cstheme="majorBidi"/>
                                <w:sz w:val="18"/>
                                <w:szCs w:val="18"/>
                              </w:rPr>
                              <m:t>C</m:t>
                            </m:r>
                          </m:e>
                          <m:sub>
                            <m:r>
                              <w:rPr>
                                <w:rFonts w:ascii="Cambria Math" w:hAnsi="Cambria Math" w:cstheme="majorBidi"/>
                                <w:sz w:val="18"/>
                                <w:szCs w:val="18"/>
                              </w:rPr>
                              <m:t>66</m:t>
                            </m:r>
                          </m:sub>
                          <m:sup>
                            <m:r>
                              <w:rPr>
                                <w:rFonts w:ascii="Cambria Math" w:hAnsi="Cambria Math" w:cstheme="majorBidi"/>
                                <w:sz w:val="18"/>
                                <w:szCs w:val="18"/>
                              </w:rPr>
                              <m:t>f</m:t>
                            </m:r>
                          </m:sup>
                        </m:sSubSup>
                      </m:e>
                    </m:eqArr>
                  </m:e>
                </m:d>
                <m:d>
                  <m:dPr>
                    <m:begChr m:val="{"/>
                    <m:endChr m:val="}"/>
                    <m:ctrlPr>
                      <w:rPr>
                        <w:rFonts w:ascii="Cambria Math" w:hAnsi="Cambria Math" w:cstheme="majorBid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ε</m:t>
                            </m:r>
                          </m:e>
                          <m:sub>
                            <m:r>
                              <w:rPr>
                                <w:rFonts w:ascii="Cambria Math" w:hAnsi="Cambria Math" w:cstheme="majorHAnsi"/>
                                <w:sz w:val="18"/>
                                <w:szCs w:val="18"/>
                              </w:rPr>
                              <m:t>xx</m:t>
                            </m:r>
                          </m:sub>
                          <m:sup>
                            <m:r>
                              <w:rPr>
                                <w:rFonts w:ascii="Cambria Math" w:hAnsi="Cambria Math" w:cstheme="majorHAnsi"/>
                                <w:sz w:val="18"/>
                                <w:szCs w:val="18"/>
                              </w:rPr>
                              <m:t>f</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ε</m:t>
                            </m:r>
                          </m:e>
                          <m:sub>
                            <m:r>
                              <w:rPr>
                                <w:rFonts w:ascii="Cambria Math" w:hAnsi="Cambria Math" w:cstheme="majorHAnsi"/>
                                <w:sz w:val="18"/>
                                <w:szCs w:val="18"/>
                              </w:rPr>
                              <m:t>yy</m:t>
                            </m:r>
                          </m:sub>
                          <m:sup>
                            <m:r>
                              <w:rPr>
                                <w:rFonts w:ascii="Cambria Math" w:hAnsi="Cambria Math" w:cstheme="majorHAnsi"/>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γ</m:t>
                            </m:r>
                          </m:e>
                          <m:sub>
                            <m:r>
                              <w:rPr>
                                <w:rFonts w:ascii="Cambria Math" w:eastAsia="Cambria Math" w:hAnsi="Cambria Math" w:cs="Cambria Math"/>
                                <w:sz w:val="18"/>
                                <w:szCs w:val="18"/>
                              </w:rPr>
                              <m:t>yz</m:t>
                            </m:r>
                          </m:sub>
                          <m:sup>
                            <m:r>
                              <w:rPr>
                                <w:rFonts w:ascii="Cambria Math" w:eastAsia="Cambria Math" w:hAnsi="Cambria Math" w:cs="Cambria Math"/>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γ</m:t>
                            </m:r>
                          </m:e>
                          <m:sub>
                            <m:r>
                              <w:rPr>
                                <w:rFonts w:ascii="Cambria Math" w:eastAsia="Cambria Math" w:hAnsi="Cambria Math" w:cs="Cambria Math"/>
                                <w:sz w:val="18"/>
                                <w:szCs w:val="18"/>
                              </w:rPr>
                              <m:t>xz</m:t>
                            </m:r>
                          </m:sub>
                          <m:sup>
                            <m:r>
                              <w:rPr>
                                <w:rFonts w:ascii="Cambria Math" w:eastAsia="Cambria Math" w:hAnsi="Cambria Math" w:cs="Cambria Math"/>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γ</m:t>
                            </m:r>
                          </m:e>
                          <m:sub>
                            <m:r>
                              <w:rPr>
                                <w:rFonts w:ascii="Cambria Math" w:eastAsia="Cambria Math" w:hAnsi="Cambria Math" w:cs="Cambria Math"/>
                                <w:sz w:val="18"/>
                                <w:szCs w:val="18"/>
                              </w:rPr>
                              <m:t>xy</m:t>
                            </m:r>
                          </m:sub>
                          <m:sup>
                            <m:r>
                              <w:rPr>
                                <w:rFonts w:ascii="Cambria Math" w:eastAsia="Cambria Math" w:hAnsi="Cambria Math" w:cs="Cambria Math"/>
                                <w:sz w:val="18"/>
                                <w:szCs w:val="18"/>
                              </w:rPr>
                              <m:t>f</m:t>
                            </m:r>
                          </m:sup>
                        </m:sSubSup>
                      </m:e>
                    </m:eqArr>
                  </m:e>
                </m:d>
              </m:oMath>
            </m:oMathPara>
          </w:p>
        </w:tc>
        <w:tc>
          <w:tcPr>
            <w:tcW w:w="529" w:type="dxa"/>
            <w:vAlign w:val="center"/>
          </w:tcPr>
          <w:p w14:paraId="1078D84D"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14</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1375CBC7" w14:textId="342218FF" w:rsidR="00782E5A" w:rsidRPr="00782E5A" w:rsidRDefault="00782E5A" w:rsidP="0040775F">
      <w:pPr>
        <w:bidi w:val="0"/>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in which elastic functions can be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3476"/>
        <w:gridCol w:w="649"/>
      </w:tblGrid>
      <w:tr w:rsidR="00782E5A" w:rsidRPr="00FF0AE2" w14:paraId="15926192" w14:textId="77777777" w:rsidTr="007064DB">
        <w:tc>
          <w:tcPr>
            <w:tcW w:w="715" w:type="dxa"/>
            <w:vAlign w:val="center"/>
          </w:tcPr>
          <w:p w14:paraId="29173B2E"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7B461BCA" w14:textId="77777777" w:rsidR="00782E5A" w:rsidRPr="00FF0AE2" w:rsidRDefault="007D798B" w:rsidP="00782E5A">
            <w:pPr>
              <w:bidi w:val="0"/>
              <w:jc w:val="both"/>
              <w:rPr>
                <w:rFonts w:asciiTheme="majorHAnsi" w:hAnsiTheme="majorHAnsi" w:cstheme="majorBidi"/>
                <w:sz w:val="18"/>
                <w:szCs w:val="18"/>
              </w:rPr>
            </w:pPr>
            <m:oMath>
              <m:sSubSup>
                <m:sSubSupPr>
                  <m:ctrlPr>
                    <w:rPr>
                      <w:rFonts w:ascii="Cambria Math" w:hAnsi="Cambria Math" w:cstheme="majorHAnsi"/>
                      <w:i/>
                      <w:sz w:val="18"/>
                      <w:szCs w:val="18"/>
                    </w:rPr>
                  </m:ctrlPr>
                </m:sSubSupPr>
                <m:e>
                  <m:r>
                    <w:rPr>
                      <w:rFonts w:ascii="Cambria Math" w:hAnsi="Cambria Math" w:cstheme="majorHAnsi"/>
                      <w:sz w:val="18"/>
                      <w:szCs w:val="18"/>
                    </w:rPr>
                    <m:t>C</m:t>
                  </m:r>
                </m:e>
                <m:sub>
                  <m:r>
                    <w:rPr>
                      <w:rFonts w:ascii="Cambria Math" w:hAnsi="Cambria Math" w:cstheme="majorHAnsi"/>
                      <w:sz w:val="18"/>
                      <w:szCs w:val="18"/>
                    </w:rPr>
                    <m:t>11</m:t>
                  </m:r>
                </m:sub>
                <m:sup>
                  <m:r>
                    <w:rPr>
                      <w:rFonts w:ascii="Cambria Math" w:hAnsi="Cambria Math" w:cstheme="majorHAnsi"/>
                      <w:sz w:val="18"/>
                      <w:szCs w:val="18"/>
                    </w:rPr>
                    <m:t>f</m:t>
                  </m:r>
                </m:sup>
              </m:sSubSup>
              <m:r>
                <w:rPr>
                  <w:rFonts w:ascii="Cambria Math" w:hAnsi="Cambria Math" w:cstheme="majorHAnsi"/>
                  <w:sz w:val="18"/>
                  <w:szCs w:val="18"/>
                </w:rPr>
                <m:t>=</m:t>
              </m:r>
              <m:f>
                <m:fPr>
                  <m:ctrlPr>
                    <w:rPr>
                      <w:rFonts w:ascii="Cambria Math" w:hAnsi="Cambria Math" w:cstheme="majorHAnsi"/>
                      <w:i/>
                      <w:sz w:val="18"/>
                      <w:szCs w:val="18"/>
                    </w:rPr>
                  </m:ctrlPr>
                </m:fPr>
                <m:num>
                  <m:r>
                    <w:rPr>
                      <w:rFonts w:ascii="Cambria Math" w:hAnsi="Cambria Math" w:cstheme="majorHAnsi"/>
                      <w:sz w:val="18"/>
                      <w:szCs w:val="18"/>
                    </w:rPr>
                    <m:t>E(z)</m:t>
                  </m:r>
                </m:num>
                <m:den>
                  <m:r>
                    <w:rPr>
                      <w:rFonts w:ascii="Cambria Math" w:hAnsi="Cambria Math" w:cstheme="majorHAnsi"/>
                      <w:sz w:val="18"/>
                      <w:szCs w:val="18"/>
                    </w:rPr>
                    <m:t>1-</m:t>
                  </m:r>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ϑ</m:t>
                          </m:r>
                        </m:e>
                        <m:sub>
                          <m:r>
                            <w:rPr>
                              <w:rFonts w:ascii="Cambria Math" w:hAnsi="Cambria Math" w:cstheme="majorHAnsi"/>
                              <w:sz w:val="18"/>
                              <w:szCs w:val="18"/>
                            </w:rPr>
                            <m:t>f</m:t>
                          </m:r>
                        </m:sub>
                      </m:sSub>
                    </m:e>
                    <m:sup>
                      <m:r>
                        <w:rPr>
                          <w:rFonts w:ascii="Cambria Math" w:hAnsi="Cambria Math" w:cstheme="majorHAnsi"/>
                          <w:sz w:val="18"/>
                          <w:szCs w:val="18"/>
                        </w:rPr>
                        <m:t>2</m:t>
                      </m:r>
                    </m:sup>
                  </m:sSup>
                </m:den>
              </m:f>
              <m:r>
                <w:rPr>
                  <w:rFonts w:ascii="Cambria Math" w:hAnsi="Cambria Math" w:cstheme="majorHAnsi"/>
                  <w:sz w:val="18"/>
                  <w:szCs w:val="18"/>
                </w:rPr>
                <m:t xml:space="preserve">  </m:t>
              </m:r>
            </m:oMath>
            <w:r w:rsidR="00782E5A" w:rsidRPr="00FF0AE2">
              <w:rPr>
                <w:rFonts w:asciiTheme="majorHAnsi" w:eastAsiaTheme="minorEastAsia" w:hAnsiTheme="majorHAnsi" w:cstheme="majorHAnsi"/>
                <w:sz w:val="18"/>
                <w:szCs w:val="18"/>
              </w:rPr>
              <w:t xml:space="preserve">      </w:t>
            </w:r>
            <m:oMath>
              <m:sSubSup>
                <m:sSubSupPr>
                  <m:ctrlPr>
                    <w:rPr>
                      <w:rFonts w:ascii="Cambria Math" w:hAnsi="Cambria Math" w:cstheme="majorHAnsi"/>
                      <w:i/>
                      <w:sz w:val="18"/>
                      <w:szCs w:val="18"/>
                    </w:rPr>
                  </m:ctrlPr>
                </m:sSubSupPr>
                <m:e>
                  <m:r>
                    <w:rPr>
                      <w:rFonts w:ascii="Cambria Math" w:hAnsi="Cambria Math" w:cstheme="majorHAnsi"/>
                      <w:sz w:val="18"/>
                      <w:szCs w:val="18"/>
                    </w:rPr>
                    <m:t>C</m:t>
                  </m:r>
                </m:e>
                <m:sub>
                  <m:r>
                    <w:rPr>
                      <w:rFonts w:ascii="Cambria Math" w:hAnsi="Cambria Math" w:cstheme="majorHAnsi"/>
                      <w:sz w:val="18"/>
                      <w:szCs w:val="18"/>
                    </w:rPr>
                    <m:t>12</m:t>
                  </m:r>
                </m:sub>
                <m:sup>
                  <m:r>
                    <w:rPr>
                      <w:rFonts w:ascii="Cambria Math" w:hAnsi="Cambria Math" w:cstheme="majorHAnsi"/>
                      <w:sz w:val="18"/>
                      <w:szCs w:val="18"/>
                    </w:rPr>
                    <m:t>f</m:t>
                  </m:r>
                </m:sup>
              </m:sSubSup>
              <m:r>
                <w:rPr>
                  <w:rFonts w:ascii="Cambria Math" w:hAnsi="Cambria Math" w:cstheme="majorHAnsi"/>
                  <w:sz w:val="18"/>
                  <w:szCs w:val="18"/>
                </w:rPr>
                <m:t>=</m:t>
              </m:r>
              <m:f>
                <m:fPr>
                  <m:ctrlPr>
                    <w:rPr>
                      <w:rFonts w:ascii="Cambria Math" w:hAnsi="Cambria Math" w:cstheme="majorHAnsi"/>
                      <w:i/>
                      <w:sz w:val="18"/>
                      <w:szCs w:val="18"/>
                    </w:rPr>
                  </m:ctrlPr>
                </m:fPr>
                <m:num>
                  <m:sSub>
                    <m:sSubPr>
                      <m:ctrlPr>
                        <w:rPr>
                          <w:rFonts w:ascii="Cambria Math" w:hAnsi="Cambria Math" w:cstheme="majorHAnsi"/>
                          <w:i/>
                          <w:sz w:val="18"/>
                          <w:szCs w:val="18"/>
                        </w:rPr>
                      </m:ctrlPr>
                    </m:sSubPr>
                    <m:e>
                      <m:r>
                        <w:rPr>
                          <w:rFonts w:ascii="Cambria Math" w:hAnsi="Cambria Math" w:cstheme="majorHAnsi"/>
                          <w:sz w:val="18"/>
                          <w:szCs w:val="18"/>
                        </w:rPr>
                        <m:t>ϑ</m:t>
                      </m:r>
                    </m:e>
                    <m:sub>
                      <m:r>
                        <w:rPr>
                          <w:rFonts w:ascii="Cambria Math" w:hAnsi="Cambria Math" w:cstheme="majorHAnsi"/>
                          <w:sz w:val="18"/>
                          <w:szCs w:val="18"/>
                        </w:rPr>
                        <m:t>f</m:t>
                      </m:r>
                    </m:sub>
                  </m:sSub>
                  <m:r>
                    <w:rPr>
                      <w:rFonts w:ascii="Cambria Math" w:hAnsi="Cambria Math" w:cstheme="majorHAnsi"/>
                      <w:sz w:val="18"/>
                      <w:szCs w:val="18"/>
                    </w:rPr>
                    <m:t>E(z)</m:t>
                  </m:r>
                </m:num>
                <m:den>
                  <m:r>
                    <w:rPr>
                      <w:rFonts w:ascii="Cambria Math" w:hAnsi="Cambria Math" w:cstheme="majorHAnsi"/>
                      <w:sz w:val="18"/>
                      <w:szCs w:val="18"/>
                    </w:rPr>
                    <m:t>1-</m:t>
                  </m:r>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ϑ</m:t>
                          </m:r>
                        </m:e>
                        <m:sub>
                          <m:r>
                            <w:rPr>
                              <w:rFonts w:ascii="Cambria Math" w:hAnsi="Cambria Math" w:cstheme="majorHAnsi"/>
                              <w:sz w:val="18"/>
                              <w:szCs w:val="18"/>
                            </w:rPr>
                            <m:t>f</m:t>
                          </m:r>
                        </m:sub>
                      </m:sSub>
                    </m:e>
                    <m:sup>
                      <m:r>
                        <w:rPr>
                          <w:rFonts w:ascii="Cambria Math" w:hAnsi="Cambria Math" w:cstheme="majorHAnsi"/>
                          <w:sz w:val="18"/>
                          <w:szCs w:val="18"/>
                        </w:rPr>
                        <m:t>2</m:t>
                      </m:r>
                    </m:sup>
                  </m:sSup>
                </m:den>
              </m:f>
              <m:r>
                <w:rPr>
                  <w:rFonts w:ascii="Cambria Math" w:hAnsi="Cambria Math" w:cstheme="majorHAnsi"/>
                  <w:sz w:val="18"/>
                  <w:szCs w:val="18"/>
                </w:rPr>
                <m:t xml:space="preserve">  </m:t>
              </m:r>
            </m:oMath>
            <w:r w:rsidR="00782E5A" w:rsidRPr="00FF0AE2">
              <w:rPr>
                <w:rFonts w:asciiTheme="majorHAnsi" w:eastAsiaTheme="minorEastAsia" w:hAnsiTheme="majorHAnsi" w:cstheme="majorHAnsi"/>
                <w:sz w:val="18"/>
                <w:szCs w:val="18"/>
              </w:rPr>
              <w:t xml:space="preserve">      </w:t>
            </w:r>
            <m:oMath>
              <m:sSubSup>
                <m:sSubSupPr>
                  <m:ctrlPr>
                    <w:rPr>
                      <w:rFonts w:ascii="Cambria Math" w:hAnsi="Cambria Math" w:cstheme="majorHAnsi"/>
                      <w:i/>
                      <w:sz w:val="18"/>
                      <w:szCs w:val="18"/>
                    </w:rPr>
                  </m:ctrlPr>
                </m:sSubSupPr>
                <m:e>
                  <m:r>
                    <w:rPr>
                      <w:rFonts w:ascii="Cambria Math" w:hAnsi="Cambria Math" w:cstheme="majorHAnsi"/>
                      <w:sz w:val="18"/>
                      <w:szCs w:val="18"/>
                    </w:rPr>
                    <m:t>C</m:t>
                  </m:r>
                </m:e>
                <m:sub>
                  <m:r>
                    <w:rPr>
                      <w:rFonts w:ascii="Cambria Math" w:hAnsi="Cambria Math" w:cstheme="majorHAnsi"/>
                      <w:sz w:val="18"/>
                      <w:szCs w:val="18"/>
                    </w:rPr>
                    <m:t>44</m:t>
                  </m:r>
                </m:sub>
                <m:sup>
                  <m:r>
                    <w:rPr>
                      <w:rFonts w:ascii="Cambria Math" w:hAnsi="Cambria Math" w:cstheme="majorHAnsi"/>
                      <w:sz w:val="18"/>
                      <w:szCs w:val="18"/>
                    </w:rPr>
                    <m:t>f</m:t>
                  </m:r>
                </m:sup>
              </m:sSubSup>
              <m:r>
                <w:rPr>
                  <w:rFonts w:ascii="Cambria Math" w:hAnsi="Cambria Math" w:cstheme="majorHAnsi"/>
                  <w:sz w:val="18"/>
                  <w:szCs w:val="18"/>
                </w:rPr>
                <m:t>=</m:t>
              </m:r>
              <m:f>
                <m:fPr>
                  <m:ctrlPr>
                    <w:rPr>
                      <w:rFonts w:ascii="Cambria Math" w:hAnsi="Cambria Math" w:cstheme="majorHAnsi"/>
                      <w:i/>
                      <w:sz w:val="18"/>
                      <w:szCs w:val="18"/>
                    </w:rPr>
                  </m:ctrlPr>
                </m:fPr>
                <m:num>
                  <m:r>
                    <w:rPr>
                      <w:rFonts w:ascii="Cambria Math" w:hAnsi="Cambria Math" w:cstheme="majorHAnsi"/>
                      <w:sz w:val="18"/>
                      <w:szCs w:val="18"/>
                    </w:rPr>
                    <m:t>E(z)</m:t>
                  </m:r>
                </m:num>
                <m:den>
                  <m:r>
                    <w:rPr>
                      <w:rFonts w:ascii="Cambria Math" w:hAnsi="Cambria Math" w:cstheme="majorHAnsi"/>
                      <w:sz w:val="18"/>
                      <w:szCs w:val="18"/>
                    </w:rPr>
                    <m:t>2(1+</m:t>
                  </m:r>
                  <m:sSub>
                    <m:sSubPr>
                      <m:ctrlPr>
                        <w:rPr>
                          <w:rFonts w:ascii="Cambria Math" w:hAnsi="Cambria Math" w:cstheme="majorHAnsi"/>
                          <w:i/>
                          <w:sz w:val="18"/>
                          <w:szCs w:val="18"/>
                        </w:rPr>
                      </m:ctrlPr>
                    </m:sSubPr>
                    <m:e>
                      <m:r>
                        <w:rPr>
                          <w:rFonts w:ascii="Cambria Math" w:hAnsi="Cambria Math" w:cstheme="majorHAnsi"/>
                          <w:sz w:val="18"/>
                          <w:szCs w:val="18"/>
                        </w:rPr>
                        <m:t>ϑ</m:t>
                      </m:r>
                    </m:e>
                    <m:sub>
                      <m:r>
                        <w:rPr>
                          <w:rFonts w:ascii="Cambria Math" w:hAnsi="Cambria Math" w:cstheme="majorHAnsi"/>
                          <w:sz w:val="18"/>
                          <w:szCs w:val="18"/>
                        </w:rPr>
                        <m:t>f</m:t>
                      </m:r>
                    </m:sub>
                  </m:sSub>
                  <m:r>
                    <w:rPr>
                      <w:rFonts w:ascii="Cambria Math" w:hAnsi="Cambria Math" w:cstheme="majorHAnsi"/>
                      <w:sz w:val="18"/>
                      <w:szCs w:val="18"/>
                    </w:rPr>
                    <m:t>)</m:t>
                  </m:r>
                </m:den>
              </m:f>
              <m:r>
                <w:rPr>
                  <w:rFonts w:ascii="Cambria Math" w:hAnsi="Cambria Math" w:cstheme="majorHAnsi"/>
                  <w:sz w:val="18"/>
                  <w:szCs w:val="18"/>
                </w:rPr>
                <m:t xml:space="preserve">  </m:t>
              </m:r>
            </m:oMath>
            <w:r w:rsidR="00782E5A" w:rsidRPr="00FF0AE2">
              <w:rPr>
                <w:rFonts w:asciiTheme="majorHAnsi" w:eastAsiaTheme="minorEastAsia" w:hAnsiTheme="majorHAnsi" w:cstheme="majorHAnsi"/>
                <w:sz w:val="18"/>
                <w:szCs w:val="18"/>
              </w:rPr>
              <w:t xml:space="preserve">      </w:t>
            </w:r>
            <m:oMath>
              <m:sSubSup>
                <m:sSubSupPr>
                  <m:ctrlPr>
                    <w:rPr>
                      <w:rFonts w:ascii="Cambria Math" w:hAnsi="Cambria Math" w:cstheme="majorHAnsi"/>
                      <w:i/>
                      <w:sz w:val="18"/>
                      <w:szCs w:val="18"/>
                    </w:rPr>
                  </m:ctrlPr>
                </m:sSubSupPr>
                <m:e>
                  <m:r>
                    <w:rPr>
                      <w:rFonts w:ascii="Cambria Math" w:hAnsi="Cambria Math" w:cstheme="majorHAnsi"/>
                      <w:sz w:val="18"/>
                      <w:szCs w:val="18"/>
                    </w:rPr>
                    <m:t>C</m:t>
                  </m:r>
                </m:e>
                <m:sub>
                  <m:r>
                    <w:rPr>
                      <w:rFonts w:ascii="Cambria Math" w:hAnsi="Cambria Math" w:cstheme="majorHAnsi"/>
                      <w:sz w:val="18"/>
                      <w:szCs w:val="18"/>
                    </w:rPr>
                    <m:t>55</m:t>
                  </m:r>
                </m:sub>
                <m:sup>
                  <m:r>
                    <w:rPr>
                      <w:rFonts w:ascii="Cambria Math" w:hAnsi="Cambria Math" w:cstheme="majorHAnsi"/>
                      <w:sz w:val="18"/>
                      <w:szCs w:val="18"/>
                    </w:rPr>
                    <m:t>f</m:t>
                  </m:r>
                </m:sup>
              </m:sSubSup>
              <m:r>
                <w:rPr>
                  <w:rFonts w:ascii="Cambria Math" w:hAnsi="Cambria Math" w:cstheme="majorHAnsi"/>
                  <w:sz w:val="18"/>
                  <w:szCs w:val="18"/>
                </w:rPr>
                <m:t>=</m:t>
              </m:r>
              <m:sSubSup>
                <m:sSubSupPr>
                  <m:ctrlPr>
                    <w:rPr>
                      <w:rFonts w:ascii="Cambria Math" w:hAnsi="Cambria Math" w:cstheme="majorHAnsi"/>
                      <w:i/>
                      <w:sz w:val="18"/>
                      <w:szCs w:val="18"/>
                    </w:rPr>
                  </m:ctrlPr>
                </m:sSubSupPr>
                <m:e>
                  <m:r>
                    <w:rPr>
                      <w:rFonts w:ascii="Cambria Math" w:hAnsi="Cambria Math" w:cstheme="majorHAnsi"/>
                      <w:sz w:val="18"/>
                      <w:szCs w:val="18"/>
                    </w:rPr>
                    <m:t>C</m:t>
                  </m:r>
                </m:e>
                <m:sub>
                  <m:r>
                    <w:rPr>
                      <w:rFonts w:ascii="Cambria Math" w:hAnsi="Cambria Math" w:cstheme="majorHAnsi"/>
                      <w:sz w:val="18"/>
                      <w:szCs w:val="18"/>
                    </w:rPr>
                    <m:t>44</m:t>
                  </m:r>
                </m:sub>
                <m:sup>
                  <m:r>
                    <w:rPr>
                      <w:rFonts w:ascii="Cambria Math" w:hAnsi="Cambria Math" w:cstheme="majorHAnsi"/>
                      <w:sz w:val="18"/>
                      <w:szCs w:val="18"/>
                    </w:rPr>
                    <m:t>f</m:t>
                  </m:r>
                </m:sup>
              </m:sSubSup>
              <m:r>
                <w:rPr>
                  <w:rFonts w:ascii="Cambria Math" w:hAnsi="Cambria Math" w:cstheme="majorHAnsi"/>
                  <w:sz w:val="18"/>
                  <w:szCs w:val="18"/>
                </w:rPr>
                <m:t>=</m:t>
              </m:r>
              <m:sSubSup>
                <m:sSubSupPr>
                  <m:ctrlPr>
                    <w:rPr>
                      <w:rFonts w:ascii="Cambria Math" w:hAnsi="Cambria Math" w:cstheme="majorHAnsi"/>
                      <w:i/>
                      <w:sz w:val="18"/>
                      <w:szCs w:val="18"/>
                    </w:rPr>
                  </m:ctrlPr>
                </m:sSubSupPr>
                <m:e>
                  <m:r>
                    <w:rPr>
                      <w:rFonts w:ascii="Cambria Math" w:hAnsi="Cambria Math" w:cstheme="majorHAnsi"/>
                      <w:sz w:val="18"/>
                      <w:szCs w:val="18"/>
                    </w:rPr>
                    <m:t>C</m:t>
                  </m:r>
                </m:e>
                <m:sub>
                  <m:r>
                    <w:rPr>
                      <w:rFonts w:ascii="Cambria Math" w:hAnsi="Cambria Math" w:cstheme="majorHAnsi"/>
                      <w:sz w:val="18"/>
                      <w:szCs w:val="18"/>
                    </w:rPr>
                    <m:t>66</m:t>
                  </m:r>
                </m:sub>
                <m:sup>
                  <m:r>
                    <w:rPr>
                      <w:rFonts w:ascii="Cambria Math" w:hAnsi="Cambria Math" w:cstheme="majorHAnsi"/>
                      <w:sz w:val="18"/>
                      <w:szCs w:val="18"/>
                    </w:rPr>
                    <m:t>f</m:t>
                  </m:r>
                </m:sup>
              </m:sSubSup>
            </m:oMath>
          </w:p>
        </w:tc>
        <w:tc>
          <w:tcPr>
            <w:tcW w:w="805" w:type="dxa"/>
            <w:vAlign w:val="center"/>
          </w:tcPr>
          <w:p w14:paraId="4BA50A8B"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15</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7C72413F" w14:textId="0B256B12" w:rsidR="00782E5A" w:rsidRDefault="00782E5A" w:rsidP="00782E5A">
      <w:pPr>
        <w:bidi w:val="0"/>
        <w:jc w:val="both"/>
        <w:rPr>
          <w:rFonts w:asciiTheme="majorHAnsi" w:eastAsiaTheme="minorEastAsia" w:hAnsiTheme="majorHAnsi" w:cstheme="majorBidi"/>
          <w:sz w:val="20"/>
          <w:szCs w:val="20"/>
        </w:rPr>
      </w:pPr>
      <w:r w:rsidRPr="00782E5A">
        <w:rPr>
          <w:rFonts w:asciiTheme="majorHAnsi" w:hAnsiTheme="majorHAnsi" w:cstheme="majorBidi"/>
          <w:sz w:val="20"/>
          <w:szCs w:val="20"/>
        </w:rPr>
        <w:lastRenderedPageBreak/>
        <w:t xml:space="preserve">in which </w:t>
      </w:r>
      <m:oMath>
        <m:sSub>
          <m:sSubPr>
            <m:ctrlPr>
              <w:rPr>
                <w:rFonts w:ascii="Cambria Math" w:hAnsi="Cambria Math" w:cstheme="majorBidi"/>
                <w:i/>
                <w:sz w:val="20"/>
                <w:szCs w:val="20"/>
              </w:rPr>
            </m:ctrlPr>
          </m:sSubPr>
          <m:e>
            <m:r>
              <w:rPr>
                <w:rFonts w:ascii="Cambria Math" w:hAnsi="Cambria Math" w:cstheme="majorBidi"/>
                <w:sz w:val="20"/>
                <w:szCs w:val="20"/>
              </w:rPr>
              <m:t>E</m:t>
            </m:r>
          </m:e>
          <m:sub>
            <m:r>
              <w:rPr>
                <w:rFonts w:ascii="Cambria Math" w:hAnsi="Cambria Math" w:cstheme="majorBidi"/>
                <w:sz w:val="20"/>
                <w:szCs w:val="20"/>
              </w:rPr>
              <m:t>f</m:t>
            </m:r>
          </m:sub>
        </m:sSub>
      </m:oMath>
      <w:r w:rsidRPr="00782E5A">
        <w:rPr>
          <w:rFonts w:asciiTheme="majorHAnsi" w:hAnsiTheme="majorHAnsi" w:cstheme="majorBidi"/>
          <w:sz w:val="20"/>
          <w:szCs w:val="20"/>
        </w:rPr>
        <w:t xml:space="preserve"> and </w:t>
      </w:r>
      <m:oMath>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f</m:t>
            </m:r>
          </m:sub>
        </m:sSub>
      </m:oMath>
      <w:r w:rsidRPr="00782E5A">
        <w:rPr>
          <w:rFonts w:asciiTheme="majorHAnsi" w:eastAsiaTheme="minorEastAsia" w:hAnsiTheme="majorHAnsi" w:cstheme="majorBidi"/>
          <w:sz w:val="20"/>
          <w:szCs w:val="20"/>
        </w:rPr>
        <w:t xml:space="preserve"> are defined as elastic modulus and poison’s constant of the facesheets, respectively. Material properties of consecutive layers are presented in </w:t>
      </w:r>
      <w:hyperlink w:anchor="Table1" w:history="1">
        <w:r w:rsidRPr="00782E5A">
          <w:rPr>
            <w:rStyle w:val="Hyperlink"/>
            <w:rFonts w:asciiTheme="majorHAnsi" w:eastAsiaTheme="minorEastAsia" w:hAnsiTheme="majorHAnsi" w:cstheme="majorBidi"/>
            <w:sz w:val="20"/>
            <w:szCs w:val="20"/>
          </w:rPr>
          <w:t>Table 1</w:t>
        </w:r>
      </w:hyperlink>
      <w:r w:rsidRPr="00782E5A">
        <w:rPr>
          <w:rFonts w:asciiTheme="majorHAnsi" w:eastAsiaTheme="minorEastAsia" w:hAnsiTheme="majorHAnsi" w:cstheme="majorBidi"/>
          <w:sz w:val="20"/>
          <w:szCs w:val="20"/>
        </w:rPr>
        <w:t>.</w:t>
      </w:r>
    </w:p>
    <w:p w14:paraId="35893B93" w14:textId="77777777" w:rsidR="00A30582" w:rsidRPr="00782E5A" w:rsidRDefault="00A30582" w:rsidP="00A30582">
      <w:pPr>
        <w:bidi w:val="0"/>
        <w:jc w:val="both"/>
        <w:rPr>
          <w:rFonts w:asciiTheme="majorHAnsi" w:eastAsiaTheme="minorEastAsia" w:hAnsiTheme="majorHAnsi" w:cstheme="majorBidi"/>
          <w:sz w:val="20"/>
          <w:szCs w:val="20"/>
          <w:rtl/>
        </w:rPr>
      </w:pPr>
    </w:p>
    <w:p w14:paraId="463E0BEB" w14:textId="0683115F" w:rsidR="00782E5A" w:rsidRPr="00435EA3" w:rsidRDefault="00782E5A" w:rsidP="00435EA3">
      <w:pPr>
        <w:bidi w:val="0"/>
        <w:jc w:val="center"/>
        <w:rPr>
          <w:rFonts w:asciiTheme="majorHAnsi" w:eastAsiaTheme="minorEastAsia" w:hAnsiTheme="majorHAnsi" w:cstheme="majorBidi"/>
          <w:sz w:val="18"/>
          <w:szCs w:val="18"/>
          <w:rtl/>
        </w:rPr>
      </w:pPr>
      <w:bookmarkStart w:id="12" w:name="Table1"/>
      <w:r w:rsidRPr="00435EA3">
        <w:rPr>
          <w:rFonts w:asciiTheme="majorHAnsi" w:eastAsiaTheme="minorEastAsia" w:hAnsiTheme="majorHAnsi" w:cstheme="majorBidi"/>
          <w:b/>
          <w:bCs/>
          <w:sz w:val="18"/>
          <w:szCs w:val="18"/>
        </w:rPr>
        <w:t>Table 1</w:t>
      </w:r>
      <w:bookmarkEnd w:id="12"/>
      <w:r w:rsidRPr="00435EA3">
        <w:rPr>
          <w:rFonts w:asciiTheme="majorHAnsi" w:eastAsiaTheme="minorEastAsia" w:hAnsiTheme="majorHAnsi" w:cstheme="majorBidi"/>
          <w:sz w:val="18"/>
          <w:szCs w:val="18"/>
        </w:rPr>
        <w:t xml:space="preserve">: Material properties of FG </w:t>
      </w:r>
      <w:proofErr w:type="spellStart"/>
      <w:r w:rsidRPr="00435EA3">
        <w:rPr>
          <w:rFonts w:asciiTheme="majorHAnsi" w:eastAsiaTheme="minorEastAsia" w:hAnsiTheme="majorHAnsi" w:cstheme="majorBidi"/>
          <w:sz w:val="18"/>
          <w:szCs w:val="18"/>
        </w:rPr>
        <w:t>facesheets</w:t>
      </w:r>
      <w:proofErr w:type="spellEnd"/>
      <w:r w:rsidRPr="00435EA3">
        <w:rPr>
          <w:rFonts w:asciiTheme="majorHAnsi" w:eastAsiaTheme="minorEastAsia" w:hAnsiTheme="majorHAnsi" w:cstheme="majorBidi"/>
          <w:sz w:val="18"/>
          <w:szCs w:val="18"/>
        </w:rPr>
        <w:t xml:space="preserve"> and </w:t>
      </w:r>
      <w:proofErr w:type="spellStart"/>
      <w:r w:rsidRPr="00435EA3">
        <w:rPr>
          <w:rFonts w:asciiTheme="majorHAnsi" w:eastAsiaTheme="minorEastAsia" w:hAnsiTheme="majorHAnsi" w:cstheme="majorBidi"/>
          <w:sz w:val="18"/>
          <w:szCs w:val="18"/>
        </w:rPr>
        <w:t>magnetostrictive</w:t>
      </w:r>
      <w:proofErr w:type="spellEnd"/>
      <w:r w:rsidRPr="00435EA3">
        <w:rPr>
          <w:rFonts w:asciiTheme="majorHAnsi" w:eastAsiaTheme="minorEastAsia" w:hAnsiTheme="majorHAnsi" w:cstheme="majorBidi"/>
          <w:sz w:val="18"/>
          <w:szCs w:val="18"/>
        </w:rPr>
        <w:t xml:space="preserve"> core layer </w:t>
      </w:r>
      <w:r w:rsidRPr="00435EA3">
        <w:rPr>
          <w:rFonts w:asciiTheme="majorHAnsi" w:eastAsiaTheme="minorEastAsia" w:hAnsiTheme="majorHAnsi" w:cstheme="majorBidi"/>
          <w:sz w:val="18"/>
          <w:szCs w:val="18"/>
        </w:rPr>
        <w:fldChar w:fldCharType="begin"/>
      </w:r>
      <w:r w:rsidR="0040775F">
        <w:rPr>
          <w:rFonts w:asciiTheme="majorHAnsi" w:eastAsiaTheme="minorEastAsia" w:hAnsiTheme="majorHAnsi" w:cstheme="majorBidi"/>
          <w:sz w:val="18"/>
          <w:szCs w:val="18"/>
        </w:rPr>
        <w:instrText xml:space="preserve"> ADDIN EN.CITE &lt;EndNote&gt;&lt;Cite&gt;&lt;Author&gt;Ebrahimi&lt;/Author&gt;&lt;Year&gt;2016&lt;/Year&gt;&lt;RecNum&gt;6&lt;/RecNum&gt;&lt;DisplayText&gt;(10, 42)&lt;/DisplayText&gt;&lt;record&gt;&lt;rec-number&gt;6&lt;/rec-number&gt;&lt;foreign-keys&gt;&lt;key app="EN" db-id="w0w0vzf9zrttpmeaz9sx2dppxsvv9sfw05sa" timestamp="1634732299"&gt;6&lt;/key&gt;&lt;/foreign-keys&gt;&lt;ref-type name="Journal Article"&gt;17&lt;/ref-type&gt;&lt;contributors&gt;&lt;authors&gt;&lt;author&gt;Ebrahimi, Farzad&lt;/author&gt;&lt;author&gt;Barati, Mohammad Reza&lt;/author&gt;&lt;/authors&gt;&lt;/contributors&gt;&lt;titles&gt;&lt;title&gt;Hygrothermal buckling analysis of magnetically actuated embedded higher order functionally graded nanoscale beams considering the neutral surface position&lt;/title&gt;&lt;secondary-title&gt;Journal of Thermal Stresses&lt;/secondary-title&gt;&lt;/titles&gt;&lt;periodical&gt;&lt;full-title&gt;Journal of Thermal Stresses&lt;/full-title&gt;&lt;/periodical&gt;&lt;pages&gt;1210-1229&lt;/pages&gt;&lt;volume&gt;39&lt;/volume&gt;&lt;number&gt;10&lt;/number&gt;&lt;dates&gt;&lt;year&gt;2016&lt;/year&gt;&lt;/dates&gt;&lt;isbn&gt;0149-5739&lt;/isbn&gt;&lt;urls&gt;&lt;/urls&gt;&lt;/record&gt;&lt;/Cite&gt;&lt;Cite&gt;&lt;Author&gt;Hebali&lt;/Author&gt;&lt;Year&gt;2014&lt;/Year&gt;&lt;RecNum&gt;50&lt;/RecNum&gt;&lt;record&gt;&lt;rec-number&gt;50&lt;/rec-number&gt;&lt;foreign-keys&gt;&lt;key app="EN" db-id="5ze2etddmdr5rse5z5hpa0fdzss0wetr9a5t" timestamp="1645553188"&gt;50&lt;/key&gt;&lt;/foreign-keys&gt;&lt;ref-type name="Journal Article"&gt;17&lt;/ref-type&gt;&lt;contributors&gt;&lt;authors&gt;&lt;author&gt;Hebali, Habib&lt;/author&gt;&lt;author&gt;Tounsi, Abdelouahed&lt;/author&gt;&lt;author&gt;Houari, Mohammed Sid Ahmed&lt;/author&gt;&lt;author&gt;Bessaim, Aicha&lt;/author&gt;&lt;author&gt;Bedia, El Abbes Adda&lt;/author&gt;&lt;/authors&gt;&lt;/contributors&gt;&lt;titles&gt;&lt;title&gt;New quasi-3D hyperbolic shear deformation theory for the static and free vibration analysis of functionally graded plates&lt;/title&gt;&lt;secondary-title&gt;Journal of Engineering Mechanics&lt;/secondary-title&gt;&lt;/titles&gt;&lt;periodical&gt;&lt;full-title&gt;Journal of Engineering Mechanics&lt;/full-title&gt;&lt;/periodical&gt;&lt;pages&gt;374-383&lt;/pages&gt;&lt;volume&gt;140&lt;/volume&gt;&lt;number&gt;2&lt;/number&gt;&lt;dates&gt;&lt;year&gt;2014&lt;/year&gt;&lt;/dates&gt;&lt;isbn&gt;0733-9399&lt;/isbn&gt;&lt;urls&gt;&lt;/urls&gt;&lt;/record&gt;&lt;/Cite&gt;&lt;/EndNote&gt;</w:instrText>
      </w:r>
      <w:r w:rsidRPr="00435EA3">
        <w:rPr>
          <w:rFonts w:asciiTheme="majorHAnsi" w:eastAsiaTheme="minorEastAsia" w:hAnsiTheme="majorHAnsi" w:cstheme="majorBidi"/>
          <w:sz w:val="18"/>
          <w:szCs w:val="18"/>
        </w:rPr>
        <w:fldChar w:fldCharType="separate"/>
      </w:r>
      <w:r w:rsidR="0040775F">
        <w:rPr>
          <w:rFonts w:asciiTheme="majorHAnsi" w:eastAsiaTheme="minorEastAsia" w:hAnsiTheme="majorHAnsi" w:cstheme="majorBidi"/>
          <w:noProof/>
          <w:sz w:val="18"/>
          <w:szCs w:val="18"/>
        </w:rPr>
        <w:t>(10, 42)</w:t>
      </w:r>
      <w:r w:rsidRPr="00435EA3">
        <w:rPr>
          <w:rFonts w:asciiTheme="majorHAnsi" w:eastAsiaTheme="minorEastAsia" w:hAnsiTheme="majorHAnsi" w:cstheme="majorBidi"/>
          <w:sz w:val="18"/>
          <w:szCs w:val="18"/>
        </w:rPr>
        <w:fldChar w:fldCharType="end"/>
      </w:r>
    </w:p>
    <w:tbl>
      <w:tblPr>
        <w:tblStyle w:val="PlainTable1"/>
        <w:tblW w:w="0" w:type="auto"/>
        <w:tblLook w:val="04A0" w:firstRow="1" w:lastRow="0" w:firstColumn="1" w:lastColumn="0" w:noHBand="0" w:noVBand="1"/>
      </w:tblPr>
      <w:tblGrid>
        <w:gridCol w:w="1159"/>
        <w:gridCol w:w="970"/>
        <w:gridCol w:w="970"/>
        <w:gridCol w:w="1426"/>
      </w:tblGrid>
      <w:tr w:rsidR="00782E5A" w:rsidRPr="00782E5A" w14:paraId="3B75FEC0" w14:textId="77777777" w:rsidTr="00706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vAlign w:val="center"/>
          </w:tcPr>
          <w:p w14:paraId="555BFDED" w14:textId="77777777" w:rsidR="00782E5A" w:rsidRPr="0040775F" w:rsidRDefault="00782E5A" w:rsidP="0040775F">
            <w:pPr>
              <w:bidi w:val="0"/>
              <w:jc w:val="center"/>
              <w:rPr>
                <w:rFonts w:asciiTheme="majorHAnsi" w:eastAsiaTheme="minorEastAsia" w:hAnsiTheme="majorHAnsi" w:cstheme="majorBidi"/>
                <w:b w:val="0"/>
                <w:bCs w:val="0"/>
                <w:sz w:val="18"/>
                <w:szCs w:val="18"/>
              </w:rPr>
            </w:pPr>
            <w:r w:rsidRPr="0040775F">
              <w:rPr>
                <w:rFonts w:asciiTheme="majorHAnsi" w:eastAsiaTheme="minorEastAsia" w:hAnsiTheme="majorHAnsi" w:cstheme="majorBidi"/>
                <w:b w:val="0"/>
                <w:bCs w:val="0"/>
                <w:sz w:val="18"/>
                <w:szCs w:val="18"/>
              </w:rPr>
              <w:t>Symbol</w:t>
            </w:r>
          </w:p>
        </w:tc>
        <w:tc>
          <w:tcPr>
            <w:tcW w:w="2229" w:type="dxa"/>
            <w:vAlign w:val="center"/>
          </w:tcPr>
          <w:p w14:paraId="452958D8" w14:textId="77777777" w:rsidR="00782E5A" w:rsidRPr="0040775F" w:rsidRDefault="00782E5A" w:rsidP="0040775F">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b w:val="0"/>
                <w:bCs w:val="0"/>
                <w:sz w:val="18"/>
                <w:szCs w:val="18"/>
              </w:rPr>
            </w:pPr>
            <w:r w:rsidRPr="0040775F">
              <w:rPr>
                <w:rFonts w:asciiTheme="majorHAnsi" w:eastAsiaTheme="minorEastAsia" w:hAnsiTheme="majorHAnsi" w:cstheme="majorBidi"/>
                <w:b w:val="0"/>
                <w:bCs w:val="0"/>
                <w:sz w:val="18"/>
                <w:szCs w:val="18"/>
              </w:rPr>
              <w:t>Aluminum</w:t>
            </w:r>
          </w:p>
        </w:tc>
        <w:tc>
          <w:tcPr>
            <w:tcW w:w="2224" w:type="dxa"/>
            <w:vAlign w:val="center"/>
          </w:tcPr>
          <w:p w14:paraId="5E4237F3" w14:textId="77777777" w:rsidR="00782E5A" w:rsidRPr="0040775F" w:rsidRDefault="00782E5A" w:rsidP="0040775F">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b w:val="0"/>
                <w:bCs w:val="0"/>
                <w:sz w:val="18"/>
                <w:szCs w:val="18"/>
              </w:rPr>
            </w:pPr>
            <w:r w:rsidRPr="0040775F">
              <w:rPr>
                <w:rFonts w:asciiTheme="majorHAnsi" w:eastAsiaTheme="minorEastAsia" w:hAnsiTheme="majorHAnsi" w:cstheme="majorBidi"/>
                <w:b w:val="0"/>
                <w:bCs w:val="0"/>
                <w:sz w:val="18"/>
                <w:szCs w:val="18"/>
              </w:rPr>
              <w:t>Aluminum oxide</w:t>
            </w:r>
          </w:p>
        </w:tc>
        <w:tc>
          <w:tcPr>
            <w:tcW w:w="2643" w:type="dxa"/>
            <w:vAlign w:val="center"/>
          </w:tcPr>
          <w:p w14:paraId="2D694B2E" w14:textId="77777777" w:rsidR="00782E5A" w:rsidRPr="0040775F" w:rsidRDefault="00782E5A" w:rsidP="0040775F">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b w:val="0"/>
                <w:bCs w:val="0"/>
                <w:sz w:val="18"/>
                <w:szCs w:val="18"/>
              </w:rPr>
            </w:pPr>
            <w:proofErr w:type="spellStart"/>
            <w:r w:rsidRPr="0040775F">
              <w:rPr>
                <w:rFonts w:asciiTheme="majorHAnsi" w:eastAsiaTheme="minorEastAsia" w:hAnsiTheme="majorHAnsi" w:cstheme="majorBidi"/>
                <w:b w:val="0"/>
                <w:bCs w:val="0"/>
                <w:sz w:val="18"/>
                <w:szCs w:val="18"/>
              </w:rPr>
              <w:t>Magnetostrictive</w:t>
            </w:r>
            <w:proofErr w:type="spellEnd"/>
          </w:p>
        </w:tc>
      </w:tr>
      <w:tr w:rsidR="00782E5A" w:rsidRPr="00782E5A" w14:paraId="39056B1E" w14:textId="77777777" w:rsidTr="00706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vAlign w:val="center"/>
          </w:tcPr>
          <w:p w14:paraId="38BAD9D3" w14:textId="77777777" w:rsidR="00782E5A" w:rsidRPr="0040775F" w:rsidRDefault="00782E5A" w:rsidP="0040775F">
            <w:pPr>
              <w:bidi w:val="0"/>
              <w:jc w:val="center"/>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E(</w:t>
            </w:r>
            <w:proofErr w:type="spellStart"/>
            <w:r w:rsidRPr="0040775F">
              <w:rPr>
                <w:rFonts w:asciiTheme="majorHAnsi" w:eastAsiaTheme="minorEastAsia" w:hAnsiTheme="majorHAnsi" w:cstheme="majorBidi"/>
                <w:sz w:val="18"/>
                <w:szCs w:val="18"/>
              </w:rPr>
              <w:t>GPa</w:t>
            </w:r>
            <w:proofErr w:type="spellEnd"/>
            <w:r w:rsidRPr="0040775F">
              <w:rPr>
                <w:rFonts w:asciiTheme="majorHAnsi" w:eastAsiaTheme="minorEastAsia" w:hAnsiTheme="majorHAnsi" w:cstheme="majorBidi"/>
                <w:sz w:val="18"/>
                <w:szCs w:val="18"/>
              </w:rPr>
              <w:t>)</w:t>
            </w:r>
          </w:p>
        </w:tc>
        <w:tc>
          <w:tcPr>
            <w:tcW w:w="2229" w:type="dxa"/>
            <w:vAlign w:val="center"/>
          </w:tcPr>
          <w:p w14:paraId="734357D4"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70</w:t>
            </w:r>
          </w:p>
        </w:tc>
        <w:tc>
          <w:tcPr>
            <w:tcW w:w="2224" w:type="dxa"/>
            <w:vAlign w:val="center"/>
          </w:tcPr>
          <w:p w14:paraId="798D5A98"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380</w:t>
            </w:r>
          </w:p>
        </w:tc>
        <w:tc>
          <w:tcPr>
            <w:tcW w:w="2643" w:type="dxa"/>
            <w:vAlign w:val="center"/>
          </w:tcPr>
          <w:p w14:paraId="3ED97FB7"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30</w:t>
            </w:r>
          </w:p>
        </w:tc>
      </w:tr>
      <w:tr w:rsidR="00782E5A" w:rsidRPr="00782E5A" w14:paraId="5208F3AC" w14:textId="77777777" w:rsidTr="007064DB">
        <w:tc>
          <w:tcPr>
            <w:cnfStyle w:val="001000000000" w:firstRow="0" w:lastRow="0" w:firstColumn="1" w:lastColumn="0" w:oddVBand="0" w:evenVBand="0" w:oddHBand="0" w:evenHBand="0" w:firstRowFirstColumn="0" w:firstRowLastColumn="0" w:lastRowFirstColumn="0" w:lastRowLastColumn="0"/>
            <w:tcW w:w="2264" w:type="dxa"/>
            <w:vAlign w:val="center"/>
          </w:tcPr>
          <w:p w14:paraId="1FEB3D5C" w14:textId="77777777" w:rsidR="00782E5A" w:rsidRPr="0040775F" w:rsidRDefault="00782E5A" w:rsidP="0040775F">
            <w:pPr>
              <w:bidi w:val="0"/>
              <w:jc w:val="center"/>
              <w:rPr>
                <w:rFonts w:asciiTheme="majorHAnsi" w:eastAsiaTheme="minorEastAsia" w:hAnsiTheme="majorHAnsi" w:cstheme="majorBidi"/>
                <w:sz w:val="18"/>
                <w:szCs w:val="18"/>
              </w:rPr>
            </w:pPr>
            <m:oMathPara>
              <m:oMath>
                <m:r>
                  <m:rPr>
                    <m:sty m:val="bi"/>
                  </m:rPr>
                  <w:rPr>
                    <w:rFonts w:ascii="Cambria Math" w:eastAsiaTheme="minorEastAsia" w:hAnsi="Cambria Math" w:cstheme="majorBidi"/>
                    <w:sz w:val="18"/>
                    <w:szCs w:val="18"/>
                  </w:rPr>
                  <m:t>ϑ</m:t>
                </m:r>
              </m:oMath>
            </m:oMathPara>
          </w:p>
        </w:tc>
        <w:tc>
          <w:tcPr>
            <w:tcW w:w="2229" w:type="dxa"/>
            <w:vAlign w:val="center"/>
          </w:tcPr>
          <w:p w14:paraId="1E9DB5A3"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0.3</w:t>
            </w:r>
          </w:p>
        </w:tc>
        <w:tc>
          <w:tcPr>
            <w:tcW w:w="2224" w:type="dxa"/>
            <w:vAlign w:val="center"/>
          </w:tcPr>
          <w:p w14:paraId="234DDF12"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0.3</w:t>
            </w:r>
          </w:p>
        </w:tc>
        <w:tc>
          <w:tcPr>
            <w:tcW w:w="2643" w:type="dxa"/>
            <w:vAlign w:val="center"/>
          </w:tcPr>
          <w:p w14:paraId="7D73797F"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0.25</w:t>
            </w:r>
          </w:p>
        </w:tc>
      </w:tr>
      <w:tr w:rsidR="00782E5A" w:rsidRPr="00782E5A" w14:paraId="43965A5B" w14:textId="77777777" w:rsidTr="00706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vAlign w:val="center"/>
          </w:tcPr>
          <w:p w14:paraId="3C78F51C" w14:textId="77777777" w:rsidR="00782E5A" w:rsidRPr="0040775F" w:rsidRDefault="00782E5A" w:rsidP="0040775F">
            <w:pPr>
              <w:bidi w:val="0"/>
              <w:jc w:val="center"/>
              <w:rPr>
                <w:rFonts w:asciiTheme="majorHAnsi" w:eastAsiaTheme="minorEastAsia" w:hAnsiTheme="majorHAnsi" w:cstheme="majorBidi"/>
                <w:sz w:val="18"/>
                <w:szCs w:val="18"/>
              </w:rPr>
            </w:pPr>
            <m:oMathPara>
              <m:oMath>
                <m:r>
                  <m:rPr>
                    <m:sty m:val="bi"/>
                  </m:rPr>
                  <w:rPr>
                    <w:rFonts w:ascii="Cambria Math" w:eastAsiaTheme="minorEastAsia" w:hAnsi="Cambria Math" w:cstheme="majorBidi"/>
                    <w:sz w:val="18"/>
                    <w:szCs w:val="18"/>
                  </w:rPr>
                  <m:t xml:space="preserve">ρ(kg </m:t>
                </m:r>
                <m:sSup>
                  <m:sSupPr>
                    <m:ctrlPr>
                      <w:rPr>
                        <w:rFonts w:ascii="Cambria Math" w:eastAsiaTheme="minorEastAsia" w:hAnsi="Cambria Math" w:cstheme="majorBidi"/>
                        <w:i/>
                        <w:sz w:val="18"/>
                        <w:szCs w:val="18"/>
                      </w:rPr>
                    </m:ctrlPr>
                  </m:sSupPr>
                  <m:e>
                    <m:r>
                      <m:rPr>
                        <m:sty m:val="bi"/>
                      </m:rPr>
                      <w:rPr>
                        <w:rFonts w:ascii="Cambria Math" w:eastAsiaTheme="minorEastAsia" w:hAnsi="Cambria Math" w:cstheme="majorBidi"/>
                        <w:sz w:val="18"/>
                        <w:szCs w:val="18"/>
                      </w:rPr>
                      <m:t>m</m:t>
                    </m:r>
                  </m:e>
                  <m:sup>
                    <m:r>
                      <m:rPr>
                        <m:sty m:val="bi"/>
                      </m:rPr>
                      <w:rPr>
                        <w:rFonts w:ascii="Cambria Math" w:eastAsiaTheme="minorEastAsia" w:hAnsi="Cambria Math" w:cstheme="majorBidi"/>
                        <w:sz w:val="18"/>
                        <w:szCs w:val="18"/>
                      </w:rPr>
                      <m:t>-3</m:t>
                    </m:r>
                  </m:sup>
                </m:sSup>
                <m:r>
                  <m:rPr>
                    <m:sty m:val="bi"/>
                  </m:rPr>
                  <w:rPr>
                    <w:rFonts w:ascii="Cambria Math" w:eastAsiaTheme="minorEastAsia" w:hAnsi="Cambria Math" w:cstheme="majorBidi"/>
                    <w:sz w:val="18"/>
                    <w:szCs w:val="18"/>
                  </w:rPr>
                  <m:t>)</m:t>
                </m:r>
              </m:oMath>
            </m:oMathPara>
          </w:p>
        </w:tc>
        <w:tc>
          <w:tcPr>
            <w:tcW w:w="2229" w:type="dxa"/>
            <w:vAlign w:val="center"/>
          </w:tcPr>
          <w:p w14:paraId="07601508"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2702</w:t>
            </w:r>
          </w:p>
        </w:tc>
        <w:tc>
          <w:tcPr>
            <w:tcW w:w="2224" w:type="dxa"/>
            <w:vAlign w:val="center"/>
          </w:tcPr>
          <w:p w14:paraId="0C138FED"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3800</w:t>
            </w:r>
          </w:p>
        </w:tc>
        <w:tc>
          <w:tcPr>
            <w:tcW w:w="2643" w:type="dxa"/>
            <w:vAlign w:val="center"/>
          </w:tcPr>
          <w:p w14:paraId="65853D87"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9250</w:t>
            </w:r>
          </w:p>
        </w:tc>
      </w:tr>
      <w:tr w:rsidR="00782E5A" w:rsidRPr="00782E5A" w14:paraId="1C92F192" w14:textId="77777777" w:rsidTr="007064DB">
        <w:tc>
          <w:tcPr>
            <w:cnfStyle w:val="001000000000" w:firstRow="0" w:lastRow="0" w:firstColumn="1" w:lastColumn="0" w:oddVBand="0" w:evenVBand="0" w:oddHBand="0" w:evenHBand="0" w:firstRowFirstColumn="0" w:firstRowLastColumn="0" w:lastRowFirstColumn="0" w:lastRowLastColumn="0"/>
            <w:tcW w:w="2264" w:type="dxa"/>
            <w:vAlign w:val="center"/>
          </w:tcPr>
          <w:p w14:paraId="7A1527A0" w14:textId="77777777" w:rsidR="00782E5A" w:rsidRPr="0040775F" w:rsidRDefault="007D798B" w:rsidP="0040775F">
            <w:pPr>
              <w:bidi w:val="0"/>
              <w:jc w:val="center"/>
              <w:rPr>
                <w:rFonts w:asciiTheme="majorHAnsi" w:eastAsia="Calibri" w:hAnsiTheme="majorHAnsi" w:cs="Arial"/>
                <w:sz w:val="18"/>
                <w:szCs w:val="18"/>
              </w:rPr>
            </w:pPr>
            <m:oMathPara>
              <m:oMath>
                <m:sSub>
                  <m:sSubPr>
                    <m:ctrlPr>
                      <w:rPr>
                        <w:rFonts w:ascii="Cambria Math" w:eastAsia="Calibri" w:hAnsi="Cambria Math" w:cs="Arial"/>
                        <w:i/>
                        <w:sz w:val="18"/>
                        <w:szCs w:val="18"/>
                      </w:rPr>
                    </m:ctrlPr>
                  </m:sSubPr>
                  <m:e>
                    <m:r>
                      <m:rPr>
                        <m:sty m:val="bi"/>
                      </m:rPr>
                      <w:rPr>
                        <w:rFonts w:ascii="Cambria Math" w:eastAsia="Calibri" w:hAnsi="Cambria Math" w:cs="Arial"/>
                        <w:sz w:val="18"/>
                        <w:szCs w:val="18"/>
                      </w:rPr>
                      <m:t>e</m:t>
                    </m:r>
                  </m:e>
                  <m:sub>
                    <m:r>
                      <m:rPr>
                        <m:sty m:val="bi"/>
                      </m:rPr>
                      <w:rPr>
                        <w:rFonts w:ascii="Cambria Math" w:eastAsia="Calibri" w:hAnsi="Cambria Math" w:cs="Arial"/>
                        <w:sz w:val="18"/>
                        <w:szCs w:val="18"/>
                      </w:rPr>
                      <m:t>31</m:t>
                    </m:r>
                  </m:sub>
                </m:sSub>
                <m:r>
                  <m:rPr>
                    <m:sty m:val="bi"/>
                  </m:rPr>
                  <w:rPr>
                    <w:rFonts w:ascii="Cambria Math" w:eastAsia="Calibri" w:hAnsi="Cambria Math" w:cs="Arial"/>
                    <w:sz w:val="18"/>
                    <w:szCs w:val="18"/>
                  </w:rPr>
                  <m:t>N</m:t>
                </m:r>
                <m:sSup>
                  <m:sSupPr>
                    <m:ctrlPr>
                      <w:rPr>
                        <w:rFonts w:ascii="Cambria Math" w:eastAsia="Calibri" w:hAnsi="Cambria Math" w:cs="Arial"/>
                        <w:i/>
                        <w:sz w:val="18"/>
                        <w:szCs w:val="18"/>
                      </w:rPr>
                    </m:ctrlPr>
                  </m:sSupPr>
                  <m:e>
                    <m:r>
                      <m:rPr>
                        <m:sty m:val="bi"/>
                      </m:rPr>
                      <w:rPr>
                        <w:rFonts w:ascii="Cambria Math" w:eastAsia="Calibri" w:hAnsi="Cambria Math" w:cs="Arial"/>
                        <w:sz w:val="18"/>
                        <w:szCs w:val="18"/>
                      </w:rPr>
                      <m:t>(mA)</m:t>
                    </m:r>
                  </m:e>
                  <m:sup>
                    <m:r>
                      <m:rPr>
                        <m:sty m:val="bi"/>
                      </m:rPr>
                      <w:rPr>
                        <w:rFonts w:ascii="Cambria Math" w:eastAsia="Calibri" w:hAnsi="Cambria Math" w:cs="Arial"/>
                        <w:sz w:val="18"/>
                        <w:szCs w:val="18"/>
                      </w:rPr>
                      <m:t>-1</m:t>
                    </m:r>
                  </m:sup>
                </m:sSup>
              </m:oMath>
            </m:oMathPara>
          </w:p>
        </w:tc>
        <w:tc>
          <w:tcPr>
            <w:tcW w:w="2229" w:type="dxa"/>
            <w:vAlign w:val="center"/>
          </w:tcPr>
          <w:p w14:paraId="189E2BC6"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w:t>
            </w:r>
          </w:p>
        </w:tc>
        <w:tc>
          <w:tcPr>
            <w:tcW w:w="2224" w:type="dxa"/>
            <w:vAlign w:val="center"/>
          </w:tcPr>
          <w:p w14:paraId="07020E25"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w:t>
            </w:r>
          </w:p>
        </w:tc>
        <w:tc>
          <w:tcPr>
            <w:tcW w:w="2643" w:type="dxa"/>
            <w:vAlign w:val="center"/>
          </w:tcPr>
          <w:p w14:paraId="74E5524B"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442.55</w:t>
            </w:r>
          </w:p>
        </w:tc>
      </w:tr>
      <w:tr w:rsidR="00782E5A" w:rsidRPr="00782E5A" w14:paraId="0018D529" w14:textId="77777777" w:rsidTr="00706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vAlign w:val="center"/>
          </w:tcPr>
          <w:p w14:paraId="4C4A3E49" w14:textId="77777777" w:rsidR="00782E5A" w:rsidRPr="0040775F" w:rsidRDefault="007D798B" w:rsidP="0040775F">
            <w:pPr>
              <w:bidi w:val="0"/>
              <w:jc w:val="center"/>
              <w:rPr>
                <w:rFonts w:asciiTheme="majorHAnsi" w:eastAsia="Calibri" w:hAnsiTheme="majorHAnsi" w:cs="Arial"/>
                <w:sz w:val="18"/>
                <w:szCs w:val="18"/>
              </w:rPr>
            </w:pPr>
            <m:oMathPara>
              <m:oMath>
                <m:sSub>
                  <m:sSubPr>
                    <m:ctrlPr>
                      <w:rPr>
                        <w:rFonts w:ascii="Cambria Math" w:eastAsia="Calibri" w:hAnsi="Cambria Math" w:cs="Arial"/>
                        <w:i/>
                        <w:sz w:val="18"/>
                        <w:szCs w:val="18"/>
                      </w:rPr>
                    </m:ctrlPr>
                  </m:sSubPr>
                  <m:e>
                    <m:r>
                      <m:rPr>
                        <m:sty m:val="bi"/>
                      </m:rPr>
                      <w:rPr>
                        <w:rFonts w:ascii="Cambria Math" w:eastAsia="Calibri" w:hAnsi="Cambria Math" w:cs="Arial"/>
                        <w:sz w:val="18"/>
                        <w:szCs w:val="18"/>
                      </w:rPr>
                      <m:t>e</m:t>
                    </m:r>
                  </m:e>
                  <m:sub>
                    <m:r>
                      <m:rPr>
                        <m:sty m:val="bi"/>
                      </m:rPr>
                      <w:rPr>
                        <w:rFonts w:ascii="Cambria Math" w:eastAsia="Calibri" w:hAnsi="Cambria Math" w:cs="Arial"/>
                        <w:sz w:val="18"/>
                        <w:szCs w:val="18"/>
                      </w:rPr>
                      <m:t>32</m:t>
                    </m:r>
                  </m:sub>
                </m:sSub>
                <m:r>
                  <m:rPr>
                    <m:sty m:val="bi"/>
                  </m:rPr>
                  <w:rPr>
                    <w:rFonts w:ascii="Cambria Math" w:eastAsia="Calibri" w:hAnsi="Cambria Math" w:cs="Arial"/>
                    <w:sz w:val="18"/>
                    <w:szCs w:val="18"/>
                  </w:rPr>
                  <m:t>N</m:t>
                </m:r>
                <m:sSup>
                  <m:sSupPr>
                    <m:ctrlPr>
                      <w:rPr>
                        <w:rFonts w:ascii="Cambria Math" w:eastAsia="Calibri" w:hAnsi="Cambria Math" w:cs="Arial"/>
                        <w:i/>
                        <w:sz w:val="18"/>
                        <w:szCs w:val="18"/>
                      </w:rPr>
                    </m:ctrlPr>
                  </m:sSupPr>
                  <m:e>
                    <m:r>
                      <m:rPr>
                        <m:sty m:val="bi"/>
                      </m:rPr>
                      <w:rPr>
                        <w:rFonts w:ascii="Cambria Math" w:eastAsia="Calibri" w:hAnsi="Cambria Math" w:cs="Arial"/>
                        <w:sz w:val="18"/>
                        <w:szCs w:val="18"/>
                      </w:rPr>
                      <m:t>(mA)</m:t>
                    </m:r>
                  </m:e>
                  <m:sup>
                    <m:r>
                      <m:rPr>
                        <m:sty m:val="bi"/>
                      </m:rPr>
                      <w:rPr>
                        <w:rFonts w:ascii="Cambria Math" w:eastAsia="Calibri" w:hAnsi="Cambria Math" w:cs="Arial"/>
                        <w:sz w:val="18"/>
                        <w:szCs w:val="18"/>
                      </w:rPr>
                      <m:t>-1</m:t>
                    </m:r>
                  </m:sup>
                </m:sSup>
              </m:oMath>
            </m:oMathPara>
          </w:p>
        </w:tc>
        <w:tc>
          <w:tcPr>
            <w:tcW w:w="2229" w:type="dxa"/>
            <w:vAlign w:val="center"/>
          </w:tcPr>
          <w:p w14:paraId="574464F6"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w:t>
            </w:r>
          </w:p>
        </w:tc>
        <w:tc>
          <w:tcPr>
            <w:tcW w:w="2224" w:type="dxa"/>
            <w:vAlign w:val="center"/>
          </w:tcPr>
          <w:p w14:paraId="75E22787"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w:t>
            </w:r>
          </w:p>
        </w:tc>
        <w:tc>
          <w:tcPr>
            <w:tcW w:w="2643" w:type="dxa"/>
            <w:vAlign w:val="center"/>
          </w:tcPr>
          <w:p w14:paraId="0013510B" w14:textId="77777777" w:rsidR="00782E5A" w:rsidRPr="0040775F" w:rsidRDefault="00782E5A" w:rsidP="0040775F">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442.55</w:t>
            </w:r>
          </w:p>
        </w:tc>
      </w:tr>
      <w:tr w:rsidR="00782E5A" w:rsidRPr="00782E5A" w14:paraId="036AB37B" w14:textId="77777777" w:rsidTr="007064DB">
        <w:tc>
          <w:tcPr>
            <w:cnfStyle w:val="001000000000" w:firstRow="0" w:lastRow="0" w:firstColumn="1" w:lastColumn="0" w:oddVBand="0" w:evenVBand="0" w:oddHBand="0" w:evenHBand="0" w:firstRowFirstColumn="0" w:firstRowLastColumn="0" w:lastRowFirstColumn="0" w:lastRowLastColumn="0"/>
            <w:tcW w:w="2264" w:type="dxa"/>
            <w:vAlign w:val="center"/>
          </w:tcPr>
          <w:p w14:paraId="53B64848" w14:textId="77777777" w:rsidR="00782E5A" w:rsidRPr="0040775F" w:rsidRDefault="007D798B" w:rsidP="0040775F">
            <w:pPr>
              <w:bidi w:val="0"/>
              <w:jc w:val="center"/>
              <w:rPr>
                <w:rFonts w:asciiTheme="majorHAnsi" w:eastAsia="Calibri" w:hAnsiTheme="majorHAnsi" w:cs="Arial"/>
                <w:sz w:val="18"/>
                <w:szCs w:val="18"/>
              </w:rPr>
            </w:pPr>
            <m:oMathPara>
              <m:oMath>
                <m:sSub>
                  <m:sSubPr>
                    <m:ctrlPr>
                      <w:rPr>
                        <w:rFonts w:ascii="Cambria Math" w:eastAsia="Calibri" w:hAnsi="Cambria Math" w:cs="Arial"/>
                        <w:i/>
                        <w:sz w:val="18"/>
                        <w:szCs w:val="18"/>
                      </w:rPr>
                    </m:ctrlPr>
                  </m:sSubPr>
                  <m:e>
                    <m:r>
                      <m:rPr>
                        <m:sty m:val="bi"/>
                      </m:rPr>
                      <w:rPr>
                        <w:rFonts w:ascii="Cambria Math" w:eastAsia="Calibri" w:hAnsi="Cambria Math" w:cs="Arial"/>
                        <w:sz w:val="18"/>
                        <w:szCs w:val="18"/>
                      </w:rPr>
                      <m:t>e</m:t>
                    </m:r>
                  </m:e>
                  <m:sub>
                    <m:r>
                      <m:rPr>
                        <m:sty m:val="bi"/>
                      </m:rPr>
                      <w:rPr>
                        <w:rFonts w:ascii="Cambria Math" w:eastAsia="Calibri" w:hAnsi="Cambria Math" w:cs="Arial"/>
                        <w:sz w:val="18"/>
                        <w:szCs w:val="18"/>
                      </w:rPr>
                      <m:t>33</m:t>
                    </m:r>
                  </m:sub>
                </m:sSub>
                <m:r>
                  <m:rPr>
                    <m:sty m:val="bi"/>
                  </m:rPr>
                  <w:rPr>
                    <w:rFonts w:ascii="Cambria Math" w:eastAsia="Calibri" w:hAnsi="Cambria Math" w:cs="Arial"/>
                    <w:sz w:val="18"/>
                    <w:szCs w:val="18"/>
                  </w:rPr>
                  <m:t>N</m:t>
                </m:r>
                <m:sSup>
                  <m:sSupPr>
                    <m:ctrlPr>
                      <w:rPr>
                        <w:rFonts w:ascii="Cambria Math" w:eastAsia="Calibri" w:hAnsi="Cambria Math" w:cs="Arial"/>
                        <w:i/>
                        <w:sz w:val="18"/>
                        <w:szCs w:val="18"/>
                      </w:rPr>
                    </m:ctrlPr>
                  </m:sSupPr>
                  <m:e>
                    <m:r>
                      <m:rPr>
                        <m:sty m:val="bi"/>
                      </m:rPr>
                      <w:rPr>
                        <w:rFonts w:ascii="Cambria Math" w:eastAsia="Calibri" w:hAnsi="Cambria Math" w:cs="Arial"/>
                        <w:sz w:val="18"/>
                        <w:szCs w:val="18"/>
                      </w:rPr>
                      <m:t>(mA)</m:t>
                    </m:r>
                  </m:e>
                  <m:sup>
                    <m:r>
                      <m:rPr>
                        <m:sty m:val="bi"/>
                      </m:rPr>
                      <w:rPr>
                        <w:rFonts w:ascii="Cambria Math" w:eastAsia="Calibri" w:hAnsi="Cambria Math" w:cs="Arial"/>
                        <w:sz w:val="18"/>
                        <w:szCs w:val="18"/>
                      </w:rPr>
                      <m:t>-1</m:t>
                    </m:r>
                  </m:sup>
                </m:sSup>
              </m:oMath>
            </m:oMathPara>
          </w:p>
        </w:tc>
        <w:tc>
          <w:tcPr>
            <w:tcW w:w="2229" w:type="dxa"/>
            <w:vAlign w:val="center"/>
          </w:tcPr>
          <w:p w14:paraId="12FFD71B"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w:t>
            </w:r>
          </w:p>
        </w:tc>
        <w:tc>
          <w:tcPr>
            <w:tcW w:w="2224" w:type="dxa"/>
            <w:vAlign w:val="center"/>
          </w:tcPr>
          <w:p w14:paraId="7BEBE7D8"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w:t>
            </w:r>
          </w:p>
        </w:tc>
        <w:tc>
          <w:tcPr>
            <w:tcW w:w="2643" w:type="dxa"/>
            <w:vAlign w:val="center"/>
          </w:tcPr>
          <w:p w14:paraId="242A3CC9" w14:textId="77777777" w:rsidR="00782E5A" w:rsidRPr="0040775F" w:rsidRDefault="00782E5A" w:rsidP="0040775F">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40775F">
              <w:rPr>
                <w:rFonts w:asciiTheme="majorHAnsi" w:eastAsiaTheme="minorEastAsia" w:hAnsiTheme="majorHAnsi" w:cstheme="majorBidi"/>
                <w:sz w:val="18"/>
                <w:szCs w:val="18"/>
              </w:rPr>
              <w:t>-212</w:t>
            </w:r>
          </w:p>
        </w:tc>
      </w:tr>
    </w:tbl>
    <w:p w14:paraId="2621C2CE" w14:textId="77777777" w:rsidR="00A30582" w:rsidRDefault="00A30582" w:rsidP="00782E5A">
      <w:pPr>
        <w:bidi w:val="0"/>
        <w:ind w:firstLine="284"/>
        <w:jc w:val="both"/>
        <w:rPr>
          <w:rFonts w:asciiTheme="majorHAnsi" w:hAnsiTheme="majorHAnsi" w:cstheme="majorBidi"/>
          <w:sz w:val="20"/>
          <w:szCs w:val="20"/>
        </w:rPr>
      </w:pPr>
      <w:bookmarkStart w:id="13" w:name="_Hlk88150517"/>
    </w:p>
    <w:p w14:paraId="145392FA" w14:textId="621A4DA6" w:rsidR="00782E5A" w:rsidRPr="00782E5A" w:rsidRDefault="00782E5A" w:rsidP="00A30582">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The nonzero strains of upper and lower layers can be defined as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&lt;EndNote&gt;&lt;Cite&gt;&lt;Author&gt;Thai&lt;/Author&gt;&lt;Year&gt;2013&lt;/Year&gt;&lt;RecNum&gt;41&lt;/RecNum&gt;&lt;DisplayText&gt;(40)&lt;/DisplayText&gt;&lt;record&gt;&lt;rec-number&gt;41&lt;/rec-number&gt;&lt;foreign-keys&gt;&lt;key app="EN" db-id="sz225t2f6ez0dne0s0rx525wrt5tspxedspd" timestamp="1636563332"&gt;41&lt;/key&gt;&lt;/foreign-keys&gt;&lt;ref-type name="Journal Article"&gt;17&lt;/ref-type&gt;&lt;contributors&gt;&lt;authors&gt;&lt;author&gt;Thai, Huu-Tai&lt;/author&gt;&lt;author&gt;Kim, Seung-Eock&lt;/author&gt;&lt;/authors&gt;&lt;/contributors&gt;&lt;titles&gt;&lt;title&gt;A simple quasi-3D sinusoidal shear deformation theory for functionally graded plates&lt;/title&gt;&lt;secondary-title&gt;Composite Structures&lt;/secondary-title&gt;&lt;/titles&gt;&lt;periodical&gt;&lt;full-title&gt;Composite Structures&lt;/full-title&gt;&lt;/periodical&gt;&lt;pages&gt;172-180&lt;/pages&gt;&lt;volume&gt;99&lt;/volume&gt;&lt;dates&gt;&lt;year&gt;2013&lt;/year&gt;&lt;/dates&gt;&lt;isbn&gt;0263-8223&lt;/isbn&gt;&lt;urls&gt;&lt;/urls&gt;&lt;/record&gt;&lt;/Cite&gt;&lt;/EndNote&gt;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(40)</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3581"/>
        <w:gridCol w:w="614"/>
      </w:tblGrid>
      <w:tr w:rsidR="00782E5A" w:rsidRPr="00FF0AE2" w14:paraId="4CB0DDE5" w14:textId="77777777" w:rsidTr="007064DB">
        <w:tc>
          <w:tcPr>
            <w:tcW w:w="715" w:type="dxa"/>
            <w:vAlign w:val="center"/>
          </w:tcPr>
          <w:p w14:paraId="653A44DA"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07705CB4" w14:textId="77777777" w:rsidR="00782E5A" w:rsidRPr="00FF0AE2" w:rsidRDefault="007D798B" w:rsidP="00782E5A">
            <w:pPr>
              <w:bidi w:val="0"/>
              <w:jc w:val="both"/>
              <w:rPr>
                <w:rFonts w:asciiTheme="majorHAnsi" w:hAnsiTheme="majorHAnsi" w:cstheme="majorBidi"/>
                <w:sz w:val="18"/>
                <w:szCs w:val="18"/>
              </w:rPr>
            </w:pPr>
            <m:oMath>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ε</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ε</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ε</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ε</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ε</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ϵ</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ϵ</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HAnsi"/>
                  <w:sz w:val="18"/>
                  <w:szCs w:val="18"/>
                </w:rPr>
                <m:t>+z</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κ</m:t>
                          </m:r>
                        </m:e>
                        <m:sub>
                          <m:r>
                            <w:rPr>
                              <w:rFonts w:ascii="Cambria Math" w:hAnsi="Cambria Math" w:cstheme="majorHAnsi"/>
                              <w:sz w:val="18"/>
                              <w:szCs w:val="18"/>
                            </w:rPr>
                            <m:t>xx</m:t>
                          </m:r>
                        </m:sub>
                        <m:sup>
                          <m:r>
                            <w:rPr>
                              <w:rFonts w:ascii="Cambria Math" w:hAnsi="Cambria Math" w:cstheme="majorHAnsi"/>
                              <w:sz w:val="18"/>
                              <w:szCs w:val="18"/>
                            </w:rPr>
                            <m:t>c</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κ</m:t>
                          </m:r>
                        </m:e>
                        <m:sub>
                          <m:r>
                            <w:rPr>
                              <w:rFonts w:ascii="Cambria Math" w:hAnsi="Cambria Math" w:cstheme="majorHAnsi"/>
                              <w:sz w:val="18"/>
                              <w:szCs w:val="18"/>
                            </w:rPr>
                            <m:t>yy</m:t>
                          </m:r>
                        </m:sub>
                        <m:sup>
                          <m:r>
                            <w:rPr>
                              <w:rFonts w:ascii="Cambria Math"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eqArr>
                </m:e>
              </m:d>
              <m:r>
                <w:rPr>
                  <w:rFonts w:ascii="Cambria Math" w:hAnsi="Cambria Math" w:cstheme="majorHAnsi"/>
                  <w:sz w:val="18"/>
                  <w:szCs w:val="18"/>
                </w:rPr>
                <m:t>+f</m:t>
              </m:r>
              <m:d>
                <m:dPr>
                  <m:ctrlPr>
                    <w:rPr>
                      <w:rFonts w:ascii="Cambria Math" w:hAnsi="Cambria Math" w:cstheme="majorHAnsi"/>
                      <w:i/>
                      <w:sz w:val="18"/>
                      <w:szCs w:val="18"/>
                    </w:rPr>
                  </m:ctrlPr>
                </m:dPr>
                <m:e>
                  <m:r>
                    <w:rPr>
                      <w:rFonts w:ascii="Cambria Math" w:hAnsi="Cambria Math" w:cstheme="majorHAnsi"/>
                      <w:sz w:val="18"/>
                      <w:szCs w:val="18"/>
                    </w:rPr>
                    <m:t>z</m:t>
                  </m:r>
                </m:e>
              </m:d>
              <m:d>
                <m:dPr>
                  <m:begChr m:val="{"/>
                  <m:endChr m:val="}"/>
                  <m:ctrlPr>
                    <w:rPr>
                      <w:rFonts w:ascii="Cambria Math" w:hAnsi="Cambria Math" w:cstheme="majorHAnsi"/>
                      <w:i/>
                      <w:sz w:val="18"/>
                      <w:szCs w:val="18"/>
                    </w:rPr>
                  </m:ctrlPr>
                </m:dP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w:rPr>
                                <w:rFonts w:ascii="Cambria Math" w:hAnsi="Cambria Math" w:cstheme="majorHAnsi"/>
                                <w:sz w:val="18"/>
                                <w:szCs w:val="18"/>
                              </w:rPr>
                              <m:t>χ</m:t>
                            </m:r>
                          </m:e>
                          <m:sub>
                            <m:r>
                              <w:rPr>
                                <w:rFonts w:ascii="Cambria Math" w:hAnsi="Cambria Math" w:cstheme="majorHAnsi"/>
                                <w:sz w:val="18"/>
                                <w:szCs w:val="18"/>
                              </w:rPr>
                              <m:t>xx</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w:rPr>
                                <w:rFonts w:ascii="Cambria Math" w:hAnsi="Cambria Math" w:cstheme="majorHAnsi"/>
                                <w:sz w:val="18"/>
                                <w:szCs w:val="18"/>
                              </w:rPr>
                              <m:t>χ</m:t>
                            </m:r>
                          </m:e>
                          <m:sub>
                            <m:r>
                              <w:rPr>
                                <w:rFonts w:ascii="Cambria Math" w:hAnsi="Cambria Math" w:cstheme="majorHAnsi"/>
                                <w:sz w:val="18"/>
                                <w:szCs w:val="18"/>
                              </w:rPr>
                              <m:t>yy</m:t>
                            </m:r>
                          </m:sub>
                          <m:sup>
                            <m:r>
                              <w:rPr>
                                <w:rFonts w:ascii="Cambria Math" w:hAnsi="Cambria Math" w:cstheme="majorHAnsi"/>
                                <w:sz w:val="18"/>
                                <w:szCs w:val="18"/>
                              </w:rPr>
                              <m:t>c</m:t>
                            </m:r>
                          </m:sup>
                        </m:sSubSup>
                      </m:e>
                    </m:mr>
                    <m:mr>
                      <m:e>
                        <m:m>
                          <m:mPr>
                            <m:mcs>
                              <m:mc>
                                <m:mcPr>
                                  <m:count m:val="1"/>
                                  <m:mcJc m:val="center"/>
                                </m:mcPr>
                              </m:mc>
                            </m:mcs>
                            <m:ctrlPr>
                              <w:rPr>
                                <w:rFonts w:ascii="Cambria Math" w:hAnsi="Cambria Math" w:cstheme="majorHAnsi"/>
                                <w:i/>
                                <w:sz w:val="18"/>
                                <w:szCs w:val="18"/>
                              </w:rPr>
                            </m:ctrlPr>
                          </m:mP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yz</m:t>
                                  </m:r>
                                </m:sub>
                                <m:sup>
                                  <m:r>
                                    <w:rPr>
                                      <w:rFonts w:ascii="Cambria Math" w:eastAsia="Cambria Math" w:hAnsi="Cambria Math" w:cs="Cambria Math"/>
                                      <w:sz w:val="18"/>
                                      <w:szCs w:val="18"/>
                                    </w:rPr>
                                    <m:t>c</m:t>
                                  </m:r>
                                </m:sup>
                              </m:sSubSup>
                            </m:e>
                          </m:m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xz</m:t>
                                  </m:r>
                                </m:sub>
                                <m:sup>
                                  <m:r>
                                    <w:rPr>
                                      <w:rFonts w:ascii="Cambria Math" w:eastAsia="Cambria Math" w:hAnsi="Cambria Math" w:cs="Cambria Math"/>
                                      <w:sz w:val="18"/>
                                      <w:szCs w:val="18"/>
                                    </w:rPr>
                                    <m:t>c</m:t>
                                  </m:r>
                                </m:sup>
                              </m:sSubSup>
                            </m:e>
                          </m:m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xy</m:t>
                                  </m:r>
                                </m:sub>
                                <m:sup>
                                  <m:r>
                                    <w:rPr>
                                      <w:rFonts w:ascii="Cambria Math" w:eastAsia="Cambria Math" w:hAnsi="Cambria Math" w:cs="Cambria Math"/>
                                      <w:sz w:val="18"/>
                                      <w:szCs w:val="18"/>
                                    </w:rPr>
                                    <m:t>c</m:t>
                                  </m:r>
                                </m:sup>
                              </m:sSubSup>
                            </m:e>
                          </m:mr>
                        </m:m>
                      </m:e>
                    </m:mr>
                  </m:m>
                </m:e>
              </m:d>
              <m:sSup>
                <m:sSupPr>
                  <m:ctrlPr>
                    <w:rPr>
                      <w:rFonts w:ascii="Cambria Math" w:hAnsi="Cambria Math" w:cstheme="majorHAnsi"/>
                      <w:i/>
                      <w:sz w:val="18"/>
                      <w:szCs w:val="18"/>
                    </w:rPr>
                  </m:ctrlPr>
                </m:sSupPr>
                <m:e>
                  <m:r>
                    <w:rPr>
                      <w:rFonts w:ascii="Cambria Math" w:hAnsi="Cambria Math" w:cstheme="majorHAnsi"/>
                      <w:sz w:val="18"/>
                      <w:szCs w:val="18"/>
                    </w:rPr>
                    <m:t>+f</m:t>
                  </m:r>
                  <m:d>
                    <m:dPr>
                      <m:ctrlPr>
                        <w:rPr>
                          <w:rFonts w:ascii="Cambria Math" w:hAnsi="Cambria Math" w:cstheme="majorHAnsi"/>
                          <w:i/>
                          <w:sz w:val="18"/>
                          <w:szCs w:val="18"/>
                        </w:rPr>
                      </m:ctrlPr>
                    </m:dPr>
                    <m:e>
                      <m:r>
                        <w:rPr>
                          <w:rFonts w:ascii="Cambria Math" w:hAnsi="Cambria Math" w:cstheme="majorHAnsi"/>
                          <w:sz w:val="18"/>
                          <w:szCs w:val="18"/>
                        </w:rPr>
                        <m:t>z</m:t>
                      </m:r>
                    </m:e>
                  </m:d>
                </m:e>
                <m:sup>
                  <m:r>
                    <w:rPr>
                      <w:rFonts w:ascii="Cambria Math" w:hAnsi="Cambria Math" w:cstheme="majorHAnsi"/>
                      <w:sz w:val="18"/>
                      <w:szCs w:val="18"/>
                    </w:rPr>
                    <m:t>'</m:t>
                  </m:r>
                </m:sup>
              </m:sSup>
              <m:d>
                <m:dPr>
                  <m:begChr m:val="{"/>
                  <m:endChr m:val="}"/>
                  <m:ctrlPr>
                    <w:rPr>
                      <w:rFonts w:ascii="Cambria Math" w:hAnsi="Cambria Math" w:cstheme="majorHAnsi"/>
                      <w:i/>
                      <w:sz w:val="18"/>
                      <w:szCs w:val="18"/>
                    </w:rPr>
                  </m:ctrlPr>
                </m:dP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xx</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yy</m:t>
                            </m:r>
                          </m:sub>
                          <m:sup>
                            <m:r>
                              <w:rPr>
                                <w:rFonts w:ascii="Cambria Math" w:hAnsi="Cambria Math" w:cstheme="majorHAnsi"/>
                                <w:sz w:val="18"/>
                                <w:szCs w:val="18"/>
                              </w:rPr>
                              <m:t>c</m:t>
                            </m:r>
                          </m:sup>
                        </m:sSubSup>
                      </m:e>
                    </m:mr>
                    <m:m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yz</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xz</m:t>
                                  </m:r>
                                </m:sub>
                                <m:sup>
                                  <m:r>
                                    <w:rPr>
                                      <w:rFonts w:ascii="Cambria Math" w:hAnsi="Cambria Math" w:cstheme="majorHAnsi"/>
                                      <w:sz w:val="18"/>
                                      <w:szCs w:val="18"/>
                                    </w:rPr>
                                    <m:t>c</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xy</m:t>
                                  </m:r>
                                </m:sub>
                                <m:sup>
                                  <m:r>
                                    <w:rPr>
                                      <w:rFonts w:ascii="Cambria Math" w:hAnsi="Cambria Math" w:cstheme="majorHAnsi"/>
                                      <w:sz w:val="18"/>
                                      <w:szCs w:val="18"/>
                                    </w:rPr>
                                    <m:t>c</m:t>
                                  </m:r>
                                </m:sup>
                              </m:sSubSup>
                            </m:e>
                          </m:mr>
                        </m:m>
                      </m:e>
                    </m:mr>
                  </m:m>
                </m:e>
              </m:d>
            </m:oMath>
            <w:r w:rsidR="00782E5A" w:rsidRPr="00FF0AE2">
              <w:rPr>
                <w:rFonts w:asciiTheme="majorHAnsi" w:eastAsiaTheme="minorEastAsia" w:hAnsiTheme="majorHAnsi" w:cstheme="majorBidi"/>
                <w:sz w:val="18"/>
                <w:szCs w:val="18"/>
              </w:rPr>
              <w:t xml:space="preserve"> </w:t>
            </w:r>
          </w:p>
        </w:tc>
        <w:tc>
          <w:tcPr>
            <w:tcW w:w="805" w:type="dxa"/>
            <w:vAlign w:val="center"/>
          </w:tcPr>
          <w:p w14:paraId="7CA12261"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16</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383D815E"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in which</w:t>
      </w:r>
    </w:p>
    <w:tbl>
      <w:tblPr>
        <w:tblStyle w:val="TableGrid"/>
        <w:tblW w:w="5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3977"/>
        <w:gridCol w:w="704"/>
      </w:tblGrid>
      <w:tr w:rsidR="00782E5A" w:rsidRPr="00FF0AE2" w14:paraId="250500EA" w14:textId="77777777" w:rsidTr="0040775F">
        <w:trPr>
          <w:trHeight w:val="4584"/>
        </w:trPr>
        <w:tc>
          <w:tcPr>
            <w:tcW w:w="357" w:type="dxa"/>
            <w:vAlign w:val="center"/>
          </w:tcPr>
          <w:p w14:paraId="2A98D18F" w14:textId="77777777" w:rsidR="00782E5A" w:rsidRPr="00FF0AE2" w:rsidRDefault="00782E5A" w:rsidP="00782E5A">
            <w:pPr>
              <w:bidi w:val="0"/>
              <w:jc w:val="both"/>
              <w:rPr>
                <w:rFonts w:asciiTheme="majorHAnsi" w:hAnsiTheme="majorHAnsi" w:cstheme="majorBidi"/>
                <w:sz w:val="18"/>
                <w:szCs w:val="18"/>
              </w:rPr>
            </w:pPr>
          </w:p>
        </w:tc>
        <w:tc>
          <w:tcPr>
            <w:tcW w:w="3977" w:type="dxa"/>
            <w:vAlign w:val="center"/>
          </w:tcPr>
          <w:p w14:paraId="43AC2FB1" w14:textId="77777777" w:rsidR="00782E5A" w:rsidRPr="00FF0AE2" w:rsidRDefault="007D798B" w:rsidP="00782E5A">
            <w:pPr>
              <w:bidi w:val="0"/>
              <w:jc w:val="both"/>
              <w:rPr>
                <w:rFonts w:asciiTheme="majorHAnsi" w:eastAsiaTheme="minorEastAsia" w:hAnsiTheme="majorHAnsi" w:cstheme="majorBidi"/>
                <w:sz w:val="18"/>
                <w:szCs w:val="18"/>
              </w:rPr>
            </w:pPr>
            <m:oMath>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ϵ</m:t>
                          </m:r>
                        </m:e>
                        <m:sub>
                          <m:r>
                            <w:rPr>
                              <w:rFonts w:ascii="Cambria Math" w:hAnsi="Cambria Math" w:cstheme="majorHAnsi"/>
                              <w:sz w:val="18"/>
                              <w:szCs w:val="18"/>
                            </w:rPr>
                            <m:t>xx</m:t>
                          </m:r>
                        </m:sub>
                        <m:sup>
                          <m:r>
                            <w:rPr>
                              <w:rFonts w:ascii="Cambria Math" w:hAnsi="Cambria Math" w:cstheme="majorHAnsi"/>
                              <w:sz w:val="18"/>
                              <w:szCs w:val="18"/>
                            </w:rPr>
                            <m:t>f</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ϵ</m:t>
                          </m:r>
                        </m:e>
                        <m:sub>
                          <m:r>
                            <w:rPr>
                              <w:rFonts w:ascii="Cambria Math" w:hAnsi="Cambria Math" w:cstheme="majorHAnsi"/>
                              <w:sz w:val="18"/>
                              <w:szCs w:val="18"/>
                            </w:rPr>
                            <m:t>yy</m:t>
                          </m:r>
                        </m:sub>
                        <m:sup>
                          <m:r>
                            <w:rPr>
                              <w:rFonts w:ascii="Cambria Math" w:hAnsi="Cambria Math" w:cstheme="majorHAnsi"/>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yz</m:t>
                          </m:r>
                        </m:sub>
                        <m:sup>
                          <m:r>
                            <w:rPr>
                              <w:rFonts w:ascii="Cambria Math" w:eastAsia="Cambria Math" w:hAnsi="Cambria Math" w:cs="Cambria Math"/>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xz</m:t>
                          </m:r>
                        </m:sub>
                        <m:sup>
                          <m:r>
                            <w:rPr>
                              <w:rFonts w:ascii="Cambria Math" w:eastAsia="Cambria Math" w:hAnsi="Cambria Math" w:cs="Cambria Math"/>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ϵ</m:t>
                          </m:r>
                        </m:e>
                        <m:sub>
                          <m:r>
                            <w:rPr>
                              <w:rFonts w:ascii="Cambria Math" w:eastAsia="Cambria Math" w:hAnsi="Cambria Math" w:cs="Cambria Math"/>
                              <w:sz w:val="18"/>
                              <w:szCs w:val="18"/>
                            </w:rPr>
                            <m:t>xy</m:t>
                          </m:r>
                        </m:sub>
                        <m:sup>
                          <m:r>
                            <w:rPr>
                              <w:rFonts w:ascii="Cambria Math" w:eastAsia="Cambria Math" w:hAnsi="Cambria Math" w:cs="Cambria Math"/>
                              <w:sz w:val="18"/>
                              <w:szCs w:val="18"/>
                            </w:rPr>
                            <m:t>f</m:t>
                          </m:r>
                        </m:sup>
                      </m:sSubSup>
                    </m:e>
                  </m:eqArr>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f>
                        <m:fPr>
                          <m:ctrlPr>
                            <w:rPr>
                              <w:rFonts w:ascii="Cambria Math" w:hAnsi="Cambria Math" w:cstheme="majorHAnsi"/>
                              <w:i/>
                              <w:sz w:val="18"/>
                              <w:szCs w:val="18"/>
                            </w:rPr>
                          </m:ctrlPr>
                        </m:fPr>
                        <m:num>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u</m:t>
                              </m:r>
                            </m:e>
                            <m:sub>
                              <m:r>
                                <w:rPr>
                                  <w:rFonts w:ascii="Cambria Math" w:hAnsi="Cambria Math" w:cstheme="majorHAnsi"/>
                                  <w:sz w:val="18"/>
                                  <w:szCs w:val="18"/>
                                </w:rPr>
                                <m:t>0</m:t>
                              </m:r>
                            </m:sub>
                          </m:sSub>
                        </m:num>
                        <m:den>
                          <m:r>
                            <w:rPr>
                              <w:rFonts w:ascii="Cambria Math" w:hAnsi="Cambria Math" w:cstheme="majorHAnsi"/>
                              <w:sz w:val="18"/>
                              <w:szCs w:val="18"/>
                            </w:rPr>
                            <m:t>∂x</m:t>
                          </m:r>
                        </m:den>
                      </m:f>
                    </m:e>
                    <m:e>
                      <m:f>
                        <m:fPr>
                          <m:ctrlPr>
                            <w:rPr>
                              <w:rFonts w:ascii="Cambria Math" w:hAnsi="Cambria Math" w:cstheme="majorHAnsi"/>
                              <w:i/>
                              <w:sz w:val="18"/>
                              <w:szCs w:val="18"/>
                            </w:rPr>
                          </m:ctrlPr>
                        </m:fPr>
                        <m:num>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v</m:t>
                              </m:r>
                            </m:e>
                            <m:sub>
                              <m:r>
                                <w:rPr>
                                  <w:rFonts w:ascii="Cambria Math" w:hAnsi="Cambria Math" w:cstheme="majorHAnsi"/>
                                  <w:sz w:val="18"/>
                                  <w:szCs w:val="18"/>
                                </w:rPr>
                                <m:t>0</m:t>
                              </m:r>
                            </m:sub>
                          </m:sSub>
                        </m:num>
                        <m:den>
                          <m:r>
                            <w:rPr>
                              <w:rFonts w:ascii="Cambria Math" w:hAnsi="Cambria Math" w:cstheme="majorHAnsi"/>
                              <w:sz w:val="18"/>
                              <w:szCs w:val="18"/>
                            </w:rPr>
                            <m:t>∂y</m:t>
                          </m:r>
                        </m:den>
                      </m:f>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m:t>
                      </m:r>
                      <m:f>
                        <m:fPr>
                          <m:ctrlPr>
                            <w:rPr>
                              <w:rFonts w:ascii="Cambria Math" w:eastAsia="Cambria Math" w:hAnsi="Cambria Math" w:cs="Cambria Math"/>
                              <w:i/>
                              <w:sz w:val="18"/>
                              <w:szCs w:val="18"/>
                            </w:rPr>
                          </m:ctrlPr>
                        </m:fPr>
                        <m:num>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u</m:t>
                              </m:r>
                            </m:e>
                            <m:sub>
                              <m:r>
                                <w:rPr>
                                  <w:rFonts w:ascii="Cambria Math" w:hAnsi="Cambria Math" w:cstheme="majorHAnsi"/>
                                  <w:sz w:val="18"/>
                                  <w:szCs w:val="18"/>
                                </w:rPr>
                                <m:t>0</m:t>
                              </m:r>
                            </m:sub>
                          </m:sSub>
                        </m:num>
                        <m:den>
                          <m:r>
                            <w:rPr>
                              <w:rFonts w:ascii="Cambria Math" w:hAnsi="Cambria Math" w:cstheme="majorHAnsi"/>
                              <w:sz w:val="18"/>
                              <w:szCs w:val="18"/>
                            </w:rPr>
                            <m:t>∂y</m:t>
                          </m:r>
                        </m:den>
                      </m:f>
                      <m:r>
                        <w:rPr>
                          <w:rFonts w:ascii="Cambria Math" w:eastAsia="Cambria Math" w:hAnsi="Cambria Math" w:cs="Cambria Math"/>
                          <w:sz w:val="18"/>
                          <w:szCs w:val="18"/>
                        </w:rPr>
                        <m:t>+</m:t>
                      </m:r>
                      <m:f>
                        <m:fPr>
                          <m:ctrlPr>
                            <w:rPr>
                              <w:rFonts w:ascii="Cambria Math" w:eastAsia="Cambria Math" w:hAnsi="Cambria Math" w:cs="Cambria Math"/>
                              <w:i/>
                              <w:sz w:val="18"/>
                              <w:szCs w:val="18"/>
                            </w:rPr>
                          </m:ctrlPr>
                        </m:fPr>
                        <m:num>
                          <m:r>
                            <w:rPr>
                              <w:rFonts w:ascii="Cambria Math" w:hAnsi="Cambria Math" w:cstheme="majorHAnsi"/>
                              <w:sz w:val="18"/>
                              <w:szCs w:val="18"/>
                            </w:rPr>
                            <m:t>∂</m:t>
                          </m:r>
                          <m:sSub>
                            <m:sSubPr>
                              <m:ctrlPr>
                                <w:rPr>
                                  <w:rFonts w:ascii="Cambria Math" w:hAnsi="Cambria Math" w:cstheme="majorHAnsi"/>
                                  <w:i/>
                                  <w:sz w:val="18"/>
                                  <w:szCs w:val="18"/>
                                </w:rPr>
                              </m:ctrlPr>
                            </m:sSubPr>
                            <m:e>
                              <m:r>
                                <w:rPr>
                                  <w:rFonts w:ascii="Cambria Math" w:hAnsi="Cambria Math" w:cstheme="majorHAnsi"/>
                                  <w:sz w:val="18"/>
                                  <w:szCs w:val="18"/>
                                </w:rPr>
                                <m:t>v</m:t>
                              </m:r>
                            </m:e>
                            <m:sub>
                              <m:r>
                                <w:rPr>
                                  <w:rFonts w:ascii="Cambria Math" w:hAnsi="Cambria Math" w:cstheme="majorHAnsi"/>
                                  <w:sz w:val="18"/>
                                  <w:szCs w:val="18"/>
                                </w:rPr>
                                <m:t>0</m:t>
                              </m:r>
                            </m:sub>
                          </m:sSub>
                        </m:num>
                        <m:den>
                          <m:r>
                            <w:rPr>
                              <w:rFonts w:ascii="Cambria Math" w:hAnsi="Cambria Math" w:cstheme="majorHAnsi"/>
                              <w:sz w:val="18"/>
                              <w:szCs w:val="18"/>
                            </w:rPr>
                            <m:t>∂x</m:t>
                          </m:r>
                        </m:den>
                      </m:f>
                      <m:r>
                        <w:rPr>
                          <w:rFonts w:ascii="Cambria Math" w:eastAsia="Cambria Math" w:hAnsi="Cambria Math" w:cs="Cambria Math"/>
                          <w:sz w:val="18"/>
                          <w:szCs w:val="18"/>
                        </w:rPr>
                        <m:t>)</m:t>
                      </m:r>
                    </m:e>
                  </m:eqArr>
                </m:e>
              </m:d>
              <m:r>
                <m:rPr>
                  <m:sty m:val="p"/>
                </m:rPr>
                <w:rPr>
                  <w:rFonts w:ascii="Cambria Math" w:eastAsiaTheme="minorEastAsia" w:hAnsi="Cambria Math" w:cstheme="majorHAnsi"/>
                  <w:sz w:val="18"/>
                  <w:szCs w:val="18"/>
                </w:rPr>
                <m:t xml:space="preserve"> , </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sSubSup>
                        <m:sSubSupPr>
                          <m:ctrlPr>
                            <w:rPr>
                              <w:rFonts w:ascii="Cambria Math" w:hAnsi="Cambria Math" w:cstheme="majorHAnsi"/>
                              <w:i/>
                              <w:sz w:val="18"/>
                              <w:szCs w:val="18"/>
                            </w:rPr>
                          </m:ctrlPr>
                        </m:sSubSupPr>
                        <m:e>
                          <m:r>
                            <w:rPr>
                              <w:rFonts w:ascii="Cambria Math" w:hAnsi="Cambria Math" w:cstheme="majorHAnsi"/>
                              <w:sz w:val="18"/>
                              <w:szCs w:val="18"/>
                            </w:rPr>
                            <m:t>κ</m:t>
                          </m:r>
                        </m:e>
                        <m:sub>
                          <m:r>
                            <w:rPr>
                              <w:rFonts w:ascii="Cambria Math" w:hAnsi="Cambria Math" w:cstheme="majorHAnsi"/>
                              <w:sz w:val="18"/>
                              <w:szCs w:val="18"/>
                            </w:rPr>
                            <m:t>xx</m:t>
                          </m:r>
                        </m:sub>
                        <m:sup>
                          <m:r>
                            <w:rPr>
                              <w:rFonts w:ascii="Cambria Math" w:hAnsi="Cambria Math" w:cstheme="majorHAnsi"/>
                              <w:sz w:val="18"/>
                              <w:szCs w:val="18"/>
                            </w:rPr>
                            <m:t>f</m:t>
                          </m:r>
                        </m:sup>
                      </m:sSubSup>
                    </m:e>
                    <m:e>
                      <m:sSubSup>
                        <m:sSubSupPr>
                          <m:ctrlPr>
                            <w:rPr>
                              <w:rFonts w:ascii="Cambria Math" w:hAnsi="Cambria Math" w:cstheme="majorHAnsi"/>
                              <w:i/>
                              <w:sz w:val="18"/>
                              <w:szCs w:val="18"/>
                            </w:rPr>
                          </m:ctrlPr>
                        </m:sSubSupPr>
                        <m:e>
                          <m:r>
                            <w:rPr>
                              <w:rFonts w:ascii="Cambria Math" w:hAnsi="Cambria Math" w:cstheme="majorHAnsi"/>
                              <w:sz w:val="18"/>
                              <w:szCs w:val="18"/>
                            </w:rPr>
                            <m:t>κ</m:t>
                          </m:r>
                        </m:e>
                        <m:sub>
                          <m:r>
                            <w:rPr>
                              <w:rFonts w:ascii="Cambria Math" w:hAnsi="Cambria Math" w:cstheme="majorHAnsi"/>
                              <w:sz w:val="18"/>
                              <w:szCs w:val="18"/>
                            </w:rPr>
                            <m:t>yy</m:t>
                          </m:r>
                        </m:sub>
                        <m:sup>
                          <m:r>
                            <w:rPr>
                              <w:rFonts w:ascii="Cambria Math" w:hAnsi="Cambria Math" w:cstheme="majorHAnsi"/>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yz</m:t>
                          </m:r>
                        </m:sub>
                        <m:sup>
                          <m:r>
                            <w:rPr>
                              <w:rFonts w:ascii="Cambria Math" w:eastAsia="Cambria Math" w:hAnsi="Cambria Math" w:cs="Cambria Math"/>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xz</m:t>
                          </m:r>
                        </m:sub>
                        <m:sup>
                          <m:r>
                            <w:rPr>
                              <w:rFonts w:ascii="Cambria Math" w:eastAsia="Cambria Math" w:hAnsi="Cambria Math" w:cs="Cambria Math"/>
                              <w:sz w:val="18"/>
                              <w:szCs w:val="18"/>
                            </w:rPr>
                            <m:t>f</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hAnsi="Cambria Math" w:cstheme="majorHAnsi"/>
                              <w:sz w:val="18"/>
                              <w:szCs w:val="18"/>
                            </w:rPr>
                            <m:t>κ</m:t>
                          </m:r>
                        </m:e>
                        <m:sub>
                          <m:r>
                            <w:rPr>
                              <w:rFonts w:ascii="Cambria Math" w:eastAsia="Cambria Math" w:hAnsi="Cambria Math" w:cs="Cambria Math"/>
                              <w:sz w:val="18"/>
                              <w:szCs w:val="18"/>
                            </w:rPr>
                            <m:t>xy</m:t>
                          </m:r>
                        </m:sub>
                        <m:sup>
                          <m:r>
                            <w:rPr>
                              <w:rFonts w:ascii="Cambria Math" w:eastAsia="Cambria Math" w:hAnsi="Cambria Math" w:cs="Cambria Math"/>
                              <w:sz w:val="18"/>
                              <w:szCs w:val="18"/>
                            </w:rPr>
                            <m:t>f</m:t>
                          </m:r>
                        </m:sup>
                      </m:sSubSup>
                    </m:e>
                  </m:eqArr>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r>
                        <w:rPr>
                          <w:rFonts w:ascii="Cambria Math" w:hAnsi="Cambria Math" w:cstheme="majorHAnsi"/>
                          <w:sz w:val="18"/>
                          <w:szCs w:val="18"/>
                        </w:rPr>
                        <m:t>-</m:t>
                      </m:r>
                      <m:f>
                        <m:fPr>
                          <m:ctrlPr>
                            <w:rPr>
                              <w:rFonts w:ascii="Cambria Math" w:hAnsi="Cambria Math" w:cstheme="majorHAnsi"/>
                              <w:i/>
                              <w:sz w:val="18"/>
                              <w:szCs w:val="18"/>
                            </w:rPr>
                          </m:ctrlPr>
                        </m:fPr>
                        <m:num>
                          <m:sSup>
                            <m:sSupPr>
                              <m:ctrlPr>
                                <w:rPr>
                                  <w:rFonts w:ascii="Cambria Math" w:hAnsi="Cambria Math" w:cstheme="majorHAnsi"/>
                                  <w:i/>
                                  <w:sz w:val="18"/>
                                  <w:szCs w:val="18"/>
                                </w:rPr>
                              </m:ctrlPr>
                            </m:sSupPr>
                            <m:e>
                              <m:r>
                                <w:rPr>
                                  <w:rFonts w:ascii="Cambria Math" w:hAnsi="Cambria Math" w:cstheme="majorHAnsi"/>
                                  <w:sz w:val="18"/>
                                  <w:szCs w:val="18"/>
                                </w:rPr>
                                <m:t>∂</m:t>
                              </m:r>
                            </m:e>
                            <m:sup>
                              <m:r>
                                <w:rPr>
                                  <w:rFonts w:ascii="Cambria Math" w:hAnsi="Cambria Math" w:cstheme="majorHAnsi"/>
                                  <w:sz w:val="18"/>
                                  <w:szCs w:val="18"/>
                                </w:rPr>
                                <m:t>2</m:t>
                              </m:r>
                            </m:sup>
                          </m:sSup>
                          <m:sSub>
                            <m:sSubPr>
                              <m:ctrlPr>
                                <w:rPr>
                                  <w:rFonts w:ascii="Cambria Math" w:hAnsi="Cambria Math" w:cstheme="majorHAnsi"/>
                                  <w:i/>
                                  <w:sz w:val="18"/>
                                  <w:szCs w:val="18"/>
                                </w:rPr>
                              </m:ctrlPr>
                            </m:sSubPr>
                            <m:e>
                              <m:r>
                                <w:rPr>
                                  <w:rFonts w:ascii="Cambria Math" w:hAnsi="Cambria Math" w:cstheme="majorHAnsi"/>
                                  <w:sz w:val="18"/>
                                  <w:szCs w:val="18"/>
                                </w:rPr>
                                <m:t>w</m:t>
                              </m:r>
                            </m:e>
                            <m:sub>
                              <m:r>
                                <w:rPr>
                                  <w:rFonts w:ascii="Cambria Math" w:hAnsi="Cambria Math" w:cstheme="majorHAnsi"/>
                                  <w:sz w:val="18"/>
                                  <w:szCs w:val="18"/>
                                </w:rPr>
                                <m:t>0</m:t>
                              </m:r>
                            </m:sub>
                          </m:sSub>
                        </m:num>
                        <m:den>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x</m:t>
                              </m:r>
                            </m:e>
                            <m:sup>
                              <m:r>
                                <w:rPr>
                                  <w:rFonts w:ascii="Cambria Math" w:hAnsi="Cambria Math" w:cstheme="majorHAnsi"/>
                                  <w:sz w:val="18"/>
                                  <w:szCs w:val="18"/>
                                </w:rPr>
                                <m:t>2</m:t>
                              </m:r>
                            </m:sup>
                          </m:sSup>
                        </m:den>
                      </m:f>
                    </m:e>
                    <m:e>
                      <m:r>
                        <w:rPr>
                          <w:rFonts w:ascii="Cambria Math" w:hAnsi="Cambria Math" w:cstheme="majorHAnsi"/>
                          <w:sz w:val="18"/>
                          <w:szCs w:val="18"/>
                        </w:rPr>
                        <m:t>-</m:t>
                      </m:r>
                      <m:f>
                        <m:fPr>
                          <m:ctrlPr>
                            <w:rPr>
                              <w:rFonts w:ascii="Cambria Math" w:hAnsi="Cambria Math" w:cstheme="majorHAnsi"/>
                              <w:i/>
                              <w:sz w:val="18"/>
                              <w:szCs w:val="18"/>
                            </w:rPr>
                          </m:ctrlPr>
                        </m:fPr>
                        <m:num>
                          <m:sSup>
                            <m:sSupPr>
                              <m:ctrlPr>
                                <w:rPr>
                                  <w:rFonts w:ascii="Cambria Math" w:hAnsi="Cambria Math" w:cstheme="majorHAnsi"/>
                                  <w:i/>
                                  <w:sz w:val="18"/>
                                  <w:szCs w:val="18"/>
                                </w:rPr>
                              </m:ctrlPr>
                            </m:sSupPr>
                            <m:e>
                              <m:r>
                                <w:rPr>
                                  <w:rFonts w:ascii="Cambria Math" w:hAnsi="Cambria Math" w:cstheme="majorHAnsi"/>
                                  <w:sz w:val="18"/>
                                  <w:szCs w:val="18"/>
                                </w:rPr>
                                <m:t>∂</m:t>
                              </m:r>
                            </m:e>
                            <m:sup>
                              <m:r>
                                <w:rPr>
                                  <w:rFonts w:ascii="Cambria Math" w:hAnsi="Cambria Math" w:cstheme="majorHAnsi"/>
                                  <w:sz w:val="18"/>
                                  <w:szCs w:val="18"/>
                                </w:rPr>
                                <m:t>2</m:t>
                              </m:r>
                            </m:sup>
                          </m:sSup>
                          <m:sSub>
                            <m:sSubPr>
                              <m:ctrlPr>
                                <w:rPr>
                                  <w:rFonts w:ascii="Cambria Math" w:hAnsi="Cambria Math" w:cstheme="majorHAnsi"/>
                                  <w:i/>
                                  <w:sz w:val="18"/>
                                  <w:szCs w:val="18"/>
                                </w:rPr>
                              </m:ctrlPr>
                            </m:sSubPr>
                            <m:e>
                              <m:r>
                                <w:rPr>
                                  <w:rFonts w:ascii="Cambria Math" w:hAnsi="Cambria Math" w:cstheme="majorHAnsi"/>
                                  <w:sz w:val="18"/>
                                  <w:szCs w:val="18"/>
                                </w:rPr>
                                <m:t>w</m:t>
                              </m:r>
                            </m:e>
                            <m:sub>
                              <m:r>
                                <w:rPr>
                                  <w:rFonts w:ascii="Cambria Math" w:hAnsi="Cambria Math" w:cstheme="majorHAnsi"/>
                                  <w:sz w:val="18"/>
                                  <w:szCs w:val="18"/>
                                </w:rPr>
                                <m:t>0</m:t>
                              </m:r>
                            </m:sub>
                          </m:sSub>
                        </m:num>
                        <m:den>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y</m:t>
                              </m:r>
                            </m:e>
                            <m:sup>
                              <m:r>
                                <w:rPr>
                                  <w:rFonts w:ascii="Cambria Math" w:hAnsi="Cambria Math" w:cstheme="majorHAnsi"/>
                                  <w:sz w:val="18"/>
                                  <w:szCs w:val="18"/>
                                </w:rPr>
                                <m:t>2</m:t>
                              </m:r>
                            </m:sup>
                          </m:sSup>
                        </m:den>
                      </m:f>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0</m:t>
                      </m:r>
                      <m:ctrlPr>
                        <w:rPr>
                          <w:rFonts w:ascii="Cambria Math" w:eastAsia="Cambria Math" w:hAnsi="Cambria Math" w:cs="Cambria Math"/>
                          <w:i/>
                          <w:sz w:val="18"/>
                          <w:szCs w:val="18"/>
                        </w:rPr>
                      </m:ctrlPr>
                    </m:e>
                    <m:e>
                      <m:r>
                        <w:rPr>
                          <w:rFonts w:ascii="Cambria Math" w:eastAsia="Cambria Math" w:hAnsi="Cambria Math" w:cs="Cambria Math"/>
                          <w:sz w:val="18"/>
                          <w:szCs w:val="18"/>
                        </w:rPr>
                        <m:t>-</m:t>
                      </m:r>
                      <m:d>
                        <m:dPr>
                          <m:ctrlPr>
                            <w:rPr>
                              <w:rFonts w:ascii="Cambria Math" w:hAnsi="Cambria Math" w:cstheme="majorHAnsi"/>
                              <w:i/>
                              <w:sz w:val="18"/>
                              <w:szCs w:val="18"/>
                            </w:rPr>
                          </m:ctrlPr>
                        </m:dPr>
                        <m:e>
                          <m:f>
                            <m:fPr>
                              <m:ctrlPr>
                                <w:rPr>
                                  <w:rFonts w:ascii="Cambria Math" w:hAnsi="Cambria Math" w:cstheme="majorHAnsi"/>
                                  <w:i/>
                                  <w:sz w:val="18"/>
                                  <w:szCs w:val="18"/>
                                </w:rPr>
                              </m:ctrlPr>
                            </m:fPr>
                            <m:num>
                              <m:sSup>
                                <m:sSupPr>
                                  <m:ctrlPr>
                                    <w:rPr>
                                      <w:rFonts w:ascii="Cambria Math" w:hAnsi="Cambria Math" w:cstheme="majorHAnsi"/>
                                      <w:i/>
                                      <w:sz w:val="18"/>
                                      <w:szCs w:val="18"/>
                                    </w:rPr>
                                  </m:ctrlPr>
                                </m:sSupPr>
                                <m:e>
                                  <m:r>
                                    <w:rPr>
                                      <w:rFonts w:ascii="Cambria Math" w:hAnsi="Cambria Math" w:cstheme="majorHAnsi"/>
                                      <w:sz w:val="18"/>
                                      <w:szCs w:val="18"/>
                                    </w:rPr>
                                    <m:t>∂</m:t>
                                  </m:r>
                                </m:e>
                                <m:sup>
                                  <m:r>
                                    <w:rPr>
                                      <w:rFonts w:ascii="Cambria Math" w:hAnsi="Cambria Math" w:cstheme="majorHAnsi"/>
                                      <w:sz w:val="18"/>
                                      <w:szCs w:val="18"/>
                                    </w:rPr>
                                    <m:t>2</m:t>
                                  </m:r>
                                </m:sup>
                              </m:sSup>
                              <m:sSub>
                                <m:sSubPr>
                                  <m:ctrlPr>
                                    <w:rPr>
                                      <w:rFonts w:ascii="Cambria Math" w:hAnsi="Cambria Math" w:cstheme="majorHAnsi"/>
                                      <w:i/>
                                      <w:sz w:val="18"/>
                                      <w:szCs w:val="18"/>
                                    </w:rPr>
                                  </m:ctrlPr>
                                </m:sSubPr>
                                <m:e>
                                  <m:r>
                                    <w:rPr>
                                      <w:rFonts w:ascii="Cambria Math" w:hAnsi="Cambria Math" w:cstheme="majorHAnsi"/>
                                      <w:sz w:val="18"/>
                                      <w:szCs w:val="18"/>
                                    </w:rPr>
                                    <m:t>w</m:t>
                                  </m:r>
                                </m:e>
                                <m:sub>
                                  <m:r>
                                    <w:rPr>
                                      <w:rFonts w:ascii="Cambria Math" w:hAnsi="Cambria Math" w:cstheme="majorHAnsi"/>
                                      <w:sz w:val="18"/>
                                      <w:szCs w:val="18"/>
                                    </w:rPr>
                                    <m:t>0</m:t>
                                  </m:r>
                                </m:sub>
                              </m:sSub>
                            </m:num>
                            <m:den>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x</m:t>
                                  </m:r>
                                </m:e>
                                <m:sup>
                                  <m:r>
                                    <w:rPr>
                                      <w:rFonts w:ascii="Cambria Math" w:hAnsi="Cambria Math" w:cstheme="majorHAnsi"/>
                                      <w:sz w:val="18"/>
                                      <w:szCs w:val="18"/>
                                    </w:rPr>
                                    <m:t>2</m:t>
                                  </m:r>
                                </m:sup>
                              </m:sSup>
                            </m:den>
                          </m:f>
                          <m:r>
                            <w:rPr>
                              <w:rFonts w:ascii="Cambria Math" w:eastAsia="Cambria Math" w:hAnsi="Cambria Math" w:cs="Cambria Math"/>
                              <w:sz w:val="18"/>
                              <w:szCs w:val="18"/>
                            </w:rPr>
                            <m:t>+</m:t>
                          </m:r>
                          <m:f>
                            <m:fPr>
                              <m:ctrlPr>
                                <w:rPr>
                                  <w:rFonts w:ascii="Cambria Math" w:hAnsi="Cambria Math" w:cstheme="majorHAnsi"/>
                                  <w:i/>
                                  <w:sz w:val="18"/>
                                  <w:szCs w:val="18"/>
                                </w:rPr>
                              </m:ctrlPr>
                            </m:fPr>
                            <m:num>
                              <m:sSup>
                                <m:sSupPr>
                                  <m:ctrlPr>
                                    <w:rPr>
                                      <w:rFonts w:ascii="Cambria Math" w:hAnsi="Cambria Math" w:cstheme="majorHAnsi"/>
                                      <w:i/>
                                      <w:sz w:val="18"/>
                                      <w:szCs w:val="18"/>
                                    </w:rPr>
                                  </m:ctrlPr>
                                </m:sSupPr>
                                <m:e>
                                  <m:r>
                                    <w:rPr>
                                      <w:rFonts w:ascii="Cambria Math" w:hAnsi="Cambria Math" w:cstheme="majorHAnsi"/>
                                      <w:sz w:val="18"/>
                                      <w:szCs w:val="18"/>
                                    </w:rPr>
                                    <m:t>∂</m:t>
                                  </m:r>
                                </m:e>
                                <m:sup>
                                  <m:r>
                                    <w:rPr>
                                      <w:rFonts w:ascii="Cambria Math" w:hAnsi="Cambria Math" w:cstheme="majorHAnsi"/>
                                      <w:sz w:val="18"/>
                                      <w:szCs w:val="18"/>
                                    </w:rPr>
                                    <m:t>2</m:t>
                                  </m:r>
                                </m:sup>
                              </m:sSup>
                              <m:sSub>
                                <m:sSubPr>
                                  <m:ctrlPr>
                                    <w:rPr>
                                      <w:rFonts w:ascii="Cambria Math" w:hAnsi="Cambria Math" w:cstheme="majorHAnsi"/>
                                      <w:i/>
                                      <w:sz w:val="18"/>
                                      <w:szCs w:val="18"/>
                                    </w:rPr>
                                  </m:ctrlPr>
                                </m:sSubPr>
                                <m:e>
                                  <m:r>
                                    <w:rPr>
                                      <w:rFonts w:ascii="Cambria Math" w:hAnsi="Cambria Math" w:cstheme="majorHAnsi"/>
                                      <w:sz w:val="18"/>
                                      <w:szCs w:val="18"/>
                                    </w:rPr>
                                    <m:t>w</m:t>
                                  </m:r>
                                </m:e>
                                <m:sub>
                                  <m:r>
                                    <w:rPr>
                                      <w:rFonts w:ascii="Cambria Math" w:hAnsi="Cambria Math" w:cstheme="majorHAnsi"/>
                                      <w:sz w:val="18"/>
                                      <w:szCs w:val="18"/>
                                    </w:rPr>
                                    <m:t>0</m:t>
                                  </m:r>
                                </m:sub>
                              </m:sSub>
                            </m:num>
                            <m:den>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y</m:t>
                                  </m:r>
                                </m:e>
                                <m:sup>
                                  <m:r>
                                    <w:rPr>
                                      <w:rFonts w:ascii="Cambria Math" w:hAnsi="Cambria Math" w:cstheme="majorHAnsi"/>
                                      <w:sz w:val="18"/>
                                      <w:szCs w:val="18"/>
                                    </w:rPr>
                                    <m:t>2</m:t>
                                  </m:r>
                                </m:sup>
                              </m:sSup>
                            </m:den>
                          </m:f>
                        </m:e>
                      </m:d>
                    </m:e>
                  </m:eqArr>
                </m:e>
              </m:d>
              <m:r>
                <m:rPr>
                  <m:sty m:val="p"/>
                </m:rPr>
                <w:rPr>
                  <w:rFonts w:ascii="Cambria Math" w:eastAsiaTheme="minorEastAsia" w:hAnsi="Cambria Math" w:cstheme="majorHAnsi"/>
                  <w:sz w:val="18"/>
                  <w:szCs w:val="18"/>
                </w:rPr>
                <m:t xml:space="preserve"> , </m:t>
              </m:r>
              <m:d>
                <m:dPr>
                  <m:begChr m:val="{"/>
                  <m:endChr m:val="}"/>
                  <m:ctrlPr>
                    <w:rPr>
                      <w:rFonts w:ascii="Cambria Math" w:hAnsi="Cambria Math" w:cstheme="majorHAnsi"/>
                      <w:i/>
                      <w:sz w:val="18"/>
                      <w:szCs w:val="18"/>
                    </w:rPr>
                  </m:ctrlPr>
                </m:dP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w:rPr>
                                <w:rFonts w:ascii="Cambria Math" w:hAnsi="Cambria Math" w:cstheme="majorHAnsi"/>
                                <w:sz w:val="18"/>
                                <w:szCs w:val="18"/>
                              </w:rPr>
                              <m:t>χ</m:t>
                            </m:r>
                          </m:e>
                          <m:sub>
                            <m:r>
                              <w:rPr>
                                <w:rFonts w:ascii="Cambria Math" w:hAnsi="Cambria Math" w:cstheme="majorHAnsi"/>
                                <w:sz w:val="18"/>
                                <w:szCs w:val="18"/>
                              </w:rPr>
                              <m:t>xx</m:t>
                            </m:r>
                          </m:sub>
                          <m:sup>
                            <m:r>
                              <w:rPr>
                                <w:rFonts w:ascii="Cambria Math" w:hAnsi="Cambria Math" w:cstheme="majorHAnsi"/>
                                <w:sz w:val="18"/>
                                <w:szCs w:val="18"/>
                              </w:rPr>
                              <m:t>f</m:t>
                            </m:r>
                          </m:sup>
                        </m:sSubSup>
                      </m:e>
                    </m:mr>
                    <m:mr>
                      <m:e>
                        <m:sSubSup>
                          <m:sSubSupPr>
                            <m:ctrlPr>
                              <w:rPr>
                                <w:rFonts w:ascii="Cambria Math" w:hAnsi="Cambria Math" w:cstheme="majorHAnsi"/>
                                <w:i/>
                                <w:sz w:val="18"/>
                                <w:szCs w:val="18"/>
                              </w:rPr>
                            </m:ctrlPr>
                          </m:sSubSupPr>
                          <m:e>
                            <m:r>
                              <w:rPr>
                                <w:rFonts w:ascii="Cambria Math" w:hAnsi="Cambria Math" w:cstheme="majorHAnsi"/>
                                <w:sz w:val="18"/>
                                <w:szCs w:val="18"/>
                              </w:rPr>
                              <m:t>χ</m:t>
                            </m:r>
                          </m:e>
                          <m:sub>
                            <m:r>
                              <w:rPr>
                                <w:rFonts w:ascii="Cambria Math" w:hAnsi="Cambria Math" w:cstheme="majorHAnsi"/>
                                <w:sz w:val="18"/>
                                <w:szCs w:val="18"/>
                              </w:rPr>
                              <m:t>yy</m:t>
                            </m:r>
                          </m:sub>
                          <m:sup>
                            <m:r>
                              <w:rPr>
                                <w:rFonts w:ascii="Cambria Math" w:hAnsi="Cambria Math" w:cstheme="majorHAnsi"/>
                                <w:sz w:val="18"/>
                                <w:szCs w:val="18"/>
                              </w:rPr>
                              <m:t>f</m:t>
                            </m:r>
                          </m:sup>
                        </m:sSubSup>
                      </m:e>
                    </m:mr>
                    <m:mr>
                      <m:e>
                        <m:m>
                          <m:mPr>
                            <m:mcs>
                              <m:mc>
                                <m:mcPr>
                                  <m:count m:val="1"/>
                                  <m:mcJc m:val="center"/>
                                </m:mcPr>
                              </m:mc>
                            </m:mcs>
                            <m:ctrlPr>
                              <w:rPr>
                                <w:rFonts w:ascii="Cambria Math" w:hAnsi="Cambria Math" w:cstheme="majorHAnsi"/>
                                <w:i/>
                                <w:sz w:val="18"/>
                                <w:szCs w:val="18"/>
                              </w:rPr>
                            </m:ctrlPr>
                          </m:mP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yz</m:t>
                                  </m:r>
                                </m:sub>
                                <m:sup>
                                  <m:r>
                                    <w:rPr>
                                      <w:rFonts w:ascii="Cambria Math" w:eastAsia="Cambria Math" w:hAnsi="Cambria Math" w:cs="Cambria Math"/>
                                      <w:sz w:val="18"/>
                                      <w:szCs w:val="18"/>
                                    </w:rPr>
                                    <m:t>f</m:t>
                                  </m:r>
                                </m:sup>
                              </m:sSubSup>
                            </m:e>
                          </m:m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xz</m:t>
                                  </m:r>
                                </m:sub>
                                <m:sup>
                                  <m:r>
                                    <w:rPr>
                                      <w:rFonts w:ascii="Cambria Math" w:eastAsia="Cambria Math" w:hAnsi="Cambria Math" w:cs="Cambria Math"/>
                                      <w:sz w:val="18"/>
                                      <w:szCs w:val="18"/>
                                    </w:rPr>
                                    <m:t>f</m:t>
                                  </m:r>
                                </m:sup>
                              </m:sSubSup>
                            </m:e>
                          </m:mr>
                          <m:mr>
                            <m:e>
                              <m:sSubSup>
                                <m:sSubSupPr>
                                  <m:ctrlPr>
                                    <w:rPr>
                                      <w:rFonts w:ascii="Cambria Math" w:eastAsia="Cambria Math" w:hAnsi="Cambria Math" w:cs="Cambria Math"/>
                                      <w:i/>
                                      <w:sz w:val="18"/>
                                      <w:szCs w:val="18"/>
                                    </w:rPr>
                                  </m:ctrlPr>
                                </m:sSubSupPr>
                                <m:e>
                                  <m:r>
                                    <w:rPr>
                                      <w:rFonts w:ascii="Cambria Math" w:hAnsi="Cambria Math" w:cstheme="majorHAnsi"/>
                                      <w:sz w:val="18"/>
                                      <w:szCs w:val="18"/>
                                    </w:rPr>
                                    <m:t>χ</m:t>
                                  </m:r>
                                </m:e>
                                <m:sub>
                                  <m:r>
                                    <w:rPr>
                                      <w:rFonts w:ascii="Cambria Math" w:eastAsia="Cambria Math" w:hAnsi="Cambria Math" w:cs="Cambria Math"/>
                                      <w:sz w:val="18"/>
                                      <w:szCs w:val="18"/>
                                    </w:rPr>
                                    <m:t>xy</m:t>
                                  </m:r>
                                </m:sub>
                                <m:sup>
                                  <m:r>
                                    <w:rPr>
                                      <w:rFonts w:ascii="Cambria Math" w:eastAsia="Cambria Math" w:hAnsi="Cambria Math" w:cs="Cambria Math"/>
                                      <w:sz w:val="18"/>
                                      <w:szCs w:val="18"/>
                                    </w:rPr>
                                    <m:t>f</m:t>
                                  </m:r>
                                </m:sup>
                              </m:sSubSup>
                            </m:e>
                          </m:mr>
                        </m:m>
                      </m:e>
                    </m:mr>
                  </m:m>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f>
                        <m:fPr>
                          <m:ctrlPr>
                            <w:rPr>
                              <w:rFonts w:ascii="Cambria Math" w:hAnsi="Cambria Math" w:cstheme="majorHAnsi"/>
                              <w:i/>
                              <w:sz w:val="18"/>
                              <w:szCs w:val="18"/>
                            </w:rPr>
                          </m:ctrlPr>
                        </m:fPr>
                        <m:num>
                          <m:r>
                            <w:rPr>
                              <w:rFonts w:ascii="Cambria Math" w:hAnsi="Cambria Math" w:cstheme="majorHAnsi"/>
                              <w:sz w:val="18"/>
                              <w:szCs w:val="18"/>
                            </w:rPr>
                            <m:t>∂</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num>
                        <m:den>
                          <m:r>
                            <w:rPr>
                              <w:rFonts w:ascii="Cambria Math" w:hAnsi="Cambria Math" w:cstheme="majorHAnsi"/>
                              <w:sz w:val="18"/>
                              <w:szCs w:val="18"/>
                            </w:rPr>
                            <m:t>∂x</m:t>
                          </m:r>
                        </m:den>
                      </m:f>
                    </m:e>
                    <m:e>
                      <m:f>
                        <m:fPr>
                          <m:ctrlPr>
                            <w:rPr>
                              <w:rFonts w:ascii="Cambria Math" w:hAnsi="Cambria Math" w:cstheme="majorHAnsi"/>
                              <w:i/>
                              <w:sz w:val="18"/>
                              <w:szCs w:val="18"/>
                            </w:rPr>
                          </m:ctrlPr>
                        </m:fPr>
                        <m:num>
                          <m:r>
                            <w:rPr>
                              <w:rFonts w:ascii="Cambria Math" w:hAnsi="Cambria Math" w:cstheme="majorHAnsi"/>
                              <w:sz w:val="18"/>
                              <w:szCs w:val="18"/>
                            </w:rPr>
                            <m:t>∂</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num>
                        <m:den>
                          <m:r>
                            <w:rPr>
                              <w:rFonts w:ascii="Cambria Math" w:hAnsi="Cambria Math" w:cstheme="majorHAnsi"/>
                              <w:sz w:val="18"/>
                              <w:szCs w:val="18"/>
                            </w:rPr>
                            <m:t>∂y</m:t>
                          </m:r>
                        </m:den>
                      </m:f>
                      <m:ctrlPr>
                        <w:rPr>
                          <w:rFonts w:ascii="Cambria Math" w:eastAsia="Cambria Math" w:hAnsi="Cambria Math" w:cs="Cambria Math"/>
                          <w:i/>
                          <w:sz w:val="18"/>
                          <w:szCs w:val="18"/>
                        </w:rPr>
                      </m:ctrlPr>
                    </m:e>
                    <m:e>
                      <m:r>
                        <w:rPr>
                          <w:rFonts w:ascii="Cambria Math" w:hAnsi="Cambria Math" w:cstheme="majorBidi"/>
                          <w:sz w:val="18"/>
                          <w:szCs w:val="18"/>
                        </w:rPr>
                        <m:t>0</m:t>
                      </m:r>
                      <m:ctrlPr>
                        <w:rPr>
                          <w:rFonts w:ascii="Cambria Math" w:eastAsia="Cambria Math" w:hAnsi="Cambria Math" w:cs="Cambria Math"/>
                          <w:i/>
                          <w:sz w:val="18"/>
                          <w:szCs w:val="18"/>
                        </w:rPr>
                      </m:ctrlPr>
                    </m:e>
                    <m:e>
                      <m:r>
                        <w:rPr>
                          <w:rFonts w:ascii="Cambria Math" w:hAnsi="Cambria Math" w:cstheme="majorBidi"/>
                          <w:sz w:val="18"/>
                          <w:szCs w:val="18"/>
                        </w:rPr>
                        <m:t>0</m:t>
                      </m:r>
                      <m:ctrlPr>
                        <w:rPr>
                          <w:rFonts w:ascii="Cambria Math" w:eastAsia="Cambria Math" w:hAnsi="Cambria Math" w:cs="Cambria Math"/>
                          <w:i/>
                          <w:sz w:val="18"/>
                          <w:szCs w:val="18"/>
                        </w:rPr>
                      </m:ctrlPr>
                    </m:e>
                    <m:e>
                      <m:d>
                        <m:dPr>
                          <m:ctrlPr>
                            <w:rPr>
                              <w:rFonts w:ascii="Cambria Math" w:eastAsia="Cambria Math" w:hAnsi="Cambria Math" w:cs="Cambria Math"/>
                              <w:i/>
                              <w:sz w:val="18"/>
                              <w:szCs w:val="18"/>
                            </w:rPr>
                          </m:ctrlPr>
                        </m:dPr>
                        <m:e>
                          <m:f>
                            <m:fPr>
                              <m:ctrlPr>
                                <w:rPr>
                                  <w:rFonts w:ascii="Cambria Math" w:eastAsia="Cambria Math" w:hAnsi="Cambria Math" w:cs="Cambria Math"/>
                                  <w:i/>
                                  <w:sz w:val="18"/>
                                  <w:szCs w:val="18"/>
                                </w:rPr>
                              </m:ctrlPr>
                            </m:fPr>
                            <m:num>
                              <m:r>
                                <w:rPr>
                                  <w:rFonts w:ascii="Cambria Math" w:hAnsi="Cambria Math" w:cstheme="majorHAnsi"/>
                                  <w:sz w:val="18"/>
                                  <w:szCs w:val="18"/>
                                </w:rPr>
                                <m:t>∂</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num>
                            <m:den>
                              <m:r>
                                <w:rPr>
                                  <w:rFonts w:ascii="Cambria Math" w:hAnsi="Cambria Math" w:cstheme="majorHAnsi"/>
                                  <w:sz w:val="18"/>
                                  <w:szCs w:val="18"/>
                                </w:rPr>
                                <m:t>∂y</m:t>
                              </m:r>
                            </m:den>
                          </m:f>
                          <m:r>
                            <w:rPr>
                              <w:rFonts w:ascii="Cambria Math" w:eastAsia="Cambria Math" w:hAnsi="Cambria Math" w:cs="Cambria Math"/>
                              <w:sz w:val="18"/>
                              <w:szCs w:val="18"/>
                            </w:rPr>
                            <m:t>+</m:t>
                          </m:r>
                          <m:f>
                            <m:fPr>
                              <m:ctrlPr>
                                <w:rPr>
                                  <w:rFonts w:ascii="Cambria Math" w:eastAsia="Cambria Math" w:hAnsi="Cambria Math" w:cs="Cambria Math"/>
                                  <w:i/>
                                  <w:sz w:val="18"/>
                                  <w:szCs w:val="18"/>
                                </w:rPr>
                              </m:ctrlPr>
                            </m:fPr>
                            <m:num>
                              <m:r>
                                <w:rPr>
                                  <w:rFonts w:ascii="Cambria Math" w:hAnsi="Cambria Math" w:cstheme="majorHAnsi"/>
                                  <w:sz w:val="18"/>
                                  <w:szCs w:val="18"/>
                                </w:rPr>
                                <m:t>∂</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num>
                            <m:den>
                              <m:r>
                                <w:rPr>
                                  <w:rFonts w:ascii="Cambria Math" w:hAnsi="Cambria Math" w:cstheme="majorHAnsi"/>
                                  <w:sz w:val="18"/>
                                  <w:szCs w:val="18"/>
                                </w:rPr>
                                <m:t>∂x</m:t>
                              </m:r>
                            </m:den>
                          </m:f>
                        </m:e>
                      </m:d>
                    </m:e>
                  </m:eqArr>
                </m:e>
              </m:d>
              <m:r>
                <m:rPr>
                  <m:sty m:val="p"/>
                </m:rPr>
                <w:rPr>
                  <w:rFonts w:ascii="Cambria Math" w:eastAsiaTheme="minorEastAsia" w:hAnsi="Cambria Math" w:cstheme="majorHAnsi"/>
                  <w:sz w:val="18"/>
                  <w:szCs w:val="18"/>
                </w:rPr>
                <m:t xml:space="preserve"> ,</m:t>
              </m:r>
              <m:r>
                <w:rPr>
                  <w:rFonts w:ascii="Cambria Math" w:hAnsi="Cambria Math" w:cstheme="majorHAnsi"/>
                  <w:sz w:val="18"/>
                  <w:szCs w:val="18"/>
                </w:rPr>
                <m:t xml:space="preserve"> </m:t>
              </m:r>
              <m:d>
                <m:dPr>
                  <m:begChr m:val="{"/>
                  <m:endChr m:val="}"/>
                  <m:ctrlPr>
                    <w:rPr>
                      <w:rFonts w:ascii="Cambria Math" w:hAnsi="Cambria Math" w:cstheme="majorHAnsi"/>
                      <w:i/>
                      <w:sz w:val="18"/>
                      <w:szCs w:val="18"/>
                    </w:rPr>
                  </m:ctrlPr>
                </m:dP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xx</m:t>
                            </m:r>
                          </m:sub>
                          <m:sup>
                            <m:r>
                              <w:rPr>
                                <w:rFonts w:ascii="Cambria Math" w:hAnsi="Cambria Math" w:cstheme="majorHAnsi"/>
                                <w:sz w:val="18"/>
                                <w:szCs w:val="18"/>
                              </w:rPr>
                              <m:t>f</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yy</m:t>
                            </m:r>
                          </m:sub>
                          <m:sup>
                            <m:r>
                              <w:rPr>
                                <w:rFonts w:ascii="Cambria Math" w:hAnsi="Cambria Math" w:cstheme="majorHAnsi"/>
                                <w:sz w:val="18"/>
                                <w:szCs w:val="18"/>
                              </w:rPr>
                              <m:t>f</m:t>
                            </m:r>
                          </m:sup>
                        </m:sSubSup>
                      </m:e>
                    </m:mr>
                    <m:mr>
                      <m:e>
                        <m:m>
                          <m:mPr>
                            <m:mcs>
                              <m:mc>
                                <m:mcPr>
                                  <m:count m:val="1"/>
                                  <m:mcJc m:val="center"/>
                                </m:mcPr>
                              </m:mc>
                            </m:mcs>
                            <m:ctrlPr>
                              <w:rPr>
                                <w:rFonts w:ascii="Cambria Math" w:hAnsi="Cambria Math" w:cstheme="majorHAnsi"/>
                                <w:i/>
                                <w:sz w:val="18"/>
                                <w:szCs w:val="18"/>
                              </w:rPr>
                            </m:ctrlPr>
                          </m:mP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yz</m:t>
                                  </m:r>
                                </m:sub>
                                <m:sup>
                                  <m:r>
                                    <w:rPr>
                                      <w:rFonts w:ascii="Cambria Math" w:hAnsi="Cambria Math" w:cstheme="majorHAnsi"/>
                                      <w:sz w:val="18"/>
                                      <w:szCs w:val="18"/>
                                    </w:rPr>
                                    <m:t>f</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xz</m:t>
                                  </m:r>
                                </m:sub>
                                <m:sup>
                                  <m:r>
                                    <w:rPr>
                                      <w:rFonts w:ascii="Cambria Math" w:hAnsi="Cambria Math" w:cstheme="majorHAnsi"/>
                                      <w:sz w:val="18"/>
                                      <w:szCs w:val="18"/>
                                    </w:rPr>
                                    <m:t>f</m:t>
                                  </m:r>
                                </m:sup>
                              </m:sSubSup>
                            </m:e>
                          </m:mr>
                          <m:mr>
                            <m:e>
                              <m:sSubSup>
                                <m:sSubSupPr>
                                  <m:ctrlPr>
                                    <w:rPr>
                                      <w:rFonts w:ascii="Cambria Math" w:hAnsi="Cambria Math" w:cstheme="majorHAnsi"/>
                                      <w:i/>
                                      <w:sz w:val="18"/>
                                      <w:szCs w:val="18"/>
                                    </w:rPr>
                                  </m:ctrlPr>
                                </m:sSubSupPr>
                                <m:e>
                                  <m:r>
                                    <m:rPr>
                                      <m:sty m:val="p"/>
                                    </m:rPr>
                                    <w:rPr>
                                      <w:rFonts w:ascii="Cambria Math" w:hAnsi="Cambria Math" w:cstheme="majorHAnsi"/>
                                      <w:sz w:val="18"/>
                                      <w:szCs w:val="18"/>
                                    </w:rPr>
                                    <m:t>Χ</m:t>
                                  </m:r>
                                </m:e>
                                <m:sub>
                                  <m:r>
                                    <w:rPr>
                                      <w:rFonts w:ascii="Cambria Math" w:hAnsi="Cambria Math" w:cstheme="majorHAnsi"/>
                                      <w:sz w:val="18"/>
                                      <w:szCs w:val="18"/>
                                    </w:rPr>
                                    <m:t>xy</m:t>
                                  </m:r>
                                </m:sub>
                                <m:sup>
                                  <m:r>
                                    <w:rPr>
                                      <w:rFonts w:ascii="Cambria Math" w:hAnsi="Cambria Math" w:cstheme="majorHAnsi"/>
                                      <w:sz w:val="18"/>
                                      <w:szCs w:val="18"/>
                                    </w:rPr>
                                    <m:t>f</m:t>
                                  </m:r>
                                </m:sup>
                              </m:sSubSup>
                            </m:e>
                          </m:mr>
                        </m:m>
                      </m:e>
                    </m:mr>
                  </m:m>
                </m:e>
              </m:d>
              <m:r>
                <w:rPr>
                  <w:rFonts w:ascii="Cambria Math" w:hAnsi="Cambria Math" w:cstheme="majorHAnsi"/>
                  <w:sz w:val="18"/>
                  <w:szCs w:val="18"/>
                </w:rPr>
                <m:t>=</m:t>
              </m:r>
              <m:d>
                <m:dPr>
                  <m:begChr m:val="{"/>
                  <m:endChr m:val="}"/>
                  <m:ctrlPr>
                    <w:rPr>
                      <w:rFonts w:ascii="Cambria Math" w:hAnsi="Cambria Math" w:cstheme="majorHAnsi"/>
                      <w:i/>
                      <w:sz w:val="18"/>
                      <w:szCs w:val="18"/>
                    </w:rPr>
                  </m:ctrlPr>
                </m:dPr>
                <m:e>
                  <m:eqArr>
                    <m:eqArrPr>
                      <m:ctrlPr>
                        <w:rPr>
                          <w:rFonts w:ascii="Cambria Math" w:hAnsi="Cambria Math" w:cstheme="majorHAnsi"/>
                          <w:i/>
                          <w:sz w:val="18"/>
                          <w:szCs w:val="18"/>
                        </w:rPr>
                      </m:ctrlPr>
                    </m:eqArrPr>
                    <m:e>
                      <m:r>
                        <w:rPr>
                          <w:rFonts w:ascii="Cambria Math" w:hAnsi="Cambria Math" w:cstheme="majorHAnsi"/>
                          <w:sz w:val="18"/>
                          <w:szCs w:val="18"/>
                        </w:rPr>
                        <m:t>0</m:t>
                      </m:r>
                    </m:e>
                    <m:e>
                      <m:r>
                        <w:rPr>
                          <w:rFonts w:ascii="Cambria Math" w:hAnsi="Cambria Math" w:cstheme="majorHAnsi"/>
                          <w:sz w:val="18"/>
                          <w:szCs w:val="18"/>
                        </w:rPr>
                        <m:t>0</m:t>
                      </m:r>
                      <m:ctrlPr>
                        <w:rPr>
                          <w:rFonts w:ascii="Cambria Math" w:eastAsia="Cambria Math" w:hAnsi="Cambria Math" w:cs="Cambria Math"/>
                          <w:i/>
                          <w:sz w:val="18"/>
                          <w:szCs w:val="18"/>
                        </w:rPr>
                      </m:ctrlPr>
                    </m:e>
                    <m:e>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ctrlPr>
                        <w:rPr>
                          <w:rFonts w:ascii="Cambria Math" w:eastAsia="Cambria Math" w:hAnsi="Cambria Math" w:cs="Cambria Math"/>
                          <w:i/>
                          <w:sz w:val="18"/>
                          <w:szCs w:val="18"/>
                        </w:rPr>
                      </m:ctrlPr>
                    </m:e>
                    <m:e>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ctrlPr>
                        <w:rPr>
                          <w:rFonts w:ascii="Cambria Math" w:eastAsia="Cambria Math" w:hAnsi="Cambria Math" w:cs="Cambria Math"/>
                          <w:i/>
                          <w:sz w:val="18"/>
                          <w:szCs w:val="18"/>
                        </w:rPr>
                      </m:ctrlPr>
                    </m:e>
                    <m:e>
                      <m:r>
                        <w:rPr>
                          <w:rFonts w:ascii="Cambria Math" w:eastAsia="Cambria Math" w:hAnsi="Cambria Math" w:cs="Cambria Math"/>
                          <w:sz w:val="18"/>
                          <w:szCs w:val="18"/>
                        </w:rPr>
                        <m:t>0</m:t>
                      </m:r>
                    </m:e>
                  </m:eqArr>
                </m:e>
              </m:d>
              <m:r>
                <m:rPr>
                  <m:sty m:val="p"/>
                </m:rPr>
                <w:rPr>
                  <w:rFonts w:ascii="Cambria Math" w:eastAsiaTheme="minorEastAsia" w:hAnsi="Cambria Math" w:cstheme="majorHAnsi"/>
                  <w:sz w:val="18"/>
                  <w:szCs w:val="18"/>
                </w:rPr>
                <m:t xml:space="preserve"> </m:t>
              </m:r>
            </m:oMath>
            <w:r w:rsidR="00782E5A" w:rsidRPr="00FF0AE2">
              <w:rPr>
                <w:rFonts w:asciiTheme="majorHAnsi" w:eastAsiaTheme="minorEastAsia" w:hAnsiTheme="majorHAnsi" w:cstheme="majorBidi"/>
                <w:sz w:val="18"/>
                <w:szCs w:val="18"/>
              </w:rPr>
              <w:t xml:space="preserve"> </w:t>
            </w:r>
          </w:p>
        </w:tc>
        <w:tc>
          <w:tcPr>
            <w:tcW w:w="704" w:type="dxa"/>
            <w:vAlign w:val="center"/>
          </w:tcPr>
          <w:p w14:paraId="3FAE83D9"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17</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bookmarkEnd w:id="13"/>
    </w:tbl>
    <w:p w14:paraId="4C00C5C2" w14:textId="77777777" w:rsidR="00782E5A" w:rsidRPr="00782E5A" w:rsidRDefault="00782E5A" w:rsidP="00782E5A">
      <w:pPr>
        <w:pStyle w:val="ListParagraph"/>
        <w:rPr>
          <w:rFonts w:asciiTheme="majorHAnsi" w:hAnsiTheme="majorHAnsi" w:cstheme="majorBidi"/>
          <w:b/>
          <w:bCs/>
          <w:sz w:val="20"/>
          <w:szCs w:val="20"/>
        </w:rPr>
      </w:pPr>
    </w:p>
    <w:p w14:paraId="54AF7885" w14:textId="77777777" w:rsidR="00782E5A" w:rsidRPr="00782E5A" w:rsidRDefault="00782E5A" w:rsidP="00782E5A">
      <w:pPr>
        <w:pStyle w:val="ListParagraph"/>
        <w:numPr>
          <w:ilvl w:val="1"/>
          <w:numId w:val="13"/>
        </w:numPr>
        <w:spacing w:after="160"/>
        <w:rPr>
          <w:rFonts w:asciiTheme="majorHAnsi" w:hAnsiTheme="majorHAnsi" w:cstheme="majorBidi"/>
          <w:b/>
          <w:bCs/>
          <w:sz w:val="20"/>
          <w:szCs w:val="20"/>
        </w:rPr>
      </w:pPr>
      <w:r w:rsidRPr="00782E5A">
        <w:rPr>
          <w:rFonts w:asciiTheme="majorHAnsi" w:hAnsiTheme="majorHAnsi" w:cstheme="majorBidi"/>
          <w:b/>
          <w:bCs/>
          <w:sz w:val="20"/>
          <w:szCs w:val="20"/>
        </w:rPr>
        <w:t>Governing Equation</w:t>
      </w:r>
    </w:p>
    <w:p w14:paraId="6AAF665F" w14:textId="359B43C9"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The first variation of Hamilton’s principle can be expressed as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&lt;EndNote&gt;&lt;Cite&gt;&lt;Author&gt;Rao&lt;/Author&gt;&lt;Year&gt;2019&lt;/Year&gt;&lt;RecNum&gt;51&lt;/RecNum&gt;&lt;DisplayText&gt;(43)&lt;/DisplayText&gt;&lt;record&gt;&lt;rec-number&gt;51&lt;/rec-number&gt;&lt;foreign-keys&gt;&lt;key app="EN" db-id="5ze2etddmdr5rse5z5hpa0fdzss0wetr9a5t" timestamp="1645553189"&gt;51&lt;/key&gt;&lt;/foreign-keys&gt;&lt;ref-type name="Book"&gt;6&lt;/ref-type&gt;&lt;contributors&gt;&lt;authors&gt;&lt;author&gt;Rao, Singiresu S&lt;/author&gt;&lt;/authors&gt;&lt;/contributors&gt;&lt;titles&gt;&lt;title&gt;Vibration of continuous systems&lt;/title&gt;&lt;/titles&gt;&lt;dates&gt;&lt;year&gt;2019&lt;/year&gt;&lt;/dates&gt;&lt;publisher&gt;John Wiley &amp;amp; Sons&lt;/publisher&gt;&lt;isbn&gt;1119424143&lt;/isbn&gt;&lt;urls&gt;&lt;/urls&gt;&lt;/record&gt;&lt;/Cite&gt;&lt;/EndNote&gt;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(43)</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3465"/>
        <w:gridCol w:w="669"/>
      </w:tblGrid>
      <w:tr w:rsidR="00782E5A" w:rsidRPr="00782E5A" w14:paraId="4857BAFB" w14:textId="77777777" w:rsidTr="007064DB">
        <w:tc>
          <w:tcPr>
            <w:tcW w:w="715" w:type="dxa"/>
            <w:vAlign w:val="center"/>
          </w:tcPr>
          <w:p w14:paraId="65F74578" w14:textId="77777777" w:rsidR="00782E5A" w:rsidRPr="00782E5A" w:rsidRDefault="00782E5A" w:rsidP="00782E5A">
            <w:pPr>
              <w:bidi w:val="0"/>
              <w:jc w:val="both"/>
              <w:rPr>
                <w:rFonts w:asciiTheme="majorHAnsi" w:hAnsiTheme="majorHAnsi" w:cstheme="majorBidi"/>
                <w:sz w:val="20"/>
                <w:szCs w:val="20"/>
              </w:rPr>
            </w:pPr>
          </w:p>
        </w:tc>
        <w:tc>
          <w:tcPr>
            <w:tcW w:w="7830" w:type="dxa"/>
            <w:vAlign w:val="center"/>
          </w:tcPr>
          <w:p w14:paraId="5A30E934" w14:textId="77777777" w:rsidR="00782E5A" w:rsidRPr="00782E5A" w:rsidRDefault="007D798B" w:rsidP="00782E5A">
            <w:pPr>
              <w:bidi w:val="0"/>
              <w:jc w:val="both"/>
              <w:rPr>
                <w:rFonts w:asciiTheme="majorHAnsi" w:hAnsiTheme="majorHAnsi" w:cstheme="majorBidi"/>
                <w:sz w:val="20"/>
                <w:szCs w:val="20"/>
              </w:rPr>
            </w:pPr>
            <m:oMath>
              <m:nary>
                <m:naryPr>
                  <m:limLoc m:val="subSup"/>
                  <m:ctrlPr>
                    <w:rPr>
                      <w:rFonts w:ascii="Cambria Math" w:hAnsi="Cambria Math" w:cstheme="majorBidi"/>
                      <w:i/>
                      <w:sz w:val="20"/>
                      <w:szCs w:val="20"/>
                    </w:rPr>
                  </m:ctrlPr>
                </m:naryPr>
                <m:sub>
                  <m:r>
                    <w:rPr>
                      <w:rFonts w:ascii="Cambria Math" w:hAnsi="Cambria Math" w:cstheme="majorBidi"/>
                      <w:sz w:val="20"/>
                      <w:szCs w:val="20"/>
                    </w:rPr>
                    <m:t>0</m:t>
                  </m:r>
                </m:sub>
                <m:sup>
                  <m:r>
                    <w:rPr>
                      <w:rFonts w:ascii="Cambria Math" w:hAnsi="Cambria Math" w:cstheme="majorBidi"/>
                      <w:sz w:val="20"/>
                      <w:szCs w:val="20"/>
                    </w:rPr>
                    <m:t>t</m:t>
                  </m:r>
                </m:sup>
                <m:e>
                  <m:r>
                    <w:rPr>
                      <w:rFonts w:ascii="Cambria Math" w:hAnsi="Cambria Math" w:cstheme="majorBidi"/>
                      <w:sz w:val="20"/>
                      <w:szCs w:val="20"/>
                    </w:rPr>
                    <m:t>δ(U-T+V)</m:t>
                  </m:r>
                </m:e>
              </m:nary>
              <m:r>
                <w:rPr>
                  <w:rFonts w:ascii="Cambria Math" w:hAnsi="Cambria Math" w:cstheme="majorBidi"/>
                  <w:sz w:val="20"/>
                  <w:szCs w:val="20"/>
                </w:rPr>
                <m:t>dt=0</m:t>
              </m:r>
            </m:oMath>
            <w:r w:rsidR="00782E5A" w:rsidRPr="00782E5A">
              <w:rPr>
                <w:rFonts w:asciiTheme="majorHAnsi" w:eastAsiaTheme="minorEastAsia" w:hAnsiTheme="majorHAnsi" w:cstheme="majorBidi"/>
                <w:sz w:val="20"/>
                <w:szCs w:val="20"/>
              </w:rPr>
              <w:t xml:space="preserve"> </w:t>
            </w:r>
          </w:p>
        </w:tc>
        <w:tc>
          <w:tcPr>
            <w:tcW w:w="805" w:type="dxa"/>
            <w:vAlign w:val="center"/>
          </w:tcPr>
          <w:p w14:paraId="216F5D37"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18</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bl>
    <w:p w14:paraId="68AD0B45" w14:textId="1B25B6F2" w:rsidR="00782E5A" w:rsidRDefault="00782E5A" w:rsidP="00782E5A">
      <w:pPr>
        <w:bidi w:val="0"/>
        <w:jc w:val="both"/>
        <w:rPr>
          <w:rFonts w:asciiTheme="majorHAnsi" w:eastAsiaTheme="minorEastAsia" w:hAnsiTheme="majorHAnsi" w:cstheme="majorBidi"/>
          <w:sz w:val="20"/>
          <w:szCs w:val="20"/>
        </w:rPr>
      </w:pPr>
      <w:r w:rsidRPr="00782E5A">
        <w:rPr>
          <w:rFonts w:asciiTheme="majorHAnsi" w:hAnsiTheme="majorHAnsi" w:cstheme="majorBidi"/>
          <w:sz w:val="20"/>
          <w:szCs w:val="20"/>
        </w:rPr>
        <w:t xml:space="preserve">which, </w:t>
      </w:r>
      <m:oMath>
        <m:r>
          <w:rPr>
            <w:rFonts w:ascii="Cambria Math" w:hAnsi="Cambria Math" w:cstheme="majorBidi"/>
            <w:sz w:val="20"/>
            <w:szCs w:val="20"/>
          </w:rPr>
          <m:t>U, T</m:t>
        </m:r>
      </m:oMath>
      <w:r w:rsidRPr="00782E5A">
        <w:rPr>
          <w:rFonts w:asciiTheme="majorHAnsi" w:eastAsiaTheme="minorEastAsia" w:hAnsiTheme="majorHAnsi" w:cstheme="majorBidi"/>
          <w:sz w:val="20"/>
          <w:szCs w:val="20"/>
        </w:rPr>
        <w:t xml:space="preserve">, and </w:t>
      </w:r>
      <m:oMath>
        <m:r>
          <w:rPr>
            <w:rFonts w:ascii="Cambria Math" w:hAnsi="Cambria Math" w:cstheme="majorBidi"/>
            <w:sz w:val="20"/>
            <w:szCs w:val="20"/>
          </w:rPr>
          <m:t>V</m:t>
        </m:r>
      </m:oMath>
      <w:r w:rsidRPr="00782E5A">
        <w:rPr>
          <w:rFonts w:asciiTheme="majorHAnsi" w:eastAsiaTheme="minorEastAsia" w:hAnsiTheme="majorHAnsi" w:cstheme="majorBidi"/>
          <w:sz w:val="20"/>
          <w:szCs w:val="20"/>
        </w:rPr>
        <w:t xml:space="preserve"> symbolize the strain energy, kinetic energy, and external work, respectively.</w:t>
      </w:r>
    </w:p>
    <w:p w14:paraId="10E82042" w14:textId="77777777" w:rsidR="0040775F" w:rsidRPr="00782E5A" w:rsidRDefault="0040775F" w:rsidP="0040775F">
      <w:pPr>
        <w:bidi w:val="0"/>
        <w:jc w:val="both"/>
        <w:rPr>
          <w:rFonts w:asciiTheme="majorHAnsi" w:eastAsiaTheme="minorEastAsia" w:hAnsiTheme="majorHAnsi" w:cstheme="majorBidi"/>
          <w:sz w:val="20"/>
          <w:szCs w:val="20"/>
        </w:rPr>
      </w:pPr>
    </w:p>
    <w:p w14:paraId="519638F9" w14:textId="77777777" w:rsidR="00782E5A" w:rsidRPr="00782E5A" w:rsidRDefault="00782E5A" w:rsidP="00782E5A">
      <w:pPr>
        <w:bidi w:val="0"/>
        <w:jc w:val="both"/>
        <w:rPr>
          <w:rFonts w:asciiTheme="majorHAnsi" w:eastAsiaTheme="minorEastAsia" w:hAnsiTheme="majorHAnsi" w:cstheme="majorBidi"/>
          <w:b/>
          <w:bCs/>
          <w:sz w:val="20"/>
          <w:szCs w:val="20"/>
        </w:rPr>
      </w:pPr>
      <w:r w:rsidRPr="00782E5A">
        <w:rPr>
          <w:rFonts w:asciiTheme="majorHAnsi" w:eastAsiaTheme="minorEastAsia" w:hAnsiTheme="majorHAnsi" w:cstheme="majorBidi"/>
          <w:b/>
          <w:bCs/>
          <w:sz w:val="20"/>
          <w:szCs w:val="20"/>
        </w:rPr>
        <w:t>2-6-1- Strain energy</w:t>
      </w:r>
    </w:p>
    <w:p w14:paraId="0B14794F" w14:textId="4824FE75"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eastAsiaTheme="minorEastAsia" w:hAnsiTheme="majorHAnsi" w:cstheme="majorBidi"/>
          <w:sz w:val="20"/>
          <w:szCs w:val="20"/>
        </w:rPr>
        <w:t xml:space="preserve">The first variation of the strain energy of the core layer and </w:t>
      </w:r>
      <w:proofErr w:type="spellStart"/>
      <w:r w:rsidRPr="00782E5A">
        <w:rPr>
          <w:rFonts w:asciiTheme="majorHAnsi" w:eastAsiaTheme="minorEastAsia" w:hAnsiTheme="majorHAnsi" w:cstheme="majorBidi"/>
          <w:sz w:val="20"/>
          <w:szCs w:val="20"/>
        </w:rPr>
        <w:t>facesheets</w:t>
      </w:r>
      <w:proofErr w:type="spellEnd"/>
      <w:r w:rsidRPr="00782E5A">
        <w:rPr>
          <w:rFonts w:asciiTheme="majorHAnsi" w:eastAsiaTheme="minorEastAsia" w:hAnsiTheme="majorHAnsi" w:cstheme="majorBidi"/>
          <w:sz w:val="20"/>
          <w:szCs w:val="20"/>
        </w:rPr>
        <w:t xml:space="preserve"> can be express as </w:t>
      </w:r>
      <w:r w:rsidRPr="00782E5A">
        <w:rPr>
          <w:rFonts w:asciiTheme="majorHAnsi" w:eastAsiaTheme="minorEastAsia" w:hAnsiTheme="majorHAnsi" w:cstheme="majorBidi"/>
          <w:sz w:val="20"/>
          <w:szCs w:val="20"/>
        </w:rPr>
        <w:fldChar w:fldCharType="begin"/>
      </w:r>
      <w:r w:rsidR="0040775F">
        <w:rPr>
          <w:rFonts w:asciiTheme="majorHAnsi" w:eastAsiaTheme="minorEastAsia" w:hAnsiTheme="majorHAnsi" w:cstheme="majorBidi"/>
          <w:sz w:val="20"/>
          <w:szCs w:val="20"/>
        </w:rPr>
        <w:instrText xml:space="preserve"> ADDIN EN.CITE &lt;EndNote&gt;&lt;Cite&gt;&lt;Author&gt;Ebrahimi&lt;/Author&gt;&lt;Year&gt;2019&lt;/Year&gt;&lt;RecNum&gt;42&lt;/RecNum&gt;&lt;DisplayText&gt;(44)&lt;/DisplayText&gt;&lt;record&gt;&lt;rec-number&gt;42&lt;/rec-number&gt;&lt;foreign-keys&gt;&lt;key app="EN" db-id="sz225t2f6ez0dne0s0rx525wrt5tspxedspd" timestamp="1636563727"&gt;42&lt;/key&gt;&lt;/foreign-keys&gt;&lt;ref-type name="Journal Article"&gt;17&lt;/ref-type&gt;&lt;contributors&gt;&lt;authors&gt;&lt;author&gt;Ebrahimi, Farzad&lt;/author&gt;&lt;author&gt;Dabbagh, Ali&lt;/author&gt;&lt;/authors&gt;&lt;/contributors&gt;&lt;titles&gt;&lt;title&gt;Vibration analysis of multi-scale hybrid nanocomposite plates based on a Halpin-Tsai homogenization model&lt;/title&gt;&lt;secondary-title&gt;Composites Part B: Engineering&lt;/secondary-title&gt;&lt;/titles&gt;&lt;periodical&gt;&lt;full-title&gt;Composites Part B: Engineering&lt;/full-title&gt;&lt;/periodical&gt;&lt;pages&gt;106955&lt;/pages&gt;&lt;volume&gt;173&lt;/volume&gt;&lt;dates&gt;&lt;year&gt;2019&lt;/year&gt;&lt;/dates&gt;&lt;isbn&gt;1359-8368&lt;/isbn&gt;&lt;urls&gt;&lt;/urls&gt;&lt;/record&gt;&lt;/Cite&gt;&lt;/EndNote&gt;</w:instrText>
      </w:r>
      <w:r w:rsidRPr="00782E5A">
        <w:rPr>
          <w:rFonts w:asciiTheme="majorHAnsi" w:eastAsiaTheme="minorEastAsia" w:hAnsiTheme="majorHAnsi" w:cstheme="majorBidi"/>
          <w:sz w:val="20"/>
          <w:szCs w:val="20"/>
        </w:rPr>
        <w:fldChar w:fldCharType="separate"/>
      </w:r>
      <w:r w:rsidR="0040775F">
        <w:rPr>
          <w:rFonts w:asciiTheme="majorHAnsi" w:eastAsiaTheme="minorEastAsia" w:hAnsiTheme="majorHAnsi" w:cstheme="majorBidi"/>
          <w:noProof/>
          <w:sz w:val="20"/>
          <w:szCs w:val="20"/>
        </w:rPr>
        <w:t>(44)</w:t>
      </w:r>
      <w:r w:rsidRPr="00782E5A">
        <w:rPr>
          <w:rFonts w:asciiTheme="majorHAnsi" w:eastAsiaTheme="minorEastAsia" w:hAnsiTheme="majorHAnsi" w:cstheme="majorBidi"/>
          <w:sz w:val="20"/>
          <w:szCs w:val="20"/>
        </w:rPr>
        <w:fldChar w:fldCharType="end"/>
      </w:r>
      <w:r w:rsidRPr="00782E5A">
        <w:rPr>
          <w:rFonts w:asciiTheme="majorHAnsi" w:eastAsiaTheme="minorEastAsia" w:hAnsiTheme="majorHAnsi" w:cstheme="majorBidi"/>
          <w:sz w:val="20"/>
          <w:szCs w:val="20"/>
        </w:rPr>
        <w:t>:</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
        <w:gridCol w:w="4189"/>
        <w:gridCol w:w="667"/>
        <w:gridCol w:w="7"/>
      </w:tblGrid>
      <w:tr w:rsidR="00782E5A" w:rsidRPr="00782E5A" w14:paraId="609A4E77" w14:textId="77777777" w:rsidTr="007064DB">
        <w:trPr>
          <w:gridAfter w:val="1"/>
          <w:wAfter w:w="10" w:type="dxa"/>
        </w:trPr>
        <w:tc>
          <w:tcPr>
            <w:tcW w:w="283" w:type="dxa"/>
            <w:vAlign w:val="center"/>
          </w:tcPr>
          <w:p w14:paraId="2B7E7ECD" w14:textId="77777777" w:rsidR="00782E5A" w:rsidRPr="00782E5A" w:rsidRDefault="00782E5A" w:rsidP="00782E5A">
            <w:pPr>
              <w:bidi w:val="0"/>
              <w:jc w:val="both"/>
              <w:rPr>
                <w:rFonts w:asciiTheme="majorHAnsi" w:hAnsiTheme="majorHAnsi" w:cstheme="majorBidi"/>
                <w:sz w:val="20"/>
                <w:szCs w:val="20"/>
              </w:rPr>
            </w:pPr>
          </w:p>
        </w:tc>
        <w:tc>
          <w:tcPr>
            <w:tcW w:w="8824" w:type="dxa"/>
            <w:vAlign w:val="center"/>
          </w:tcPr>
          <w:p w14:paraId="2ED353AB" w14:textId="77777777" w:rsidR="00782E5A" w:rsidRPr="00782E5A" w:rsidRDefault="00782E5A" w:rsidP="00782E5A">
            <w:pPr>
              <w:bidi w:val="0"/>
              <w:jc w:val="both"/>
              <w:rPr>
                <w:rFonts w:asciiTheme="majorHAnsi" w:hAnsiTheme="majorHAnsi" w:cstheme="majorBidi"/>
                <w:sz w:val="20"/>
                <w:szCs w:val="20"/>
              </w:rPr>
            </w:pPr>
            <m:oMath>
              <m:r>
                <w:rPr>
                  <w:rFonts w:ascii="Cambria Math" w:hAnsi="Cambria Math" w:cstheme="majorHAnsi"/>
                  <w:sz w:val="20"/>
                  <w:szCs w:val="20"/>
                </w:rPr>
                <m:t>δ</m:t>
              </m:r>
              <m:sSup>
                <m:sSupPr>
                  <m:ctrlPr>
                    <w:rPr>
                      <w:rFonts w:ascii="Cambria Math" w:hAnsi="Cambria Math" w:cstheme="majorHAnsi"/>
                      <w:i/>
                      <w:sz w:val="20"/>
                      <w:szCs w:val="20"/>
                    </w:rPr>
                  </m:ctrlPr>
                </m:sSupPr>
                <m:e>
                  <m:r>
                    <w:rPr>
                      <w:rFonts w:ascii="Cambria Math" w:hAnsi="Cambria Math" w:cstheme="majorHAnsi"/>
                      <w:sz w:val="20"/>
                      <w:szCs w:val="20"/>
                    </w:rPr>
                    <m:t>U</m:t>
                  </m:r>
                </m:e>
                <m:sup>
                  <m:r>
                    <w:rPr>
                      <w:rFonts w:ascii="Cambria Math" w:hAnsi="Cambria Math" w:cstheme="majorHAnsi"/>
                      <w:sz w:val="20"/>
                      <w:szCs w:val="20"/>
                    </w:rPr>
                    <m:t>c</m:t>
                  </m:r>
                </m:sup>
              </m:sSup>
              <m:r>
                <w:rPr>
                  <w:rFonts w:ascii="Cambria Math" w:hAnsi="Cambria Math" w:cstheme="majorHAnsi"/>
                  <w:sz w:val="20"/>
                  <w:szCs w:val="20"/>
                </w:rPr>
                <m:t>=</m:t>
              </m:r>
              <m:nary>
                <m:naryPr>
                  <m:limLoc m:val="subSup"/>
                  <m:ctrlPr>
                    <w:rPr>
                      <w:rFonts w:ascii="Cambria Math" w:hAnsi="Cambria Math" w:cstheme="majorHAnsi"/>
                      <w:i/>
                      <w:sz w:val="20"/>
                      <w:szCs w:val="20"/>
                    </w:rPr>
                  </m:ctrlPr>
                </m:naryPr>
                <m:sub>
                  <m:r>
                    <w:rPr>
                      <w:rFonts w:ascii="Cambria Math" w:hAnsi="Cambria Math" w:cstheme="majorHAnsi"/>
                      <w:sz w:val="20"/>
                      <w:szCs w:val="20"/>
                    </w:rPr>
                    <m:t>0</m:t>
                  </m:r>
                </m:sub>
                <m:sup>
                  <m:r>
                    <w:rPr>
                      <w:rFonts w:ascii="Cambria Math" w:hAnsi="Cambria Math" w:cstheme="majorHAnsi"/>
                      <w:sz w:val="20"/>
                      <w:szCs w:val="20"/>
                    </w:rPr>
                    <m:t>a</m:t>
                  </m:r>
                </m:sup>
                <m:e>
                  <m:nary>
                    <m:naryPr>
                      <m:limLoc m:val="subSup"/>
                      <m:ctrlPr>
                        <w:rPr>
                          <w:rFonts w:ascii="Cambria Math" w:hAnsi="Cambria Math" w:cstheme="majorHAnsi"/>
                          <w:i/>
                          <w:sz w:val="20"/>
                          <w:szCs w:val="20"/>
                        </w:rPr>
                      </m:ctrlPr>
                    </m:naryPr>
                    <m:sub>
                      <m:r>
                        <w:rPr>
                          <w:rFonts w:ascii="Cambria Math" w:hAnsi="Cambria Math" w:cstheme="majorHAnsi"/>
                          <w:sz w:val="20"/>
                          <w:szCs w:val="20"/>
                        </w:rPr>
                        <m:t>0</m:t>
                      </m:r>
                    </m:sub>
                    <m:sup>
                      <m:r>
                        <w:rPr>
                          <w:rFonts w:ascii="Cambria Math" w:hAnsi="Cambria Math" w:cstheme="majorHAnsi"/>
                          <w:sz w:val="20"/>
                          <w:szCs w:val="20"/>
                        </w:rPr>
                        <m:t>b</m:t>
                      </m:r>
                    </m:sup>
                    <m:e>
                      <m:d>
                        <m:dPr>
                          <m:ctrlPr>
                            <w:rPr>
                              <w:rFonts w:ascii="Cambria Math" w:hAnsi="Cambria Math" w:cstheme="majorHAnsi"/>
                              <w:i/>
                              <w:sz w:val="20"/>
                              <w:szCs w:val="20"/>
                            </w:rPr>
                          </m:ctrlPr>
                        </m:dPr>
                        <m:e>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xx</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xx</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xx</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xx</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yy</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yy</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yy</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yy</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xz</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xz</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xz</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xz</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yz</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yz</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yz</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yz</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xy</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xy</m:t>
                                  </m:r>
                                </m:sub>
                                <m:sup>
                                  <m:r>
                                    <w:rPr>
                                      <w:rFonts w:ascii="Cambria Math" w:hAnsi="Cambria Math" w:cstheme="majorHAnsi"/>
                                      <w:sz w:val="20"/>
                                      <w:szCs w:val="20"/>
                                    </w:rPr>
                                    <m:t>c</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xy</m:t>
                              </m:r>
                            </m:sub>
                            <m:sup>
                              <m:r>
                                <w:rPr>
                                  <w:rFonts w:ascii="Cambria Math" w:hAnsi="Cambria Math" w:cstheme="majorHAnsi"/>
                                  <w:sz w:val="20"/>
                                  <w:szCs w:val="20"/>
                                </w:rPr>
                                <m:t>c</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xy</m:t>
                                  </m:r>
                                </m:sub>
                                <m:sup>
                                  <m:r>
                                    <w:rPr>
                                      <w:rFonts w:ascii="Cambria Math" w:hAnsi="Cambria Math" w:cstheme="majorHAnsi"/>
                                      <w:sz w:val="20"/>
                                      <w:szCs w:val="20"/>
                                    </w:rPr>
                                    <m:t>c</m:t>
                                  </m:r>
                                </m:sup>
                              </m:sSubSup>
                            </m:e>
                          </m:d>
                        </m:e>
                      </m:d>
                    </m:e>
                  </m:nary>
                </m:e>
              </m:nary>
              <m:r>
                <w:rPr>
                  <w:rFonts w:ascii="Cambria Math" w:hAnsi="Cambria Math" w:cstheme="majorHAnsi"/>
                  <w:sz w:val="20"/>
                  <w:szCs w:val="20"/>
                </w:rPr>
                <m:t>dA</m:t>
              </m:r>
            </m:oMath>
            <w:r w:rsidRPr="00782E5A">
              <w:rPr>
                <w:rFonts w:asciiTheme="majorHAnsi" w:eastAsiaTheme="minorEastAsia" w:hAnsiTheme="majorHAnsi" w:cstheme="majorBidi"/>
                <w:sz w:val="20"/>
                <w:szCs w:val="20"/>
              </w:rPr>
              <w:t xml:space="preserve"> </w:t>
            </w:r>
          </w:p>
        </w:tc>
        <w:tc>
          <w:tcPr>
            <w:tcW w:w="805" w:type="dxa"/>
            <w:vAlign w:val="center"/>
          </w:tcPr>
          <w:p w14:paraId="7C3D8EC0"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19</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r w:rsidR="00782E5A" w:rsidRPr="00782E5A" w14:paraId="4C0D6EC2" w14:textId="77777777" w:rsidTr="007064DB">
        <w:tc>
          <w:tcPr>
            <w:tcW w:w="283" w:type="dxa"/>
            <w:vAlign w:val="center"/>
          </w:tcPr>
          <w:p w14:paraId="1AC108AB" w14:textId="77777777" w:rsidR="00782E5A" w:rsidRPr="00782E5A" w:rsidRDefault="00782E5A" w:rsidP="00782E5A">
            <w:pPr>
              <w:bidi w:val="0"/>
              <w:jc w:val="both"/>
              <w:rPr>
                <w:rFonts w:asciiTheme="majorHAnsi" w:hAnsiTheme="majorHAnsi" w:cstheme="majorBidi"/>
                <w:sz w:val="20"/>
                <w:szCs w:val="20"/>
              </w:rPr>
            </w:pPr>
          </w:p>
        </w:tc>
        <w:tc>
          <w:tcPr>
            <w:tcW w:w="8824" w:type="dxa"/>
            <w:vAlign w:val="center"/>
          </w:tcPr>
          <w:p w14:paraId="7A764F00" w14:textId="77777777" w:rsidR="00782E5A" w:rsidRPr="00782E5A" w:rsidRDefault="00782E5A" w:rsidP="00782E5A">
            <w:pPr>
              <w:bidi w:val="0"/>
              <w:jc w:val="both"/>
              <w:rPr>
                <w:rFonts w:asciiTheme="majorHAnsi" w:hAnsiTheme="majorHAnsi" w:cstheme="majorBidi"/>
                <w:sz w:val="20"/>
                <w:szCs w:val="20"/>
              </w:rPr>
            </w:pPr>
            <m:oMath>
              <m:r>
                <w:rPr>
                  <w:rFonts w:ascii="Cambria Math" w:hAnsi="Cambria Math" w:cstheme="majorHAnsi"/>
                  <w:sz w:val="20"/>
                  <w:szCs w:val="20"/>
                </w:rPr>
                <m:t>δ</m:t>
              </m:r>
              <m:sSup>
                <m:sSupPr>
                  <m:ctrlPr>
                    <w:rPr>
                      <w:rFonts w:ascii="Cambria Math" w:hAnsi="Cambria Math" w:cstheme="majorHAnsi"/>
                      <w:i/>
                      <w:sz w:val="20"/>
                      <w:szCs w:val="20"/>
                    </w:rPr>
                  </m:ctrlPr>
                </m:sSupPr>
                <m:e>
                  <m:r>
                    <w:rPr>
                      <w:rFonts w:ascii="Cambria Math" w:hAnsi="Cambria Math" w:cstheme="majorHAnsi"/>
                      <w:sz w:val="20"/>
                      <w:szCs w:val="20"/>
                    </w:rPr>
                    <m:t>U</m:t>
                  </m:r>
                </m:e>
                <m:sup>
                  <m:r>
                    <w:rPr>
                      <w:rFonts w:ascii="Cambria Math" w:hAnsi="Cambria Math" w:cstheme="majorHAnsi"/>
                      <w:sz w:val="20"/>
                      <w:szCs w:val="20"/>
                    </w:rPr>
                    <m:t>f</m:t>
                  </m:r>
                </m:sup>
              </m:sSup>
              <m:r>
                <w:rPr>
                  <w:rFonts w:ascii="Cambria Math" w:hAnsi="Cambria Math" w:cstheme="majorHAnsi"/>
                  <w:sz w:val="20"/>
                  <w:szCs w:val="20"/>
                </w:rPr>
                <m:t>=</m:t>
              </m:r>
              <m:nary>
                <m:naryPr>
                  <m:limLoc m:val="subSup"/>
                  <m:ctrlPr>
                    <w:rPr>
                      <w:rFonts w:ascii="Cambria Math" w:hAnsi="Cambria Math" w:cstheme="majorHAnsi"/>
                      <w:i/>
                      <w:sz w:val="20"/>
                      <w:szCs w:val="20"/>
                    </w:rPr>
                  </m:ctrlPr>
                </m:naryPr>
                <m:sub>
                  <m:r>
                    <w:rPr>
                      <w:rFonts w:ascii="Cambria Math" w:hAnsi="Cambria Math" w:cstheme="majorHAnsi"/>
                      <w:sz w:val="20"/>
                      <w:szCs w:val="20"/>
                    </w:rPr>
                    <m:t>0</m:t>
                  </m:r>
                </m:sub>
                <m:sup>
                  <m:r>
                    <w:rPr>
                      <w:rFonts w:ascii="Cambria Math" w:hAnsi="Cambria Math" w:cstheme="majorHAnsi"/>
                      <w:sz w:val="20"/>
                      <w:szCs w:val="20"/>
                    </w:rPr>
                    <m:t>a</m:t>
                  </m:r>
                </m:sup>
                <m:e>
                  <m:nary>
                    <m:naryPr>
                      <m:limLoc m:val="subSup"/>
                      <m:ctrlPr>
                        <w:rPr>
                          <w:rFonts w:ascii="Cambria Math" w:hAnsi="Cambria Math" w:cstheme="majorHAnsi"/>
                          <w:i/>
                          <w:sz w:val="20"/>
                          <w:szCs w:val="20"/>
                        </w:rPr>
                      </m:ctrlPr>
                    </m:naryPr>
                    <m:sub>
                      <m:r>
                        <w:rPr>
                          <w:rFonts w:ascii="Cambria Math" w:hAnsi="Cambria Math" w:cstheme="majorHAnsi"/>
                          <w:sz w:val="20"/>
                          <w:szCs w:val="20"/>
                        </w:rPr>
                        <m:t>0</m:t>
                      </m:r>
                    </m:sub>
                    <m:sup>
                      <m:r>
                        <w:rPr>
                          <w:rFonts w:ascii="Cambria Math" w:hAnsi="Cambria Math" w:cstheme="majorHAnsi"/>
                          <w:sz w:val="20"/>
                          <w:szCs w:val="20"/>
                        </w:rPr>
                        <m:t>b</m:t>
                      </m:r>
                    </m:sup>
                    <m:e>
                      <m:d>
                        <m:dPr>
                          <m:ctrlPr>
                            <w:rPr>
                              <w:rFonts w:ascii="Cambria Math" w:hAnsi="Cambria Math" w:cstheme="majorHAnsi"/>
                              <w:i/>
                              <w:sz w:val="20"/>
                              <w:szCs w:val="20"/>
                            </w:rPr>
                          </m:ctrlPr>
                        </m:dPr>
                        <m:e>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xx</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xx</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xx</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xx</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yy</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yy</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yy</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yy</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xz</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xz</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xz</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xz</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yz</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yz</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yz</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yz</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N</m:t>
                              </m:r>
                            </m:e>
                            <m:sub>
                              <m:r>
                                <w:rPr>
                                  <w:rFonts w:ascii="Cambria Math" w:hAnsi="Cambria Math" w:cstheme="majorHAnsi"/>
                                  <w:sz w:val="20"/>
                                  <w:szCs w:val="20"/>
                                </w:rPr>
                                <m:t>xy</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ε</m:t>
                                  </m:r>
                                </m:e>
                                <m:sub>
                                  <m:r>
                                    <w:rPr>
                                      <w:rFonts w:ascii="Cambria Math" w:hAnsi="Cambria Math" w:cstheme="majorHAnsi"/>
                                      <w:sz w:val="20"/>
                                      <w:szCs w:val="20"/>
                                    </w:rPr>
                                    <m:t>xy</m:t>
                                  </m:r>
                                </m:sub>
                                <m:sup>
                                  <m:r>
                                    <w:rPr>
                                      <w:rFonts w:ascii="Cambria Math" w:hAnsi="Cambria Math" w:cstheme="majorHAnsi"/>
                                      <w:sz w:val="20"/>
                                      <w:szCs w:val="20"/>
                                    </w:rPr>
                                    <m:t>f</m:t>
                                  </m:r>
                                </m:sup>
                              </m:sSubSup>
                            </m:e>
                          </m:d>
                          <m:r>
                            <w:rPr>
                              <w:rFonts w:ascii="Cambria Math" w:hAnsi="Cambria Math" w:cstheme="majorHAnsi"/>
                              <w:sz w:val="20"/>
                              <w:szCs w:val="20"/>
                            </w:rPr>
                            <m:t>+</m:t>
                          </m:r>
                          <m:sSubSup>
                            <m:sSubSupPr>
                              <m:ctrlPr>
                                <w:rPr>
                                  <w:rFonts w:ascii="Cambria Math" w:hAnsi="Cambria Math" w:cstheme="majorHAnsi"/>
                                  <w:i/>
                                  <w:sz w:val="20"/>
                                  <w:szCs w:val="20"/>
                                </w:rPr>
                              </m:ctrlPr>
                            </m:sSubSupPr>
                            <m:e>
                              <m:r>
                                <w:rPr>
                                  <w:rFonts w:ascii="Cambria Math" w:hAnsi="Cambria Math" w:cstheme="majorHAnsi"/>
                                  <w:sz w:val="20"/>
                                  <w:szCs w:val="20"/>
                                </w:rPr>
                                <m:t>M</m:t>
                              </m:r>
                            </m:e>
                            <m:sub>
                              <m:r>
                                <w:rPr>
                                  <w:rFonts w:ascii="Cambria Math" w:hAnsi="Cambria Math" w:cstheme="majorHAnsi"/>
                                  <w:sz w:val="20"/>
                                  <w:szCs w:val="20"/>
                                </w:rPr>
                                <m:t>xy</m:t>
                              </m:r>
                            </m:sub>
                            <m:sup>
                              <m:r>
                                <w:rPr>
                                  <w:rFonts w:ascii="Cambria Math" w:hAnsi="Cambria Math" w:cstheme="majorHAnsi"/>
                                  <w:sz w:val="20"/>
                                  <w:szCs w:val="20"/>
                                </w:rPr>
                                <m:t>f</m:t>
                              </m:r>
                            </m:sup>
                          </m:sSubSup>
                          <m:d>
                            <m:dPr>
                              <m:ctrlPr>
                                <w:rPr>
                                  <w:rFonts w:ascii="Cambria Math" w:hAnsi="Cambria Math" w:cstheme="majorHAnsi"/>
                                  <w:i/>
                                  <w:sz w:val="20"/>
                                  <w:szCs w:val="20"/>
                                </w:rPr>
                              </m:ctrlPr>
                            </m:dPr>
                            <m:e>
                              <m:r>
                                <w:rPr>
                                  <w:rFonts w:ascii="Cambria Math" w:hAnsi="Cambria Math" w:cstheme="majorHAnsi"/>
                                  <w:sz w:val="20"/>
                                  <w:szCs w:val="20"/>
                                </w:rPr>
                                <m:t>δ</m:t>
                              </m:r>
                              <m:sSubSup>
                                <m:sSubSupPr>
                                  <m:ctrlPr>
                                    <w:rPr>
                                      <w:rFonts w:ascii="Cambria Math" w:hAnsi="Cambria Math" w:cstheme="majorHAnsi"/>
                                      <w:i/>
                                      <w:sz w:val="20"/>
                                      <w:szCs w:val="20"/>
                                    </w:rPr>
                                  </m:ctrlPr>
                                </m:sSubSupPr>
                                <m:e>
                                  <m:r>
                                    <w:rPr>
                                      <w:rFonts w:ascii="Cambria Math" w:hAnsi="Cambria Math" w:cstheme="majorHAnsi"/>
                                      <w:sz w:val="20"/>
                                      <w:szCs w:val="20"/>
                                    </w:rPr>
                                    <m:t>κ</m:t>
                                  </m:r>
                                </m:e>
                                <m:sub>
                                  <m:r>
                                    <w:rPr>
                                      <w:rFonts w:ascii="Cambria Math" w:hAnsi="Cambria Math" w:cstheme="majorHAnsi"/>
                                      <w:sz w:val="20"/>
                                      <w:szCs w:val="20"/>
                                    </w:rPr>
                                    <m:t>xy</m:t>
                                  </m:r>
                                </m:sub>
                                <m:sup>
                                  <m:r>
                                    <w:rPr>
                                      <w:rFonts w:ascii="Cambria Math" w:hAnsi="Cambria Math" w:cstheme="majorHAnsi"/>
                                      <w:sz w:val="20"/>
                                      <w:szCs w:val="20"/>
                                    </w:rPr>
                                    <m:t>f</m:t>
                                  </m:r>
                                </m:sup>
                              </m:sSubSup>
                            </m:e>
                          </m:d>
                        </m:e>
                      </m:d>
                    </m:e>
                  </m:nary>
                </m:e>
              </m:nary>
              <m:r>
                <w:rPr>
                  <w:rFonts w:ascii="Cambria Math" w:hAnsi="Cambria Math" w:cstheme="majorHAnsi"/>
                  <w:sz w:val="20"/>
                  <w:szCs w:val="20"/>
                </w:rPr>
                <m:t>dA</m:t>
              </m:r>
            </m:oMath>
            <w:r w:rsidRPr="00782E5A">
              <w:rPr>
                <w:rFonts w:asciiTheme="majorHAnsi" w:eastAsiaTheme="minorEastAsia" w:hAnsiTheme="majorHAnsi" w:cstheme="majorBidi"/>
                <w:sz w:val="20"/>
                <w:szCs w:val="20"/>
              </w:rPr>
              <w:t xml:space="preserve"> </w:t>
            </w:r>
          </w:p>
        </w:tc>
        <w:tc>
          <w:tcPr>
            <w:tcW w:w="815" w:type="dxa"/>
            <w:gridSpan w:val="2"/>
            <w:vAlign w:val="center"/>
          </w:tcPr>
          <w:p w14:paraId="27C1ACC3"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20</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bl>
    <w:p w14:paraId="3A5EF1FA" w14:textId="77777777" w:rsidR="00782E5A" w:rsidRPr="00782E5A" w:rsidRDefault="00782E5A" w:rsidP="00782E5A">
      <w:pPr>
        <w:bidi w:val="0"/>
        <w:jc w:val="both"/>
        <w:rPr>
          <w:rFonts w:asciiTheme="majorHAnsi" w:hAnsiTheme="majorHAnsi" w:cstheme="majorBidi"/>
          <w:sz w:val="20"/>
          <w:szCs w:val="20"/>
        </w:rPr>
      </w:pPr>
      <w:proofErr w:type="gramStart"/>
      <w:r w:rsidRPr="00782E5A">
        <w:rPr>
          <w:rFonts w:asciiTheme="majorHAnsi" w:hAnsiTheme="majorHAnsi" w:cstheme="majorBidi"/>
          <w:sz w:val="20"/>
          <w:szCs w:val="20"/>
        </w:rPr>
        <w:t>where</w:t>
      </w:r>
      <w:proofErr w:type="gramEnd"/>
      <w:r w:rsidRPr="00782E5A">
        <w:rPr>
          <w:rFonts w:asciiTheme="majorHAnsi" w:hAnsiTheme="majorHAnsi" w:cstheme="majorBidi"/>
          <w:sz w:val="20"/>
          <w:szCs w:val="20"/>
        </w:rPr>
        <w:t>,</w:t>
      </w: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
        <w:gridCol w:w="4390"/>
        <w:gridCol w:w="621"/>
      </w:tblGrid>
      <w:tr w:rsidR="00782E5A" w:rsidRPr="00FF0AE2" w14:paraId="14F19571" w14:textId="77777777" w:rsidTr="007064DB">
        <w:tc>
          <w:tcPr>
            <w:tcW w:w="283" w:type="dxa"/>
            <w:vAlign w:val="center"/>
          </w:tcPr>
          <w:p w14:paraId="6775D411" w14:textId="77777777" w:rsidR="00782E5A" w:rsidRPr="00FF0AE2" w:rsidRDefault="00782E5A" w:rsidP="00782E5A">
            <w:pPr>
              <w:bidi w:val="0"/>
              <w:jc w:val="both"/>
              <w:rPr>
                <w:rFonts w:asciiTheme="majorHAnsi" w:hAnsiTheme="majorHAnsi" w:cstheme="majorBidi"/>
                <w:sz w:val="18"/>
                <w:szCs w:val="18"/>
              </w:rPr>
            </w:pPr>
          </w:p>
        </w:tc>
        <w:tc>
          <w:tcPr>
            <w:tcW w:w="8976" w:type="dxa"/>
            <w:vAlign w:val="center"/>
          </w:tcPr>
          <w:p w14:paraId="2E557E9F" w14:textId="77777777" w:rsidR="00782E5A" w:rsidRPr="00FF0AE2" w:rsidRDefault="007D798B" w:rsidP="00782E5A">
            <w:pPr>
              <w:bidi w:val="0"/>
              <w:jc w:val="both"/>
              <w:rPr>
                <w:rFonts w:asciiTheme="majorHAnsi" w:eastAsiaTheme="minorEastAsia" w:hAnsiTheme="majorHAnsi" w:cstheme="majorBidi"/>
                <w:sz w:val="18"/>
                <w:szCs w:val="18"/>
              </w:rPr>
            </w:pPr>
            <m:oMath>
              <m:d>
                <m:dPr>
                  <m:ctrlPr>
                    <w:rPr>
                      <w:rFonts w:ascii="Cambria Math" w:hAnsi="Cambria Math" w:cstheme="majorHAnsi"/>
                      <w:i/>
                      <w:sz w:val="18"/>
                      <w:szCs w:val="18"/>
                    </w:rPr>
                  </m:ctrlPr>
                </m:dPr>
                <m:e>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N</m:t>
                          </m:r>
                        </m:e>
                        <m:sub>
                          <m:r>
                            <w:rPr>
                              <w:rFonts w:ascii="Cambria Math" w:hAnsi="Cambria Math" w:cstheme="majorHAnsi"/>
                              <w:sz w:val="18"/>
                              <w:szCs w:val="18"/>
                            </w:rPr>
                            <m:t>ij</m:t>
                          </m:r>
                        </m:sub>
                      </m:sSub>
                    </m:e>
                    <m:sup>
                      <m:r>
                        <w:rPr>
                          <w:rFonts w:ascii="Cambria Math" w:hAnsi="Cambria Math" w:cstheme="majorHAnsi"/>
                          <w:sz w:val="18"/>
                          <w:szCs w:val="18"/>
                        </w:rPr>
                        <m:t>c</m:t>
                      </m:r>
                    </m:sup>
                  </m:sSup>
                  <m:r>
                    <w:rPr>
                      <w:rFonts w:ascii="Cambria Math" w:hAnsi="Cambria Math" w:cstheme="majorHAnsi"/>
                      <w:sz w:val="18"/>
                      <w:szCs w:val="18"/>
                    </w:rPr>
                    <m:t>,</m:t>
                  </m:r>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M</m:t>
                          </m:r>
                        </m:e>
                        <m:sub>
                          <m:r>
                            <w:rPr>
                              <w:rFonts w:ascii="Cambria Math" w:hAnsi="Cambria Math" w:cstheme="majorHAnsi"/>
                              <w:sz w:val="18"/>
                              <w:szCs w:val="18"/>
                            </w:rPr>
                            <m:t>ij</m:t>
                          </m:r>
                        </m:sub>
                      </m:sSub>
                    </m:e>
                    <m:sup>
                      <m:r>
                        <w:rPr>
                          <w:rFonts w:ascii="Cambria Math" w:hAnsi="Cambria Math" w:cstheme="majorHAnsi"/>
                          <w:sz w:val="18"/>
                          <w:szCs w:val="18"/>
                        </w:rPr>
                        <m:t>c</m:t>
                      </m:r>
                    </m:sup>
                  </m:sSup>
                  <m:r>
                    <w:rPr>
                      <w:rFonts w:ascii="Cambria Math" w:hAnsi="Cambria Math" w:cstheme="majorHAnsi"/>
                      <w:sz w:val="18"/>
                      <w:szCs w:val="18"/>
                    </w:rPr>
                    <m:t>,</m:t>
                  </m:r>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F</m:t>
                          </m:r>
                        </m:e>
                        <m:sub>
                          <m:r>
                            <w:rPr>
                              <w:rFonts w:ascii="Cambria Math" w:hAnsi="Cambria Math" w:cstheme="majorHAnsi"/>
                              <w:sz w:val="18"/>
                              <w:szCs w:val="18"/>
                            </w:rPr>
                            <m:t>ij</m:t>
                          </m:r>
                        </m:sub>
                      </m:sSub>
                    </m:e>
                    <m:sup>
                      <m:r>
                        <w:rPr>
                          <w:rFonts w:ascii="Cambria Math" w:hAnsi="Cambria Math" w:cstheme="majorHAnsi"/>
                          <w:sz w:val="18"/>
                          <w:szCs w:val="18"/>
                        </w:rPr>
                        <m:t>c</m:t>
                      </m:r>
                    </m:sup>
                  </m:sSup>
                  <m:r>
                    <w:rPr>
                      <w:rFonts w:ascii="Cambria Math" w:hAnsi="Cambria Math" w:cstheme="majorHAnsi"/>
                      <w:sz w:val="18"/>
                      <w:szCs w:val="18"/>
                    </w:rPr>
                    <m:t>,</m:t>
                  </m:r>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G</m:t>
                          </m:r>
                        </m:e>
                        <m:sub>
                          <m:r>
                            <w:rPr>
                              <w:rFonts w:ascii="Cambria Math" w:hAnsi="Cambria Math" w:cstheme="majorHAnsi"/>
                              <w:sz w:val="18"/>
                              <w:szCs w:val="18"/>
                            </w:rPr>
                            <m:t>ij</m:t>
                          </m:r>
                        </m:sub>
                      </m:sSub>
                    </m:e>
                    <m:sup>
                      <m:r>
                        <w:rPr>
                          <w:rFonts w:ascii="Cambria Math" w:hAnsi="Cambria Math" w:cstheme="majorHAnsi"/>
                          <w:sz w:val="18"/>
                          <w:szCs w:val="18"/>
                        </w:rPr>
                        <m:t>c</m:t>
                      </m:r>
                    </m:sup>
                  </m:sSup>
                  <m:r>
                    <w:rPr>
                      <w:rFonts w:ascii="Cambria Math" w:hAnsi="Cambria Math" w:cstheme="majorHAnsi"/>
                      <w:sz w:val="18"/>
                      <w:szCs w:val="18"/>
                    </w:rPr>
                    <m:t xml:space="preserve"> </m:t>
                  </m:r>
                </m:e>
              </m:d>
              <m:r>
                <w:rPr>
                  <w:rFonts w:ascii="Cambria Math" w:hAnsi="Cambria Math" w:cstheme="majorHAnsi"/>
                  <w:sz w:val="18"/>
                  <w:szCs w:val="18"/>
                </w:rPr>
                <m:t>=</m:t>
              </m:r>
              <m:nary>
                <m:naryPr>
                  <m:limLoc m:val="subSup"/>
                  <m:ctrlPr>
                    <w:rPr>
                      <w:rFonts w:ascii="Cambria Math" w:hAnsi="Cambria Math" w:cstheme="majorHAnsi"/>
                      <w:i/>
                      <w:sz w:val="18"/>
                      <w:szCs w:val="18"/>
                    </w:rPr>
                  </m:ctrlPr>
                </m:naryPr>
                <m:sub>
                  <m:r>
                    <w:rPr>
                      <w:rFonts w:ascii="Cambria Math" w:hAnsi="Cambria Math" w:cstheme="majorHAnsi"/>
                      <w:sz w:val="18"/>
                      <w:szCs w:val="18"/>
                    </w:rPr>
                    <m:t>-</m:t>
                  </m:r>
                  <m:f>
                    <m:fPr>
                      <m:ctrlPr>
                        <w:rPr>
                          <w:rFonts w:ascii="Cambria Math" w:hAnsi="Cambria Math" w:cstheme="majorHAnsi"/>
                          <w:i/>
                          <w:sz w:val="18"/>
                          <w:szCs w:val="18"/>
                        </w:rPr>
                      </m:ctrlPr>
                    </m:fPr>
                    <m:num>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c</m:t>
                          </m:r>
                        </m:sub>
                      </m:sSub>
                    </m:num>
                    <m:den>
                      <m:r>
                        <w:rPr>
                          <w:rFonts w:ascii="Cambria Math" w:hAnsi="Cambria Math" w:cstheme="majorHAnsi"/>
                          <w:sz w:val="18"/>
                          <w:szCs w:val="18"/>
                        </w:rPr>
                        <m:t>2</m:t>
                      </m:r>
                    </m:den>
                  </m:f>
                </m:sub>
                <m:sup>
                  <m:f>
                    <m:fPr>
                      <m:ctrlPr>
                        <w:rPr>
                          <w:rFonts w:ascii="Cambria Math" w:hAnsi="Cambria Math" w:cstheme="majorHAnsi"/>
                          <w:i/>
                          <w:sz w:val="18"/>
                          <w:szCs w:val="18"/>
                        </w:rPr>
                      </m:ctrlPr>
                    </m:fPr>
                    <m:num>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c</m:t>
                          </m:r>
                        </m:sub>
                      </m:sSub>
                    </m:num>
                    <m:den>
                      <m:r>
                        <w:rPr>
                          <w:rFonts w:ascii="Cambria Math" w:hAnsi="Cambria Math" w:cstheme="majorHAnsi"/>
                          <w:sz w:val="18"/>
                          <w:szCs w:val="18"/>
                        </w:rPr>
                        <m:t>2</m:t>
                      </m:r>
                    </m:den>
                  </m:f>
                </m:sup>
                <m:e>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σ</m:t>
                          </m:r>
                        </m:e>
                        <m:sub>
                          <m:r>
                            <w:rPr>
                              <w:rFonts w:ascii="Cambria Math" w:hAnsi="Cambria Math" w:cstheme="majorHAnsi"/>
                              <w:sz w:val="18"/>
                              <w:szCs w:val="18"/>
                            </w:rPr>
                            <m:t>ij</m:t>
                          </m:r>
                        </m:sub>
                      </m:sSub>
                    </m:e>
                    <m:sup>
                      <m:r>
                        <w:rPr>
                          <w:rFonts w:ascii="Cambria Math" w:hAnsi="Cambria Math" w:cstheme="majorHAnsi"/>
                          <w:sz w:val="18"/>
                          <w:szCs w:val="18"/>
                        </w:rPr>
                        <m:t>c</m:t>
                      </m:r>
                    </m:sup>
                  </m:sSup>
                  <m:d>
                    <m:dPr>
                      <m:ctrlPr>
                        <w:rPr>
                          <w:rFonts w:ascii="Cambria Math" w:hAnsi="Cambria Math" w:cstheme="majorHAnsi"/>
                          <w:i/>
                          <w:sz w:val="18"/>
                          <w:szCs w:val="18"/>
                        </w:rPr>
                      </m:ctrlPr>
                    </m:dPr>
                    <m:e>
                      <m:r>
                        <w:rPr>
                          <w:rFonts w:ascii="Cambria Math" w:hAnsi="Cambria Math" w:cstheme="majorHAnsi"/>
                          <w:sz w:val="18"/>
                          <w:szCs w:val="18"/>
                        </w:rPr>
                        <m:t>1,z,f</m:t>
                      </m:r>
                      <m:d>
                        <m:dPr>
                          <m:ctrlPr>
                            <w:rPr>
                              <w:rFonts w:ascii="Cambria Math" w:hAnsi="Cambria Math" w:cstheme="majorHAnsi"/>
                              <w:i/>
                              <w:sz w:val="18"/>
                              <w:szCs w:val="18"/>
                            </w:rPr>
                          </m:ctrlPr>
                        </m:dPr>
                        <m:e>
                          <m:r>
                            <w:rPr>
                              <w:rFonts w:ascii="Cambria Math" w:hAnsi="Cambria Math" w:cstheme="majorHAnsi"/>
                              <w:sz w:val="18"/>
                              <w:szCs w:val="18"/>
                            </w:rPr>
                            <m:t>z</m:t>
                          </m:r>
                        </m:e>
                      </m:d>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f(z)</m:t>
                          </m:r>
                        </m:e>
                        <m:sup>
                          <m:r>
                            <w:rPr>
                              <w:rFonts w:ascii="Cambria Math" w:hAnsi="Cambria Math" w:cstheme="majorHAnsi"/>
                              <w:sz w:val="18"/>
                              <w:szCs w:val="18"/>
                            </w:rPr>
                            <m:t>'</m:t>
                          </m:r>
                        </m:sup>
                      </m:sSup>
                    </m:e>
                  </m:d>
                  <m:r>
                    <w:rPr>
                      <w:rFonts w:ascii="Cambria Math" w:hAnsi="Cambria Math" w:cstheme="majorHAnsi"/>
                      <w:sz w:val="18"/>
                      <w:szCs w:val="18"/>
                    </w:rPr>
                    <m:t>dz</m:t>
                  </m:r>
                </m:e>
              </m:nary>
              <m:r>
                <w:rPr>
                  <w:rFonts w:ascii="Cambria Math" w:hAnsi="Cambria Math" w:cstheme="majorHAnsi"/>
                  <w:sz w:val="18"/>
                  <w:szCs w:val="18"/>
                </w:rPr>
                <m:t>,</m:t>
              </m:r>
            </m:oMath>
            <w:r w:rsidR="00782E5A" w:rsidRPr="00FF0AE2">
              <w:rPr>
                <w:rFonts w:asciiTheme="majorHAnsi" w:eastAsiaTheme="minorEastAsia" w:hAnsiTheme="majorHAnsi" w:cstheme="majorBidi"/>
                <w:sz w:val="18"/>
                <w:szCs w:val="18"/>
              </w:rPr>
              <w:t xml:space="preserve">        </w:t>
            </w:r>
            <m:oMath>
              <m:r>
                <w:rPr>
                  <w:rFonts w:ascii="Cambria Math" w:eastAsiaTheme="minorEastAsia" w:hAnsi="Cambria Math" w:cstheme="majorHAnsi"/>
                  <w:sz w:val="18"/>
                  <w:szCs w:val="18"/>
                </w:rPr>
                <m:t>(i, j=x, y, z)</m:t>
              </m:r>
            </m:oMath>
          </w:p>
          <w:p w14:paraId="20E76990" w14:textId="77777777" w:rsidR="00782E5A" w:rsidRPr="00FF0AE2" w:rsidRDefault="007D798B" w:rsidP="00782E5A">
            <w:pPr>
              <w:bidi w:val="0"/>
              <w:jc w:val="both"/>
              <w:rPr>
                <w:rFonts w:asciiTheme="majorHAnsi" w:hAnsiTheme="majorHAnsi" w:cstheme="majorBidi"/>
                <w:sz w:val="18"/>
                <w:szCs w:val="18"/>
              </w:rPr>
            </w:pPr>
            <m:oMath>
              <m:d>
                <m:dPr>
                  <m:ctrlPr>
                    <w:rPr>
                      <w:rFonts w:ascii="Cambria Math" w:hAnsi="Cambria Math" w:cstheme="majorHAnsi"/>
                      <w:i/>
                      <w:sz w:val="18"/>
                      <w:szCs w:val="18"/>
                    </w:rPr>
                  </m:ctrlPr>
                </m:dPr>
                <m:e>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N</m:t>
                          </m:r>
                        </m:e>
                        <m:sub>
                          <m:r>
                            <w:rPr>
                              <w:rFonts w:ascii="Cambria Math" w:hAnsi="Cambria Math" w:cstheme="majorHAnsi"/>
                              <w:sz w:val="18"/>
                              <w:szCs w:val="18"/>
                            </w:rPr>
                            <m:t>ij</m:t>
                          </m:r>
                        </m:sub>
                      </m:sSub>
                    </m:e>
                    <m:sup>
                      <m:r>
                        <w:rPr>
                          <w:rFonts w:ascii="Cambria Math" w:hAnsi="Cambria Math" w:cstheme="majorHAnsi"/>
                          <w:sz w:val="18"/>
                          <w:szCs w:val="18"/>
                        </w:rPr>
                        <m:t>f</m:t>
                      </m:r>
                    </m:sup>
                  </m:sSup>
                  <m:r>
                    <w:rPr>
                      <w:rFonts w:ascii="Cambria Math" w:hAnsi="Cambria Math" w:cstheme="majorHAnsi"/>
                      <w:sz w:val="18"/>
                      <w:szCs w:val="18"/>
                    </w:rPr>
                    <m:t>,</m:t>
                  </m:r>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M</m:t>
                          </m:r>
                        </m:e>
                        <m:sub>
                          <m:r>
                            <w:rPr>
                              <w:rFonts w:ascii="Cambria Math" w:hAnsi="Cambria Math" w:cstheme="majorHAnsi"/>
                              <w:sz w:val="18"/>
                              <w:szCs w:val="18"/>
                            </w:rPr>
                            <m:t>ij</m:t>
                          </m:r>
                        </m:sub>
                      </m:sSub>
                    </m:e>
                    <m:sup>
                      <m:r>
                        <w:rPr>
                          <w:rFonts w:ascii="Cambria Math" w:hAnsi="Cambria Math" w:cstheme="majorHAnsi"/>
                          <w:sz w:val="18"/>
                          <w:szCs w:val="18"/>
                        </w:rPr>
                        <m:t>f</m:t>
                      </m:r>
                    </m:sup>
                  </m:sSup>
                  <m:r>
                    <w:rPr>
                      <w:rFonts w:ascii="Cambria Math" w:hAnsi="Cambria Math" w:cstheme="majorHAnsi"/>
                      <w:sz w:val="18"/>
                      <w:szCs w:val="18"/>
                    </w:rPr>
                    <m:t>,</m:t>
                  </m:r>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F</m:t>
                          </m:r>
                        </m:e>
                        <m:sub>
                          <m:r>
                            <w:rPr>
                              <w:rFonts w:ascii="Cambria Math" w:hAnsi="Cambria Math" w:cstheme="majorHAnsi"/>
                              <w:sz w:val="18"/>
                              <w:szCs w:val="18"/>
                            </w:rPr>
                            <m:t>ij</m:t>
                          </m:r>
                        </m:sub>
                      </m:sSub>
                    </m:e>
                    <m:sup>
                      <m:r>
                        <w:rPr>
                          <w:rFonts w:ascii="Cambria Math" w:hAnsi="Cambria Math" w:cstheme="majorHAnsi"/>
                          <w:sz w:val="18"/>
                          <w:szCs w:val="18"/>
                        </w:rPr>
                        <m:t>c</m:t>
                      </m:r>
                    </m:sup>
                  </m:sSup>
                  <m:r>
                    <w:rPr>
                      <w:rFonts w:ascii="Cambria Math" w:hAnsi="Cambria Math" w:cstheme="majorHAnsi"/>
                      <w:sz w:val="18"/>
                      <w:szCs w:val="18"/>
                    </w:rPr>
                    <m:t>,</m:t>
                  </m:r>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G</m:t>
                          </m:r>
                        </m:e>
                        <m:sub>
                          <m:r>
                            <w:rPr>
                              <w:rFonts w:ascii="Cambria Math" w:hAnsi="Cambria Math" w:cstheme="majorHAnsi"/>
                              <w:sz w:val="18"/>
                              <w:szCs w:val="18"/>
                            </w:rPr>
                            <m:t>ij</m:t>
                          </m:r>
                        </m:sub>
                      </m:sSub>
                    </m:e>
                    <m:sup>
                      <m:r>
                        <w:rPr>
                          <w:rFonts w:ascii="Cambria Math" w:hAnsi="Cambria Math" w:cstheme="majorHAnsi"/>
                          <w:sz w:val="18"/>
                          <w:szCs w:val="18"/>
                        </w:rPr>
                        <m:t>c</m:t>
                      </m:r>
                    </m:sup>
                  </m:sSup>
                  <m:r>
                    <w:rPr>
                      <w:rFonts w:ascii="Cambria Math" w:hAnsi="Cambria Math" w:cstheme="majorHAnsi"/>
                      <w:sz w:val="18"/>
                      <w:szCs w:val="18"/>
                    </w:rPr>
                    <m:t xml:space="preserve"> </m:t>
                  </m:r>
                </m:e>
              </m:d>
              <m:r>
                <w:rPr>
                  <w:rFonts w:ascii="Cambria Math" w:hAnsi="Cambria Math" w:cstheme="majorHAnsi"/>
                  <w:sz w:val="18"/>
                  <w:szCs w:val="18"/>
                </w:rPr>
                <m:t>=</m:t>
              </m:r>
              <m:nary>
                <m:naryPr>
                  <m:limLoc m:val="subSup"/>
                  <m:ctrlPr>
                    <w:rPr>
                      <w:rFonts w:ascii="Cambria Math" w:hAnsi="Cambria Math" w:cstheme="majorHAnsi"/>
                      <w:i/>
                      <w:sz w:val="18"/>
                      <w:szCs w:val="18"/>
                    </w:rPr>
                  </m:ctrlPr>
                </m:naryPr>
                <m:sub>
                  <m:f>
                    <m:fPr>
                      <m:ctrlPr>
                        <w:rPr>
                          <w:rFonts w:ascii="Cambria Math" w:hAnsi="Cambria Math" w:cstheme="majorHAnsi"/>
                          <w:i/>
                          <w:sz w:val="18"/>
                          <w:szCs w:val="18"/>
                        </w:rPr>
                      </m:ctrlPr>
                    </m:fPr>
                    <m:num>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c</m:t>
                          </m:r>
                        </m:sub>
                      </m:sSub>
                    </m:num>
                    <m:den>
                      <m:r>
                        <w:rPr>
                          <w:rFonts w:ascii="Cambria Math" w:hAnsi="Cambria Math" w:cstheme="majorHAnsi"/>
                          <w:sz w:val="18"/>
                          <w:szCs w:val="18"/>
                        </w:rPr>
                        <m:t>2</m:t>
                      </m:r>
                    </m:den>
                  </m:f>
                </m:sub>
                <m:sup>
                  <m:f>
                    <m:fPr>
                      <m:ctrlPr>
                        <w:rPr>
                          <w:rFonts w:ascii="Cambria Math" w:eastAsiaTheme="minorEastAsia" w:hAnsi="Cambria Math" w:cstheme="majorHAnsi"/>
                          <w:i/>
                          <w:sz w:val="18"/>
                          <w:szCs w:val="18"/>
                        </w:rPr>
                      </m:ctrlPr>
                    </m:fPr>
                    <m:num>
                      <m:sSub>
                        <m:sSubPr>
                          <m:ctrlPr>
                            <w:rPr>
                              <w:rFonts w:ascii="Cambria Math" w:eastAsiaTheme="minorEastAsia" w:hAnsi="Cambria Math" w:cstheme="majorHAnsi"/>
                              <w:i/>
                              <w:sz w:val="18"/>
                              <w:szCs w:val="18"/>
                            </w:rPr>
                          </m:ctrlPr>
                        </m:sSubPr>
                        <m:e>
                          <m:r>
                            <w:rPr>
                              <w:rFonts w:ascii="Cambria Math" w:eastAsiaTheme="minorEastAsia" w:hAnsi="Cambria Math" w:cstheme="majorHAnsi"/>
                              <w:sz w:val="18"/>
                              <w:szCs w:val="18"/>
                            </w:rPr>
                            <m:t>h</m:t>
                          </m:r>
                        </m:e>
                        <m:sub>
                          <m:r>
                            <w:rPr>
                              <w:rFonts w:ascii="Cambria Math" w:eastAsiaTheme="minorEastAsia" w:hAnsi="Cambria Math" w:cstheme="majorHAnsi"/>
                              <w:sz w:val="18"/>
                              <w:szCs w:val="18"/>
                            </w:rPr>
                            <m:t>c</m:t>
                          </m:r>
                        </m:sub>
                      </m:sSub>
                    </m:num>
                    <m:den>
                      <m:r>
                        <w:rPr>
                          <w:rFonts w:ascii="Cambria Math" w:eastAsiaTheme="minorEastAsia" w:hAnsi="Cambria Math" w:cstheme="majorHAnsi"/>
                          <w:sz w:val="18"/>
                          <w:szCs w:val="18"/>
                        </w:rPr>
                        <m:t>2</m:t>
                      </m:r>
                    </m:den>
                  </m:f>
                  <m:r>
                    <w:rPr>
                      <w:rFonts w:ascii="Cambria Math" w:eastAsiaTheme="minorEastAsia" w:hAnsi="Cambria Math" w:cstheme="majorHAnsi"/>
                      <w:sz w:val="18"/>
                      <w:szCs w:val="18"/>
                    </w:rPr>
                    <m:t>+</m:t>
                  </m:r>
                  <m:sSub>
                    <m:sSubPr>
                      <m:ctrlPr>
                        <w:rPr>
                          <w:rFonts w:ascii="Cambria Math" w:eastAsiaTheme="minorEastAsia" w:hAnsi="Cambria Math" w:cstheme="majorHAnsi"/>
                          <w:i/>
                          <w:sz w:val="18"/>
                          <w:szCs w:val="18"/>
                        </w:rPr>
                      </m:ctrlPr>
                    </m:sSubPr>
                    <m:e>
                      <m:r>
                        <w:rPr>
                          <w:rFonts w:ascii="Cambria Math" w:eastAsiaTheme="minorEastAsia" w:hAnsi="Cambria Math" w:cstheme="majorHAnsi"/>
                          <w:sz w:val="18"/>
                          <w:szCs w:val="18"/>
                        </w:rPr>
                        <m:t>h</m:t>
                      </m:r>
                    </m:e>
                    <m:sub>
                      <m:r>
                        <w:rPr>
                          <w:rFonts w:ascii="Cambria Math" w:eastAsiaTheme="minorEastAsia" w:hAnsi="Cambria Math" w:cstheme="majorHAnsi"/>
                          <w:sz w:val="18"/>
                          <w:szCs w:val="18"/>
                        </w:rPr>
                        <m:t>f</m:t>
                      </m:r>
                    </m:sub>
                  </m:sSub>
                </m:sup>
                <m:e>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σ</m:t>
                          </m:r>
                        </m:e>
                        <m:sub>
                          <m:r>
                            <w:rPr>
                              <w:rFonts w:ascii="Cambria Math" w:hAnsi="Cambria Math" w:cstheme="majorHAnsi"/>
                              <w:sz w:val="18"/>
                              <w:szCs w:val="18"/>
                            </w:rPr>
                            <m:t>ij</m:t>
                          </m:r>
                        </m:sub>
                      </m:sSub>
                    </m:e>
                    <m:sup>
                      <m:r>
                        <w:rPr>
                          <w:rFonts w:ascii="Cambria Math" w:hAnsi="Cambria Math" w:cstheme="majorHAnsi"/>
                          <w:sz w:val="18"/>
                          <w:szCs w:val="18"/>
                        </w:rPr>
                        <m:t>f</m:t>
                      </m:r>
                    </m:sup>
                  </m:sSup>
                  <m:d>
                    <m:dPr>
                      <m:ctrlPr>
                        <w:rPr>
                          <w:rFonts w:ascii="Cambria Math" w:hAnsi="Cambria Math" w:cstheme="majorHAnsi"/>
                          <w:i/>
                          <w:sz w:val="18"/>
                          <w:szCs w:val="18"/>
                        </w:rPr>
                      </m:ctrlPr>
                    </m:dPr>
                    <m:e>
                      <m:r>
                        <w:rPr>
                          <w:rFonts w:ascii="Cambria Math" w:hAnsi="Cambria Math" w:cstheme="majorHAnsi"/>
                          <w:sz w:val="18"/>
                          <w:szCs w:val="18"/>
                        </w:rPr>
                        <m:t>1,z,f</m:t>
                      </m:r>
                      <m:d>
                        <m:dPr>
                          <m:ctrlPr>
                            <w:rPr>
                              <w:rFonts w:ascii="Cambria Math" w:hAnsi="Cambria Math" w:cstheme="majorHAnsi"/>
                              <w:i/>
                              <w:sz w:val="18"/>
                              <w:szCs w:val="18"/>
                            </w:rPr>
                          </m:ctrlPr>
                        </m:dPr>
                        <m:e>
                          <m:r>
                            <w:rPr>
                              <w:rFonts w:ascii="Cambria Math" w:hAnsi="Cambria Math" w:cstheme="majorHAnsi"/>
                              <w:sz w:val="18"/>
                              <w:szCs w:val="18"/>
                            </w:rPr>
                            <m:t>z</m:t>
                          </m:r>
                        </m:e>
                      </m:d>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f(z)</m:t>
                          </m:r>
                        </m:e>
                        <m:sup>
                          <m:r>
                            <w:rPr>
                              <w:rFonts w:ascii="Cambria Math" w:hAnsi="Cambria Math" w:cstheme="majorHAnsi"/>
                              <w:sz w:val="18"/>
                              <w:szCs w:val="18"/>
                            </w:rPr>
                            <m:t>'</m:t>
                          </m:r>
                        </m:sup>
                      </m:sSup>
                    </m:e>
                  </m:d>
                  <m:r>
                    <w:rPr>
                      <w:rFonts w:ascii="Cambria Math" w:hAnsi="Cambria Math" w:cstheme="majorHAnsi"/>
                      <w:sz w:val="18"/>
                      <w:szCs w:val="18"/>
                    </w:rPr>
                    <m:t>dz</m:t>
                  </m:r>
                </m:e>
              </m:nary>
              <m:r>
                <w:rPr>
                  <w:rFonts w:ascii="Cambria Math" w:hAnsi="Cambria Math" w:cstheme="majorHAnsi"/>
                  <w:sz w:val="18"/>
                  <w:szCs w:val="18"/>
                </w:rPr>
                <m:t>+</m:t>
              </m:r>
              <m:nary>
                <m:naryPr>
                  <m:limLoc m:val="subSup"/>
                  <m:ctrlPr>
                    <w:rPr>
                      <w:rFonts w:ascii="Cambria Math" w:hAnsi="Cambria Math" w:cstheme="majorHAnsi"/>
                      <w:i/>
                      <w:sz w:val="18"/>
                      <w:szCs w:val="18"/>
                    </w:rPr>
                  </m:ctrlPr>
                </m:naryPr>
                <m:sub>
                  <m:r>
                    <w:rPr>
                      <w:rFonts w:ascii="Cambria Math" w:eastAsiaTheme="minorEastAsia" w:hAnsi="Cambria Math" w:cstheme="majorHAnsi"/>
                      <w:sz w:val="18"/>
                      <w:szCs w:val="18"/>
                    </w:rPr>
                    <m:t>-(</m:t>
                  </m:r>
                  <m:f>
                    <m:fPr>
                      <m:ctrlPr>
                        <w:rPr>
                          <w:rFonts w:ascii="Cambria Math" w:eastAsiaTheme="minorEastAsia" w:hAnsi="Cambria Math" w:cstheme="majorHAnsi"/>
                          <w:i/>
                          <w:sz w:val="18"/>
                          <w:szCs w:val="18"/>
                        </w:rPr>
                      </m:ctrlPr>
                    </m:fPr>
                    <m:num>
                      <m:sSub>
                        <m:sSubPr>
                          <m:ctrlPr>
                            <w:rPr>
                              <w:rFonts w:ascii="Cambria Math" w:eastAsiaTheme="minorEastAsia" w:hAnsi="Cambria Math" w:cstheme="majorHAnsi"/>
                              <w:i/>
                              <w:sz w:val="18"/>
                              <w:szCs w:val="18"/>
                            </w:rPr>
                          </m:ctrlPr>
                        </m:sSubPr>
                        <m:e>
                          <m:r>
                            <w:rPr>
                              <w:rFonts w:ascii="Cambria Math" w:eastAsiaTheme="minorEastAsia" w:hAnsi="Cambria Math" w:cstheme="majorHAnsi"/>
                              <w:sz w:val="18"/>
                              <w:szCs w:val="18"/>
                            </w:rPr>
                            <m:t>h</m:t>
                          </m:r>
                        </m:e>
                        <m:sub>
                          <m:r>
                            <w:rPr>
                              <w:rFonts w:ascii="Cambria Math" w:eastAsiaTheme="minorEastAsia" w:hAnsi="Cambria Math" w:cstheme="majorHAnsi"/>
                              <w:sz w:val="18"/>
                              <w:szCs w:val="18"/>
                            </w:rPr>
                            <m:t>c</m:t>
                          </m:r>
                        </m:sub>
                      </m:sSub>
                    </m:num>
                    <m:den>
                      <m:r>
                        <w:rPr>
                          <w:rFonts w:ascii="Cambria Math" w:eastAsiaTheme="minorEastAsia" w:hAnsi="Cambria Math" w:cstheme="majorHAnsi"/>
                          <w:sz w:val="18"/>
                          <w:szCs w:val="18"/>
                        </w:rPr>
                        <m:t>2</m:t>
                      </m:r>
                    </m:den>
                  </m:f>
                  <m:r>
                    <w:rPr>
                      <w:rFonts w:ascii="Cambria Math" w:eastAsiaTheme="minorEastAsia" w:hAnsi="Cambria Math" w:cstheme="majorHAnsi"/>
                      <w:sz w:val="18"/>
                      <w:szCs w:val="18"/>
                    </w:rPr>
                    <m:t>+</m:t>
                  </m:r>
                  <m:sSub>
                    <m:sSubPr>
                      <m:ctrlPr>
                        <w:rPr>
                          <w:rFonts w:ascii="Cambria Math" w:eastAsiaTheme="minorEastAsia" w:hAnsi="Cambria Math" w:cstheme="majorHAnsi"/>
                          <w:i/>
                          <w:sz w:val="18"/>
                          <w:szCs w:val="18"/>
                        </w:rPr>
                      </m:ctrlPr>
                    </m:sSubPr>
                    <m:e>
                      <m:r>
                        <w:rPr>
                          <w:rFonts w:ascii="Cambria Math" w:eastAsiaTheme="minorEastAsia" w:hAnsi="Cambria Math" w:cstheme="majorHAnsi"/>
                          <w:sz w:val="18"/>
                          <w:szCs w:val="18"/>
                        </w:rPr>
                        <m:t>h</m:t>
                      </m:r>
                    </m:e>
                    <m:sub>
                      <m:r>
                        <w:rPr>
                          <w:rFonts w:ascii="Cambria Math" w:eastAsiaTheme="minorEastAsia" w:hAnsi="Cambria Math" w:cstheme="majorHAnsi"/>
                          <w:sz w:val="18"/>
                          <w:szCs w:val="18"/>
                        </w:rPr>
                        <m:t>f</m:t>
                      </m:r>
                    </m:sub>
                  </m:sSub>
                  <m:r>
                    <w:rPr>
                      <w:rFonts w:ascii="Cambria Math" w:eastAsiaTheme="minorEastAsia" w:hAnsi="Cambria Math" w:cstheme="majorHAnsi"/>
                      <w:sz w:val="18"/>
                      <w:szCs w:val="18"/>
                    </w:rPr>
                    <m:t>)</m:t>
                  </m:r>
                </m:sub>
                <m:sup>
                  <m:r>
                    <w:rPr>
                      <w:rFonts w:ascii="Cambria Math" w:hAnsi="Cambria Math" w:cstheme="majorHAnsi"/>
                      <w:sz w:val="18"/>
                      <w:szCs w:val="18"/>
                    </w:rPr>
                    <m:t>-</m:t>
                  </m:r>
                  <m:f>
                    <m:fPr>
                      <m:ctrlPr>
                        <w:rPr>
                          <w:rFonts w:ascii="Cambria Math" w:hAnsi="Cambria Math" w:cstheme="majorHAnsi"/>
                          <w:i/>
                          <w:sz w:val="18"/>
                          <w:szCs w:val="18"/>
                        </w:rPr>
                      </m:ctrlPr>
                    </m:fPr>
                    <m:num>
                      <m:sSub>
                        <m:sSubPr>
                          <m:ctrlPr>
                            <w:rPr>
                              <w:rFonts w:ascii="Cambria Math" w:hAnsi="Cambria Math" w:cstheme="majorHAnsi"/>
                              <w:i/>
                              <w:sz w:val="18"/>
                              <w:szCs w:val="18"/>
                            </w:rPr>
                          </m:ctrlPr>
                        </m:sSubPr>
                        <m:e>
                          <m:r>
                            <w:rPr>
                              <w:rFonts w:ascii="Cambria Math" w:hAnsi="Cambria Math" w:cstheme="majorHAnsi"/>
                              <w:sz w:val="18"/>
                              <w:szCs w:val="18"/>
                            </w:rPr>
                            <m:t>h</m:t>
                          </m:r>
                        </m:e>
                        <m:sub>
                          <m:r>
                            <w:rPr>
                              <w:rFonts w:ascii="Cambria Math" w:hAnsi="Cambria Math" w:cstheme="majorHAnsi"/>
                              <w:sz w:val="18"/>
                              <w:szCs w:val="18"/>
                            </w:rPr>
                            <m:t>c</m:t>
                          </m:r>
                        </m:sub>
                      </m:sSub>
                    </m:num>
                    <m:den>
                      <m:r>
                        <w:rPr>
                          <w:rFonts w:ascii="Cambria Math" w:hAnsi="Cambria Math" w:cstheme="majorHAnsi"/>
                          <w:sz w:val="18"/>
                          <w:szCs w:val="18"/>
                        </w:rPr>
                        <m:t>2</m:t>
                      </m:r>
                    </m:den>
                  </m:f>
                </m:sup>
                <m:e>
                  <m:sSup>
                    <m:sSupPr>
                      <m:ctrlPr>
                        <w:rPr>
                          <w:rFonts w:ascii="Cambria Math" w:hAnsi="Cambria Math" w:cstheme="majorHAnsi"/>
                          <w:i/>
                          <w:sz w:val="18"/>
                          <w:szCs w:val="18"/>
                        </w:rPr>
                      </m:ctrlPr>
                    </m:sSupPr>
                    <m:e>
                      <m:sSub>
                        <m:sSubPr>
                          <m:ctrlPr>
                            <w:rPr>
                              <w:rFonts w:ascii="Cambria Math" w:hAnsi="Cambria Math" w:cstheme="majorHAnsi"/>
                              <w:i/>
                              <w:sz w:val="18"/>
                              <w:szCs w:val="18"/>
                            </w:rPr>
                          </m:ctrlPr>
                        </m:sSubPr>
                        <m:e>
                          <m:r>
                            <w:rPr>
                              <w:rFonts w:ascii="Cambria Math" w:hAnsi="Cambria Math" w:cstheme="majorHAnsi"/>
                              <w:sz w:val="18"/>
                              <w:szCs w:val="18"/>
                            </w:rPr>
                            <m:t>σ</m:t>
                          </m:r>
                        </m:e>
                        <m:sub>
                          <m:r>
                            <w:rPr>
                              <w:rFonts w:ascii="Cambria Math" w:hAnsi="Cambria Math" w:cstheme="majorHAnsi"/>
                              <w:sz w:val="18"/>
                              <w:szCs w:val="18"/>
                            </w:rPr>
                            <m:t>ij</m:t>
                          </m:r>
                        </m:sub>
                      </m:sSub>
                    </m:e>
                    <m:sup>
                      <m:r>
                        <w:rPr>
                          <w:rFonts w:ascii="Cambria Math" w:hAnsi="Cambria Math" w:cstheme="majorHAnsi"/>
                          <w:sz w:val="18"/>
                          <w:szCs w:val="18"/>
                        </w:rPr>
                        <m:t>f</m:t>
                      </m:r>
                    </m:sup>
                  </m:sSup>
                  <m:d>
                    <m:dPr>
                      <m:ctrlPr>
                        <w:rPr>
                          <w:rFonts w:ascii="Cambria Math" w:hAnsi="Cambria Math" w:cstheme="majorHAnsi"/>
                          <w:i/>
                          <w:sz w:val="18"/>
                          <w:szCs w:val="18"/>
                        </w:rPr>
                      </m:ctrlPr>
                    </m:dPr>
                    <m:e>
                      <m:r>
                        <w:rPr>
                          <w:rFonts w:ascii="Cambria Math" w:hAnsi="Cambria Math" w:cstheme="majorHAnsi"/>
                          <w:sz w:val="18"/>
                          <w:szCs w:val="18"/>
                        </w:rPr>
                        <m:t>1,z,f</m:t>
                      </m:r>
                      <m:d>
                        <m:dPr>
                          <m:ctrlPr>
                            <w:rPr>
                              <w:rFonts w:ascii="Cambria Math" w:hAnsi="Cambria Math" w:cstheme="majorHAnsi"/>
                              <w:i/>
                              <w:sz w:val="18"/>
                              <w:szCs w:val="18"/>
                            </w:rPr>
                          </m:ctrlPr>
                        </m:dPr>
                        <m:e>
                          <m:r>
                            <w:rPr>
                              <w:rFonts w:ascii="Cambria Math" w:hAnsi="Cambria Math" w:cstheme="majorHAnsi"/>
                              <w:sz w:val="18"/>
                              <w:szCs w:val="18"/>
                            </w:rPr>
                            <m:t>z</m:t>
                          </m:r>
                        </m:e>
                      </m:d>
                      <m:r>
                        <w:rPr>
                          <w:rFonts w:ascii="Cambria Math" w:hAnsi="Cambria Math" w:cstheme="majorHAnsi"/>
                          <w:sz w:val="18"/>
                          <w:szCs w:val="18"/>
                        </w:rPr>
                        <m:t>,</m:t>
                      </m:r>
                      <m:sSup>
                        <m:sSupPr>
                          <m:ctrlPr>
                            <w:rPr>
                              <w:rFonts w:ascii="Cambria Math" w:hAnsi="Cambria Math" w:cstheme="majorHAnsi"/>
                              <w:i/>
                              <w:sz w:val="18"/>
                              <w:szCs w:val="18"/>
                            </w:rPr>
                          </m:ctrlPr>
                        </m:sSupPr>
                        <m:e>
                          <m:r>
                            <w:rPr>
                              <w:rFonts w:ascii="Cambria Math" w:hAnsi="Cambria Math" w:cstheme="majorHAnsi"/>
                              <w:sz w:val="18"/>
                              <w:szCs w:val="18"/>
                            </w:rPr>
                            <m:t>f(z)</m:t>
                          </m:r>
                        </m:e>
                        <m:sup>
                          <m:r>
                            <w:rPr>
                              <w:rFonts w:ascii="Cambria Math" w:hAnsi="Cambria Math" w:cstheme="majorHAnsi"/>
                              <w:sz w:val="18"/>
                              <w:szCs w:val="18"/>
                            </w:rPr>
                            <m:t>'</m:t>
                          </m:r>
                        </m:sup>
                      </m:sSup>
                    </m:e>
                  </m:d>
                  <m:r>
                    <w:rPr>
                      <w:rFonts w:ascii="Cambria Math" w:hAnsi="Cambria Math" w:cstheme="majorHAnsi"/>
                      <w:sz w:val="18"/>
                      <w:szCs w:val="18"/>
                    </w:rPr>
                    <m:t>dz,</m:t>
                  </m:r>
                </m:e>
              </m:nary>
            </m:oMath>
            <w:r w:rsidR="00782E5A" w:rsidRPr="00FF0AE2">
              <w:rPr>
                <w:rFonts w:asciiTheme="majorHAnsi" w:eastAsiaTheme="minorEastAsia" w:hAnsiTheme="majorHAnsi" w:cstheme="majorBidi"/>
                <w:sz w:val="18"/>
                <w:szCs w:val="18"/>
              </w:rPr>
              <w:t xml:space="preserve">        </w:t>
            </w:r>
            <m:oMath>
              <m:r>
                <w:rPr>
                  <w:rFonts w:ascii="Cambria Math" w:eastAsiaTheme="minorEastAsia" w:hAnsi="Cambria Math" w:cstheme="majorHAnsi"/>
                  <w:sz w:val="18"/>
                  <w:szCs w:val="18"/>
                </w:rPr>
                <m:t>(i, j=x, y,z)</m:t>
              </m:r>
            </m:oMath>
          </w:p>
        </w:tc>
        <w:tc>
          <w:tcPr>
            <w:tcW w:w="805" w:type="dxa"/>
            <w:vAlign w:val="center"/>
          </w:tcPr>
          <w:p w14:paraId="68C97DF2"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21</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12FED271" w14:textId="77777777"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eastAsiaTheme="minorEastAsia" w:hAnsiTheme="majorHAnsi" w:cstheme="majorBidi"/>
          <w:sz w:val="20"/>
          <w:szCs w:val="20"/>
        </w:rPr>
        <w:t xml:space="preserve">In the above equations, superscripts ‘c’ and ‘f’ designate core layer and </w:t>
      </w:r>
      <w:proofErr w:type="spellStart"/>
      <w:r w:rsidRPr="00782E5A">
        <w:rPr>
          <w:rFonts w:asciiTheme="majorHAnsi" w:eastAsiaTheme="minorEastAsia" w:hAnsiTheme="majorHAnsi" w:cstheme="majorBidi"/>
          <w:sz w:val="20"/>
          <w:szCs w:val="20"/>
        </w:rPr>
        <w:t>facesheets</w:t>
      </w:r>
      <w:proofErr w:type="spellEnd"/>
      <w:r w:rsidRPr="00782E5A">
        <w:rPr>
          <w:rFonts w:asciiTheme="majorHAnsi" w:eastAsiaTheme="minorEastAsia" w:hAnsiTheme="majorHAnsi" w:cstheme="majorBidi"/>
          <w:sz w:val="20"/>
          <w:szCs w:val="20"/>
        </w:rPr>
        <w:t xml:space="preserve">, respectively. </w:t>
      </w:r>
      <w:r w:rsidRPr="00782E5A">
        <w:rPr>
          <w:rFonts w:asciiTheme="majorHAnsi" w:hAnsiTheme="majorHAnsi" w:cstheme="majorBidi"/>
          <w:sz w:val="20"/>
          <w:szCs w:val="20"/>
        </w:rPr>
        <w:t>The nonlocal relations of forces and moments with strains are given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
        <w:gridCol w:w="3579"/>
        <w:gridCol w:w="614"/>
      </w:tblGrid>
      <w:tr w:rsidR="00782E5A" w:rsidRPr="00FF0AE2" w14:paraId="7F0E1F5D" w14:textId="77777777" w:rsidTr="007064DB">
        <w:tc>
          <w:tcPr>
            <w:tcW w:w="715" w:type="dxa"/>
            <w:vAlign w:val="center"/>
          </w:tcPr>
          <w:p w14:paraId="54DBE9FA"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13AC0D1D" w14:textId="77777777" w:rsidR="00782E5A" w:rsidRPr="00FF0AE2" w:rsidRDefault="007D798B" w:rsidP="00782E5A">
            <w:pPr>
              <w:autoSpaceDE w:val="0"/>
              <w:autoSpaceDN w:val="0"/>
              <w:bidi w:val="0"/>
              <w:adjustRightInd w:val="0"/>
              <w:jc w:val="both"/>
              <w:rPr>
                <w:rFonts w:asciiTheme="majorHAnsi" w:eastAsiaTheme="minorEastAsia" w:hAnsiTheme="majorHAnsi" w:cstheme="majorHAnsi"/>
                <w:sz w:val="18"/>
                <w:szCs w:val="18"/>
              </w:rPr>
            </w:pPr>
            <m:oMathPara>
              <m:oMath>
                <m:d>
                  <m:dPr>
                    <m:ctrlPr>
                      <w:rPr>
                        <w:rFonts w:ascii="Cambria Math" w:hAnsi="Cambria Math" w:cstheme="majorHAnsi"/>
                        <w:i/>
                        <w:sz w:val="18"/>
                        <w:szCs w:val="18"/>
                      </w:rPr>
                    </m:ctrlPr>
                  </m:dPr>
                  <m:e>
                    <m:r>
                      <w:rPr>
                        <w:rFonts w:ascii="Cambria Math" w:hAnsi="Cambria Math" w:cstheme="majorHAnsi"/>
                        <w:sz w:val="18"/>
                        <w:szCs w:val="18"/>
                      </w:rPr>
                      <m:t>1-</m:t>
                    </m:r>
                    <m:sSup>
                      <m:sSupPr>
                        <m:ctrlPr>
                          <w:rPr>
                            <w:rFonts w:ascii="Cambria Math" w:hAnsi="Cambria Math" w:cstheme="majorHAnsi"/>
                            <w:i/>
                            <w:sz w:val="18"/>
                            <w:szCs w:val="18"/>
                          </w:rPr>
                        </m:ctrlPr>
                      </m:sSupPr>
                      <m:e>
                        <m:r>
                          <w:rPr>
                            <w:rFonts w:ascii="Cambria Math" w:hAnsi="Cambria Math" w:cstheme="majorHAnsi"/>
                            <w:sz w:val="18"/>
                            <w:szCs w:val="18"/>
                          </w:rPr>
                          <m:t>μ</m:t>
                        </m:r>
                      </m:e>
                      <m:sup>
                        <m:r>
                          <w:rPr>
                            <w:rFonts w:ascii="Cambria Math" w:hAnsi="Cambria Math" w:cstheme="majorHAnsi"/>
                            <w:sz w:val="18"/>
                            <w:szCs w:val="18"/>
                          </w:rPr>
                          <m:t>2</m:t>
                        </m:r>
                      </m:sup>
                    </m:sSup>
                    <m:sSup>
                      <m:sSupPr>
                        <m:ctrlPr>
                          <w:rPr>
                            <w:rFonts w:ascii="Cambria Math" w:hAnsi="Cambria Math" w:cstheme="majorHAnsi"/>
                            <w:i/>
                            <w:sz w:val="18"/>
                            <w:szCs w:val="18"/>
                          </w:rPr>
                        </m:ctrlPr>
                      </m:sSupPr>
                      <m:e>
                        <m:r>
                          <m:rPr>
                            <m:sty m:val="p"/>
                          </m:rPr>
                          <w:rPr>
                            <w:rFonts w:ascii="Cambria Math" w:hAnsi="Cambria Math" w:cstheme="majorHAnsi"/>
                            <w:sz w:val="18"/>
                            <w:szCs w:val="18"/>
                          </w:rPr>
                          <m:t>∇</m:t>
                        </m:r>
                      </m:e>
                      <m:sup>
                        <m:r>
                          <w:rPr>
                            <w:rFonts w:ascii="Cambria Math" w:hAnsi="Cambria Math" w:cstheme="majorHAnsi"/>
                            <w:sz w:val="18"/>
                            <w:szCs w:val="18"/>
                          </w:rPr>
                          <m:t>2</m:t>
                        </m:r>
                      </m:sup>
                    </m:sSup>
                  </m:e>
                </m:d>
                <m:d>
                  <m:dPr>
                    <m:begChr m:val="{"/>
                    <m:endChr m:val="}"/>
                    <m:ctrlPr>
                      <w:rPr>
                        <w:rFonts w:ascii="Cambria Math" w:eastAsiaTheme="minorEastAsia" w:hAnsi="Cambria Math" w:cstheme="majorHAnsi"/>
                        <w:i/>
                        <w:sz w:val="18"/>
                        <w:szCs w:val="18"/>
                      </w:rPr>
                    </m:ctrlPr>
                  </m:dPr>
                  <m:e>
                    <m:m>
                      <m:mPr>
                        <m:mcs>
                          <m:mc>
                            <m:mcPr>
                              <m:count m:val="1"/>
                              <m:mcJc m:val="center"/>
                            </m:mcPr>
                          </m:mc>
                        </m:mcs>
                        <m:ctrlPr>
                          <w:rPr>
                            <w:rFonts w:ascii="Cambria Math" w:eastAsiaTheme="minorEastAsia" w:hAnsi="Cambria Math" w:cstheme="majorHAnsi"/>
                            <w:i/>
                            <w:sz w:val="18"/>
                            <w:szCs w:val="18"/>
                          </w:rPr>
                        </m:ctrlPr>
                      </m:mPr>
                      <m:mr>
                        <m:e>
                          <m:d>
                            <m:dPr>
                              <m:begChr m:val="{"/>
                              <m:endChr m:val="}"/>
                              <m:ctrlPr>
                                <w:rPr>
                                  <w:rFonts w:ascii="Cambria Math" w:hAnsi="Cambria Math" w:cstheme="majorHAnsi"/>
                                  <w:i/>
                                  <w:sz w:val="18"/>
                                  <w:szCs w:val="18"/>
                                </w:rPr>
                              </m:ctrlPr>
                            </m:dPr>
                            <m:e>
                              <m:r>
                                <w:rPr>
                                  <w:rFonts w:ascii="Cambria Math" w:hAnsi="Cambria Math" w:cstheme="majorHAnsi"/>
                                  <w:sz w:val="18"/>
                                  <w:szCs w:val="18"/>
                                </w:rPr>
                                <m:t>N</m:t>
                              </m:r>
                            </m:e>
                          </m:d>
                        </m:e>
                      </m:mr>
                      <m:mr>
                        <m:e>
                          <m:d>
                            <m:dPr>
                              <m:begChr m:val="{"/>
                              <m:endChr m:val="}"/>
                              <m:ctrlPr>
                                <w:rPr>
                                  <w:rFonts w:ascii="Cambria Math" w:hAnsi="Cambria Math" w:cstheme="majorHAnsi"/>
                                  <w:i/>
                                  <w:sz w:val="18"/>
                                  <w:szCs w:val="18"/>
                                </w:rPr>
                              </m:ctrlPr>
                            </m:dPr>
                            <m:e>
                              <m:r>
                                <w:rPr>
                                  <w:rFonts w:ascii="Cambria Math" w:hAnsi="Cambria Math" w:cstheme="majorHAnsi"/>
                                  <w:sz w:val="18"/>
                                  <w:szCs w:val="18"/>
                                </w:rPr>
                                <m:t>M</m:t>
                              </m:r>
                            </m:e>
                          </m:d>
                        </m:e>
                      </m:mr>
                      <m:mr>
                        <m:e>
                          <m:d>
                            <m:dPr>
                              <m:begChr m:val="{"/>
                              <m:endChr m:val="}"/>
                              <m:ctrlPr>
                                <w:rPr>
                                  <w:rFonts w:ascii="Cambria Math" w:hAnsi="Cambria Math" w:cstheme="majorHAnsi"/>
                                  <w:i/>
                                  <w:sz w:val="18"/>
                                  <w:szCs w:val="18"/>
                                </w:rPr>
                              </m:ctrlPr>
                            </m:dPr>
                            <m:e>
                              <m:r>
                                <w:rPr>
                                  <w:rFonts w:ascii="Cambria Math" w:hAnsi="Cambria Math" w:cstheme="majorHAnsi"/>
                                  <w:sz w:val="18"/>
                                  <w:szCs w:val="18"/>
                                </w:rPr>
                                <m:t>F</m:t>
                              </m:r>
                            </m:e>
                          </m:d>
                        </m:e>
                      </m:mr>
                    </m:m>
                  </m:e>
                </m:d>
                <m:r>
                  <w:rPr>
                    <w:rFonts w:ascii="Cambria Math" w:eastAsiaTheme="minorEastAsia" w:hAnsi="Cambria Math" w:cstheme="majorHAnsi"/>
                    <w:sz w:val="18"/>
                    <w:szCs w:val="18"/>
                  </w:rPr>
                  <m:t>=</m:t>
                </m:r>
                <m:d>
                  <m:dPr>
                    <m:begChr m:val="["/>
                    <m:endChr m:val="]"/>
                    <m:ctrlPr>
                      <w:rPr>
                        <w:rFonts w:ascii="Cambria Math" w:eastAsiaTheme="minorEastAsia" w:hAnsi="Cambria Math" w:cstheme="majorHAnsi"/>
                        <w:i/>
                        <w:sz w:val="18"/>
                        <w:szCs w:val="18"/>
                      </w:rPr>
                    </m:ctrlPr>
                  </m:dPr>
                  <m:e>
                    <m:m>
                      <m:mPr>
                        <m:mcs>
                          <m:mc>
                            <m:mcPr>
                              <m:count m:val="3"/>
                              <m:mcJc m:val="center"/>
                            </m:mcPr>
                          </m:mc>
                        </m:mcs>
                        <m:ctrlPr>
                          <w:rPr>
                            <w:rFonts w:ascii="Cambria Math" w:eastAsiaTheme="minorEastAsia" w:hAnsi="Cambria Math" w:cstheme="majorHAnsi"/>
                            <w:i/>
                            <w:sz w:val="18"/>
                            <w:szCs w:val="18"/>
                          </w:rPr>
                        </m:ctrlPr>
                      </m:mPr>
                      <m:mr>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A</m:t>
                              </m:r>
                            </m:e>
                          </m:d>
                        </m:e>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B</m:t>
                              </m:r>
                            </m:e>
                          </m:d>
                        </m:e>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S</m:t>
                              </m:r>
                            </m:e>
                          </m:d>
                        </m:e>
                      </m:mr>
                      <m:mr>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B</m:t>
                              </m:r>
                            </m:e>
                          </m:d>
                        </m:e>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D</m:t>
                              </m:r>
                            </m:e>
                          </m:d>
                        </m:e>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M</m:t>
                              </m:r>
                            </m:e>
                          </m:d>
                        </m:e>
                      </m:mr>
                      <m:mr>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S</m:t>
                              </m:r>
                            </m:e>
                          </m:d>
                        </m:e>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M</m:t>
                              </m:r>
                            </m:e>
                          </m:d>
                        </m:e>
                        <m:e>
                          <m:d>
                            <m:dPr>
                              <m:begChr m:val="["/>
                              <m:endChr m:val="]"/>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O</m:t>
                              </m:r>
                            </m:e>
                          </m:d>
                        </m:e>
                      </m:mr>
                    </m:m>
                  </m:e>
                </m:d>
                <m:d>
                  <m:dPr>
                    <m:begChr m:val="{"/>
                    <m:endChr m:val="}"/>
                    <m:ctrlPr>
                      <w:rPr>
                        <w:rFonts w:ascii="Cambria Math" w:eastAsiaTheme="minorEastAsia" w:hAnsi="Cambria Math" w:cstheme="majorHAnsi"/>
                        <w:i/>
                        <w:sz w:val="18"/>
                        <w:szCs w:val="18"/>
                      </w:rPr>
                    </m:ctrlPr>
                  </m:dPr>
                  <m:e>
                    <m:m>
                      <m:mPr>
                        <m:mcs>
                          <m:mc>
                            <m:mcPr>
                              <m:count m:val="1"/>
                              <m:mcJc m:val="center"/>
                            </m:mcPr>
                          </m:mc>
                        </m:mcs>
                        <m:ctrlPr>
                          <w:rPr>
                            <w:rFonts w:ascii="Cambria Math" w:eastAsiaTheme="minorEastAsia" w:hAnsi="Cambria Math" w:cstheme="majorHAnsi"/>
                            <w:i/>
                            <w:sz w:val="18"/>
                            <w:szCs w:val="18"/>
                          </w:rPr>
                        </m:ctrlPr>
                      </m:mPr>
                      <m:mr>
                        <m:e>
                          <m:d>
                            <m:dPr>
                              <m:begChr m:val="{"/>
                              <m:endChr m:val="}"/>
                              <m:ctrlPr>
                                <w:rPr>
                                  <w:rFonts w:ascii="Cambria Math" w:eastAsiaTheme="minorEastAsia" w:hAnsi="Cambria Math" w:cstheme="majorHAnsi"/>
                                  <w:i/>
                                  <w:sz w:val="18"/>
                                  <w:szCs w:val="18"/>
                                </w:rPr>
                              </m:ctrlPr>
                            </m:dPr>
                            <m:e>
                              <m:r>
                                <w:rPr>
                                  <w:rFonts w:ascii="Cambria Math" w:hAnsi="Cambria Math" w:cstheme="majorHAnsi"/>
                                  <w:sz w:val="18"/>
                                  <w:szCs w:val="18"/>
                                </w:rPr>
                                <m:t>ϵ</m:t>
                              </m:r>
                            </m:e>
                          </m:d>
                        </m:e>
                      </m:mr>
                      <m:mr>
                        <m:e>
                          <m:d>
                            <m:dPr>
                              <m:begChr m:val="{"/>
                              <m:endChr m:val="}"/>
                              <m:ctrlPr>
                                <w:rPr>
                                  <w:rFonts w:ascii="Cambria Math" w:eastAsiaTheme="minorEastAsia" w:hAnsi="Cambria Math" w:cstheme="majorHAnsi"/>
                                  <w:i/>
                                  <w:sz w:val="18"/>
                                  <w:szCs w:val="18"/>
                                </w:rPr>
                              </m:ctrlPr>
                            </m:dPr>
                            <m:e>
                              <m:r>
                                <w:rPr>
                                  <w:rFonts w:ascii="Cambria Math" w:hAnsi="Cambria Math" w:cstheme="majorHAnsi"/>
                                  <w:sz w:val="18"/>
                                  <w:szCs w:val="18"/>
                                </w:rPr>
                                <m:t>κ</m:t>
                              </m:r>
                            </m:e>
                          </m:d>
                        </m:e>
                      </m:mr>
                      <m:mr>
                        <m:e>
                          <m:d>
                            <m:dPr>
                              <m:begChr m:val="{"/>
                              <m:endChr m:val="}"/>
                              <m:ctrlPr>
                                <w:rPr>
                                  <w:rFonts w:ascii="Cambria Math" w:eastAsiaTheme="minorEastAsia" w:hAnsi="Cambria Math" w:cstheme="majorHAnsi"/>
                                  <w:i/>
                                  <w:sz w:val="18"/>
                                  <w:szCs w:val="18"/>
                                </w:rPr>
                              </m:ctrlPr>
                            </m:dPr>
                            <m:e>
                              <m:r>
                                <w:rPr>
                                  <w:rFonts w:ascii="Cambria Math" w:hAnsi="Cambria Math" w:cstheme="majorHAnsi"/>
                                  <w:sz w:val="18"/>
                                  <w:szCs w:val="18"/>
                                </w:rPr>
                                <m:t>χ</m:t>
                              </m:r>
                            </m:e>
                          </m:d>
                        </m:e>
                      </m:mr>
                    </m:m>
                  </m:e>
                </m:d>
              </m:oMath>
            </m:oMathPara>
          </w:p>
          <w:p w14:paraId="4A7FDD96" w14:textId="77777777" w:rsidR="00782E5A" w:rsidRPr="00FF0AE2" w:rsidRDefault="007D798B" w:rsidP="00782E5A">
            <w:pPr>
              <w:autoSpaceDE w:val="0"/>
              <w:autoSpaceDN w:val="0"/>
              <w:bidi w:val="0"/>
              <w:adjustRightInd w:val="0"/>
              <w:jc w:val="both"/>
              <w:rPr>
                <w:rFonts w:asciiTheme="majorHAnsi" w:eastAsiaTheme="minorEastAsia" w:hAnsiTheme="majorHAnsi" w:cstheme="majorHAnsi"/>
                <w:sz w:val="18"/>
                <w:szCs w:val="18"/>
              </w:rPr>
            </w:pPr>
            <m:oMathPara>
              <m:oMath>
                <m:d>
                  <m:dPr>
                    <m:ctrlPr>
                      <w:rPr>
                        <w:rFonts w:ascii="Cambria Math" w:hAnsi="Cambria Math" w:cstheme="majorHAnsi"/>
                        <w:i/>
                        <w:sz w:val="18"/>
                        <w:szCs w:val="18"/>
                      </w:rPr>
                    </m:ctrlPr>
                  </m:dPr>
                  <m:e>
                    <m:r>
                      <w:rPr>
                        <w:rFonts w:ascii="Cambria Math" w:hAnsi="Cambria Math" w:cstheme="majorHAnsi"/>
                        <w:sz w:val="18"/>
                        <w:szCs w:val="18"/>
                      </w:rPr>
                      <m:t>1-</m:t>
                    </m:r>
                    <m:sSup>
                      <m:sSupPr>
                        <m:ctrlPr>
                          <w:rPr>
                            <w:rFonts w:ascii="Cambria Math" w:hAnsi="Cambria Math" w:cstheme="majorHAnsi"/>
                            <w:i/>
                            <w:sz w:val="18"/>
                            <w:szCs w:val="18"/>
                          </w:rPr>
                        </m:ctrlPr>
                      </m:sSupPr>
                      <m:e>
                        <m:r>
                          <w:rPr>
                            <w:rFonts w:ascii="Cambria Math" w:hAnsi="Cambria Math" w:cstheme="majorHAnsi"/>
                            <w:sz w:val="18"/>
                            <w:szCs w:val="18"/>
                          </w:rPr>
                          <m:t>μ</m:t>
                        </m:r>
                      </m:e>
                      <m:sup>
                        <m:r>
                          <w:rPr>
                            <w:rFonts w:ascii="Cambria Math" w:hAnsi="Cambria Math" w:cstheme="majorHAnsi"/>
                            <w:sz w:val="18"/>
                            <w:szCs w:val="18"/>
                          </w:rPr>
                          <m:t>2</m:t>
                        </m:r>
                      </m:sup>
                    </m:sSup>
                    <m:sSup>
                      <m:sSupPr>
                        <m:ctrlPr>
                          <w:rPr>
                            <w:rFonts w:ascii="Cambria Math" w:hAnsi="Cambria Math" w:cstheme="majorHAnsi"/>
                            <w:i/>
                            <w:sz w:val="18"/>
                            <w:szCs w:val="18"/>
                          </w:rPr>
                        </m:ctrlPr>
                      </m:sSupPr>
                      <m:e>
                        <m:r>
                          <m:rPr>
                            <m:sty m:val="p"/>
                          </m:rPr>
                          <w:rPr>
                            <w:rFonts w:ascii="Cambria Math" w:hAnsi="Cambria Math" w:cstheme="majorHAnsi"/>
                            <w:sz w:val="18"/>
                            <w:szCs w:val="18"/>
                          </w:rPr>
                          <m:t>∇</m:t>
                        </m:r>
                      </m:e>
                      <m:sup>
                        <m:r>
                          <w:rPr>
                            <w:rFonts w:ascii="Cambria Math" w:hAnsi="Cambria Math" w:cstheme="majorHAnsi"/>
                            <w:sz w:val="18"/>
                            <w:szCs w:val="18"/>
                          </w:rPr>
                          <m:t>2</m:t>
                        </m:r>
                      </m:sup>
                    </m:sSup>
                  </m:e>
                </m:d>
                <m:d>
                  <m:dPr>
                    <m:begChr m:val="{"/>
                    <m:endChr m:val="}"/>
                    <m:ctrlPr>
                      <w:rPr>
                        <w:rFonts w:ascii="Cambria Math" w:eastAsiaTheme="minorEastAsia" w:hAnsi="Cambria Math" w:cstheme="majorHAnsi"/>
                        <w:i/>
                        <w:sz w:val="18"/>
                        <w:szCs w:val="18"/>
                      </w:rPr>
                    </m:ctrlPr>
                  </m:dPr>
                  <m:e>
                    <m:m>
                      <m:mPr>
                        <m:mcs>
                          <m:mc>
                            <m:mcPr>
                              <m:count m:val="1"/>
                              <m:mcJc m:val="center"/>
                            </m:mcPr>
                          </m:mc>
                        </m:mcs>
                        <m:ctrlPr>
                          <w:rPr>
                            <w:rFonts w:ascii="Cambria Math" w:eastAsiaTheme="minorEastAsia" w:hAnsi="Cambria Math" w:cstheme="majorHAns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G</m:t>
                              </m:r>
                            </m:e>
                            <m:sub>
                              <m:r>
                                <w:rPr>
                                  <w:rFonts w:ascii="Cambria Math" w:eastAsiaTheme="minorEastAsia" w:hAnsi="Cambria Math" w:cstheme="majorBidi"/>
                                  <w:sz w:val="18"/>
                                  <w:szCs w:val="18"/>
                                </w:rPr>
                                <m:t>yz</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G</m:t>
                              </m:r>
                            </m:e>
                            <m:sub>
                              <m:r>
                                <w:rPr>
                                  <w:rFonts w:ascii="Cambria Math" w:eastAsiaTheme="minorEastAsia" w:hAnsi="Cambria Math" w:cstheme="majorBidi"/>
                                  <w:sz w:val="18"/>
                                  <w:szCs w:val="18"/>
                                </w:rPr>
                                <m:t>xz</m:t>
                              </m:r>
                            </m:sub>
                          </m:sSub>
                        </m:e>
                      </m:mr>
                    </m:m>
                  </m:e>
                </m:d>
                <m:r>
                  <w:rPr>
                    <w:rFonts w:ascii="Cambria Math" w:eastAsiaTheme="minorEastAsia" w:hAnsi="Cambria Math" w:cstheme="majorHAnsi"/>
                    <w:sz w:val="18"/>
                    <w:szCs w:val="18"/>
                  </w:rPr>
                  <m:t>=</m:t>
                </m:r>
                <m:d>
                  <m:dPr>
                    <m:begChr m:val="["/>
                    <m:endChr m:val="]"/>
                    <m:ctrlPr>
                      <w:rPr>
                        <w:rFonts w:ascii="Cambria Math" w:eastAsiaTheme="minorEastAsia" w:hAnsi="Cambria Math" w:cstheme="majorHAnsi"/>
                        <w:i/>
                        <w:sz w:val="18"/>
                        <w:szCs w:val="18"/>
                      </w:rPr>
                    </m:ctrlPr>
                  </m:dPr>
                  <m:e>
                    <m:m>
                      <m:mPr>
                        <m:mcs>
                          <m:mc>
                            <m:mcPr>
                              <m:count m:val="1"/>
                              <m:mcJc m:val="center"/>
                            </m:mcPr>
                          </m:mc>
                        </m:mcs>
                        <m:ctrlPr>
                          <w:rPr>
                            <w:rFonts w:ascii="Cambria Math" w:eastAsiaTheme="minorEastAsia" w:hAnsi="Cambria Math" w:cstheme="majorHAnsi"/>
                            <w:i/>
                            <w:sz w:val="18"/>
                            <w:szCs w:val="18"/>
                          </w:rPr>
                        </m:ctrlPr>
                      </m:mPr>
                      <m:mr>
                        <m:e>
                          <m:m>
                            <m:mPr>
                              <m:mcs>
                                <m:mc>
                                  <m:mcPr>
                                    <m:count m:val="2"/>
                                    <m:mcJc m:val="center"/>
                                  </m:mcPr>
                                </m:mc>
                              </m:mcs>
                              <m:ctrlPr>
                                <w:rPr>
                                  <w:rFonts w:ascii="Cambria Math" w:eastAsiaTheme="minorEastAsia" w:hAnsi="Cambria Math" w:cstheme="majorHAnsi"/>
                                  <w:i/>
                                  <w:sz w:val="18"/>
                                  <w:szCs w:val="18"/>
                                </w:rPr>
                              </m:ctrlPr>
                            </m:mPr>
                            <m:mr>
                              <m:e>
                                <m:r>
                                  <w:rPr>
                                    <w:rFonts w:ascii="Cambria Math" w:eastAsiaTheme="minorEastAsia" w:hAnsi="Cambria Math" w:cstheme="majorBidi"/>
                                    <w:sz w:val="18"/>
                                    <w:szCs w:val="18"/>
                                  </w:rPr>
                                  <m:t>0</m:t>
                                </m:r>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44</m:t>
                                    </m:r>
                                  </m:sub>
                                </m:sSub>
                              </m:e>
                            </m:mr>
                          </m:m>
                        </m:e>
                      </m:mr>
                      <m:mr>
                        <m:e>
                          <m:m>
                            <m:mPr>
                              <m:mcs>
                                <m:mc>
                                  <m:mcPr>
                                    <m:count m:val="2"/>
                                    <m:mcJc m:val="center"/>
                                  </m:mcPr>
                                </m:mc>
                              </m:mcs>
                              <m:ctrlPr>
                                <w:rPr>
                                  <w:rFonts w:ascii="Cambria Math" w:eastAsiaTheme="minorEastAsia" w:hAnsi="Cambria Math" w:cstheme="majorHAns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55</m:t>
                                    </m:r>
                                  </m:sub>
                                </m:sSub>
                              </m:e>
                              <m:e>
                                <m:r>
                                  <w:rPr>
                                    <w:rFonts w:ascii="Cambria Math" w:eastAsiaTheme="minorEastAsia" w:hAnsi="Cambria Math" w:cstheme="majorBidi"/>
                                    <w:sz w:val="18"/>
                                    <w:szCs w:val="18"/>
                                  </w:rPr>
                                  <m:t>0</m:t>
                                </m:r>
                              </m:e>
                            </m:mr>
                          </m:m>
                        </m:e>
                      </m:mr>
                    </m:m>
                  </m:e>
                </m:d>
                <m:d>
                  <m:dPr>
                    <m:begChr m:val="{"/>
                    <m:endChr m:val="}"/>
                    <m:ctrlPr>
                      <w:rPr>
                        <w:rFonts w:ascii="Cambria Math" w:eastAsiaTheme="minorEastAsia" w:hAnsi="Cambria Math" w:cstheme="majorHAnsi"/>
                        <w:i/>
                        <w:sz w:val="18"/>
                        <w:szCs w:val="18"/>
                      </w:rPr>
                    </m:ctrlPr>
                  </m:dPr>
                  <m:e>
                    <m:m>
                      <m:mPr>
                        <m:mcs>
                          <m:mc>
                            <m:mcPr>
                              <m:count m:val="1"/>
                              <m:mcJc m:val="center"/>
                            </m:mcPr>
                          </m:mc>
                        </m:mcs>
                        <m:ctrlPr>
                          <w:rPr>
                            <w:rFonts w:ascii="Cambria Math" w:eastAsiaTheme="minorEastAsia" w:hAnsi="Cambria Math" w:cstheme="majorHAnsi"/>
                            <w:i/>
                            <w:sz w:val="18"/>
                            <w:szCs w:val="18"/>
                          </w:rPr>
                        </m:ctrlPr>
                      </m:mPr>
                      <m:mr>
                        <m:e>
                          <m:sSub>
                            <m:sSubPr>
                              <m:ctrlPr>
                                <w:rPr>
                                  <w:rFonts w:ascii="Cambria Math" w:eastAsiaTheme="minorEastAsia" w:hAnsi="Cambria Math" w:cstheme="majorBidi"/>
                                  <w:i/>
                                  <w:sz w:val="18"/>
                                  <w:szCs w:val="18"/>
                                </w:rPr>
                              </m:ctrlPr>
                            </m:sSubPr>
                            <m:e>
                              <m:r>
                                <m:rPr>
                                  <m:sty m:val="p"/>
                                </m:rPr>
                                <w:rPr>
                                  <w:rFonts w:ascii="Cambria Math" w:eastAsiaTheme="minorEastAsia" w:hAnsi="Cambria Math" w:cstheme="majorBidi"/>
                                  <w:sz w:val="18"/>
                                  <w:szCs w:val="18"/>
                                </w:rPr>
                                <m:t>Χ</m:t>
                              </m:r>
                            </m:e>
                            <m:sub>
                              <m:r>
                                <w:rPr>
                                  <w:rFonts w:ascii="Cambria Math" w:eastAsiaTheme="minorEastAsia" w:hAnsi="Cambria Math" w:cstheme="majorBidi"/>
                                  <w:sz w:val="18"/>
                                  <w:szCs w:val="18"/>
                                </w:rPr>
                                <m:t>yz</m:t>
                              </m:r>
                            </m:sub>
                          </m:sSub>
                        </m:e>
                      </m:mr>
                      <m:mr>
                        <m:e>
                          <m:sSub>
                            <m:sSubPr>
                              <m:ctrlPr>
                                <w:rPr>
                                  <w:rFonts w:ascii="Cambria Math" w:eastAsiaTheme="minorEastAsia" w:hAnsi="Cambria Math" w:cstheme="majorBidi"/>
                                  <w:i/>
                                  <w:sz w:val="18"/>
                                  <w:szCs w:val="18"/>
                                </w:rPr>
                              </m:ctrlPr>
                            </m:sSubPr>
                            <m:e>
                              <m:r>
                                <m:rPr>
                                  <m:sty m:val="p"/>
                                </m:rPr>
                                <w:rPr>
                                  <w:rFonts w:ascii="Cambria Math" w:eastAsiaTheme="minorEastAsia" w:hAnsi="Cambria Math" w:cstheme="majorBidi"/>
                                  <w:sz w:val="18"/>
                                  <w:szCs w:val="18"/>
                                </w:rPr>
                                <m:t>Χ</m:t>
                              </m:r>
                            </m:e>
                            <m:sub>
                              <m:r>
                                <w:rPr>
                                  <w:rFonts w:ascii="Cambria Math" w:eastAsiaTheme="minorEastAsia" w:hAnsi="Cambria Math" w:cstheme="majorBidi"/>
                                  <w:sz w:val="18"/>
                                  <w:szCs w:val="18"/>
                                </w:rPr>
                                <m:t>xz</m:t>
                              </m:r>
                            </m:sub>
                          </m:sSub>
                        </m:e>
                      </m:mr>
                    </m:m>
                  </m:e>
                </m:d>
              </m:oMath>
            </m:oMathPara>
          </w:p>
        </w:tc>
        <w:tc>
          <w:tcPr>
            <w:tcW w:w="805" w:type="dxa"/>
            <w:vAlign w:val="center"/>
          </w:tcPr>
          <w:p w14:paraId="2664AB58"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22</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5BD62F2A" w14:textId="77777777" w:rsidR="00782E5A" w:rsidRPr="00782E5A" w:rsidRDefault="00782E5A" w:rsidP="00782E5A">
      <w:pPr>
        <w:autoSpaceDE w:val="0"/>
        <w:autoSpaceDN w:val="0"/>
        <w:bidi w:val="0"/>
        <w:adjustRightInd w:val="0"/>
        <w:jc w:val="both"/>
        <w:rPr>
          <w:rFonts w:asciiTheme="majorHAnsi" w:eastAsiaTheme="minorEastAsia" w:hAnsiTheme="majorHAnsi" w:cstheme="majorBidi"/>
          <w:sz w:val="20"/>
          <w:szCs w:val="20"/>
        </w:rPr>
      </w:pPr>
      <w:proofErr w:type="gramStart"/>
      <w:r w:rsidRPr="00782E5A">
        <w:rPr>
          <w:rFonts w:asciiTheme="majorHAnsi" w:eastAsiaTheme="minorEastAsia" w:hAnsiTheme="majorHAnsi" w:cstheme="majorBidi"/>
          <w:sz w:val="20"/>
          <w:szCs w:val="20"/>
        </w:rPr>
        <w:t>where</w:t>
      </w:r>
      <w:proofErr w:type="gramEnd"/>
      <w:r w:rsidRPr="00782E5A">
        <w:rPr>
          <w:rFonts w:asciiTheme="majorHAnsi" w:eastAsiaTheme="minorEastAsia"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
        <w:gridCol w:w="3669"/>
        <w:gridCol w:w="626"/>
      </w:tblGrid>
      <w:tr w:rsidR="00782E5A" w:rsidRPr="00FF0AE2" w14:paraId="28B1A100" w14:textId="77777777" w:rsidTr="007064DB">
        <w:tc>
          <w:tcPr>
            <w:tcW w:w="284" w:type="dxa"/>
            <w:vAlign w:val="center"/>
          </w:tcPr>
          <w:p w14:paraId="42DC4C2E" w14:textId="77777777" w:rsidR="00782E5A" w:rsidRPr="00FF0AE2" w:rsidRDefault="00782E5A" w:rsidP="00782E5A">
            <w:pPr>
              <w:bidi w:val="0"/>
              <w:jc w:val="both"/>
              <w:rPr>
                <w:rFonts w:asciiTheme="majorHAnsi" w:hAnsiTheme="majorHAnsi" w:cstheme="majorBidi"/>
                <w:sz w:val="18"/>
                <w:szCs w:val="18"/>
              </w:rPr>
            </w:pPr>
          </w:p>
        </w:tc>
        <w:tc>
          <w:tcPr>
            <w:tcW w:w="8261" w:type="dxa"/>
            <w:vAlign w:val="center"/>
          </w:tcPr>
          <w:p w14:paraId="18634619" w14:textId="77777777" w:rsidR="00782E5A" w:rsidRPr="00FF0AE2" w:rsidRDefault="007D798B" w:rsidP="00782E5A">
            <w:pPr>
              <w:bidi w:val="0"/>
              <w:jc w:val="both"/>
              <w:rPr>
                <w:rFonts w:asciiTheme="majorHAnsi" w:eastAsiaTheme="minorEastAsia" w:hAnsiTheme="majorHAnsi" w:cstheme="majorHAnsi"/>
                <w:sz w:val="18"/>
                <w:szCs w:val="18"/>
              </w:rPr>
            </w:pPr>
            <m:oMath>
              <m:d>
                <m:dPr>
                  <m:begChr m:val="{"/>
                  <m:endChr m:val="}"/>
                  <m:ctrlPr>
                    <w:rPr>
                      <w:rFonts w:ascii="Cambria Math" w:hAnsi="Cambria Math" w:cstheme="majorHAnsi"/>
                      <w:i/>
                      <w:sz w:val="18"/>
                      <w:szCs w:val="18"/>
                    </w:rPr>
                  </m:ctrlPr>
                </m:dPr>
                <m:e>
                  <m:r>
                    <w:rPr>
                      <w:rFonts w:ascii="Cambria Math" w:hAnsi="Cambria Math" w:cstheme="majorHAnsi"/>
                      <w:sz w:val="18"/>
                      <w:szCs w:val="18"/>
                    </w:rPr>
                    <m:t>N</m:t>
                  </m:r>
                </m:e>
              </m:d>
              <m:r>
                <w:rPr>
                  <w:rFonts w:ascii="Cambria Math" w:hAnsi="Cambria Math" w:cstheme="majorHAnsi"/>
                  <w:sz w:val="18"/>
                  <w:szCs w:val="18"/>
                </w:rPr>
                <m:t>=</m:t>
              </m:r>
              <m:sSup>
                <m:sSupPr>
                  <m:ctrlPr>
                    <w:rPr>
                      <w:rFonts w:ascii="Cambria Math" w:hAnsi="Cambria Math" w:cstheme="majorHAnsi"/>
                      <w:i/>
                      <w:sz w:val="18"/>
                      <w:szCs w:val="18"/>
                    </w:rPr>
                  </m:ctrlPr>
                </m:sSupPr>
                <m:e>
                  <m:d>
                    <m:dPr>
                      <m:begChr m:val="{"/>
                      <m:endChr m:val="}"/>
                      <m:ctrlPr>
                        <w:rPr>
                          <w:rFonts w:ascii="Cambria Math" w:hAnsi="Cambria Math" w:cstheme="majorHAnsi"/>
                          <w:i/>
                          <w:sz w:val="18"/>
                          <w:szCs w:val="18"/>
                        </w:rPr>
                      </m:ctrlPr>
                    </m:dPr>
                    <m:e>
                      <m:m>
                        <m:mPr>
                          <m:mcs>
                            <m:mc>
                              <m:mcPr>
                                <m:count m:val="3"/>
                                <m:mcJc m:val="center"/>
                              </m:mcPr>
                            </m:mc>
                          </m:mcs>
                          <m:ctrlPr>
                            <w:rPr>
                              <w:rFonts w:ascii="Cambria Math" w:hAnsi="Cambria Math" w:cstheme="majorHAns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N</m:t>
                                </m:r>
                              </m:e>
                              <m:sub>
                                <m:r>
                                  <w:rPr>
                                    <w:rFonts w:ascii="Cambria Math" w:eastAsiaTheme="minorEastAsia" w:hAnsi="Cambria Math" w:cstheme="majorBidi"/>
                                    <w:sz w:val="18"/>
                                    <w:szCs w:val="18"/>
                                  </w:rPr>
                                  <m:t>xx</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N</m:t>
                                </m:r>
                              </m:e>
                              <m:sub>
                                <m:r>
                                  <w:rPr>
                                    <w:rFonts w:ascii="Cambria Math" w:eastAsiaTheme="minorEastAsia" w:hAnsi="Cambria Math" w:cstheme="majorBidi"/>
                                    <w:sz w:val="18"/>
                                    <w:szCs w:val="18"/>
                                  </w:rPr>
                                  <m:t>yy</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N</m:t>
                                </m:r>
                              </m:e>
                              <m:sub>
                                <m:r>
                                  <w:rPr>
                                    <w:rFonts w:ascii="Cambria Math" w:eastAsiaTheme="minorEastAsia" w:hAnsi="Cambria Math" w:cstheme="majorBidi"/>
                                    <w:sz w:val="18"/>
                                    <w:szCs w:val="18"/>
                                  </w:rPr>
                                  <m:t>xy</m:t>
                                </m:r>
                              </m:sub>
                            </m:sSub>
                          </m:e>
                        </m:mr>
                      </m:m>
                    </m:e>
                  </m:d>
                </m:e>
                <m:sup>
                  <m:r>
                    <w:rPr>
                      <w:rFonts w:ascii="Cambria Math" w:hAnsi="Cambria Math" w:cstheme="majorHAnsi"/>
                      <w:sz w:val="18"/>
                      <w:szCs w:val="18"/>
                    </w:rPr>
                    <m:t>T</m:t>
                  </m:r>
                </m:sup>
              </m:sSup>
            </m:oMath>
            <w:r w:rsidR="00782E5A" w:rsidRPr="00FF0AE2">
              <w:rPr>
                <w:rFonts w:asciiTheme="majorHAnsi" w:eastAsiaTheme="minorEastAsia" w:hAnsiTheme="majorHAnsi" w:cstheme="majorHAnsi"/>
                <w:sz w:val="18"/>
                <w:szCs w:val="18"/>
              </w:rPr>
              <w:t xml:space="preserve">, </w:t>
            </w:r>
            <m:oMath>
              <m:d>
                <m:dPr>
                  <m:begChr m:val="{"/>
                  <m:endChr m:val="}"/>
                  <m:ctrlPr>
                    <w:rPr>
                      <w:rFonts w:ascii="Cambria Math" w:hAnsi="Cambria Math" w:cstheme="majorHAnsi"/>
                      <w:i/>
                      <w:sz w:val="18"/>
                      <w:szCs w:val="18"/>
                    </w:rPr>
                  </m:ctrlPr>
                </m:dPr>
                <m:e>
                  <m:r>
                    <w:rPr>
                      <w:rFonts w:ascii="Cambria Math" w:hAnsi="Cambria Math" w:cstheme="majorHAnsi"/>
                      <w:sz w:val="18"/>
                      <w:szCs w:val="18"/>
                    </w:rPr>
                    <m:t>M</m:t>
                  </m:r>
                </m:e>
              </m:d>
              <m:r>
                <w:rPr>
                  <w:rFonts w:ascii="Cambria Math" w:hAnsi="Cambria Math" w:cstheme="majorHAnsi"/>
                  <w:sz w:val="18"/>
                  <w:szCs w:val="18"/>
                </w:rPr>
                <m:t>=</m:t>
              </m:r>
              <m:sSup>
                <m:sSupPr>
                  <m:ctrlPr>
                    <w:rPr>
                      <w:rFonts w:ascii="Cambria Math" w:hAnsi="Cambria Math" w:cstheme="majorHAnsi"/>
                      <w:i/>
                      <w:sz w:val="18"/>
                      <w:szCs w:val="18"/>
                    </w:rPr>
                  </m:ctrlPr>
                </m:sSupPr>
                <m:e>
                  <m:d>
                    <m:dPr>
                      <m:begChr m:val="{"/>
                      <m:endChr m:val="}"/>
                      <m:ctrlPr>
                        <w:rPr>
                          <w:rFonts w:ascii="Cambria Math" w:hAnsi="Cambria Math" w:cstheme="majorHAnsi"/>
                          <w:i/>
                          <w:sz w:val="18"/>
                          <w:szCs w:val="18"/>
                        </w:rPr>
                      </m:ctrlPr>
                    </m:dPr>
                    <m:e>
                      <m:m>
                        <m:mPr>
                          <m:mcs>
                            <m:mc>
                              <m:mcPr>
                                <m:count m:val="3"/>
                                <m:mcJc m:val="center"/>
                              </m:mcPr>
                            </m:mc>
                          </m:mcs>
                          <m:ctrlPr>
                            <w:rPr>
                              <w:rFonts w:ascii="Cambria Math" w:hAnsi="Cambria Math" w:cstheme="majorHAns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xx</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yy</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xy</m:t>
                                </m:r>
                              </m:sub>
                            </m:sSub>
                          </m:e>
                        </m:mr>
                      </m:m>
                    </m:e>
                  </m:d>
                </m:e>
                <m:sup>
                  <m:r>
                    <w:rPr>
                      <w:rFonts w:ascii="Cambria Math" w:hAnsi="Cambria Math" w:cstheme="majorHAnsi"/>
                      <w:sz w:val="18"/>
                      <w:szCs w:val="18"/>
                    </w:rPr>
                    <m:t>T</m:t>
                  </m:r>
                </m:sup>
              </m:sSup>
            </m:oMath>
            <w:r w:rsidR="00782E5A" w:rsidRPr="00FF0AE2">
              <w:rPr>
                <w:rFonts w:asciiTheme="majorHAnsi" w:eastAsiaTheme="minorEastAsia" w:hAnsiTheme="majorHAnsi" w:cstheme="majorHAnsi"/>
                <w:sz w:val="18"/>
                <w:szCs w:val="18"/>
              </w:rPr>
              <w:t xml:space="preserve">, </w:t>
            </w:r>
            <m:oMath>
              <m:d>
                <m:dPr>
                  <m:begChr m:val="{"/>
                  <m:endChr m:val="}"/>
                  <m:ctrlPr>
                    <w:rPr>
                      <w:rFonts w:ascii="Cambria Math" w:hAnsi="Cambria Math" w:cstheme="majorHAnsi"/>
                      <w:i/>
                      <w:sz w:val="18"/>
                      <w:szCs w:val="18"/>
                    </w:rPr>
                  </m:ctrlPr>
                </m:dPr>
                <m:e>
                  <m:r>
                    <w:rPr>
                      <w:rFonts w:ascii="Cambria Math" w:hAnsi="Cambria Math" w:cstheme="majorHAnsi"/>
                      <w:sz w:val="18"/>
                      <w:szCs w:val="18"/>
                    </w:rPr>
                    <m:t>F</m:t>
                  </m:r>
                </m:e>
              </m:d>
              <m:r>
                <w:rPr>
                  <w:rFonts w:ascii="Cambria Math" w:hAnsi="Cambria Math" w:cstheme="majorHAnsi"/>
                  <w:sz w:val="18"/>
                  <w:szCs w:val="18"/>
                </w:rPr>
                <m:t>=</m:t>
              </m:r>
              <m:sSup>
                <m:sSupPr>
                  <m:ctrlPr>
                    <w:rPr>
                      <w:rFonts w:ascii="Cambria Math" w:hAnsi="Cambria Math" w:cstheme="majorHAnsi"/>
                      <w:i/>
                      <w:sz w:val="18"/>
                      <w:szCs w:val="18"/>
                    </w:rPr>
                  </m:ctrlPr>
                </m:sSupPr>
                <m:e>
                  <m:d>
                    <m:dPr>
                      <m:begChr m:val="{"/>
                      <m:endChr m:val="}"/>
                      <m:ctrlPr>
                        <w:rPr>
                          <w:rFonts w:ascii="Cambria Math" w:hAnsi="Cambria Math" w:cstheme="majorHAnsi"/>
                          <w:i/>
                          <w:sz w:val="18"/>
                          <w:szCs w:val="18"/>
                        </w:rPr>
                      </m:ctrlPr>
                    </m:dPr>
                    <m:e>
                      <m:m>
                        <m:mPr>
                          <m:mcs>
                            <m:mc>
                              <m:mcPr>
                                <m:count m:val="3"/>
                                <m:mcJc m:val="center"/>
                              </m:mcPr>
                            </m:mc>
                          </m:mcs>
                          <m:ctrlPr>
                            <w:rPr>
                              <w:rFonts w:ascii="Cambria Math" w:hAnsi="Cambria Math" w:cstheme="majorHAns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F</m:t>
                                </m:r>
                              </m:e>
                              <m:sub>
                                <m:r>
                                  <w:rPr>
                                    <w:rFonts w:ascii="Cambria Math" w:eastAsiaTheme="minorEastAsia" w:hAnsi="Cambria Math" w:cstheme="majorBidi"/>
                                    <w:sz w:val="18"/>
                                    <w:szCs w:val="18"/>
                                  </w:rPr>
                                  <m:t>xx</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F</m:t>
                                </m:r>
                              </m:e>
                              <m:sub>
                                <m:r>
                                  <w:rPr>
                                    <w:rFonts w:ascii="Cambria Math" w:eastAsiaTheme="minorEastAsia" w:hAnsi="Cambria Math" w:cstheme="majorBidi"/>
                                    <w:sz w:val="18"/>
                                    <w:szCs w:val="18"/>
                                  </w:rPr>
                                  <m:t>yy</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F</m:t>
                                </m:r>
                              </m:e>
                              <m:sub>
                                <m:r>
                                  <w:rPr>
                                    <w:rFonts w:ascii="Cambria Math" w:eastAsiaTheme="minorEastAsia" w:hAnsi="Cambria Math" w:cstheme="majorBidi"/>
                                    <w:sz w:val="18"/>
                                    <w:szCs w:val="18"/>
                                  </w:rPr>
                                  <m:t>xy</m:t>
                                </m:r>
                              </m:sub>
                            </m:sSub>
                          </m:e>
                        </m:mr>
                      </m:m>
                    </m:e>
                  </m:d>
                </m:e>
                <m:sup>
                  <m:r>
                    <w:rPr>
                      <w:rFonts w:ascii="Cambria Math" w:hAnsi="Cambria Math" w:cstheme="majorHAnsi"/>
                      <w:sz w:val="18"/>
                      <w:szCs w:val="18"/>
                    </w:rPr>
                    <m:t>T</m:t>
                  </m:r>
                </m:sup>
              </m:sSup>
            </m:oMath>
          </w:p>
          <w:p w14:paraId="3384E834" w14:textId="77777777" w:rsidR="00782E5A" w:rsidRPr="00FF0AE2" w:rsidRDefault="007D798B" w:rsidP="00782E5A">
            <w:pPr>
              <w:bidi w:val="0"/>
              <w:jc w:val="both"/>
              <w:rPr>
                <w:rFonts w:asciiTheme="majorHAnsi" w:hAnsiTheme="majorHAnsi" w:cstheme="majorBidi"/>
                <w:sz w:val="18"/>
                <w:szCs w:val="18"/>
              </w:rPr>
            </w:pPr>
            <m:oMath>
              <m:d>
                <m:dPr>
                  <m:begChr m:val="{"/>
                  <m:endChr m:val="}"/>
                  <m:ctrlPr>
                    <w:rPr>
                      <w:rFonts w:ascii="Cambria Math" w:hAnsi="Cambria Math" w:cstheme="majorHAnsi"/>
                      <w:i/>
                      <w:sz w:val="18"/>
                      <w:szCs w:val="18"/>
                    </w:rPr>
                  </m:ctrlPr>
                </m:dPr>
                <m:e>
                  <m:r>
                    <w:rPr>
                      <w:rFonts w:ascii="Cambria Math" w:hAnsi="Cambria Math" w:cstheme="majorHAnsi"/>
                      <w:sz w:val="18"/>
                      <w:szCs w:val="18"/>
                    </w:rPr>
                    <m:t>ϵ</m:t>
                  </m:r>
                </m:e>
              </m:d>
              <m:r>
                <w:rPr>
                  <w:rFonts w:ascii="Cambria Math" w:hAnsi="Cambria Math" w:cstheme="majorHAnsi"/>
                  <w:sz w:val="18"/>
                  <w:szCs w:val="18"/>
                </w:rPr>
                <m:t>=</m:t>
              </m:r>
              <m:sSup>
                <m:sSupPr>
                  <m:ctrlPr>
                    <w:rPr>
                      <w:rFonts w:ascii="Cambria Math" w:hAnsi="Cambria Math" w:cstheme="majorHAnsi"/>
                      <w:i/>
                      <w:sz w:val="18"/>
                      <w:szCs w:val="18"/>
                    </w:rPr>
                  </m:ctrlPr>
                </m:sSupPr>
                <m:e>
                  <m:d>
                    <m:dPr>
                      <m:begChr m:val="{"/>
                      <m:endChr m:val="}"/>
                      <m:ctrlPr>
                        <w:rPr>
                          <w:rFonts w:ascii="Cambria Math" w:hAnsi="Cambria Math" w:cstheme="majorHAnsi"/>
                          <w:i/>
                          <w:sz w:val="18"/>
                          <w:szCs w:val="18"/>
                        </w:rPr>
                      </m:ctrlPr>
                    </m:dPr>
                    <m:e>
                      <m:m>
                        <m:mPr>
                          <m:mcs>
                            <m:mc>
                              <m:mcPr>
                                <m:count m:val="3"/>
                                <m:mcJc m:val="center"/>
                              </m:mcPr>
                            </m:mc>
                          </m:mcs>
                          <m:ctrlPr>
                            <w:rPr>
                              <w:rFonts w:ascii="Cambria Math" w:hAnsi="Cambria Math" w:cstheme="majorHAnsi"/>
                              <w:i/>
                              <w:sz w:val="18"/>
                              <w:szCs w:val="18"/>
                            </w:rPr>
                          </m:ctrlPr>
                        </m:mPr>
                        <m:mr>
                          <m:e>
                            <m:sSub>
                              <m:sSubPr>
                                <m:ctrlPr>
                                  <w:rPr>
                                    <w:rFonts w:ascii="Cambria Math" w:eastAsiaTheme="minorEastAsia" w:hAnsi="Cambria Math" w:cstheme="majorBidi"/>
                                    <w:i/>
                                    <w:sz w:val="18"/>
                                    <w:szCs w:val="18"/>
                                  </w:rPr>
                                </m:ctrlPr>
                              </m:sSubPr>
                              <m:e>
                                <m:r>
                                  <w:rPr>
                                    <w:rFonts w:ascii="Cambria Math" w:hAnsi="Cambria Math" w:cstheme="majorHAnsi"/>
                                    <w:sz w:val="18"/>
                                    <w:szCs w:val="18"/>
                                  </w:rPr>
                                  <m:t>ϵ</m:t>
                                </m:r>
                              </m:e>
                              <m:sub>
                                <m:r>
                                  <w:rPr>
                                    <w:rFonts w:ascii="Cambria Math" w:eastAsiaTheme="minorEastAsia" w:hAnsi="Cambria Math" w:cstheme="majorBidi"/>
                                    <w:sz w:val="18"/>
                                    <w:szCs w:val="18"/>
                                  </w:rPr>
                                  <m:t>xx</m:t>
                                </m:r>
                              </m:sub>
                            </m:sSub>
                          </m:e>
                          <m:e>
                            <m:sSub>
                              <m:sSubPr>
                                <m:ctrlPr>
                                  <w:rPr>
                                    <w:rFonts w:ascii="Cambria Math" w:eastAsiaTheme="minorEastAsia" w:hAnsi="Cambria Math" w:cstheme="majorBidi"/>
                                    <w:i/>
                                    <w:sz w:val="18"/>
                                    <w:szCs w:val="18"/>
                                  </w:rPr>
                                </m:ctrlPr>
                              </m:sSubPr>
                              <m:e>
                                <m:r>
                                  <w:rPr>
                                    <w:rFonts w:ascii="Cambria Math" w:hAnsi="Cambria Math" w:cstheme="majorHAnsi"/>
                                    <w:sz w:val="18"/>
                                    <w:szCs w:val="18"/>
                                  </w:rPr>
                                  <m:t>ϵ</m:t>
                                </m:r>
                              </m:e>
                              <m:sub>
                                <m:r>
                                  <w:rPr>
                                    <w:rFonts w:ascii="Cambria Math" w:eastAsiaTheme="minorEastAsia" w:hAnsi="Cambria Math" w:cstheme="majorBidi"/>
                                    <w:sz w:val="18"/>
                                    <w:szCs w:val="18"/>
                                  </w:rPr>
                                  <m:t>yy</m:t>
                                </m:r>
                              </m:sub>
                            </m:sSub>
                          </m:e>
                          <m:e>
                            <m:sSub>
                              <m:sSubPr>
                                <m:ctrlPr>
                                  <w:rPr>
                                    <w:rFonts w:ascii="Cambria Math" w:eastAsiaTheme="minorEastAsia" w:hAnsi="Cambria Math" w:cstheme="majorBidi"/>
                                    <w:i/>
                                    <w:sz w:val="18"/>
                                    <w:szCs w:val="18"/>
                                  </w:rPr>
                                </m:ctrlPr>
                              </m:sSubPr>
                              <m:e>
                                <m:r>
                                  <w:rPr>
                                    <w:rFonts w:ascii="Cambria Math" w:hAnsi="Cambria Math" w:cstheme="majorHAnsi"/>
                                    <w:sz w:val="18"/>
                                    <w:szCs w:val="18"/>
                                  </w:rPr>
                                  <m:t>ϵ</m:t>
                                </m:r>
                              </m:e>
                              <m:sub>
                                <m:r>
                                  <w:rPr>
                                    <w:rFonts w:ascii="Cambria Math" w:eastAsiaTheme="minorEastAsia" w:hAnsi="Cambria Math" w:cstheme="majorBidi"/>
                                    <w:sz w:val="18"/>
                                    <w:szCs w:val="18"/>
                                  </w:rPr>
                                  <m:t>xy</m:t>
                                </m:r>
                              </m:sub>
                            </m:sSub>
                          </m:e>
                        </m:mr>
                      </m:m>
                    </m:e>
                  </m:d>
                </m:e>
                <m:sup>
                  <m:r>
                    <w:rPr>
                      <w:rFonts w:ascii="Cambria Math" w:hAnsi="Cambria Math" w:cstheme="majorHAnsi"/>
                      <w:sz w:val="18"/>
                      <w:szCs w:val="18"/>
                    </w:rPr>
                    <m:t>T</m:t>
                  </m:r>
                </m:sup>
              </m:sSup>
            </m:oMath>
            <w:r w:rsidR="00782E5A" w:rsidRPr="00FF0AE2">
              <w:rPr>
                <w:rFonts w:asciiTheme="majorHAnsi" w:eastAsiaTheme="minorEastAsia" w:hAnsiTheme="majorHAnsi" w:cstheme="majorHAnsi"/>
                <w:sz w:val="18"/>
                <w:szCs w:val="18"/>
              </w:rPr>
              <w:t xml:space="preserve">, </w:t>
            </w:r>
            <m:oMath>
              <m:d>
                <m:dPr>
                  <m:begChr m:val="{"/>
                  <m:endChr m:val="}"/>
                  <m:ctrlPr>
                    <w:rPr>
                      <w:rFonts w:ascii="Cambria Math" w:hAnsi="Cambria Math" w:cstheme="majorHAnsi"/>
                      <w:i/>
                      <w:sz w:val="18"/>
                      <w:szCs w:val="18"/>
                    </w:rPr>
                  </m:ctrlPr>
                </m:dPr>
                <m:e>
                  <m:r>
                    <w:rPr>
                      <w:rFonts w:ascii="Cambria Math" w:hAnsi="Cambria Math" w:cstheme="majorHAnsi"/>
                      <w:sz w:val="18"/>
                      <w:szCs w:val="18"/>
                    </w:rPr>
                    <m:t>κ</m:t>
                  </m:r>
                </m:e>
              </m:d>
              <m:r>
                <w:rPr>
                  <w:rFonts w:ascii="Cambria Math" w:hAnsi="Cambria Math" w:cstheme="majorHAnsi"/>
                  <w:sz w:val="18"/>
                  <w:szCs w:val="18"/>
                </w:rPr>
                <m:t>=</m:t>
              </m:r>
              <m:sSup>
                <m:sSupPr>
                  <m:ctrlPr>
                    <w:rPr>
                      <w:rFonts w:ascii="Cambria Math" w:hAnsi="Cambria Math" w:cstheme="majorHAnsi"/>
                      <w:i/>
                      <w:sz w:val="18"/>
                      <w:szCs w:val="18"/>
                    </w:rPr>
                  </m:ctrlPr>
                </m:sSupPr>
                <m:e>
                  <m:d>
                    <m:dPr>
                      <m:begChr m:val="{"/>
                      <m:endChr m:val="}"/>
                      <m:ctrlPr>
                        <w:rPr>
                          <w:rFonts w:ascii="Cambria Math" w:hAnsi="Cambria Math" w:cstheme="majorHAnsi"/>
                          <w:i/>
                          <w:sz w:val="18"/>
                          <w:szCs w:val="18"/>
                        </w:rPr>
                      </m:ctrlPr>
                    </m:dPr>
                    <m:e>
                      <m:m>
                        <m:mPr>
                          <m:mcs>
                            <m:mc>
                              <m:mcPr>
                                <m:count m:val="3"/>
                                <m:mcJc m:val="center"/>
                              </m:mcPr>
                            </m:mc>
                          </m:mcs>
                          <m:ctrlPr>
                            <w:rPr>
                              <w:rFonts w:ascii="Cambria Math" w:hAnsi="Cambria Math" w:cstheme="majorHAnsi"/>
                              <w:i/>
                              <w:sz w:val="18"/>
                              <w:szCs w:val="18"/>
                            </w:rPr>
                          </m:ctrlPr>
                        </m:mPr>
                        <m:mr>
                          <m:e>
                            <m:sSub>
                              <m:sSubPr>
                                <m:ctrlPr>
                                  <w:rPr>
                                    <w:rFonts w:ascii="Cambria Math" w:eastAsiaTheme="minorEastAsia" w:hAnsi="Cambria Math" w:cstheme="majorBidi"/>
                                    <w:i/>
                                    <w:sz w:val="18"/>
                                    <w:szCs w:val="18"/>
                                  </w:rPr>
                                </m:ctrlPr>
                              </m:sSubPr>
                              <m:e>
                                <m:r>
                                  <w:rPr>
                                    <w:rFonts w:ascii="Cambria Math" w:hAnsi="Cambria Math" w:cstheme="majorHAnsi"/>
                                    <w:sz w:val="18"/>
                                    <w:szCs w:val="18"/>
                                  </w:rPr>
                                  <m:t>κ</m:t>
                                </m:r>
                              </m:e>
                              <m:sub>
                                <m:r>
                                  <w:rPr>
                                    <w:rFonts w:ascii="Cambria Math" w:eastAsiaTheme="minorEastAsia" w:hAnsi="Cambria Math" w:cstheme="majorBidi"/>
                                    <w:sz w:val="18"/>
                                    <w:szCs w:val="18"/>
                                  </w:rPr>
                                  <m:t>xx</m:t>
                                </m:r>
                              </m:sub>
                            </m:sSub>
                          </m:e>
                          <m:e>
                            <m:sSub>
                              <m:sSubPr>
                                <m:ctrlPr>
                                  <w:rPr>
                                    <w:rFonts w:ascii="Cambria Math" w:eastAsiaTheme="minorEastAsia" w:hAnsi="Cambria Math" w:cstheme="majorBidi"/>
                                    <w:i/>
                                    <w:sz w:val="18"/>
                                    <w:szCs w:val="18"/>
                                  </w:rPr>
                                </m:ctrlPr>
                              </m:sSubPr>
                              <m:e>
                                <m:r>
                                  <w:rPr>
                                    <w:rFonts w:ascii="Cambria Math" w:hAnsi="Cambria Math" w:cstheme="majorHAnsi"/>
                                    <w:sz w:val="18"/>
                                    <w:szCs w:val="18"/>
                                  </w:rPr>
                                  <m:t>κ</m:t>
                                </m:r>
                              </m:e>
                              <m:sub>
                                <m:r>
                                  <w:rPr>
                                    <w:rFonts w:ascii="Cambria Math" w:eastAsiaTheme="minorEastAsia" w:hAnsi="Cambria Math" w:cstheme="majorBidi"/>
                                    <w:sz w:val="18"/>
                                    <w:szCs w:val="18"/>
                                  </w:rPr>
                                  <m:t>yy</m:t>
                                </m:r>
                              </m:sub>
                            </m:sSub>
                          </m:e>
                          <m:e>
                            <m:sSub>
                              <m:sSubPr>
                                <m:ctrlPr>
                                  <w:rPr>
                                    <w:rFonts w:ascii="Cambria Math" w:eastAsiaTheme="minorEastAsia" w:hAnsi="Cambria Math" w:cstheme="majorBidi"/>
                                    <w:i/>
                                    <w:sz w:val="18"/>
                                    <w:szCs w:val="18"/>
                                  </w:rPr>
                                </m:ctrlPr>
                              </m:sSubPr>
                              <m:e>
                                <m:r>
                                  <w:rPr>
                                    <w:rFonts w:ascii="Cambria Math" w:hAnsi="Cambria Math" w:cstheme="majorHAnsi"/>
                                    <w:sz w:val="18"/>
                                    <w:szCs w:val="18"/>
                                  </w:rPr>
                                  <m:t>κ</m:t>
                                </m:r>
                              </m:e>
                              <m:sub>
                                <m:r>
                                  <w:rPr>
                                    <w:rFonts w:ascii="Cambria Math" w:eastAsiaTheme="minorEastAsia" w:hAnsi="Cambria Math" w:cstheme="majorBidi"/>
                                    <w:sz w:val="18"/>
                                    <w:szCs w:val="18"/>
                                  </w:rPr>
                                  <m:t>xy</m:t>
                                </m:r>
                              </m:sub>
                            </m:sSub>
                          </m:e>
                        </m:mr>
                      </m:m>
                    </m:e>
                  </m:d>
                </m:e>
                <m:sup>
                  <m:r>
                    <w:rPr>
                      <w:rFonts w:ascii="Cambria Math" w:hAnsi="Cambria Math" w:cstheme="majorHAnsi"/>
                      <w:sz w:val="18"/>
                      <w:szCs w:val="18"/>
                    </w:rPr>
                    <m:t>T</m:t>
                  </m:r>
                </m:sup>
              </m:sSup>
            </m:oMath>
            <w:r w:rsidR="00782E5A" w:rsidRPr="00FF0AE2">
              <w:rPr>
                <w:rFonts w:asciiTheme="majorHAnsi" w:eastAsiaTheme="minorEastAsia" w:hAnsiTheme="majorHAnsi" w:cstheme="majorHAnsi"/>
                <w:sz w:val="18"/>
                <w:szCs w:val="18"/>
              </w:rPr>
              <w:t xml:space="preserve">,  </w:t>
            </w:r>
            <m:oMath>
              <m:d>
                <m:dPr>
                  <m:begChr m:val="{"/>
                  <m:endChr m:val="}"/>
                  <m:ctrlPr>
                    <w:rPr>
                      <w:rFonts w:ascii="Cambria Math" w:hAnsi="Cambria Math" w:cstheme="majorHAnsi"/>
                      <w:i/>
                      <w:sz w:val="18"/>
                      <w:szCs w:val="18"/>
                    </w:rPr>
                  </m:ctrlPr>
                </m:dPr>
                <m:e>
                  <m:r>
                    <w:rPr>
                      <w:rFonts w:ascii="Cambria Math" w:hAnsi="Cambria Math" w:cstheme="majorHAnsi"/>
                      <w:sz w:val="18"/>
                      <w:szCs w:val="18"/>
                    </w:rPr>
                    <m:t>χ</m:t>
                  </m:r>
                </m:e>
              </m:d>
              <m:r>
                <w:rPr>
                  <w:rFonts w:ascii="Cambria Math" w:hAnsi="Cambria Math" w:cstheme="majorHAnsi"/>
                  <w:sz w:val="18"/>
                  <w:szCs w:val="18"/>
                </w:rPr>
                <m:t>=</m:t>
              </m:r>
              <m:sSup>
                <m:sSupPr>
                  <m:ctrlPr>
                    <w:rPr>
                      <w:rFonts w:ascii="Cambria Math" w:hAnsi="Cambria Math" w:cstheme="majorHAnsi"/>
                      <w:i/>
                      <w:sz w:val="18"/>
                      <w:szCs w:val="18"/>
                    </w:rPr>
                  </m:ctrlPr>
                </m:sSupPr>
                <m:e>
                  <m:d>
                    <m:dPr>
                      <m:begChr m:val="{"/>
                      <m:endChr m:val="}"/>
                      <m:ctrlPr>
                        <w:rPr>
                          <w:rFonts w:ascii="Cambria Math" w:hAnsi="Cambria Math" w:cstheme="majorHAnsi"/>
                          <w:i/>
                          <w:sz w:val="18"/>
                          <w:szCs w:val="18"/>
                        </w:rPr>
                      </m:ctrlPr>
                    </m:dPr>
                    <m:e>
                      <m:m>
                        <m:mPr>
                          <m:mcs>
                            <m:mc>
                              <m:mcPr>
                                <m:count m:val="3"/>
                                <m:mcJc m:val="center"/>
                              </m:mcPr>
                            </m:mc>
                          </m:mcs>
                          <m:ctrlPr>
                            <w:rPr>
                              <w:rFonts w:ascii="Cambria Math" w:hAnsi="Cambria Math" w:cstheme="majorHAnsi"/>
                              <w:i/>
                              <w:sz w:val="18"/>
                              <w:szCs w:val="18"/>
                            </w:rPr>
                          </m:ctrlPr>
                        </m:mPr>
                        <m:mr>
                          <m:e>
                            <m:sSub>
                              <m:sSubPr>
                                <m:ctrlPr>
                                  <w:rPr>
                                    <w:rFonts w:ascii="Cambria Math" w:eastAsiaTheme="minorEastAsia" w:hAnsi="Cambria Math" w:cstheme="majorBidi"/>
                                    <w:i/>
                                    <w:sz w:val="18"/>
                                    <w:szCs w:val="18"/>
                                  </w:rPr>
                                </m:ctrlPr>
                              </m:sSubPr>
                              <m:e>
                                <m:r>
                                  <w:rPr>
                                    <w:rFonts w:ascii="Cambria Math" w:hAnsi="Cambria Math" w:cstheme="majorHAnsi"/>
                                    <w:sz w:val="18"/>
                                    <w:szCs w:val="18"/>
                                  </w:rPr>
                                  <m:t>χ</m:t>
                                </m:r>
                              </m:e>
                              <m:sub>
                                <m:r>
                                  <w:rPr>
                                    <w:rFonts w:ascii="Cambria Math" w:eastAsiaTheme="minorEastAsia" w:hAnsi="Cambria Math" w:cstheme="majorBidi"/>
                                    <w:sz w:val="18"/>
                                    <w:szCs w:val="18"/>
                                  </w:rPr>
                                  <m:t>xx</m:t>
                                </m:r>
                              </m:sub>
                            </m:sSub>
                          </m:e>
                          <m:e>
                            <m:sSub>
                              <m:sSubPr>
                                <m:ctrlPr>
                                  <w:rPr>
                                    <w:rFonts w:ascii="Cambria Math" w:eastAsiaTheme="minorEastAsia" w:hAnsi="Cambria Math" w:cstheme="majorBidi"/>
                                    <w:i/>
                                    <w:sz w:val="18"/>
                                    <w:szCs w:val="18"/>
                                  </w:rPr>
                                </m:ctrlPr>
                              </m:sSubPr>
                              <m:e>
                                <m:r>
                                  <w:rPr>
                                    <w:rFonts w:ascii="Cambria Math" w:hAnsi="Cambria Math" w:cstheme="majorHAnsi"/>
                                    <w:sz w:val="18"/>
                                    <w:szCs w:val="18"/>
                                  </w:rPr>
                                  <m:t>χ</m:t>
                                </m:r>
                              </m:e>
                              <m:sub>
                                <m:r>
                                  <w:rPr>
                                    <w:rFonts w:ascii="Cambria Math" w:eastAsiaTheme="minorEastAsia" w:hAnsi="Cambria Math" w:cstheme="majorBidi"/>
                                    <w:sz w:val="18"/>
                                    <w:szCs w:val="18"/>
                                  </w:rPr>
                                  <m:t>yy</m:t>
                                </m:r>
                              </m:sub>
                            </m:sSub>
                          </m:e>
                          <m:e>
                            <m:sSub>
                              <m:sSubPr>
                                <m:ctrlPr>
                                  <w:rPr>
                                    <w:rFonts w:ascii="Cambria Math" w:eastAsiaTheme="minorEastAsia" w:hAnsi="Cambria Math" w:cstheme="majorBidi"/>
                                    <w:i/>
                                    <w:sz w:val="18"/>
                                    <w:szCs w:val="18"/>
                                  </w:rPr>
                                </m:ctrlPr>
                              </m:sSubPr>
                              <m:e>
                                <m:r>
                                  <w:rPr>
                                    <w:rFonts w:ascii="Cambria Math" w:hAnsi="Cambria Math" w:cstheme="majorHAnsi"/>
                                    <w:sz w:val="18"/>
                                    <w:szCs w:val="18"/>
                                  </w:rPr>
                                  <m:t>χ</m:t>
                                </m:r>
                              </m:e>
                              <m:sub>
                                <m:r>
                                  <w:rPr>
                                    <w:rFonts w:ascii="Cambria Math" w:eastAsiaTheme="minorEastAsia" w:hAnsi="Cambria Math" w:cstheme="majorBidi"/>
                                    <w:sz w:val="18"/>
                                    <w:szCs w:val="18"/>
                                  </w:rPr>
                                  <m:t>xy</m:t>
                                </m:r>
                              </m:sub>
                            </m:sSub>
                          </m:e>
                        </m:mr>
                      </m:m>
                    </m:e>
                  </m:d>
                </m:e>
                <m:sup>
                  <m:r>
                    <w:rPr>
                      <w:rFonts w:ascii="Cambria Math" w:hAnsi="Cambria Math" w:cstheme="majorHAnsi"/>
                      <w:sz w:val="18"/>
                      <w:szCs w:val="18"/>
                    </w:rPr>
                    <m:t>T</m:t>
                  </m:r>
                </m:sup>
              </m:sSup>
            </m:oMath>
          </w:p>
        </w:tc>
        <w:tc>
          <w:tcPr>
            <w:tcW w:w="805" w:type="dxa"/>
            <w:vAlign w:val="center"/>
          </w:tcPr>
          <w:p w14:paraId="0CCCD26F"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23</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417A4B13" w14:textId="77777777" w:rsidR="00782E5A" w:rsidRPr="00782E5A" w:rsidRDefault="00782E5A" w:rsidP="00782E5A">
      <w:pPr>
        <w:autoSpaceDE w:val="0"/>
        <w:autoSpaceDN w:val="0"/>
        <w:bidi w:val="0"/>
        <w:adjustRightInd w:val="0"/>
        <w:jc w:val="both"/>
        <w:rPr>
          <w:rFonts w:asciiTheme="majorHAnsi" w:hAnsiTheme="majorHAnsi" w:cstheme="majorBidi"/>
          <w:sz w:val="20"/>
          <w:szCs w:val="20"/>
        </w:rPr>
      </w:pPr>
      <w:proofErr w:type="gramStart"/>
      <w:r w:rsidRPr="00782E5A">
        <w:rPr>
          <w:rFonts w:asciiTheme="majorHAnsi" w:hAnsiTheme="majorHAnsi" w:cstheme="majorBidi"/>
          <w:sz w:val="20"/>
          <w:szCs w:val="20"/>
        </w:rPr>
        <w:t>where</w:t>
      </w:r>
      <w:proofErr w:type="gramEnd"/>
      <w:r w:rsidRPr="00782E5A">
        <w:rPr>
          <w:rFonts w:asciiTheme="majorHAnsi"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3893"/>
        <w:gridCol w:w="422"/>
      </w:tblGrid>
      <w:tr w:rsidR="00782E5A" w:rsidRPr="00FF0AE2" w14:paraId="2BE1A05F" w14:textId="77777777" w:rsidTr="007064DB">
        <w:tc>
          <w:tcPr>
            <w:tcW w:w="715" w:type="dxa"/>
            <w:vAlign w:val="center"/>
          </w:tcPr>
          <w:p w14:paraId="0B9EFC16"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6D3985D9" w14:textId="77777777" w:rsidR="00782E5A" w:rsidRPr="00FF0AE2" w:rsidRDefault="007D798B" w:rsidP="00782E5A">
            <w:pPr>
              <w:bidi w:val="0"/>
              <w:jc w:val="both"/>
              <w:rPr>
                <w:rFonts w:asciiTheme="majorHAnsi" w:hAnsiTheme="majorHAnsi" w:cstheme="majorBidi"/>
                <w:sz w:val="18"/>
                <w:szCs w:val="18"/>
              </w:rPr>
            </w:pPr>
            <m:oMath>
              <m:d>
                <m:dPr>
                  <m:begChr m:val="["/>
                  <m:endChr m:val="]"/>
                  <m:ctrlPr>
                    <w:rPr>
                      <w:rFonts w:ascii="Cambria Math" w:eastAsiaTheme="minorEastAsia" w:hAnsi="Cambria Math" w:cstheme="majorBidi"/>
                      <w:i/>
                      <w:sz w:val="18"/>
                      <w:szCs w:val="18"/>
                    </w:rPr>
                  </m:ctrlPr>
                </m:dPr>
                <m:e>
                  <m:m>
                    <m:mPr>
                      <m:mcs>
                        <m:mc>
                          <m:mcPr>
                            <m:count m:val="3"/>
                            <m:mcJc m:val="center"/>
                          </m:mcPr>
                        </m:mc>
                      </m:mcs>
                      <m:ctrlPr>
                        <w:rPr>
                          <w:rFonts w:ascii="Cambria Math" w:eastAsiaTheme="minorEastAsia" w:hAnsi="Cambria Math" w:cstheme="majorBidi"/>
                          <w:i/>
                          <w:sz w:val="18"/>
                          <w:szCs w:val="18"/>
                        </w:rPr>
                      </m:ctrlPr>
                    </m:mP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A</m:t>
                                  </m:r>
                                </m:e>
                                <m:sub>
                                  <m:r>
                                    <w:rPr>
                                      <w:rFonts w:ascii="Cambria Math" w:eastAsiaTheme="minorEastAsia" w:hAnsi="Cambria Math" w:cstheme="majorBidi"/>
                                      <w:sz w:val="18"/>
                                      <w:szCs w:val="18"/>
                                    </w:rPr>
                                    <m:t>11</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A</m:t>
                                  </m:r>
                                </m:e>
                                <m:sub>
                                  <m:r>
                                    <w:rPr>
                                      <w:rFonts w:ascii="Cambria Math" w:eastAsiaTheme="minorEastAsia" w:hAnsi="Cambria Math" w:cstheme="majorBidi"/>
                                      <w:sz w:val="18"/>
                                      <w:szCs w:val="18"/>
                                    </w:rPr>
                                    <m:t>22</m:t>
                                  </m:r>
                                </m:sub>
                              </m:sSub>
                            </m:e>
                          </m:m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A</m:t>
                                        </m:r>
                                      </m:e>
                                      <m:sub>
                                        <m:r>
                                          <w:rPr>
                                            <w:rFonts w:ascii="Cambria Math" w:eastAsiaTheme="minorEastAsia" w:hAnsi="Cambria Math" w:cstheme="majorBidi"/>
                                            <w:sz w:val="18"/>
                                            <w:szCs w:val="18"/>
                                          </w:rPr>
                                          <m:t>12</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A</m:t>
                                        </m:r>
                                      </m:e>
                                      <m:sub>
                                        <m:r>
                                          <w:rPr>
                                            <w:rFonts w:ascii="Cambria Math" w:eastAsiaTheme="minorEastAsia" w:hAnsi="Cambria Math" w:cstheme="majorBidi"/>
                                            <w:sz w:val="18"/>
                                            <w:szCs w:val="18"/>
                                          </w:rPr>
                                          <m:t>44</m:t>
                                        </m:r>
                                      </m:sub>
                                    </m:sSub>
                                  </m:e>
                                </m:m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A</m:t>
                                              </m:r>
                                            </m:e>
                                            <m:sub>
                                              <m:r>
                                                <w:rPr>
                                                  <w:rFonts w:ascii="Cambria Math" w:eastAsiaTheme="minorEastAsia" w:hAnsi="Cambria Math" w:cstheme="majorBidi"/>
                                                  <w:sz w:val="18"/>
                                                  <w:szCs w:val="18"/>
                                                </w:rPr>
                                                <m:t>55</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A</m:t>
                                              </m:r>
                                            </m:e>
                                            <m:sub>
                                              <m:r>
                                                <w:rPr>
                                                  <w:rFonts w:ascii="Cambria Math" w:eastAsiaTheme="minorEastAsia" w:hAnsi="Cambria Math" w:cstheme="majorBidi"/>
                                                  <w:sz w:val="18"/>
                                                  <w:szCs w:val="18"/>
                                                </w:rPr>
                                                <m:t>66</m:t>
                                              </m:r>
                                            </m:sub>
                                          </m:sSub>
                                        </m:e>
                                      </m:mr>
                                    </m:m>
                                  </m:e>
                                </m:mr>
                              </m:m>
                            </m:e>
                          </m:mr>
                        </m:m>
                      </m:e>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B</m:t>
                                  </m:r>
                                </m:e>
                                <m:sub>
                                  <m:r>
                                    <w:rPr>
                                      <w:rFonts w:ascii="Cambria Math" w:eastAsiaTheme="minorEastAsia" w:hAnsi="Cambria Math" w:cstheme="majorBidi"/>
                                      <w:sz w:val="18"/>
                                      <w:szCs w:val="18"/>
                                    </w:rPr>
                                    <m:t>11</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B</m:t>
                                  </m:r>
                                </m:e>
                                <m:sub>
                                  <m:r>
                                    <w:rPr>
                                      <w:rFonts w:ascii="Cambria Math" w:eastAsiaTheme="minorEastAsia" w:hAnsi="Cambria Math" w:cstheme="majorBidi"/>
                                      <w:sz w:val="18"/>
                                      <w:szCs w:val="18"/>
                                    </w:rPr>
                                    <m:t>22</m:t>
                                  </m:r>
                                </m:sub>
                              </m:sSub>
                            </m:e>
                          </m:m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B</m:t>
                                        </m:r>
                                      </m:e>
                                      <m:sub>
                                        <m:r>
                                          <w:rPr>
                                            <w:rFonts w:ascii="Cambria Math" w:eastAsiaTheme="minorEastAsia" w:hAnsi="Cambria Math" w:cstheme="majorBidi"/>
                                            <w:sz w:val="18"/>
                                            <w:szCs w:val="18"/>
                                          </w:rPr>
                                          <m:t>12</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B</m:t>
                                        </m:r>
                                      </m:e>
                                      <m:sub>
                                        <m:r>
                                          <w:rPr>
                                            <w:rFonts w:ascii="Cambria Math" w:eastAsiaTheme="minorEastAsia" w:hAnsi="Cambria Math" w:cstheme="majorBidi"/>
                                            <w:sz w:val="18"/>
                                            <w:szCs w:val="18"/>
                                          </w:rPr>
                                          <m:t>44</m:t>
                                        </m:r>
                                      </m:sub>
                                    </m:sSub>
                                  </m:e>
                                </m:m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B</m:t>
                                              </m:r>
                                            </m:e>
                                            <m:sub>
                                              <m:r>
                                                <w:rPr>
                                                  <w:rFonts w:ascii="Cambria Math" w:eastAsiaTheme="minorEastAsia" w:hAnsi="Cambria Math" w:cstheme="majorBidi"/>
                                                  <w:sz w:val="18"/>
                                                  <w:szCs w:val="18"/>
                                                </w:rPr>
                                                <m:t>55</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B</m:t>
                                              </m:r>
                                            </m:e>
                                            <m:sub>
                                              <m:r>
                                                <w:rPr>
                                                  <w:rFonts w:ascii="Cambria Math" w:eastAsiaTheme="minorEastAsia" w:hAnsi="Cambria Math" w:cstheme="majorBidi"/>
                                                  <w:sz w:val="18"/>
                                                  <w:szCs w:val="18"/>
                                                </w:rPr>
                                                <m:t>66</m:t>
                                              </m:r>
                                            </m:sub>
                                          </m:sSub>
                                        </m:e>
                                      </m:mr>
                                    </m:m>
                                  </m:e>
                                </m:mr>
                              </m:m>
                            </m:e>
                          </m:mr>
                        </m:m>
                      </m:e>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D</m:t>
                                  </m:r>
                                </m:e>
                                <m:sub>
                                  <m:r>
                                    <w:rPr>
                                      <w:rFonts w:ascii="Cambria Math" w:eastAsiaTheme="minorEastAsia" w:hAnsi="Cambria Math" w:cstheme="majorBidi"/>
                                      <w:sz w:val="18"/>
                                      <w:szCs w:val="18"/>
                                    </w:rPr>
                                    <m:t>11</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D</m:t>
                                  </m:r>
                                </m:e>
                                <m:sub>
                                  <m:r>
                                    <w:rPr>
                                      <w:rFonts w:ascii="Cambria Math" w:eastAsiaTheme="minorEastAsia" w:hAnsi="Cambria Math" w:cstheme="majorBidi"/>
                                      <w:sz w:val="18"/>
                                      <w:szCs w:val="18"/>
                                    </w:rPr>
                                    <m:t>22</m:t>
                                  </m:r>
                                </m:sub>
                              </m:sSub>
                            </m:e>
                          </m:m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D</m:t>
                                        </m:r>
                                      </m:e>
                                      <m:sub>
                                        <m:r>
                                          <w:rPr>
                                            <w:rFonts w:ascii="Cambria Math" w:eastAsiaTheme="minorEastAsia" w:hAnsi="Cambria Math" w:cstheme="majorBidi"/>
                                            <w:sz w:val="18"/>
                                            <w:szCs w:val="18"/>
                                          </w:rPr>
                                          <m:t>12</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D</m:t>
                                        </m:r>
                                      </m:e>
                                      <m:sub>
                                        <m:r>
                                          <w:rPr>
                                            <w:rFonts w:ascii="Cambria Math" w:eastAsiaTheme="minorEastAsia" w:hAnsi="Cambria Math" w:cstheme="majorBidi"/>
                                            <w:sz w:val="18"/>
                                            <w:szCs w:val="18"/>
                                          </w:rPr>
                                          <m:t>44</m:t>
                                        </m:r>
                                      </m:sub>
                                    </m:sSub>
                                  </m:e>
                                </m:m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D</m:t>
                                              </m:r>
                                            </m:e>
                                            <m:sub>
                                              <m:r>
                                                <w:rPr>
                                                  <w:rFonts w:ascii="Cambria Math" w:eastAsiaTheme="minorEastAsia" w:hAnsi="Cambria Math" w:cstheme="majorBidi"/>
                                                  <w:sz w:val="18"/>
                                                  <w:szCs w:val="18"/>
                                                </w:rPr>
                                                <m:t>55</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D</m:t>
                                              </m:r>
                                            </m:e>
                                            <m:sub>
                                              <m:r>
                                                <w:rPr>
                                                  <w:rFonts w:ascii="Cambria Math" w:eastAsiaTheme="minorEastAsia" w:hAnsi="Cambria Math" w:cstheme="majorBidi"/>
                                                  <w:sz w:val="18"/>
                                                  <w:szCs w:val="18"/>
                                                </w:rPr>
                                                <m:t>66</m:t>
                                              </m:r>
                                            </m:sub>
                                          </m:sSub>
                                        </m:e>
                                      </m:mr>
                                    </m:m>
                                  </m:e>
                                </m:mr>
                              </m:m>
                              <m:r>
                                <w:rPr>
                                  <w:rFonts w:ascii="Cambria Math" w:eastAsiaTheme="minorEastAsia" w:hAnsi="Cambria Math" w:cstheme="majorBidi"/>
                                  <w:sz w:val="18"/>
                                  <w:szCs w:val="18"/>
                                </w:rPr>
                                <m:t xml:space="preserve"> </m:t>
                              </m:r>
                            </m:e>
                          </m:mr>
                        </m:m>
                        <m:r>
                          <w:rPr>
                            <w:rFonts w:ascii="Cambria Math" w:eastAsiaTheme="minorEastAsia" w:hAnsi="Cambria Math" w:cstheme="majorBidi"/>
                            <w:sz w:val="18"/>
                            <w:szCs w:val="18"/>
                          </w:rPr>
                          <m:t xml:space="preserve">   </m:t>
                        </m:r>
                      </m:e>
                    </m:mr>
                  </m:m>
                  <m:m>
                    <m:mPr>
                      <m:mcs>
                        <m:mc>
                          <m:mcPr>
                            <m:count m:val="1"/>
                            <m:mcJc m:val="center"/>
                          </m:mcPr>
                        </m:mc>
                      </m:mcs>
                      <m:ctrlPr>
                        <w:rPr>
                          <w:rFonts w:ascii="Cambria Math" w:eastAsiaTheme="minorEastAsia" w:hAnsi="Cambria Math" w:cstheme="majorBidi"/>
                          <w:i/>
                          <w:sz w:val="18"/>
                          <w:szCs w:val="18"/>
                        </w:rPr>
                      </m:ctrlPr>
                    </m:mPr>
                    <m:mr>
                      <m:e>
                        <m:m>
                          <m:mPr>
                            <m:mcs>
                              <m:mc>
                                <m:mcPr>
                                  <m:count m:val="3"/>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11</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11</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O</m:t>
                                  </m:r>
                                </m:e>
                                <m:sub>
                                  <m:r>
                                    <w:rPr>
                                      <w:rFonts w:ascii="Cambria Math" w:eastAsiaTheme="minorEastAsia" w:hAnsi="Cambria Math" w:cstheme="majorBidi"/>
                                      <w:sz w:val="18"/>
                                      <w:szCs w:val="18"/>
                                    </w:rPr>
                                    <m:t>11</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22</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22</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O</m:t>
                                  </m:r>
                                </m:e>
                                <m:sub>
                                  <m:r>
                                    <w:rPr>
                                      <w:rFonts w:ascii="Cambria Math" w:eastAsiaTheme="minorEastAsia" w:hAnsi="Cambria Math" w:cstheme="majorBidi"/>
                                      <w:sz w:val="18"/>
                                      <w:szCs w:val="18"/>
                                    </w:rPr>
                                    <m:t>22</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12</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12</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O</m:t>
                                  </m:r>
                                </m:e>
                                <m:sub>
                                  <m:r>
                                    <w:rPr>
                                      <w:rFonts w:ascii="Cambria Math" w:eastAsiaTheme="minorEastAsia" w:hAnsi="Cambria Math" w:cstheme="majorBidi"/>
                                      <w:sz w:val="18"/>
                                      <w:szCs w:val="18"/>
                                    </w:rPr>
                                    <m:t>12</m:t>
                                  </m:r>
                                </m:sub>
                              </m:sSub>
                            </m:e>
                          </m:mr>
                        </m:m>
                      </m:e>
                    </m:mr>
                    <m:mr>
                      <m:e>
                        <m:m>
                          <m:mPr>
                            <m:mcs>
                              <m:mc>
                                <m:mcPr>
                                  <m:count m:val="3"/>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44</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44</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O</m:t>
                                  </m:r>
                                </m:e>
                                <m:sub>
                                  <m:r>
                                    <w:rPr>
                                      <w:rFonts w:ascii="Cambria Math" w:eastAsiaTheme="minorEastAsia" w:hAnsi="Cambria Math" w:cstheme="majorBidi"/>
                                      <w:sz w:val="18"/>
                                      <w:szCs w:val="18"/>
                                    </w:rPr>
                                    <m:t>44</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55</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55</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O</m:t>
                                  </m:r>
                                </m:e>
                                <m:sub>
                                  <m:r>
                                    <w:rPr>
                                      <w:rFonts w:ascii="Cambria Math" w:eastAsiaTheme="minorEastAsia" w:hAnsi="Cambria Math" w:cstheme="majorBidi"/>
                                      <w:sz w:val="18"/>
                                      <w:szCs w:val="18"/>
                                    </w:rPr>
                                    <m:t>55</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66</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M</m:t>
                                  </m:r>
                                </m:e>
                                <m:sub>
                                  <m:r>
                                    <w:rPr>
                                      <w:rFonts w:ascii="Cambria Math" w:eastAsiaTheme="minorEastAsia" w:hAnsi="Cambria Math" w:cstheme="majorBidi"/>
                                      <w:sz w:val="18"/>
                                      <w:szCs w:val="18"/>
                                    </w:rPr>
                                    <m:t>66</m:t>
                                  </m:r>
                                </m:sub>
                              </m:sSub>
                            </m:e>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O</m:t>
                                  </m:r>
                                </m:e>
                                <m:sub>
                                  <m:r>
                                    <w:rPr>
                                      <w:rFonts w:ascii="Cambria Math" w:eastAsiaTheme="minorEastAsia" w:hAnsi="Cambria Math" w:cstheme="majorBidi"/>
                                      <w:sz w:val="18"/>
                                      <w:szCs w:val="18"/>
                                    </w:rPr>
                                    <m:t>66</m:t>
                                  </m:r>
                                </m:sub>
                              </m:sSub>
                            </m:e>
                          </m:mr>
                        </m:m>
                      </m:e>
                    </m:mr>
                  </m:m>
                  <m:r>
                    <w:rPr>
                      <w:rFonts w:ascii="Cambria Math" w:eastAsiaTheme="minorEastAsia" w:hAnsi="Cambria Math" w:cstheme="majorBidi"/>
                      <w:sz w:val="18"/>
                      <w:szCs w:val="18"/>
                    </w:rPr>
                    <m:t xml:space="preserve">   </m:t>
                  </m:r>
                  <m:m>
                    <m:mPr>
                      <m:mcs>
                        <m:mc>
                          <m:mcPr>
                            <m:count m:val="1"/>
                            <m:mcJc m:val="center"/>
                          </m:mcPr>
                        </m:mc>
                      </m:mcs>
                      <m:ctrlPr>
                        <w:rPr>
                          <w:rFonts w:ascii="Cambria Math" w:eastAsiaTheme="minorEastAsia" w:hAnsi="Cambria Math" w:cstheme="majorBidi"/>
                          <w:i/>
                          <w:sz w:val="18"/>
                          <w:szCs w:val="18"/>
                        </w:rPr>
                      </m:ctrlPr>
                    </m:mP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11</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22</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12</m:t>
                                  </m:r>
                                </m:sub>
                              </m:sSub>
                            </m:e>
                          </m:mr>
                        </m:m>
                      </m:e>
                    </m:mr>
                    <m:mr>
                      <m:e>
                        <m:m>
                          <m:mPr>
                            <m:mcs>
                              <m:mc>
                                <m:mcPr>
                                  <m:count m:val="1"/>
                                  <m:mcJc m:val="center"/>
                                </m:mcPr>
                              </m:mc>
                            </m:mcs>
                            <m:ctrlPr>
                              <w:rPr>
                                <w:rFonts w:ascii="Cambria Math" w:eastAsiaTheme="minorEastAsia" w:hAnsi="Cambria Math" w:cstheme="majorBidi"/>
                                <w:i/>
                                <w:sz w:val="18"/>
                                <w:szCs w:val="18"/>
                              </w:rPr>
                            </m:ctrlPr>
                          </m:mP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44</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55</m:t>
                                  </m:r>
                                </m:sub>
                              </m:sSub>
                            </m:e>
                          </m:mr>
                          <m:m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L</m:t>
                                  </m:r>
                                </m:e>
                                <m:sub>
                                  <m:r>
                                    <w:rPr>
                                      <w:rFonts w:ascii="Cambria Math" w:eastAsiaTheme="minorEastAsia" w:hAnsi="Cambria Math" w:cstheme="majorBidi"/>
                                      <w:sz w:val="18"/>
                                      <w:szCs w:val="18"/>
                                    </w:rPr>
                                    <m:t>66</m:t>
                                  </m:r>
                                </m:sub>
                              </m:sSub>
                            </m:e>
                          </m:mr>
                        </m:m>
                      </m:e>
                    </m:mr>
                  </m:m>
                </m:e>
              </m:d>
              <m:r>
                <w:rPr>
                  <w:rFonts w:ascii="Cambria Math" w:eastAsiaTheme="minorEastAsia" w:hAnsi="Cambria Math" w:cstheme="majorBidi"/>
                  <w:sz w:val="18"/>
                  <w:szCs w:val="18"/>
                </w:rPr>
                <m:t>=</m:t>
              </m:r>
              <m:nary>
                <m:naryPr>
                  <m:limLoc m:val="subSup"/>
                  <m:ctrlPr>
                    <w:rPr>
                      <w:rFonts w:ascii="Cambria Math" w:eastAsiaTheme="minorEastAsia" w:hAnsi="Cambria Math" w:cstheme="majorHAnsi"/>
                      <w:i/>
                      <w:sz w:val="18"/>
                      <w:szCs w:val="18"/>
                    </w:rPr>
                  </m:ctrlPr>
                </m:naryPr>
                <m:sub>
                  <m:r>
                    <w:rPr>
                      <w:rFonts w:ascii="Cambria Math" w:eastAsiaTheme="minorEastAsia" w:hAnsi="Cambria Math" w:cstheme="majorHAnsi"/>
                      <w:sz w:val="18"/>
                      <w:szCs w:val="18"/>
                    </w:rPr>
                    <m:t>-</m:t>
                  </m:r>
                  <m:f>
                    <m:fPr>
                      <m:ctrlPr>
                        <w:rPr>
                          <w:rFonts w:ascii="Cambria Math" w:eastAsiaTheme="minorEastAsia" w:hAnsi="Cambria Math" w:cstheme="majorHAnsi"/>
                          <w:i/>
                          <w:sz w:val="18"/>
                          <w:szCs w:val="18"/>
                        </w:rPr>
                      </m:ctrlPr>
                    </m:fPr>
                    <m:num>
                      <m:r>
                        <w:rPr>
                          <w:rFonts w:ascii="Cambria Math" w:eastAsiaTheme="minorEastAsia" w:hAnsi="Cambria Math" w:cstheme="majorHAnsi"/>
                          <w:sz w:val="18"/>
                          <w:szCs w:val="18"/>
                        </w:rPr>
                        <m:t>hc</m:t>
                      </m:r>
                    </m:num>
                    <m:den>
                      <m:r>
                        <w:rPr>
                          <w:rFonts w:ascii="Cambria Math" w:eastAsiaTheme="minorEastAsia" w:hAnsi="Cambria Math" w:cstheme="majorHAnsi"/>
                          <w:sz w:val="18"/>
                          <w:szCs w:val="18"/>
                        </w:rPr>
                        <m:t>2</m:t>
                      </m:r>
                    </m:den>
                  </m:f>
                </m:sub>
                <m:sup>
                  <m:f>
                    <m:fPr>
                      <m:ctrlPr>
                        <w:rPr>
                          <w:rFonts w:ascii="Cambria Math" w:eastAsiaTheme="minorEastAsia" w:hAnsi="Cambria Math" w:cstheme="majorHAnsi"/>
                          <w:i/>
                          <w:sz w:val="18"/>
                          <w:szCs w:val="18"/>
                        </w:rPr>
                      </m:ctrlPr>
                    </m:fPr>
                    <m:num>
                      <m:r>
                        <w:rPr>
                          <w:rFonts w:ascii="Cambria Math" w:eastAsiaTheme="minorEastAsia" w:hAnsi="Cambria Math" w:cstheme="majorHAnsi"/>
                          <w:sz w:val="18"/>
                          <w:szCs w:val="18"/>
                        </w:rPr>
                        <m:t>hc</m:t>
                      </m:r>
                    </m:num>
                    <m:den>
                      <m:r>
                        <w:rPr>
                          <w:rFonts w:ascii="Cambria Math" w:eastAsiaTheme="minorEastAsia" w:hAnsi="Cambria Math" w:cstheme="majorHAnsi"/>
                          <w:sz w:val="18"/>
                          <w:szCs w:val="18"/>
                        </w:rPr>
                        <m:t>2</m:t>
                      </m:r>
                    </m:den>
                  </m:f>
                </m:sup>
                <m:e>
                  <m:sSup>
                    <m:sSupPr>
                      <m:ctrlPr>
                        <w:rPr>
                          <w:rFonts w:ascii="Cambria Math" w:eastAsiaTheme="minorEastAsia" w:hAnsi="Cambria Math" w:cstheme="majorHAnsi"/>
                          <w:i/>
                          <w:sz w:val="18"/>
                          <w:szCs w:val="18"/>
                        </w:rPr>
                      </m:ctrlPr>
                    </m:sSupPr>
                    <m:e>
                      <m:d>
                        <m:dPr>
                          <m:begChr m:val="["/>
                          <m:endChr m:val="]"/>
                          <m:ctrlPr>
                            <w:rPr>
                              <w:rFonts w:ascii="Cambria Math" w:eastAsiaTheme="minorEastAsia" w:hAnsi="Cambria Math" w:cstheme="majorHAnsi"/>
                              <w:i/>
                              <w:sz w:val="18"/>
                              <w:szCs w:val="18"/>
                            </w:rPr>
                          </m:ctrlPr>
                        </m:dPr>
                        <m:e>
                          <m:m>
                            <m:mPr>
                              <m:mcs>
                                <m:mc>
                                  <m:mcPr>
                                    <m:count m:val="1"/>
                                    <m:mcJc m:val="center"/>
                                  </m:mcPr>
                                </m:mc>
                              </m:mcs>
                              <m:ctrlPr>
                                <w:rPr>
                                  <w:rFonts w:ascii="Cambria Math" w:eastAsiaTheme="minorEastAsia" w:hAnsi="Cambria Math" w:cstheme="majorHAnsi"/>
                                  <w:i/>
                                  <w:sz w:val="18"/>
                                  <w:szCs w:val="18"/>
                                </w:rPr>
                              </m:ctrlPr>
                            </m:mPr>
                            <m:mr>
                              <m:e>
                                <m:r>
                                  <w:rPr>
                                    <w:rFonts w:ascii="Cambria Math" w:eastAsiaTheme="minorEastAsia" w:hAnsi="Cambria Math" w:cstheme="majorHAnsi"/>
                                    <w:sz w:val="18"/>
                                    <w:szCs w:val="18"/>
                                  </w:rPr>
                                  <m:t>1</m:t>
                                </m:r>
                              </m:e>
                            </m:mr>
                            <m:mr>
                              <m:e>
                                <m:r>
                                  <w:rPr>
                                    <w:rFonts w:ascii="Cambria Math" w:eastAsiaTheme="minorEastAsia" w:hAnsi="Cambria Math" w:cstheme="majorHAnsi"/>
                                    <w:sz w:val="18"/>
                                    <w:szCs w:val="18"/>
                                  </w:rPr>
                                  <m:t>z</m:t>
                                </m:r>
                              </m:e>
                            </m:mr>
                            <m:mr>
                              <m:e>
                                <m:m>
                                  <m:mPr>
                                    <m:mcs>
                                      <m:mc>
                                        <m:mcPr>
                                          <m:count m:val="1"/>
                                          <m:mcJc m:val="center"/>
                                        </m:mcPr>
                                      </m:mc>
                                    </m:mcs>
                                    <m:ctrlPr>
                                      <w:rPr>
                                        <w:rFonts w:ascii="Cambria Math" w:eastAsiaTheme="minorEastAsia" w:hAnsi="Cambria Math" w:cstheme="majorHAnsi"/>
                                        <w:i/>
                                        <w:sz w:val="18"/>
                                        <w:szCs w:val="18"/>
                                      </w:rPr>
                                    </m:ctrlPr>
                                  </m:mPr>
                                  <m:m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z</m:t>
                                          </m:r>
                                        </m:e>
                                        <m:sup>
                                          <m:r>
                                            <w:rPr>
                                              <w:rFonts w:ascii="Cambria Math" w:eastAsiaTheme="minorEastAsia" w:hAnsi="Cambria Math" w:cstheme="majorHAnsi"/>
                                              <w:sz w:val="18"/>
                                              <w:szCs w:val="18"/>
                                            </w:rPr>
                                            <m:t>2</m:t>
                                          </m:r>
                                        </m:sup>
                                      </m:sSup>
                                    </m:e>
                                  </m:mr>
                                  <m:m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mr>
                                  <m:mr>
                                    <m:e>
                                      <m:m>
                                        <m:mPr>
                                          <m:mcs>
                                            <m:mc>
                                              <m:mcPr>
                                                <m:count m:val="1"/>
                                                <m:mcJc m:val="center"/>
                                              </m:mcPr>
                                            </m:mc>
                                          </m:mcs>
                                          <m:ctrlPr>
                                            <w:rPr>
                                              <w:rFonts w:ascii="Cambria Math" w:eastAsiaTheme="minorEastAsia" w:hAnsi="Cambria Math" w:cstheme="majorHAnsi"/>
                                              <w:i/>
                                              <w:sz w:val="18"/>
                                              <w:szCs w:val="18"/>
                                            </w:rPr>
                                          </m:ctrlPr>
                                        </m:mPr>
                                        <m:m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sup>
                                                <m:r>
                                                  <w:rPr>
                                                    <w:rFonts w:ascii="Cambria Math" w:eastAsiaTheme="minorEastAsia" w:hAnsi="Cambria Math" w:cstheme="majorHAnsi"/>
                                                    <w:sz w:val="18"/>
                                                    <w:szCs w:val="18"/>
                                                  </w:rPr>
                                                  <m:t>2</m:t>
                                                </m:r>
                                              </m:sup>
                                            </m:sSup>
                                          </m:e>
                                        </m:mr>
                                        <m:mr>
                                          <m:e>
                                            <m:sSup>
                                              <m:sSupPr>
                                                <m:ctrlPr>
                                                  <w:rPr>
                                                    <w:rFonts w:ascii="Cambria Math" w:eastAsiaTheme="minorEastAsia" w:hAnsi="Cambria Math" w:cstheme="majorHAnsi"/>
                                                    <w:i/>
                                                    <w:sz w:val="18"/>
                                                    <w:szCs w:val="18"/>
                                                  </w:rPr>
                                                </m:ctrlPr>
                                              </m:sSupP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sup>
                                                    <m:r>
                                                      <w:rPr>
                                                        <w:rFonts w:ascii="Cambria Math" w:eastAsiaTheme="minorEastAsia" w:hAnsi="Cambria Math" w:cstheme="majorHAnsi"/>
                                                        <w:sz w:val="18"/>
                                                        <w:szCs w:val="18"/>
                                                      </w:rPr>
                                                      <m:t>'</m:t>
                                                    </m:r>
                                                  </m:sup>
                                                </m:sSup>
                                              </m:e>
                                              <m:sup>
                                                <m:r>
                                                  <w:rPr>
                                                    <w:rFonts w:ascii="Cambria Math" w:eastAsiaTheme="minorEastAsia" w:hAnsi="Cambria Math" w:cstheme="majorHAnsi"/>
                                                    <w:sz w:val="18"/>
                                                    <w:szCs w:val="18"/>
                                                  </w:rPr>
                                                  <m:t>2</m:t>
                                                </m:r>
                                              </m:sup>
                                            </m:sSup>
                                          </m:e>
                                        </m:mr>
                                      </m:m>
                                    </m:e>
                                  </m:mr>
                                </m:m>
                              </m:e>
                            </m:mr>
                          </m:m>
                        </m:e>
                      </m:d>
                    </m:e>
                    <m:sup>
                      <m:r>
                        <w:rPr>
                          <w:rFonts w:ascii="Cambria Math" w:eastAsiaTheme="minorEastAsia" w:hAnsi="Cambria Math" w:cstheme="majorHAnsi"/>
                          <w:sz w:val="18"/>
                          <w:szCs w:val="18"/>
                        </w:rPr>
                        <m:t>T</m:t>
                      </m:r>
                    </m:sup>
                  </m:sSup>
                  <m:d>
                    <m:dPr>
                      <m:begChr m:val="["/>
                      <m:endChr m:val="]"/>
                      <m:ctrlPr>
                        <w:rPr>
                          <w:rFonts w:ascii="Cambria Math" w:eastAsiaTheme="minorEastAsia" w:hAnsi="Cambria Math" w:cstheme="majorHAnsi"/>
                          <w:i/>
                          <w:sz w:val="18"/>
                          <w:szCs w:val="18"/>
                        </w:rPr>
                      </m:ctrlPr>
                    </m:dPr>
                    <m:e>
                      <m:eqArr>
                        <m:eqArrPr>
                          <m:ctrlPr>
                            <w:rPr>
                              <w:rFonts w:ascii="Cambria Math" w:eastAsiaTheme="minorEastAsia" w:hAnsi="Cambria Math" w:cstheme="majorHAnsi"/>
                              <w:i/>
                              <w:sz w:val="18"/>
                              <w:szCs w:val="18"/>
                            </w:rPr>
                          </m:ctrlPr>
                        </m:eqArrPr>
                        <m:e>
                          <m:eqArr>
                            <m:eqArrPr>
                              <m:ctrlPr>
                                <w:rPr>
                                  <w:rFonts w:ascii="Cambria Math" w:eastAsiaTheme="minorEastAsia" w:hAnsi="Cambria Math" w:cstheme="majorHAnsi"/>
                                  <w:i/>
                                  <w:sz w:val="18"/>
                                  <w:szCs w:val="18"/>
                                </w:rPr>
                              </m:ctrlPr>
                            </m:eqArrPr>
                            <m:e>
                              <m:m>
                                <m:mPr>
                                  <m:mcs>
                                    <m:mc>
                                      <m:mcPr>
                                        <m:count m:val="1"/>
                                        <m:mcJc m:val="center"/>
                                      </m:mcPr>
                                    </m:mc>
                                  </m:mcs>
                                  <m:ctrlPr>
                                    <w:rPr>
                                      <w:rFonts w:ascii="Cambria Math" w:eastAsiaTheme="minorEastAsia" w:hAnsi="Cambria Math" w:cstheme="majorHAnsi"/>
                                      <w:i/>
                                      <w:sz w:val="18"/>
                                      <w:szCs w:val="18"/>
                                    </w:rPr>
                                  </m:ctrlPr>
                                </m:mPr>
                                <m:mr>
                                  <m:e>
                                    <m:sSubSup>
                                      <m:sSubSupPr>
                                        <m:ctrlPr>
                                          <w:rPr>
                                            <w:rFonts w:ascii="Cambria Math" w:eastAsiaTheme="minorEastAsia" w:hAnsi="Cambria Math" w:cstheme="majorHAnsi"/>
                                            <w:i/>
                                            <w:sz w:val="18"/>
                                            <w:szCs w:val="18"/>
                                          </w:rPr>
                                        </m:ctrlPr>
                                      </m:sSubSupPr>
                                      <m:e>
                                        <m:r>
                                          <w:rPr>
                                            <w:rFonts w:ascii="Cambria Math" w:eastAsiaTheme="minorEastAsia" w:hAnsi="Cambria Math" w:cstheme="majorHAnsi"/>
                                            <w:sz w:val="18"/>
                                            <w:szCs w:val="18"/>
                                          </w:rPr>
                                          <m:t>C</m:t>
                                        </m:r>
                                      </m:e>
                                      <m:sub>
                                        <m:r>
                                          <w:rPr>
                                            <w:rFonts w:ascii="Cambria Math" w:eastAsiaTheme="minorEastAsia" w:hAnsi="Cambria Math" w:cstheme="majorHAnsi"/>
                                            <w:sz w:val="18"/>
                                            <w:szCs w:val="18"/>
                                          </w:rPr>
                                          <m:t>11</m:t>
                                        </m:r>
                                      </m:sub>
                                      <m:sup>
                                        <m:r>
                                          <w:rPr>
                                            <w:rFonts w:ascii="Cambria Math" w:eastAsiaTheme="minorEastAsia" w:hAnsi="Cambria Math" w:cstheme="majorHAnsi"/>
                                            <w:sz w:val="18"/>
                                            <w:szCs w:val="18"/>
                                          </w:rPr>
                                          <m:t>c</m:t>
                                        </m:r>
                                      </m:sup>
                                    </m:sSubSup>
                                  </m:e>
                                </m:mr>
                                <m:mr>
                                  <m:e>
                                    <m:sSubSup>
                                      <m:sSubSupPr>
                                        <m:ctrlPr>
                                          <w:rPr>
                                            <w:rFonts w:ascii="Cambria Math" w:eastAsiaTheme="minorEastAsia" w:hAnsi="Cambria Math" w:cstheme="majorHAnsi"/>
                                            <w:i/>
                                            <w:sz w:val="18"/>
                                            <w:szCs w:val="18"/>
                                          </w:rPr>
                                        </m:ctrlPr>
                                      </m:sSubSupPr>
                                      <m:e>
                                        <m:r>
                                          <w:rPr>
                                            <w:rFonts w:ascii="Cambria Math" w:eastAsiaTheme="minorEastAsia" w:hAnsi="Cambria Math" w:cstheme="majorHAnsi"/>
                                            <w:sz w:val="18"/>
                                            <w:szCs w:val="18"/>
                                          </w:rPr>
                                          <m:t>C</m:t>
                                        </m:r>
                                      </m:e>
                                      <m:sub>
                                        <m:r>
                                          <w:rPr>
                                            <w:rFonts w:ascii="Cambria Math" w:eastAsiaTheme="minorEastAsia" w:hAnsi="Cambria Math" w:cstheme="majorHAnsi"/>
                                            <w:sz w:val="18"/>
                                            <w:szCs w:val="18"/>
                                          </w:rPr>
                                          <m:t>22</m:t>
                                        </m:r>
                                      </m:sub>
                                      <m:sup>
                                        <m:r>
                                          <w:rPr>
                                            <w:rFonts w:ascii="Cambria Math" w:eastAsiaTheme="minorEastAsia" w:hAnsi="Cambria Math" w:cstheme="majorHAnsi"/>
                                            <w:sz w:val="18"/>
                                            <w:szCs w:val="18"/>
                                          </w:rPr>
                                          <m:t>c</m:t>
                                        </m:r>
                                      </m:sup>
                                    </m:sSubSup>
                                  </m:e>
                                </m:mr>
                                <m:mr>
                                  <m:e>
                                    <m:sSubSup>
                                      <m:sSubSupPr>
                                        <m:ctrlPr>
                                          <w:rPr>
                                            <w:rFonts w:ascii="Cambria Math" w:eastAsiaTheme="minorEastAsia" w:hAnsi="Cambria Math" w:cstheme="majorHAnsi"/>
                                            <w:i/>
                                            <w:sz w:val="18"/>
                                            <w:szCs w:val="18"/>
                                          </w:rPr>
                                        </m:ctrlPr>
                                      </m:sSubSupPr>
                                      <m:e>
                                        <m:r>
                                          <w:rPr>
                                            <w:rFonts w:ascii="Cambria Math" w:eastAsiaTheme="minorEastAsia" w:hAnsi="Cambria Math" w:cstheme="majorHAnsi"/>
                                            <w:sz w:val="18"/>
                                            <w:szCs w:val="18"/>
                                          </w:rPr>
                                          <m:t>C</m:t>
                                        </m:r>
                                      </m:e>
                                      <m:sub>
                                        <m:r>
                                          <w:rPr>
                                            <w:rFonts w:ascii="Cambria Math" w:eastAsiaTheme="minorEastAsia" w:hAnsi="Cambria Math" w:cstheme="majorHAnsi"/>
                                            <w:sz w:val="18"/>
                                            <w:szCs w:val="18"/>
                                          </w:rPr>
                                          <m:t>12</m:t>
                                        </m:r>
                                      </m:sub>
                                      <m:sup>
                                        <m:r>
                                          <w:rPr>
                                            <w:rFonts w:ascii="Cambria Math" w:eastAsiaTheme="minorEastAsia" w:hAnsi="Cambria Math" w:cstheme="majorHAnsi"/>
                                            <w:sz w:val="18"/>
                                            <w:szCs w:val="18"/>
                                          </w:rPr>
                                          <m:t>c</m:t>
                                        </m:r>
                                      </m:sup>
                                    </m:sSubSup>
                                  </m:e>
                                </m:mr>
                              </m:m>
                            </m:e>
                            <m:e>
                              <m:sSubSup>
                                <m:sSubSupPr>
                                  <m:ctrlPr>
                                    <w:rPr>
                                      <w:rFonts w:ascii="Cambria Math" w:eastAsiaTheme="minorEastAsia" w:hAnsi="Cambria Math" w:cstheme="majorHAnsi"/>
                                      <w:i/>
                                      <w:sz w:val="18"/>
                                      <w:szCs w:val="18"/>
                                    </w:rPr>
                                  </m:ctrlPr>
                                </m:sSubSupPr>
                                <m:e>
                                  <m:r>
                                    <w:rPr>
                                      <w:rFonts w:ascii="Cambria Math" w:eastAsiaTheme="minorEastAsia" w:hAnsi="Cambria Math" w:cstheme="majorHAnsi"/>
                                      <w:sz w:val="18"/>
                                      <w:szCs w:val="18"/>
                                    </w:rPr>
                                    <m:t>C</m:t>
                                  </m:r>
                                </m:e>
                                <m:sub>
                                  <m:r>
                                    <w:rPr>
                                      <w:rFonts w:ascii="Cambria Math" w:eastAsiaTheme="minorEastAsia" w:hAnsi="Cambria Math" w:cstheme="majorHAnsi"/>
                                      <w:sz w:val="18"/>
                                      <w:szCs w:val="18"/>
                                    </w:rPr>
                                    <m:t>44</m:t>
                                  </m:r>
                                </m:sub>
                                <m:sup>
                                  <m:r>
                                    <w:rPr>
                                      <w:rFonts w:ascii="Cambria Math" w:eastAsiaTheme="minorEastAsia" w:hAnsi="Cambria Math" w:cstheme="majorHAnsi"/>
                                      <w:sz w:val="18"/>
                                      <w:szCs w:val="18"/>
                                    </w:rPr>
                                    <m:t>c</m:t>
                                  </m:r>
                                </m:sup>
                              </m:sSubSup>
                              <m:ctrlPr>
                                <w:rPr>
                                  <w:rFonts w:ascii="Cambria Math" w:eastAsia="Cambria Math" w:hAnsi="Cambria Math" w:cs="Cambria Math"/>
                                  <w:i/>
                                  <w:sz w:val="18"/>
                                  <w:szCs w:val="18"/>
                                </w:rPr>
                              </m:ctrlPr>
                            </m:e>
                            <m:e>
                              <m:sSubSup>
                                <m:sSubSupPr>
                                  <m:ctrlPr>
                                    <w:rPr>
                                      <w:rFonts w:ascii="Cambria Math" w:eastAsia="Cambria Math" w:hAnsi="Cambria Math" w:cs="Cambria Math"/>
                                      <w:i/>
                                      <w:sz w:val="18"/>
                                      <w:szCs w:val="18"/>
                                    </w:rPr>
                                  </m:ctrlPr>
                                </m:sSubSupPr>
                                <m:e>
                                  <m:r>
                                    <w:rPr>
                                      <w:rFonts w:ascii="Cambria Math" w:eastAsia="Cambria Math" w:hAnsi="Cambria Math" w:cs="Cambria Math"/>
                                      <w:sz w:val="18"/>
                                      <w:szCs w:val="18"/>
                                    </w:rPr>
                                    <m:t>C</m:t>
                                  </m:r>
                                </m:e>
                                <m:sub>
                                  <m:r>
                                    <w:rPr>
                                      <w:rFonts w:ascii="Cambria Math" w:eastAsia="Cambria Math" w:hAnsi="Cambria Math" w:cs="Cambria Math"/>
                                      <w:sz w:val="18"/>
                                      <w:szCs w:val="18"/>
                                    </w:rPr>
                                    <m:t>55</m:t>
                                  </m:r>
                                </m:sub>
                                <m:sup>
                                  <m:r>
                                    <w:rPr>
                                      <w:rFonts w:ascii="Cambria Math" w:eastAsia="Cambria Math" w:hAnsi="Cambria Math" w:cs="Cambria Math"/>
                                      <w:sz w:val="18"/>
                                      <w:szCs w:val="18"/>
                                    </w:rPr>
                                    <m:t>c</m:t>
                                  </m:r>
                                </m:sup>
                              </m:sSubSup>
                            </m:e>
                          </m:eqArr>
                        </m:e>
                        <m:e>
                          <m:sSubSup>
                            <m:sSubSupPr>
                              <m:ctrlPr>
                                <w:rPr>
                                  <w:rFonts w:ascii="Cambria Math" w:eastAsiaTheme="minorEastAsia" w:hAnsi="Cambria Math" w:cstheme="majorHAnsi"/>
                                  <w:i/>
                                  <w:sz w:val="18"/>
                                  <w:szCs w:val="18"/>
                                </w:rPr>
                              </m:ctrlPr>
                            </m:sSubSupPr>
                            <m:e>
                              <m:r>
                                <w:rPr>
                                  <w:rFonts w:ascii="Cambria Math" w:eastAsiaTheme="minorEastAsia" w:hAnsi="Cambria Math" w:cstheme="majorHAnsi"/>
                                  <w:sz w:val="18"/>
                                  <w:szCs w:val="18"/>
                                </w:rPr>
                                <m:t>C</m:t>
                              </m:r>
                            </m:e>
                            <m:sub>
                              <m:r>
                                <w:rPr>
                                  <w:rFonts w:ascii="Cambria Math" w:eastAsiaTheme="minorEastAsia" w:hAnsi="Cambria Math" w:cstheme="majorHAnsi"/>
                                  <w:sz w:val="18"/>
                                  <w:szCs w:val="18"/>
                                </w:rPr>
                                <m:t>66</m:t>
                              </m:r>
                            </m:sub>
                            <m:sup>
                              <m:r>
                                <w:rPr>
                                  <w:rFonts w:ascii="Cambria Math" w:eastAsiaTheme="minorEastAsia" w:hAnsi="Cambria Math" w:cstheme="majorHAnsi"/>
                                  <w:sz w:val="18"/>
                                  <w:szCs w:val="18"/>
                                </w:rPr>
                                <m:t>c</m:t>
                              </m:r>
                            </m:sup>
                          </m:sSubSup>
                        </m:e>
                      </m:eqArr>
                    </m:e>
                  </m:d>
                  <m:r>
                    <w:rPr>
                      <w:rFonts w:ascii="Cambria Math" w:eastAsiaTheme="minorEastAsia" w:hAnsi="Cambria Math" w:cstheme="majorHAnsi"/>
                      <w:sz w:val="18"/>
                      <w:szCs w:val="18"/>
                    </w:rPr>
                    <m:t xml:space="preserve"> dz+</m:t>
                  </m:r>
                </m:e>
              </m:nary>
              <m:nary>
                <m:naryPr>
                  <m:limLoc m:val="subSup"/>
                  <m:ctrlPr>
                    <w:rPr>
                      <w:rFonts w:ascii="Cambria Math" w:eastAsiaTheme="minorEastAsia" w:hAnsi="Cambria Math" w:cstheme="majorBidi"/>
                      <w:i/>
                      <w:sz w:val="18"/>
                      <w:szCs w:val="18"/>
                    </w:rPr>
                  </m:ctrlPr>
                </m:naryPr>
                <m:sub>
                  <m:f>
                    <m:fPr>
                      <m:ctrlPr>
                        <w:rPr>
                          <w:rFonts w:ascii="Cambria Math" w:eastAsiaTheme="minorEastAsia" w:hAnsi="Cambria Math" w:cstheme="majorBidi"/>
                          <w:i/>
                          <w:sz w:val="18"/>
                          <w:szCs w:val="18"/>
                        </w:rPr>
                      </m:ctrlPr>
                    </m:fPr>
                    <m:num>
                      <m:r>
                        <w:rPr>
                          <w:rFonts w:ascii="Cambria Math" w:eastAsiaTheme="minorEastAsia" w:hAnsi="Cambria Math" w:cstheme="majorBidi"/>
                          <w:sz w:val="18"/>
                          <w:szCs w:val="18"/>
                        </w:rPr>
                        <m:t>hc</m:t>
                      </m:r>
                    </m:num>
                    <m:den>
                      <m:r>
                        <w:rPr>
                          <w:rFonts w:ascii="Cambria Math" w:eastAsiaTheme="minorEastAsia" w:hAnsi="Cambria Math" w:cstheme="majorBidi"/>
                          <w:sz w:val="18"/>
                          <w:szCs w:val="18"/>
                        </w:rPr>
                        <m:t>2</m:t>
                      </m:r>
                    </m:den>
                  </m:f>
                </m:sub>
                <m:sup>
                  <m:f>
                    <m:fPr>
                      <m:ctrlPr>
                        <w:rPr>
                          <w:rFonts w:ascii="Cambria Math" w:eastAsiaTheme="minorEastAsia" w:hAnsi="Cambria Math" w:cstheme="majorBidi"/>
                          <w:i/>
                          <w:sz w:val="18"/>
                          <w:szCs w:val="18"/>
                        </w:rPr>
                      </m:ctrlPr>
                    </m:fPr>
                    <m:num>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c</m:t>
                          </m:r>
                        </m:sub>
                      </m:sSub>
                    </m:num>
                    <m:den>
                      <m:r>
                        <w:rPr>
                          <w:rFonts w:ascii="Cambria Math" w:eastAsiaTheme="minorEastAsia" w:hAnsi="Cambria Math" w:cstheme="majorBidi"/>
                          <w:sz w:val="18"/>
                          <w:szCs w:val="18"/>
                        </w:rPr>
                        <m:t>2</m:t>
                      </m:r>
                    </m:den>
                  </m:f>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f</m:t>
                      </m:r>
                    </m:sub>
                  </m:sSub>
                </m:sup>
                <m:e>
                  <m:sSup>
                    <m:sSupPr>
                      <m:ctrlPr>
                        <w:rPr>
                          <w:rFonts w:ascii="Cambria Math" w:eastAsiaTheme="minorEastAsia" w:hAnsi="Cambria Math" w:cstheme="majorHAnsi"/>
                          <w:i/>
                          <w:sz w:val="18"/>
                          <w:szCs w:val="18"/>
                        </w:rPr>
                      </m:ctrlPr>
                    </m:sSupPr>
                    <m:e>
                      <m:d>
                        <m:dPr>
                          <m:begChr m:val="["/>
                          <m:endChr m:val="]"/>
                          <m:ctrlPr>
                            <w:rPr>
                              <w:rFonts w:ascii="Cambria Math" w:eastAsiaTheme="minorEastAsia" w:hAnsi="Cambria Math" w:cstheme="majorHAnsi"/>
                              <w:i/>
                              <w:sz w:val="18"/>
                              <w:szCs w:val="18"/>
                            </w:rPr>
                          </m:ctrlPr>
                        </m:dPr>
                        <m:e>
                          <m:m>
                            <m:mPr>
                              <m:mcs>
                                <m:mc>
                                  <m:mcPr>
                                    <m:count m:val="1"/>
                                    <m:mcJc m:val="center"/>
                                  </m:mcPr>
                                </m:mc>
                              </m:mcs>
                              <m:ctrlPr>
                                <w:rPr>
                                  <w:rFonts w:ascii="Cambria Math" w:eastAsiaTheme="minorEastAsia" w:hAnsi="Cambria Math" w:cstheme="majorHAnsi"/>
                                  <w:i/>
                                  <w:sz w:val="18"/>
                                  <w:szCs w:val="18"/>
                                </w:rPr>
                              </m:ctrlPr>
                            </m:mPr>
                            <m:mr>
                              <m:e>
                                <m:r>
                                  <w:rPr>
                                    <w:rFonts w:ascii="Cambria Math" w:eastAsiaTheme="minorEastAsia" w:hAnsi="Cambria Math" w:cstheme="majorHAnsi"/>
                                    <w:sz w:val="18"/>
                                    <w:szCs w:val="18"/>
                                  </w:rPr>
                                  <m:t>1</m:t>
                                </m:r>
                              </m:e>
                            </m:mr>
                            <m:mr>
                              <m:e>
                                <m:r>
                                  <w:rPr>
                                    <w:rFonts w:ascii="Cambria Math" w:eastAsiaTheme="minorEastAsia" w:hAnsi="Cambria Math" w:cstheme="majorHAnsi"/>
                                    <w:sz w:val="18"/>
                                    <w:szCs w:val="18"/>
                                  </w:rPr>
                                  <m:t>z</m:t>
                                </m:r>
                              </m:e>
                            </m:mr>
                            <m:mr>
                              <m:e>
                                <m:m>
                                  <m:mPr>
                                    <m:mcs>
                                      <m:mc>
                                        <m:mcPr>
                                          <m:count m:val="1"/>
                                          <m:mcJc m:val="center"/>
                                        </m:mcPr>
                                      </m:mc>
                                    </m:mcs>
                                    <m:ctrlPr>
                                      <w:rPr>
                                        <w:rFonts w:ascii="Cambria Math" w:eastAsiaTheme="minorEastAsia" w:hAnsi="Cambria Math" w:cstheme="majorHAnsi"/>
                                        <w:i/>
                                        <w:sz w:val="18"/>
                                        <w:szCs w:val="18"/>
                                      </w:rPr>
                                    </m:ctrlPr>
                                  </m:mPr>
                                  <m:m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z</m:t>
                                          </m:r>
                                        </m:e>
                                        <m:sup>
                                          <m:r>
                                            <w:rPr>
                                              <w:rFonts w:ascii="Cambria Math" w:eastAsiaTheme="minorEastAsia" w:hAnsi="Cambria Math" w:cstheme="majorHAnsi"/>
                                              <w:sz w:val="18"/>
                                              <w:szCs w:val="18"/>
                                            </w:rPr>
                                            <m:t>2</m:t>
                                          </m:r>
                                        </m:sup>
                                      </m:sSup>
                                    </m:e>
                                  </m:mr>
                                  <m:m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mr>
                                  <m:mr>
                                    <m:e>
                                      <m:m>
                                        <m:mPr>
                                          <m:mcs>
                                            <m:mc>
                                              <m:mcPr>
                                                <m:count m:val="1"/>
                                                <m:mcJc m:val="center"/>
                                              </m:mcPr>
                                            </m:mc>
                                          </m:mcs>
                                          <m:ctrlPr>
                                            <w:rPr>
                                              <w:rFonts w:ascii="Cambria Math" w:eastAsiaTheme="minorEastAsia" w:hAnsi="Cambria Math" w:cstheme="majorHAnsi"/>
                                              <w:i/>
                                              <w:sz w:val="18"/>
                                              <w:szCs w:val="18"/>
                                            </w:rPr>
                                          </m:ctrlPr>
                                        </m:mPr>
                                        <m:m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sup>
                                                <m:r>
                                                  <w:rPr>
                                                    <w:rFonts w:ascii="Cambria Math" w:eastAsiaTheme="minorEastAsia" w:hAnsi="Cambria Math" w:cstheme="majorHAnsi"/>
                                                    <w:sz w:val="18"/>
                                                    <w:szCs w:val="18"/>
                                                  </w:rPr>
                                                  <m:t>2</m:t>
                                                </m:r>
                                              </m:sup>
                                            </m:sSup>
                                          </m:e>
                                        </m:mr>
                                        <m:mr>
                                          <m:e>
                                            <m:sSup>
                                              <m:sSupPr>
                                                <m:ctrlPr>
                                                  <w:rPr>
                                                    <w:rFonts w:ascii="Cambria Math" w:eastAsiaTheme="minorEastAsia" w:hAnsi="Cambria Math" w:cstheme="majorHAnsi"/>
                                                    <w:i/>
                                                    <w:sz w:val="18"/>
                                                    <w:szCs w:val="18"/>
                                                  </w:rPr>
                                                </m:ctrlPr>
                                              </m:sSupP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sup>
                                                    <m:r>
                                                      <w:rPr>
                                                        <w:rFonts w:ascii="Cambria Math" w:eastAsiaTheme="minorEastAsia" w:hAnsi="Cambria Math" w:cstheme="majorHAnsi"/>
                                                        <w:sz w:val="18"/>
                                                        <w:szCs w:val="18"/>
                                                      </w:rPr>
                                                      <m:t>'</m:t>
                                                    </m:r>
                                                  </m:sup>
                                                </m:sSup>
                                              </m:e>
                                              <m:sup>
                                                <m:r>
                                                  <w:rPr>
                                                    <w:rFonts w:ascii="Cambria Math" w:eastAsiaTheme="minorEastAsia" w:hAnsi="Cambria Math" w:cstheme="majorHAnsi"/>
                                                    <w:sz w:val="18"/>
                                                    <w:szCs w:val="18"/>
                                                  </w:rPr>
                                                  <m:t>2</m:t>
                                                </m:r>
                                              </m:sup>
                                            </m:sSup>
                                          </m:e>
                                        </m:mr>
                                      </m:m>
                                    </m:e>
                                  </m:mr>
                                </m:m>
                              </m:e>
                            </m:mr>
                          </m:m>
                        </m:e>
                      </m:d>
                    </m:e>
                    <m:sup>
                      <m:r>
                        <w:rPr>
                          <w:rFonts w:ascii="Cambria Math" w:eastAsiaTheme="minorEastAsia" w:hAnsi="Cambria Math" w:cstheme="majorHAnsi"/>
                          <w:sz w:val="18"/>
                          <w:szCs w:val="18"/>
                        </w:rPr>
                        <m:t>T</m:t>
                      </m:r>
                    </m:sup>
                  </m:sSup>
                  <m:d>
                    <m:dPr>
                      <m:begChr m:val="["/>
                      <m:endChr m:val="]"/>
                      <m:ctrlPr>
                        <w:rPr>
                          <w:rFonts w:ascii="Cambria Math" w:eastAsiaTheme="minorEastAsia" w:hAnsi="Cambria Math" w:cstheme="majorBidi"/>
                          <w:i/>
                          <w:sz w:val="18"/>
                          <w:szCs w:val="18"/>
                        </w:rPr>
                      </m:ctrlPr>
                    </m:dPr>
                    <m:e>
                      <m:eqArr>
                        <m:eqArrPr>
                          <m:ctrlPr>
                            <w:rPr>
                              <w:rFonts w:ascii="Cambria Math" w:eastAsiaTheme="minorEastAsia" w:hAnsi="Cambria Math" w:cstheme="majorBidi"/>
                              <w:i/>
                              <w:sz w:val="18"/>
                              <w:szCs w:val="18"/>
                            </w:rPr>
                          </m:ctrlPr>
                        </m:eqArrPr>
                        <m:e>
                          <m:eqArr>
                            <m:eqArrPr>
                              <m:ctrlPr>
                                <w:rPr>
                                  <w:rFonts w:ascii="Cambria Math" w:eastAsiaTheme="minorEastAsia" w:hAnsi="Cambria Math" w:cstheme="majorBidi"/>
                                  <w:i/>
                                  <w:sz w:val="18"/>
                                  <w:szCs w:val="18"/>
                                </w:rPr>
                              </m:ctrlPr>
                            </m:eqArrPr>
                            <m:e>
                              <m:m>
                                <m:mPr>
                                  <m:mcs>
                                    <m:mc>
                                      <m:mcPr>
                                        <m:count m:val="1"/>
                                        <m:mcJc m:val="center"/>
                                      </m:mcPr>
                                    </m:mc>
                                  </m:mcs>
                                  <m:ctrlPr>
                                    <w:rPr>
                                      <w:rFonts w:ascii="Cambria Math" w:eastAsiaTheme="minorEastAsia" w:hAnsi="Cambria Math" w:cstheme="majorBidi"/>
                                      <w:i/>
                                      <w:sz w:val="18"/>
                                      <w:szCs w:val="18"/>
                                    </w:rPr>
                                  </m:ctrlPr>
                                </m:mPr>
                                <m:mr>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11</m:t>
                                        </m:r>
                                      </m:sub>
                                      <m:sup>
                                        <m:r>
                                          <w:rPr>
                                            <w:rFonts w:ascii="Cambria Math" w:eastAsiaTheme="minorEastAsia" w:hAnsi="Cambria Math" w:cstheme="majorBidi"/>
                                            <w:sz w:val="18"/>
                                            <w:szCs w:val="18"/>
                                          </w:rPr>
                                          <m:t>f</m:t>
                                        </m:r>
                                      </m:sup>
                                    </m:sSubSup>
                                  </m:e>
                                </m:mr>
                                <m:mr>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22</m:t>
                                        </m:r>
                                      </m:sub>
                                      <m:sup>
                                        <m:r>
                                          <w:rPr>
                                            <w:rFonts w:ascii="Cambria Math" w:eastAsiaTheme="minorEastAsia" w:hAnsi="Cambria Math" w:cstheme="majorBidi"/>
                                            <w:sz w:val="18"/>
                                            <w:szCs w:val="18"/>
                                          </w:rPr>
                                          <m:t>f</m:t>
                                        </m:r>
                                      </m:sup>
                                    </m:sSubSup>
                                  </m:e>
                                </m:mr>
                                <m:mr>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12</m:t>
                                        </m:r>
                                      </m:sub>
                                      <m:sup>
                                        <m:r>
                                          <w:rPr>
                                            <w:rFonts w:ascii="Cambria Math" w:eastAsiaTheme="minorEastAsia" w:hAnsi="Cambria Math" w:cstheme="majorBidi"/>
                                            <w:sz w:val="18"/>
                                            <w:szCs w:val="18"/>
                                          </w:rPr>
                                          <m:t>f</m:t>
                                        </m:r>
                                      </m:sup>
                                    </m:sSubSup>
                                  </m:e>
                                </m:mr>
                              </m:m>
                            </m:e>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44</m:t>
                                  </m:r>
                                </m:sub>
                                <m:sup>
                                  <m:r>
                                    <w:rPr>
                                      <w:rFonts w:ascii="Cambria Math" w:eastAsiaTheme="minorEastAsia" w:hAnsi="Cambria Math" w:cstheme="majorBidi"/>
                                      <w:sz w:val="18"/>
                                      <w:szCs w:val="18"/>
                                    </w:rPr>
                                    <m:t>f</m:t>
                                  </m:r>
                                </m:sup>
                              </m:sSubSup>
                              <m:ctrlPr>
                                <w:rPr>
                                  <w:rFonts w:ascii="Cambria Math" w:eastAsia="Cambria Math" w:hAnsi="Cambria Math" w:cstheme="majorBidi"/>
                                  <w:i/>
                                  <w:sz w:val="18"/>
                                  <w:szCs w:val="18"/>
                                </w:rPr>
                              </m:ctrlPr>
                            </m:e>
                            <m:e>
                              <m:sSubSup>
                                <m:sSubSupPr>
                                  <m:ctrlPr>
                                    <w:rPr>
                                      <w:rFonts w:ascii="Cambria Math" w:eastAsia="Cambria Math" w:hAnsi="Cambria Math" w:cstheme="majorBidi"/>
                                      <w:i/>
                                      <w:sz w:val="18"/>
                                      <w:szCs w:val="18"/>
                                    </w:rPr>
                                  </m:ctrlPr>
                                </m:sSubSupPr>
                                <m:e>
                                  <m:r>
                                    <w:rPr>
                                      <w:rFonts w:ascii="Cambria Math" w:eastAsia="Cambria Math" w:hAnsi="Cambria Math" w:cstheme="majorBidi"/>
                                      <w:sz w:val="18"/>
                                      <w:szCs w:val="18"/>
                                    </w:rPr>
                                    <m:t>C</m:t>
                                  </m:r>
                                </m:e>
                                <m:sub>
                                  <m:r>
                                    <w:rPr>
                                      <w:rFonts w:ascii="Cambria Math" w:eastAsia="Cambria Math" w:hAnsi="Cambria Math" w:cstheme="majorBidi"/>
                                      <w:sz w:val="18"/>
                                      <w:szCs w:val="18"/>
                                    </w:rPr>
                                    <m:t>55</m:t>
                                  </m:r>
                                </m:sub>
                                <m:sup>
                                  <m:r>
                                    <w:rPr>
                                      <w:rFonts w:ascii="Cambria Math" w:eastAsia="Cambria Math" w:hAnsi="Cambria Math" w:cstheme="majorBidi"/>
                                      <w:sz w:val="18"/>
                                      <w:szCs w:val="18"/>
                                    </w:rPr>
                                    <m:t>f</m:t>
                                  </m:r>
                                </m:sup>
                              </m:sSubSup>
                            </m:e>
                          </m:eqArr>
                        </m:e>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66</m:t>
                              </m:r>
                            </m:sub>
                            <m:sup>
                              <m:r>
                                <w:rPr>
                                  <w:rFonts w:ascii="Cambria Math" w:eastAsiaTheme="minorEastAsia" w:hAnsi="Cambria Math" w:cstheme="majorBidi"/>
                                  <w:sz w:val="18"/>
                                  <w:szCs w:val="18"/>
                                </w:rPr>
                                <m:t>f</m:t>
                              </m:r>
                            </m:sup>
                          </m:sSubSup>
                        </m:e>
                      </m:eqArr>
                    </m:e>
                  </m:d>
                  <m:r>
                    <w:rPr>
                      <w:rFonts w:ascii="Cambria Math" w:eastAsiaTheme="minorEastAsia" w:hAnsi="Cambria Math" w:cstheme="majorBidi"/>
                      <w:sz w:val="18"/>
                      <w:szCs w:val="18"/>
                    </w:rPr>
                    <m:t xml:space="preserve"> dz+</m:t>
                  </m:r>
                </m:e>
              </m:nary>
              <m:nary>
                <m:naryPr>
                  <m:limLoc m:val="subSup"/>
                  <m:ctrlPr>
                    <w:rPr>
                      <w:rFonts w:ascii="Cambria Math" w:eastAsiaTheme="minorEastAsia" w:hAnsi="Cambria Math" w:cstheme="majorBidi"/>
                      <w:i/>
                      <w:sz w:val="18"/>
                      <w:szCs w:val="18"/>
                    </w:rPr>
                  </m:ctrlPr>
                </m:naryPr>
                <m:sub>
                  <m:r>
                    <w:rPr>
                      <w:rFonts w:ascii="Cambria Math" w:eastAsiaTheme="minorEastAsia" w:hAnsi="Cambria Math" w:cstheme="majorBidi"/>
                      <w:sz w:val="18"/>
                      <w:szCs w:val="18"/>
                    </w:rPr>
                    <m:t>-(</m:t>
                  </m:r>
                  <m:f>
                    <m:fPr>
                      <m:ctrlPr>
                        <w:rPr>
                          <w:rFonts w:ascii="Cambria Math" w:eastAsiaTheme="minorEastAsia" w:hAnsi="Cambria Math" w:cstheme="majorBidi"/>
                          <w:i/>
                          <w:sz w:val="18"/>
                          <w:szCs w:val="18"/>
                        </w:rPr>
                      </m:ctrlPr>
                    </m:fPr>
                    <m:num>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c</m:t>
                          </m:r>
                        </m:sub>
                      </m:sSub>
                    </m:num>
                    <m:den>
                      <m:r>
                        <w:rPr>
                          <w:rFonts w:ascii="Cambria Math" w:eastAsiaTheme="minorEastAsia" w:hAnsi="Cambria Math" w:cstheme="majorBidi"/>
                          <w:sz w:val="18"/>
                          <w:szCs w:val="18"/>
                        </w:rPr>
                        <m:t>2</m:t>
                      </m:r>
                    </m:den>
                  </m:f>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f</m:t>
                      </m:r>
                    </m:sub>
                  </m:sSub>
                  <m:r>
                    <w:rPr>
                      <w:rFonts w:ascii="Cambria Math" w:eastAsiaTheme="minorEastAsia" w:hAnsi="Cambria Math" w:cstheme="majorBidi"/>
                      <w:sz w:val="18"/>
                      <w:szCs w:val="18"/>
                    </w:rPr>
                    <m:t>)</m:t>
                  </m:r>
                </m:sub>
                <m:sup>
                  <m:r>
                    <w:rPr>
                      <w:rFonts w:ascii="Cambria Math" w:eastAsiaTheme="minorEastAsia" w:hAnsi="Cambria Math" w:cstheme="majorBidi"/>
                      <w:sz w:val="18"/>
                      <w:szCs w:val="18"/>
                    </w:rPr>
                    <m:t>-</m:t>
                  </m:r>
                  <m:f>
                    <m:fPr>
                      <m:ctrlPr>
                        <w:rPr>
                          <w:rFonts w:ascii="Cambria Math" w:eastAsiaTheme="minorEastAsia" w:hAnsi="Cambria Math" w:cstheme="majorBidi"/>
                          <w:i/>
                          <w:sz w:val="18"/>
                          <w:szCs w:val="18"/>
                        </w:rPr>
                      </m:ctrlPr>
                    </m:fPr>
                    <m:num>
                      <m:r>
                        <w:rPr>
                          <w:rFonts w:ascii="Cambria Math" w:eastAsiaTheme="minorEastAsia" w:hAnsi="Cambria Math" w:cstheme="majorBidi"/>
                          <w:sz w:val="18"/>
                          <w:szCs w:val="18"/>
                        </w:rPr>
                        <m:t>hc</m:t>
                      </m:r>
                    </m:num>
                    <m:den>
                      <m:r>
                        <w:rPr>
                          <w:rFonts w:ascii="Cambria Math" w:eastAsiaTheme="minorEastAsia" w:hAnsi="Cambria Math" w:cstheme="majorBidi"/>
                          <w:sz w:val="18"/>
                          <w:szCs w:val="18"/>
                        </w:rPr>
                        <m:t>2</m:t>
                      </m:r>
                    </m:den>
                  </m:f>
                </m:sup>
                <m:e>
                  <m:sSup>
                    <m:sSupPr>
                      <m:ctrlPr>
                        <w:rPr>
                          <w:rFonts w:ascii="Cambria Math" w:eastAsiaTheme="minorEastAsia" w:hAnsi="Cambria Math" w:cstheme="majorHAnsi"/>
                          <w:i/>
                          <w:sz w:val="18"/>
                          <w:szCs w:val="18"/>
                        </w:rPr>
                      </m:ctrlPr>
                    </m:sSupPr>
                    <m:e>
                      <m:d>
                        <m:dPr>
                          <m:begChr m:val="["/>
                          <m:endChr m:val="]"/>
                          <m:ctrlPr>
                            <w:rPr>
                              <w:rFonts w:ascii="Cambria Math" w:eastAsiaTheme="minorEastAsia" w:hAnsi="Cambria Math" w:cstheme="majorHAnsi"/>
                              <w:i/>
                              <w:sz w:val="18"/>
                              <w:szCs w:val="18"/>
                            </w:rPr>
                          </m:ctrlPr>
                        </m:dPr>
                        <m:e>
                          <m:m>
                            <m:mPr>
                              <m:mcs>
                                <m:mc>
                                  <m:mcPr>
                                    <m:count m:val="1"/>
                                    <m:mcJc m:val="center"/>
                                  </m:mcPr>
                                </m:mc>
                              </m:mcs>
                              <m:ctrlPr>
                                <w:rPr>
                                  <w:rFonts w:ascii="Cambria Math" w:eastAsiaTheme="minorEastAsia" w:hAnsi="Cambria Math" w:cstheme="majorHAnsi"/>
                                  <w:i/>
                                  <w:sz w:val="18"/>
                                  <w:szCs w:val="18"/>
                                </w:rPr>
                              </m:ctrlPr>
                            </m:mPr>
                            <m:mr>
                              <m:e>
                                <m:r>
                                  <w:rPr>
                                    <w:rFonts w:ascii="Cambria Math" w:eastAsiaTheme="minorEastAsia" w:hAnsi="Cambria Math" w:cstheme="majorHAnsi"/>
                                    <w:sz w:val="18"/>
                                    <w:szCs w:val="18"/>
                                  </w:rPr>
                                  <m:t>1</m:t>
                                </m:r>
                              </m:e>
                            </m:mr>
                            <m:mr>
                              <m:e>
                                <m:r>
                                  <w:rPr>
                                    <w:rFonts w:ascii="Cambria Math" w:eastAsiaTheme="minorEastAsia" w:hAnsi="Cambria Math" w:cstheme="majorHAnsi"/>
                                    <w:sz w:val="18"/>
                                    <w:szCs w:val="18"/>
                                  </w:rPr>
                                  <m:t>z</m:t>
                                </m:r>
                              </m:e>
                            </m:mr>
                            <m:mr>
                              <m:e>
                                <m:m>
                                  <m:mPr>
                                    <m:mcs>
                                      <m:mc>
                                        <m:mcPr>
                                          <m:count m:val="1"/>
                                          <m:mcJc m:val="center"/>
                                        </m:mcPr>
                                      </m:mc>
                                    </m:mcs>
                                    <m:ctrlPr>
                                      <w:rPr>
                                        <w:rFonts w:ascii="Cambria Math" w:eastAsiaTheme="minorEastAsia" w:hAnsi="Cambria Math" w:cstheme="majorHAnsi"/>
                                        <w:i/>
                                        <w:sz w:val="18"/>
                                        <w:szCs w:val="18"/>
                                      </w:rPr>
                                    </m:ctrlPr>
                                  </m:mPr>
                                  <m:m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z</m:t>
                                          </m:r>
                                        </m:e>
                                        <m:sup>
                                          <m:r>
                                            <w:rPr>
                                              <w:rFonts w:ascii="Cambria Math" w:eastAsiaTheme="minorEastAsia" w:hAnsi="Cambria Math" w:cstheme="majorHAnsi"/>
                                              <w:sz w:val="18"/>
                                              <w:szCs w:val="18"/>
                                            </w:rPr>
                                            <m:t>2</m:t>
                                          </m:r>
                                        </m:sup>
                                      </m:sSup>
                                    </m:e>
                                  </m:mr>
                                  <m:m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mr>
                                  <m:mr>
                                    <m:e>
                                      <m:m>
                                        <m:mPr>
                                          <m:mcs>
                                            <m:mc>
                                              <m:mcPr>
                                                <m:count m:val="1"/>
                                                <m:mcJc m:val="center"/>
                                              </m:mcPr>
                                            </m:mc>
                                          </m:mcs>
                                          <m:ctrlPr>
                                            <w:rPr>
                                              <w:rFonts w:ascii="Cambria Math" w:eastAsiaTheme="minorEastAsia" w:hAnsi="Cambria Math" w:cstheme="majorHAnsi"/>
                                              <w:i/>
                                              <w:sz w:val="18"/>
                                              <w:szCs w:val="18"/>
                                            </w:rPr>
                                          </m:ctrlPr>
                                        </m:mPr>
                                        <m:m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sup>
                                                <m:r>
                                                  <w:rPr>
                                                    <w:rFonts w:ascii="Cambria Math" w:eastAsiaTheme="minorEastAsia" w:hAnsi="Cambria Math" w:cstheme="majorHAnsi"/>
                                                    <w:sz w:val="18"/>
                                                    <w:szCs w:val="18"/>
                                                  </w:rPr>
                                                  <m:t>2</m:t>
                                                </m:r>
                                              </m:sup>
                                            </m:sSup>
                                          </m:e>
                                        </m:mr>
                                        <m:mr>
                                          <m:e>
                                            <m:sSup>
                                              <m:sSupPr>
                                                <m:ctrlPr>
                                                  <w:rPr>
                                                    <w:rFonts w:ascii="Cambria Math" w:eastAsiaTheme="minorEastAsia" w:hAnsi="Cambria Math" w:cstheme="majorHAnsi"/>
                                                    <w:i/>
                                                    <w:sz w:val="18"/>
                                                    <w:szCs w:val="18"/>
                                                  </w:rPr>
                                                </m:ctrlPr>
                                              </m:sSupPr>
                                              <m:e>
                                                <m:sSup>
                                                  <m:sSupPr>
                                                    <m:ctrlPr>
                                                      <w:rPr>
                                                        <w:rFonts w:ascii="Cambria Math" w:eastAsiaTheme="minorEastAsia" w:hAnsi="Cambria Math" w:cstheme="majorHAnsi"/>
                                                        <w:i/>
                                                        <w:sz w:val="18"/>
                                                        <w:szCs w:val="18"/>
                                                      </w:rPr>
                                                    </m:ctrlPr>
                                                  </m:sSupPr>
                                                  <m:e>
                                                    <m:r>
                                                      <w:rPr>
                                                        <w:rFonts w:ascii="Cambria Math" w:eastAsiaTheme="minorEastAsia" w:hAnsi="Cambria Math" w:cstheme="majorHAnsi"/>
                                                        <w:sz w:val="18"/>
                                                        <w:szCs w:val="18"/>
                                                      </w:rPr>
                                                      <m:t>f</m:t>
                                                    </m:r>
                                                    <m:d>
                                                      <m:dPr>
                                                        <m:ctrlPr>
                                                          <w:rPr>
                                                            <w:rFonts w:ascii="Cambria Math" w:eastAsiaTheme="minorEastAsia" w:hAnsi="Cambria Math" w:cstheme="majorHAnsi"/>
                                                            <w:i/>
                                                            <w:sz w:val="18"/>
                                                            <w:szCs w:val="18"/>
                                                          </w:rPr>
                                                        </m:ctrlPr>
                                                      </m:dPr>
                                                      <m:e>
                                                        <m:r>
                                                          <w:rPr>
                                                            <w:rFonts w:ascii="Cambria Math" w:eastAsiaTheme="minorEastAsia" w:hAnsi="Cambria Math" w:cstheme="majorHAnsi"/>
                                                            <w:sz w:val="18"/>
                                                            <w:szCs w:val="18"/>
                                                          </w:rPr>
                                                          <m:t>z</m:t>
                                                        </m:r>
                                                      </m:e>
                                                    </m:d>
                                                  </m:e>
                                                  <m:sup>
                                                    <m:r>
                                                      <w:rPr>
                                                        <w:rFonts w:ascii="Cambria Math" w:eastAsiaTheme="minorEastAsia" w:hAnsi="Cambria Math" w:cstheme="majorHAnsi"/>
                                                        <w:sz w:val="18"/>
                                                        <w:szCs w:val="18"/>
                                                      </w:rPr>
                                                      <m:t>'</m:t>
                                                    </m:r>
                                                  </m:sup>
                                                </m:sSup>
                                              </m:e>
                                              <m:sup>
                                                <m:r>
                                                  <w:rPr>
                                                    <w:rFonts w:ascii="Cambria Math" w:eastAsiaTheme="minorEastAsia" w:hAnsi="Cambria Math" w:cstheme="majorHAnsi"/>
                                                    <w:sz w:val="18"/>
                                                    <w:szCs w:val="18"/>
                                                  </w:rPr>
                                                  <m:t>2</m:t>
                                                </m:r>
                                              </m:sup>
                                            </m:sSup>
                                          </m:e>
                                        </m:mr>
                                      </m:m>
                                    </m:e>
                                  </m:mr>
                                </m:m>
                              </m:e>
                            </m:mr>
                          </m:m>
                        </m:e>
                      </m:d>
                    </m:e>
                    <m:sup>
                      <m:r>
                        <w:rPr>
                          <w:rFonts w:ascii="Cambria Math" w:eastAsiaTheme="minorEastAsia" w:hAnsi="Cambria Math" w:cstheme="majorHAnsi"/>
                          <w:sz w:val="18"/>
                          <w:szCs w:val="18"/>
                        </w:rPr>
                        <m:t>T</m:t>
                      </m:r>
                    </m:sup>
                  </m:sSup>
                  <m:d>
                    <m:dPr>
                      <m:begChr m:val="["/>
                      <m:endChr m:val="]"/>
                      <m:ctrlPr>
                        <w:rPr>
                          <w:rFonts w:ascii="Cambria Math" w:eastAsiaTheme="minorEastAsia" w:hAnsi="Cambria Math" w:cstheme="majorBidi"/>
                          <w:i/>
                          <w:sz w:val="18"/>
                          <w:szCs w:val="18"/>
                        </w:rPr>
                      </m:ctrlPr>
                    </m:dPr>
                    <m:e>
                      <m:eqArr>
                        <m:eqArrPr>
                          <m:ctrlPr>
                            <w:rPr>
                              <w:rFonts w:ascii="Cambria Math" w:eastAsiaTheme="minorEastAsia" w:hAnsi="Cambria Math" w:cstheme="majorBidi"/>
                              <w:i/>
                              <w:sz w:val="18"/>
                              <w:szCs w:val="18"/>
                            </w:rPr>
                          </m:ctrlPr>
                        </m:eqArrPr>
                        <m:e>
                          <m:eqArr>
                            <m:eqArrPr>
                              <m:ctrlPr>
                                <w:rPr>
                                  <w:rFonts w:ascii="Cambria Math" w:eastAsiaTheme="minorEastAsia" w:hAnsi="Cambria Math" w:cstheme="majorBidi"/>
                                  <w:i/>
                                  <w:sz w:val="18"/>
                                  <w:szCs w:val="18"/>
                                </w:rPr>
                              </m:ctrlPr>
                            </m:eqArrPr>
                            <m:e>
                              <m:m>
                                <m:mPr>
                                  <m:mcs>
                                    <m:mc>
                                      <m:mcPr>
                                        <m:count m:val="1"/>
                                        <m:mcJc m:val="center"/>
                                      </m:mcPr>
                                    </m:mc>
                                  </m:mcs>
                                  <m:ctrlPr>
                                    <w:rPr>
                                      <w:rFonts w:ascii="Cambria Math" w:eastAsiaTheme="minorEastAsia" w:hAnsi="Cambria Math" w:cstheme="majorBidi"/>
                                      <w:i/>
                                      <w:sz w:val="18"/>
                                      <w:szCs w:val="18"/>
                                    </w:rPr>
                                  </m:ctrlPr>
                                </m:mPr>
                                <m:mr>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11</m:t>
                                        </m:r>
                                      </m:sub>
                                      <m:sup>
                                        <m:r>
                                          <w:rPr>
                                            <w:rFonts w:ascii="Cambria Math" w:eastAsiaTheme="minorEastAsia" w:hAnsi="Cambria Math" w:cstheme="majorBidi"/>
                                            <w:sz w:val="18"/>
                                            <w:szCs w:val="18"/>
                                          </w:rPr>
                                          <m:t>f</m:t>
                                        </m:r>
                                      </m:sup>
                                    </m:sSubSup>
                                  </m:e>
                                </m:mr>
                                <m:mr>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22</m:t>
                                        </m:r>
                                      </m:sub>
                                      <m:sup>
                                        <m:r>
                                          <w:rPr>
                                            <w:rFonts w:ascii="Cambria Math" w:eastAsiaTheme="minorEastAsia" w:hAnsi="Cambria Math" w:cstheme="majorBidi"/>
                                            <w:sz w:val="18"/>
                                            <w:szCs w:val="18"/>
                                          </w:rPr>
                                          <m:t>f</m:t>
                                        </m:r>
                                      </m:sup>
                                    </m:sSubSup>
                                  </m:e>
                                </m:mr>
                                <m:mr>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12</m:t>
                                        </m:r>
                                      </m:sub>
                                      <m:sup>
                                        <m:r>
                                          <w:rPr>
                                            <w:rFonts w:ascii="Cambria Math" w:eastAsiaTheme="minorEastAsia" w:hAnsi="Cambria Math" w:cstheme="majorBidi"/>
                                            <w:sz w:val="18"/>
                                            <w:szCs w:val="18"/>
                                          </w:rPr>
                                          <m:t>f</m:t>
                                        </m:r>
                                      </m:sup>
                                    </m:sSubSup>
                                  </m:e>
                                </m:mr>
                              </m:m>
                            </m:e>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44</m:t>
                                  </m:r>
                                </m:sub>
                                <m:sup>
                                  <m:r>
                                    <w:rPr>
                                      <w:rFonts w:ascii="Cambria Math" w:eastAsiaTheme="minorEastAsia" w:hAnsi="Cambria Math" w:cstheme="majorBidi"/>
                                      <w:sz w:val="18"/>
                                      <w:szCs w:val="18"/>
                                    </w:rPr>
                                    <m:t>f</m:t>
                                  </m:r>
                                </m:sup>
                              </m:sSubSup>
                              <m:ctrlPr>
                                <w:rPr>
                                  <w:rFonts w:ascii="Cambria Math" w:eastAsia="Cambria Math" w:hAnsi="Cambria Math" w:cstheme="majorBidi"/>
                                  <w:i/>
                                  <w:sz w:val="18"/>
                                  <w:szCs w:val="18"/>
                                </w:rPr>
                              </m:ctrlPr>
                            </m:e>
                            <m:e>
                              <m:sSubSup>
                                <m:sSubSupPr>
                                  <m:ctrlPr>
                                    <w:rPr>
                                      <w:rFonts w:ascii="Cambria Math" w:eastAsia="Cambria Math" w:hAnsi="Cambria Math" w:cstheme="majorBidi"/>
                                      <w:i/>
                                      <w:sz w:val="18"/>
                                      <w:szCs w:val="18"/>
                                    </w:rPr>
                                  </m:ctrlPr>
                                </m:sSubSupPr>
                                <m:e>
                                  <m:r>
                                    <w:rPr>
                                      <w:rFonts w:ascii="Cambria Math" w:eastAsia="Cambria Math" w:hAnsi="Cambria Math" w:cstheme="majorBidi"/>
                                      <w:sz w:val="18"/>
                                      <w:szCs w:val="18"/>
                                    </w:rPr>
                                    <m:t>C</m:t>
                                  </m:r>
                                </m:e>
                                <m:sub>
                                  <m:r>
                                    <w:rPr>
                                      <w:rFonts w:ascii="Cambria Math" w:eastAsia="Cambria Math" w:hAnsi="Cambria Math" w:cstheme="majorBidi"/>
                                      <w:sz w:val="18"/>
                                      <w:szCs w:val="18"/>
                                    </w:rPr>
                                    <m:t>55</m:t>
                                  </m:r>
                                </m:sub>
                                <m:sup>
                                  <m:r>
                                    <w:rPr>
                                      <w:rFonts w:ascii="Cambria Math" w:eastAsia="Cambria Math" w:hAnsi="Cambria Math" w:cstheme="majorBidi"/>
                                      <w:sz w:val="18"/>
                                      <w:szCs w:val="18"/>
                                    </w:rPr>
                                    <m:t>f</m:t>
                                  </m:r>
                                </m:sup>
                              </m:sSubSup>
                            </m:e>
                          </m:eqArr>
                        </m:e>
                        <m:e>
                          <m:sSubSup>
                            <m:sSubSupPr>
                              <m:ctrlPr>
                                <w:rPr>
                                  <w:rFonts w:ascii="Cambria Math" w:eastAsiaTheme="minorEastAsia" w:hAnsi="Cambria Math" w:cstheme="majorBidi"/>
                                  <w:i/>
                                  <w:sz w:val="18"/>
                                  <w:szCs w:val="18"/>
                                </w:rPr>
                              </m:ctrlPr>
                            </m:sSubSupPr>
                            <m:e>
                              <m:r>
                                <w:rPr>
                                  <w:rFonts w:ascii="Cambria Math" w:eastAsiaTheme="minorEastAsia" w:hAnsi="Cambria Math" w:cstheme="majorBidi"/>
                                  <w:sz w:val="18"/>
                                  <w:szCs w:val="18"/>
                                </w:rPr>
                                <m:t>C</m:t>
                              </m:r>
                            </m:e>
                            <m:sub>
                              <m:r>
                                <w:rPr>
                                  <w:rFonts w:ascii="Cambria Math" w:eastAsiaTheme="minorEastAsia" w:hAnsi="Cambria Math" w:cstheme="majorBidi"/>
                                  <w:sz w:val="18"/>
                                  <w:szCs w:val="18"/>
                                </w:rPr>
                                <m:t>66</m:t>
                              </m:r>
                            </m:sub>
                            <m:sup>
                              <m:r>
                                <w:rPr>
                                  <w:rFonts w:ascii="Cambria Math" w:eastAsiaTheme="minorEastAsia" w:hAnsi="Cambria Math" w:cstheme="majorBidi"/>
                                  <w:sz w:val="18"/>
                                  <w:szCs w:val="18"/>
                                </w:rPr>
                                <m:t>f</m:t>
                              </m:r>
                            </m:sup>
                          </m:sSubSup>
                        </m:e>
                      </m:eqArr>
                    </m:e>
                  </m:d>
                  <m:r>
                    <w:rPr>
                      <w:rFonts w:ascii="Cambria Math" w:eastAsiaTheme="minorEastAsia" w:hAnsi="Cambria Math" w:cstheme="majorBidi"/>
                      <w:sz w:val="18"/>
                      <w:szCs w:val="18"/>
                    </w:rPr>
                    <m:t xml:space="preserve"> dz</m:t>
                  </m:r>
                </m:e>
              </m:nary>
            </m:oMath>
            <w:r w:rsidR="00782E5A" w:rsidRPr="00FF0AE2">
              <w:rPr>
                <w:rFonts w:asciiTheme="majorHAnsi" w:eastAsiaTheme="minorEastAsia" w:hAnsiTheme="majorHAnsi" w:cstheme="majorBidi"/>
                <w:sz w:val="18"/>
                <w:szCs w:val="18"/>
              </w:rPr>
              <w:t xml:space="preserve"> </w:t>
            </w:r>
          </w:p>
        </w:tc>
        <w:tc>
          <w:tcPr>
            <w:tcW w:w="805" w:type="dxa"/>
            <w:vAlign w:val="center"/>
          </w:tcPr>
          <w:p w14:paraId="52D0B5F7"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24</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09D2159C" w14:textId="77777777" w:rsidR="00782E5A" w:rsidRPr="00782E5A" w:rsidRDefault="00782E5A" w:rsidP="00782E5A">
      <w:pPr>
        <w:autoSpaceDE w:val="0"/>
        <w:autoSpaceDN w:val="0"/>
        <w:bidi w:val="0"/>
        <w:adjustRightInd w:val="0"/>
        <w:jc w:val="both"/>
        <w:rPr>
          <w:rFonts w:asciiTheme="majorHAnsi" w:eastAsiaTheme="minorEastAsia" w:hAnsiTheme="majorHAnsi" w:cstheme="majorBidi"/>
          <w:sz w:val="20"/>
          <w:szCs w:val="20"/>
        </w:rPr>
      </w:pPr>
      <w:r w:rsidRPr="00782E5A">
        <w:rPr>
          <w:rFonts w:asciiTheme="majorHAnsi" w:eastAsiaTheme="minorEastAsia" w:hAnsiTheme="majorHAnsi" w:cstheme="majorHAnsi"/>
          <w:sz w:val="20"/>
          <w:szCs w:val="20"/>
        </w:rPr>
        <w:t xml:space="preserve">                                                     </w:t>
      </w:r>
    </w:p>
    <w:p w14:paraId="5B93C4E2" w14:textId="77777777" w:rsidR="00782E5A" w:rsidRPr="00782E5A" w:rsidRDefault="00782E5A" w:rsidP="00782E5A">
      <w:pPr>
        <w:bidi w:val="0"/>
        <w:jc w:val="both"/>
        <w:rPr>
          <w:rFonts w:asciiTheme="majorHAnsi" w:hAnsiTheme="majorHAnsi" w:cstheme="majorBidi"/>
          <w:b/>
          <w:bCs/>
          <w:sz w:val="20"/>
          <w:szCs w:val="20"/>
        </w:rPr>
      </w:pPr>
      <w:r w:rsidRPr="00782E5A">
        <w:rPr>
          <w:rFonts w:asciiTheme="majorHAnsi" w:hAnsiTheme="majorHAnsi" w:cstheme="majorBidi"/>
          <w:b/>
          <w:bCs/>
          <w:sz w:val="20"/>
          <w:szCs w:val="20"/>
        </w:rPr>
        <w:t>2-6-2- External work</w:t>
      </w:r>
    </w:p>
    <w:p w14:paraId="50813FEC" w14:textId="77777777"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There are many valuable relationships to define work as a precise physical quantity. Work is a type of energy that enters or leaves the nanoplate by an external force. In the studied system, which is a sandwich nanoplate consisting of </w:t>
      </w:r>
      <w:proofErr w:type="spellStart"/>
      <w:r w:rsidRPr="00782E5A">
        <w:rPr>
          <w:rFonts w:asciiTheme="majorHAnsi" w:hAnsiTheme="majorHAnsi" w:cstheme="majorBidi"/>
          <w:sz w:val="20"/>
          <w:szCs w:val="20"/>
        </w:rPr>
        <w:t>magnetostrictive</w:t>
      </w:r>
      <w:proofErr w:type="spellEnd"/>
      <w:r w:rsidRPr="00782E5A">
        <w:rPr>
          <w:rFonts w:asciiTheme="majorHAnsi" w:hAnsiTheme="majorHAnsi" w:cstheme="majorBidi"/>
          <w:sz w:val="20"/>
          <w:szCs w:val="20"/>
        </w:rPr>
        <w:t xml:space="preserve"> </w:t>
      </w:r>
      <w:r w:rsidRPr="00782E5A">
        <w:rPr>
          <w:rFonts w:asciiTheme="majorHAnsi" w:hAnsiTheme="majorHAnsi" w:cstheme="majorBidi"/>
          <w:sz w:val="20"/>
          <w:szCs w:val="20"/>
        </w:rPr>
        <w:lastRenderedPageBreak/>
        <w:t>and functionally graded material, work is defined as energy applied by external forces along the axes of the nanoplate and causes displacement and deformation in the nanoplate.</w:t>
      </w:r>
    </w:p>
    <w:p w14:paraId="097E2837" w14:textId="3C29F384"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The first variation of the external work can be expressed as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&lt;EndNote&gt;&lt;Cite&gt;&lt;Author&gt;Ebrahimi&lt;/Author&gt;&lt;Year&gt;2016&lt;/Year&gt;&lt;RecNum&gt;43&lt;/RecNum&gt;&lt;DisplayText&gt;(45)&lt;/DisplayText&gt;&lt;record&gt;&lt;rec-number&gt;43&lt;/rec-number&gt;&lt;foreign-keys&gt;&lt;key app="EN" db-id="sz225t2f6ez0dne0s0rx525wrt5tspxedspd" timestamp="1636563897"&gt;43&lt;/key&gt;&lt;/foreign-keys&gt;&lt;ref-type name="Journal Article"&gt;17&lt;/ref-type&gt;&lt;contributors&gt;&lt;authors&gt;&lt;author&gt;Ebrahimi, Farzad&lt;/author&gt;&lt;author&gt;Barati, Mohammad Reza&lt;/author&gt;&lt;/authors&gt;&lt;/contributors&gt;&lt;titles&gt;&lt;title&gt;Temperature distribution effects on buckling behavior of smart heterogeneous nanosize plates based on nonlocal four-variable refined plate theory&lt;/title&gt;&lt;secondary-title&gt;International Journal of Smart and Nano Materials&lt;/secondary-title&gt;&lt;/titles&gt;&lt;periodical&gt;&lt;full-title&gt;International Journal of Smart and Nano Materials&lt;/full-title&gt;&lt;/periodical&gt;&lt;pages&gt;119-143&lt;/pages&gt;&lt;volume&gt;7&lt;/volume&gt;&lt;number&gt;3&lt;/number&gt;&lt;dates&gt;&lt;year&gt;2016&lt;/year&gt;&lt;/dates&gt;&lt;isbn&gt;1947-5411&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(45)</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4166"/>
        <w:gridCol w:w="645"/>
      </w:tblGrid>
      <w:tr w:rsidR="00782E5A" w:rsidRPr="00131447" w14:paraId="37324304" w14:textId="77777777" w:rsidTr="007064DB">
        <w:tc>
          <w:tcPr>
            <w:tcW w:w="425" w:type="dxa"/>
            <w:vAlign w:val="center"/>
          </w:tcPr>
          <w:p w14:paraId="47D97389" w14:textId="77777777" w:rsidR="00782E5A" w:rsidRPr="00131447" w:rsidRDefault="00782E5A" w:rsidP="00782E5A">
            <w:pPr>
              <w:bidi w:val="0"/>
              <w:jc w:val="both"/>
              <w:rPr>
                <w:rFonts w:asciiTheme="majorHAnsi" w:hAnsiTheme="majorHAnsi" w:cstheme="majorBidi"/>
                <w:sz w:val="18"/>
                <w:szCs w:val="18"/>
              </w:rPr>
            </w:pPr>
            <w:bookmarkStart w:id="14" w:name="_Hlk88150563"/>
          </w:p>
        </w:tc>
        <w:tc>
          <w:tcPr>
            <w:tcW w:w="8692" w:type="dxa"/>
            <w:vAlign w:val="center"/>
          </w:tcPr>
          <w:p w14:paraId="7C323964" w14:textId="77777777" w:rsidR="00782E5A" w:rsidRPr="00131447" w:rsidRDefault="00782E5A" w:rsidP="00782E5A">
            <w:pPr>
              <w:bidi w:val="0"/>
              <w:jc w:val="both"/>
              <w:rPr>
                <w:rFonts w:asciiTheme="majorHAnsi" w:hAnsiTheme="majorHAnsi" w:cstheme="majorBidi"/>
                <w:sz w:val="18"/>
                <w:szCs w:val="18"/>
              </w:rPr>
            </w:pPr>
            <m:oMathPara>
              <m:oMath>
                <m:r>
                  <w:rPr>
                    <w:rFonts w:ascii="Cambria Math" w:hAnsi="Cambria Math" w:cs="Cambria Math"/>
                    <w:sz w:val="18"/>
                    <w:szCs w:val="18"/>
                  </w:rPr>
                  <m:t>δ</m:t>
                </m:r>
                <m:r>
                  <w:rPr>
                    <w:rFonts w:ascii="Cambria Math" w:hAnsi="Cambria Math" w:cstheme="majorBidi"/>
                    <w:sz w:val="18"/>
                    <w:szCs w:val="18"/>
                  </w:rPr>
                  <m:t>V=</m:t>
                </m:r>
                <m:nary>
                  <m:naryPr>
                    <m:limLoc m:val="subSup"/>
                    <m:ctrlPr>
                      <w:rPr>
                        <w:rFonts w:ascii="Cambria Math" w:hAnsi="Cambria Math" w:cstheme="majorBidi"/>
                        <w:i/>
                        <w:sz w:val="18"/>
                        <w:szCs w:val="18"/>
                      </w:rPr>
                    </m:ctrlPr>
                  </m:naryPr>
                  <m:sub>
                    <m:r>
                      <w:rPr>
                        <w:rFonts w:ascii="Cambria Math" w:hAnsi="Cambria Math" w:cstheme="majorBidi"/>
                        <w:sz w:val="18"/>
                        <w:szCs w:val="18"/>
                      </w:rPr>
                      <m:t>0</m:t>
                    </m:r>
                  </m:sub>
                  <m:sup>
                    <m:r>
                      <w:rPr>
                        <w:rFonts w:ascii="Cambria Math" w:hAnsi="Cambria Math" w:cstheme="majorBidi"/>
                        <w:sz w:val="18"/>
                        <w:szCs w:val="18"/>
                      </w:rPr>
                      <m:t>a</m:t>
                    </m:r>
                  </m:sup>
                  <m:e>
                    <m:nary>
                      <m:naryPr>
                        <m:limLoc m:val="subSup"/>
                        <m:ctrlPr>
                          <w:rPr>
                            <w:rFonts w:ascii="Cambria Math" w:hAnsi="Cambria Math" w:cstheme="majorBidi"/>
                            <w:i/>
                            <w:sz w:val="18"/>
                            <w:szCs w:val="18"/>
                          </w:rPr>
                        </m:ctrlPr>
                      </m:naryPr>
                      <m:sub>
                        <m:r>
                          <w:rPr>
                            <w:rFonts w:ascii="Cambria Math" w:hAnsi="Cambria Math" w:cstheme="majorBidi"/>
                            <w:sz w:val="18"/>
                            <w:szCs w:val="18"/>
                          </w:rPr>
                          <m:t>0</m:t>
                        </m:r>
                      </m:sub>
                      <m:sup>
                        <m:r>
                          <w:rPr>
                            <w:rFonts w:ascii="Cambria Math" w:hAnsi="Cambria Math" w:cstheme="majorBidi"/>
                            <w:sz w:val="18"/>
                            <w:szCs w:val="18"/>
                          </w:rPr>
                          <m:t>b</m:t>
                        </m:r>
                      </m:sup>
                      <m:e>
                        <m:d>
                          <m:dPr>
                            <m:begChr m:val="["/>
                            <m:endChr m:val="]"/>
                            <m:ctrlPr>
                              <w:rPr>
                                <w:rFonts w:ascii="Cambria Math" w:hAnsi="Cambria Math" w:cstheme="majorBidi"/>
                                <w:i/>
                                <w:sz w:val="18"/>
                                <w:szCs w:val="18"/>
                              </w:rPr>
                            </m:ctrlPr>
                          </m:dPr>
                          <m:e>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w</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δw</m:t>
                                </m:r>
                              </m:e>
                              <m:sub>
                                <m:r>
                                  <w:rPr>
                                    <w:rFonts w:ascii="Cambria Math" w:hAnsi="Cambria Math" w:cstheme="majorBidi"/>
                                    <w:sz w:val="18"/>
                                    <w:szCs w:val="18"/>
                                  </w:rPr>
                                  <m:t>0</m:t>
                                </m:r>
                              </m:sub>
                            </m:sSub>
                            <m:r>
                              <w:rPr>
                                <w:rFonts w:ascii="Cambria Math" w:hAnsi="Cambria Math" w:cstheme="majorBidi"/>
                                <w:sz w:val="18"/>
                                <w:szCs w:val="18"/>
                              </w:rPr>
                              <m:t>-kg</m:t>
                            </m:r>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2</m:t>
                                        </m:r>
                                      </m:sup>
                                    </m:sSup>
                                  </m:den>
                                </m:f>
                                <m:r>
                                  <w:rPr>
                                    <w:rFonts w:ascii="Cambria Math" w:hAnsi="Cambria Math" w:cstheme="majorBidi"/>
                                    <w:sz w:val="18"/>
                                    <w:szCs w:val="18"/>
                                  </w:rPr>
                                  <m:t>+</m:t>
                                </m:r>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y</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xx</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δw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yy</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δw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y</m:t>
                                        </m:r>
                                      </m:e>
                                      <m:sup>
                                        <m:r>
                                          <w:rPr>
                                            <w:rFonts w:ascii="Cambria Math" w:hAnsi="Cambria Math" w:cstheme="majorBidi"/>
                                            <w:sz w:val="18"/>
                                            <w:szCs w:val="18"/>
                                          </w:rPr>
                                          <m:t>2</m:t>
                                        </m:r>
                                      </m:sup>
                                    </m:sSup>
                                  </m:den>
                                </m:f>
                              </m:e>
                            </m:d>
                          </m:e>
                        </m:d>
                      </m:e>
                    </m:nary>
                  </m:e>
                </m:nary>
              </m:oMath>
            </m:oMathPara>
          </w:p>
        </w:tc>
        <w:tc>
          <w:tcPr>
            <w:tcW w:w="805" w:type="dxa"/>
            <w:vAlign w:val="center"/>
          </w:tcPr>
          <w:p w14:paraId="2DD09D60" w14:textId="77777777" w:rsidR="00782E5A" w:rsidRPr="00131447" w:rsidRDefault="00782E5A" w:rsidP="00782E5A">
            <w:pPr>
              <w:bidi w:val="0"/>
              <w:jc w:val="both"/>
              <w:rPr>
                <w:rFonts w:asciiTheme="majorHAnsi" w:hAnsiTheme="majorHAnsi" w:cstheme="majorBidi"/>
                <w:sz w:val="18"/>
                <w:szCs w:val="18"/>
              </w:rPr>
            </w:pPr>
            <w:r w:rsidRPr="00131447">
              <w:rPr>
                <w:rFonts w:asciiTheme="majorHAnsi" w:hAnsiTheme="majorHAnsi" w:cstheme="majorBidi"/>
                <w:sz w:val="18"/>
                <w:szCs w:val="18"/>
              </w:rPr>
              <w:t>(</w:t>
            </w:r>
            <w:r w:rsidRPr="00131447">
              <w:rPr>
                <w:rFonts w:asciiTheme="majorHAnsi" w:hAnsiTheme="majorHAnsi" w:cstheme="majorBidi"/>
                <w:sz w:val="18"/>
                <w:szCs w:val="18"/>
              </w:rPr>
              <w:fldChar w:fldCharType="begin"/>
            </w:r>
            <w:r w:rsidRPr="00131447">
              <w:rPr>
                <w:rFonts w:asciiTheme="majorHAnsi" w:hAnsiTheme="majorHAnsi" w:cstheme="majorBidi"/>
                <w:sz w:val="18"/>
                <w:szCs w:val="18"/>
              </w:rPr>
              <w:instrText xml:space="preserve"> SEQ Eq \* MERGEFORMAT </w:instrText>
            </w:r>
            <w:r w:rsidRPr="00131447">
              <w:rPr>
                <w:rFonts w:asciiTheme="majorHAnsi" w:hAnsiTheme="majorHAnsi" w:cstheme="majorBidi"/>
                <w:sz w:val="18"/>
                <w:szCs w:val="18"/>
              </w:rPr>
              <w:fldChar w:fldCharType="separate"/>
            </w:r>
            <w:r w:rsidRPr="00131447">
              <w:rPr>
                <w:rFonts w:asciiTheme="majorHAnsi" w:hAnsiTheme="majorHAnsi" w:cstheme="majorBidi"/>
                <w:noProof/>
                <w:sz w:val="18"/>
                <w:szCs w:val="18"/>
              </w:rPr>
              <w:t>25</w:t>
            </w:r>
            <w:r w:rsidRPr="00131447">
              <w:rPr>
                <w:rFonts w:asciiTheme="majorHAnsi" w:hAnsiTheme="majorHAnsi" w:cstheme="majorBidi"/>
                <w:sz w:val="18"/>
                <w:szCs w:val="18"/>
              </w:rPr>
              <w:fldChar w:fldCharType="end"/>
            </w:r>
            <w:r w:rsidRPr="00131447">
              <w:rPr>
                <w:rFonts w:asciiTheme="majorHAnsi" w:hAnsiTheme="majorHAnsi" w:cstheme="majorBidi"/>
                <w:sz w:val="18"/>
                <w:szCs w:val="18"/>
              </w:rPr>
              <w:t>)</w:t>
            </w:r>
          </w:p>
        </w:tc>
      </w:tr>
      <w:bookmarkEnd w:id="14"/>
      <w:tr w:rsidR="00782E5A" w:rsidRPr="00131447" w14:paraId="362D90D1" w14:textId="77777777" w:rsidTr="007064DB">
        <w:tc>
          <w:tcPr>
            <w:tcW w:w="425" w:type="dxa"/>
            <w:vAlign w:val="center"/>
          </w:tcPr>
          <w:p w14:paraId="1E41D3CF" w14:textId="77777777" w:rsidR="00782E5A" w:rsidRPr="00131447" w:rsidRDefault="00782E5A" w:rsidP="00782E5A">
            <w:pPr>
              <w:bidi w:val="0"/>
              <w:jc w:val="both"/>
              <w:rPr>
                <w:rFonts w:asciiTheme="majorHAnsi" w:hAnsiTheme="majorHAnsi" w:cstheme="majorBidi"/>
                <w:sz w:val="18"/>
                <w:szCs w:val="18"/>
              </w:rPr>
            </w:pPr>
          </w:p>
        </w:tc>
        <w:tc>
          <w:tcPr>
            <w:tcW w:w="8692" w:type="dxa"/>
            <w:vAlign w:val="center"/>
          </w:tcPr>
          <w:p w14:paraId="5E67807E" w14:textId="77777777" w:rsidR="00782E5A" w:rsidRPr="00131447" w:rsidRDefault="00782E5A" w:rsidP="00782E5A">
            <w:pPr>
              <w:bidi w:val="0"/>
              <w:jc w:val="both"/>
              <w:rPr>
                <w:rFonts w:asciiTheme="majorHAnsi" w:eastAsia="Calibri" w:hAnsiTheme="majorHAnsi"/>
                <w:sz w:val="18"/>
                <w:szCs w:val="18"/>
              </w:rPr>
            </w:pPr>
          </w:p>
        </w:tc>
        <w:tc>
          <w:tcPr>
            <w:tcW w:w="805" w:type="dxa"/>
            <w:vAlign w:val="center"/>
          </w:tcPr>
          <w:p w14:paraId="43B948E0" w14:textId="77777777" w:rsidR="00782E5A" w:rsidRPr="00131447" w:rsidRDefault="00782E5A" w:rsidP="00782E5A">
            <w:pPr>
              <w:bidi w:val="0"/>
              <w:jc w:val="both"/>
              <w:rPr>
                <w:rFonts w:asciiTheme="majorHAnsi" w:hAnsiTheme="majorHAnsi" w:cstheme="majorBidi"/>
                <w:sz w:val="18"/>
                <w:szCs w:val="18"/>
              </w:rPr>
            </w:pPr>
          </w:p>
        </w:tc>
      </w:tr>
    </w:tbl>
    <w:p w14:paraId="0D197ACB"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eastAsiaTheme="minorEastAsia" w:hAnsiTheme="majorHAnsi" w:cstheme="majorBidi"/>
          <w:sz w:val="20"/>
          <w:szCs w:val="20"/>
        </w:rPr>
        <w:t xml:space="preserve">where </w:t>
      </w:r>
      <m:oMath>
        <m:sSub>
          <m:sSubPr>
            <m:ctrlPr>
              <w:rPr>
                <w:rFonts w:ascii="Cambria Math" w:hAnsi="Cambria Math" w:cstheme="majorBidi"/>
                <w:i/>
                <w:sz w:val="20"/>
                <w:szCs w:val="20"/>
              </w:rPr>
            </m:ctrlPr>
          </m:sSubPr>
          <m:e>
            <m:r>
              <w:rPr>
                <w:rFonts w:ascii="Cambria Math" w:hAnsi="Cambria Math" w:cstheme="majorBidi"/>
                <w:sz w:val="20"/>
                <w:szCs w:val="20"/>
              </w:rPr>
              <m:t>k</m:t>
            </m:r>
          </m:e>
          <m:sub>
            <m:r>
              <w:rPr>
                <w:rFonts w:ascii="Cambria Math" w:hAnsi="Cambria Math" w:cstheme="majorBidi"/>
                <w:sz w:val="20"/>
                <w:szCs w:val="20"/>
              </w:rPr>
              <m:t>w</m:t>
            </m:r>
          </m:sub>
        </m:sSub>
      </m:oMath>
      <w:r w:rsidRPr="00782E5A">
        <w:rPr>
          <w:rFonts w:asciiTheme="majorHAnsi" w:eastAsiaTheme="minorEastAsia" w:hAnsiTheme="majorHAnsi" w:cstheme="majorBidi"/>
          <w:sz w:val="20"/>
          <w:szCs w:val="20"/>
        </w:rPr>
        <w:t xml:space="preserve"> and </w:t>
      </w:r>
      <m:oMath>
        <m:sSub>
          <m:sSubPr>
            <m:ctrlPr>
              <w:rPr>
                <w:rFonts w:ascii="Cambria Math" w:hAnsi="Cambria Math" w:cstheme="majorBidi"/>
                <w:i/>
                <w:sz w:val="20"/>
                <w:szCs w:val="20"/>
              </w:rPr>
            </m:ctrlPr>
          </m:sSubPr>
          <m:e>
            <m:r>
              <w:rPr>
                <w:rFonts w:ascii="Cambria Math" w:hAnsi="Cambria Math" w:cstheme="majorBidi"/>
                <w:sz w:val="20"/>
                <w:szCs w:val="20"/>
              </w:rPr>
              <m:t>k</m:t>
            </m:r>
          </m:e>
          <m:sub>
            <m:r>
              <w:rPr>
                <w:rFonts w:ascii="Cambria Math" w:hAnsi="Cambria Math" w:cstheme="majorBidi"/>
                <w:sz w:val="20"/>
                <w:szCs w:val="20"/>
              </w:rPr>
              <m:t>P</m:t>
            </m:r>
          </m:sub>
        </m:sSub>
      </m:oMath>
      <w:r w:rsidRPr="00782E5A">
        <w:rPr>
          <w:rFonts w:asciiTheme="majorHAnsi" w:eastAsiaTheme="minorEastAsia" w:hAnsiTheme="majorHAnsi" w:cstheme="majorBidi"/>
          <w:sz w:val="20"/>
          <w:szCs w:val="20"/>
        </w:rPr>
        <w:t xml:space="preserve"> are the Winkler stiffness and shear layer stiffness, respectively. </w:t>
      </w:r>
      <w:r w:rsidRPr="00782E5A">
        <w:rPr>
          <w:rFonts w:asciiTheme="majorHAnsi" w:hAnsiTheme="majorHAnsi" w:cstheme="majorBidi"/>
          <w:sz w:val="20"/>
          <w:szCs w:val="20"/>
        </w:rPr>
        <w:t>Also, the dimensionless form of the Winkler and Pasternak foundation is defined as:</w:t>
      </w:r>
    </w:p>
    <w:p w14:paraId="2588818F" w14:textId="77777777" w:rsidR="00782E5A" w:rsidRPr="00782E5A" w:rsidRDefault="007D798B" w:rsidP="00782E5A">
      <w:pPr>
        <w:bidi w:val="0"/>
        <w:jc w:val="both"/>
        <w:rPr>
          <w:rFonts w:asciiTheme="majorHAnsi" w:eastAsiaTheme="minorEastAsia" w:hAnsiTheme="majorHAns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K</m:t>
            </m:r>
          </m:e>
          <m:sub>
            <m:r>
              <w:rPr>
                <w:rFonts w:ascii="Cambria Math" w:hAnsi="Cambria Math" w:cstheme="majorBidi"/>
                <w:sz w:val="20"/>
                <w:szCs w:val="20"/>
              </w:rPr>
              <m:t>w</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k</m:t>
                </m:r>
              </m:e>
              <m:sub>
                <m:r>
                  <w:rPr>
                    <w:rFonts w:ascii="Cambria Math" w:hAnsi="Cambria Math" w:cstheme="majorBidi"/>
                    <w:sz w:val="20"/>
                    <w:szCs w:val="20"/>
                  </w:rPr>
                  <m:t>w</m:t>
                </m:r>
              </m:sub>
            </m:sSub>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4</m:t>
                </m:r>
              </m:sup>
            </m:sSup>
          </m:num>
          <m:den>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11</m:t>
                </m:r>
              </m:sub>
            </m:sSub>
          </m:den>
        </m:f>
      </m:oMath>
      <w:r w:rsidR="00782E5A" w:rsidRPr="00782E5A">
        <w:rPr>
          <w:rFonts w:asciiTheme="majorHAnsi" w:eastAsiaTheme="minorEastAsia" w:hAnsiTheme="majorHAns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K</m:t>
            </m:r>
          </m:e>
          <m:sub>
            <m:r>
              <w:rPr>
                <w:rFonts w:ascii="Cambria Math" w:hAnsi="Cambria Math" w:cstheme="majorBidi"/>
                <w:sz w:val="20"/>
                <w:szCs w:val="20"/>
              </w:rPr>
              <m:t>g</m:t>
            </m:r>
          </m:sub>
        </m:sSub>
        <m:r>
          <w:rPr>
            <w:rFonts w:ascii="Cambria Math" w:hAnsi="Cambria Math" w:cstheme="majorBidi"/>
            <w:sz w:val="20"/>
            <w:szCs w:val="20"/>
          </w:rPr>
          <m:t>=</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k</m:t>
                </m:r>
              </m:e>
              <m:sub>
                <m:r>
                  <w:rPr>
                    <w:rFonts w:ascii="Cambria Math" w:hAnsi="Cambria Math" w:cstheme="majorBidi"/>
                    <w:sz w:val="20"/>
                    <w:szCs w:val="20"/>
                  </w:rPr>
                  <m:t>g</m:t>
                </m:r>
              </m:sub>
            </m:sSub>
            <m:sSup>
              <m:sSupPr>
                <m:ctrlPr>
                  <w:rPr>
                    <w:rFonts w:ascii="Cambria Math" w:hAnsi="Cambria Math" w:cstheme="majorBidi"/>
                    <w:i/>
                    <w:sz w:val="20"/>
                    <w:szCs w:val="20"/>
                  </w:rPr>
                </m:ctrlPr>
              </m:sSupPr>
              <m:e>
                <m:r>
                  <w:rPr>
                    <w:rFonts w:ascii="Cambria Math" w:hAnsi="Cambria Math" w:cstheme="majorBidi"/>
                    <w:sz w:val="20"/>
                    <w:szCs w:val="20"/>
                  </w:rPr>
                  <m:t>a</m:t>
                </m:r>
              </m:e>
              <m:sup>
                <m:r>
                  <w:rPr>
                    <w:rFonts w:ascii="Cambria Math" w:hAnsi="Cambria Math" w:cstheme="majorBidi"/>
                    <w:sz w:val="20"/>
                    <w:szCs w:val="20"/>
                  </w:rPr>
                  <m:t>2</m:t>
                </m:r>
              </m:sup>
            </m:sSup>
          </m:num>
          <m:den>
            <m:sSub>
              <m:sSubPr>
                <m:ctrlPr>
                  <w:rPr>
                    <w:rFonts w:ascii="Cambria Math" w:hAnsi="Cambria Math" w:cstheme="majorBidi"/>
                    <w:i/>
                    <w:sz w:val="20"/>
                    <w:szCs w:val="20"/>
                  </w:rPr>
                </m:ctrlPr>
              </m:sSubPr>
              <m:e>
                <m:r>
                  <w:rPr>
                    <w:rFonts w:ascii="Cambria Math" w:hAnsi="Cambria Math" w:cstheme="majorBidi"/>
                    <w:sz w:val="20"/>
                    <w:szCs w:val="20"/>
                  </w:rPr>
                  <m:t>D</m:t>
                </m:r>
              </m:e>
              <m:sub>
                <m:r>
                  <w:rPr>
                    <w:rFonts w:ascii="Cambria Math" w:hAnsi="Cambria Math" w:cstheme="majorBidi"/>
                    <w:sz w:val="20"/>
                    <w:szCs w:val="20"/>
                  </w:rPr>
                  <m:t>11</m:t>
                </m:r>
              </m:sub>
            </m:sSub>
          </m:den>
        </m:f>
      </m:oMath>
      <w:r w:rsidR="00782E5A" w:rsidRPr="00782E5A">
        <w:rPr>
          <w:rFonts w:asciiTheme="majorHAnsi" w:eastAsiaTheme="minorEastAsia" w:hAnsiTheme="majorHAnsi" w:cstheme="majorBidi"/>
          <w:sz w:val="20"/>
          <w:szCs w:val="20"/>
        </w:rPr>
        <w:t xml:space="preserve">                          </w:t>
      </w:r>
    </w:p>
    <w:p w14:paraId="00DF0D31" w14:textId="364507E2" w:rsidR="00782E5A" w:rsidRP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The pre-buckling resultant forces are supposed as below</w:t>
      </w:r>
      <w:r w:rsidR="00106738">
        <w:rPr>
          <w:rFonts w:asciiTheme="majorHAnsi" w:eastAsiaTheme="minorEastAsia" w:hAnsiTheme="majorHAnsi" w:cstheme="majorBidi"/>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3452"/>
        <w:gridCol w:w="673"/>
      </w:tblGrid>
      <w:tr w:rsidR="00782E5A" w:rsidRPr="00782E5A" w14:paraId="665ED8A3" w14:textId="77777777" w:rsidTr="007064DB">
        <w:tc>
          <w:tcPr>
            <w:tcW w:w="715" w:type="dxa"/>
            <w:vAlign w:val="center"/>
          </w:tcPr>
          <w:p w14:paraId="0809B3CC" w14:textId="77777777" w:rsidR="00782E5A" w:rsidRPr="00782E5A" w:rsidRDefault="00782E5A" w:rsidP="00782E5A">
            <w:pPr>
              <w:bidi w:val="0"/>
              <w:jc w:val="both"/>
              <w:rPr>
                <w:rFonts w:asciiTheme="majorHAnsi" w:hAnsiTheme="majorHAnsi" w:cstheme="majorBidi"/>
                <w:sz w:val="20"/>
                <w:szCs w:val="20"/>
              </w:rPr>
            </w:pPr>
          </w:p>
        </w:tc>
        <w:tc>
          <w:tcPr>
            <w:tcW w:w="7830" w:type="dxa"/>
            <w:vAlign w:val="center"/>
          </w:tcPr>
          <w:p w14:paraId="774345EA" w14:textId="77777777" w:rsidR="00782E5A" w:rsidRPr="00782E5A" w:rsidRDefault="007D798B" w:rsidP="00782E5A">
            <w:pPr>
              <w:bidi w:val="0"/>
              <w:jc w:val="both"/>
              <w:rPr>
                <w:rFonts w:asciiTheme="majorHAnsi" w:hAnsiTheme="majorHAnsi" w:cstheme="majorBidi"/>
                <w:sz w:val="20"/>
                <w:szCs w:val="20"/>
              </w:rPr>
            </w:pP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xx</m:t>
                  </m:r>
                </m:sub>
              </m:sSub>
              <m:r>
                <w:rPr>
                  <w:rFonts w:ascii="Cambria Math" w:eastAsiaTheme="minorEastAsia"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1</m:t>
                  </m:r>
                </m:sub>
              </m:sSub>
              <m:r>
                <w:rPr>
                  <w:rFonts w:ascii="Cambria Math" w:hAnsi="Cambria Math" w:cstheme="majorBidi"/>
                  <w:sz w:val="20"/>
                  <w:szCs w:val="20"/>
                </w:rPr>
                <m:t>P</m:t>
              </m:r>
            </m:oMath>
            <w:r w:rsidR="00782E5A" w:rsidRPr="00782E5A">
              <w:rPr>
                <w:rFonts w:asciiTheme="majorHAnsi" w:eastAsiaTheme="minorEastAsia" w:hAnsiTheme="majorHAnsi" w:cstheme="majorBidi"/>
                <w:sz w:val="20"/>
                <w:szCs w:val="20"/>
              </w:rPr>
              <w:t xml:space="preserve"> ,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N</m:t>
                  </m:r>
                </m:e>
                <m:sub>
                  <m:r>
                    <w:rPr>
                      <w:rFonts w:ascii="Cambria Math" w:eastAsiaTheme="minorEastAsia" w:hAnsi="Cambria Math" w:cstheme="majorBidi"/>
                      <w:sz w:val="20"/>
                      <w:szCs w:val="20"/>
                    </w:rPr>
                    <m:t>yy</m:t>
                  </m:r>
                </m:sub>
              </m:sSub>
              <m:r>
                <w:rPr>
                  <w:rFonts w:ascii="Cambria Math" w:eastAsiaTheme="minorEastAsia"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γ</m:t>
                  </m:r>
                </m:e>
                <m:sub>
                  <m:r>
                    <w:rPr>
                      <w:rFonts w:ascii="Cambria Math" w:hAnsi="Cambria Math" w:cstheme="majorBidi"/>
                      <w:sz w:val="20"/>
                      <w:szCs w:val="20"/>
                    </w:rPr>
                    <m:t>2</m:t>
                  </m:r>
                </m:sub>
              </m:sSub>
              <m:r>
                <w:rPr>
                  <w:rFonts w:ascii="Cambria Math" w:hAnsi="Cambria Math" w:cstheme="majorBidi"/>
                  <w:sz w:val="20"/>
                  <w:szCs w:val="20"/>
                </w:rPr>
                <m:t>P</m:t>
              </m:r>
            </m:oMath>
          </w:p>
        </w:tc>
        <w:tc>
          <w:tcPr>
            <w:tcW w:w="805" w:type="dxa"/>
            <w:vAlign w:val="center"/>
          </w:tcPr>
          <w:p w14:paraId="6ADE1F2C"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26</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bl>
    <w:p w14:paraId="5FA9D694" w14:textId="5A1ECCB6" w:rsidR="00782E5A" w:rsidRPr="00782E5A" w:rsidRDefault="00782E5A" w:rsidP="0040775F">
      <w:pPr>
        <w:bidi w:val="0"/>
        <w:jc w:val="center"/>
        <w:rPr>
          <w:rFonts w:asciiTheme="majorHAnsi" w:eastAsiaTheme="minorEastAsia" w:hAnsiTheme="majorHAnsi" w:cstheme="majorBidi"/>
          <w:sz w:val="20"/>
          <w:szCs w:val="20"/>
        </w:rPr>
      </w:pPr>
    </w:p>
    <w:p w14:paraId="57F8C688" w14:textId="77777777" w:rsidR="00782E5A" w:rsidRPr="00782E5A" w:rsidRDefault="00782E5A" w:rsidP="00782E5A">
      <w:pPr>
        <w:bidi w:val="0"/>
        <w:jc w:val="both"/>
        <w:rPr>
          <w:rFonts w:asciiTheme="majorHAnsi" w:eastAsiaTheme="minorEastAsia" w:hAnsiTheme="majorHAnsi" w:cstheme="majorBidi"/>
          <w:b/>
          <w:bCs/>
          <w:sz w:val="20"/>
          <w:szCs w:val="20"/>
        </w:rPr>
      </w:pPr>
      <w:r w:rsidRPr="00782E5A">
        <w:rPr>
          <w:rFonts w:asciiTheme="majorHAnsi" w:eastAsiaTheme="minorEastAsia" w:hAnsiTheme="majorHAnsi" w:cstheme="majorBidi"/>
          <w:b/>
          <w:bCs/>
          <w:sz w:val="20"/>
          <w:szCs w:val="20"/>
        </w:rPr>
        <w:t>2-6-3- Kinetic energy</w:t>
      </w:r>
    </w:p>
    <w:p w14:paraId="7DE5468A" w14:textId="77777777"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eastAsiaTheme="minorEastAsia" w:hAnsiTheme="majorHAnsi" w:cstheme="majorBidi"/>
          <w:sz w:val="20"/>
          <w:szCs w:val="20"/>
        </w:rPr>
        <w:t xml:space="preserve"> </w:t>
      </w:r>
      <w:r w:rsidRPr="00782E5A">
        <w:rPr>
          <w:rFonts w:asciiTheme="majorHAnsi" w:hAnsiTheme="majorHAnsi" w:cstheme="majorBidi"/>
          <w:sz w:val="20"/>
          <w:szCs w:val="20"/>
        </w:rPr>
        <w:t>The first variation of the kinetic energy can be 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
        <w:gridCol w:w="3549"/>
        <w:gridCol w:w="624"/>
      </w:tblGrid>
      <w:tr w:rsidR="00782E5A" w:rsidRPr="00FF0AE2" w14:paraId="5952AF4C" w14:textId="77777777" w:rsidTr="007064DB">
        <w:tc>
          <w:tcPr>
            <w:tcW w:w="715" w:type="dxa"/>
            <w:vAlign w:val="center"/>
          </w:tcPr>
          <w:p w14:paraId="5FD014FE"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4CC22DAA" w14:textId="77777777" w:rsidR="00782E5A" w:rsidRPr="00FF0AE2" w:rsidRDefault="00782E5A" w:rsidP="00782E5A">
            <w:pPr>
              <w:bidi w:val="0"/>
              <w:jc w:val="both"/>
              <w:rPr>
                <w:rFonts w:asciiTheme="majorHAnsi" w:hAnsiTheme="majorHAnsi" w:cstheme="majorBidi"/>
                <w:sz w:val="18"/>
                <w:szCs w:val="18"/>
              </w:rPr>
            </w:pPr>
            <m:oMath>
              <m:r>
                <w:rPr>
                  <w:rFonts w:ascii="Cambria Math" w:hAnsi="Cambria Math" w:cstheme="majorBidi"/>
                  <w:sz w:val="18"/>
                  <w:szCs w:val="18"/>
                </w:rPr>
                <m:t>δT=</m:t>
              </m:r>
              <m:f>
                <m:fPr>
                  <m:ctrlPr>
                    <w:rPr>
                      <w:rFonts w:ascii="Cambria Math" w:hAnsi="Cambria Math" w:cstheme="majorBidi"/>
                      <w:i/>
                      <w:sz w:val="18"/>
                      <w:szCs w:val="18"/>
                    </w:rPr>
                  </m:ctrlPr>
                </m:fPr>
                <m:num>
                  <m:r>
                    <w:rPr>
                      <w:rFonts w:ascii="Cambria Math" w:hAnsi="Cambria Math" w:cstheme="majorBidi"/>
                      <w:sz w:val="18"/>
                      <w:szCs w:val="18"/>
                    </w:rPr>
                    <m:t>1</m:t>
                  </m:r>
                </m:num>
                <m:den>
                  <m:r>
                    <w:rPr>
                      <w:rFonts w:ascii="Cambria Math" w:hAnsi="Cambria Math" w:cstheme="majorBidi"/>
                      <w:sz w:val="18"/>
                      <w:szCs w:val="18"/>
                    </w:rPr>
                    <m:t>2</m:t>
                  </m:r>
                </m:den>
              </m:f>
              <m:nary>
                <m:naryPr>
                  <m:chr m:val="∬"/>
                  <m:limLoc m:val="undOvr"/>
                  <m:subHide m:val="1"/>
                  <m:supHide m:val="1"/>
                  <m:ctrlPr>
                    <w:rPr>
                      <w:rFonts w:ascii="Cambria Math" w:hAnsi="Cambria Math" w:cstheme="majorBidi"/>
                      <w:i/>
                      <w:sz w:val="18"/>
                      <w:szCs w:val="18"/>
                    </w:rPr>
                  </m:ctrlPr>
                </m:naryPr>
                <m:sub/>
                <m:sup/>
                <m:e>
                  <m:d>
                    <m:dPr>
                      <m:begChr m:val="["/>
                      <m:endChr m:val="]"/>
                      <m:ctrlPr>
                        <w:rPr>
                          <w:rFonts w:ascii="Cambria Math" w:hAnsi="Cambria Math" w:cstheme="majorBidi"/>
                          <w:i/>
                          <w:sz w:val="18"/>
                          <w:szCs w:val="18"/>
                        </w:rPr>
                      </m:ctrlPr>
                    </m:dPr>
                    <m:e>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0</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1</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num>
                            <m:den>
                              <m:r>
                                <w:rPr>
                                  <w:rFonts w:ascii="Cambria Math" w:hAnsi="Cambria Math" w:cstheme="majorBidi"/>
                                  <w:sz w:val="18"/>
                                  <w:szCs w:val="18"/>
                                </w:rPr>
                                <m:t>∂x∂</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3</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1</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∂x∂</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2</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4</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2</m:t>
                                  </m:r>
                                </m:sup>
                              </m:sSup>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4</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∂x∂</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3</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4</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num>
                            <m:den>
                              <m:r>
                                <w:rPr>
                                  <w:rFonts w:ascii="Cambria Math" w:hAnsi="Cambria Math" w:cstheme="majorBidi"/>
                                  <w:sz w:val="18"/>
                                  <w:szCs w:val="18"/>
                                </w:rPr>
                                <m:t>∂x∂</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5</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0</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1</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num>
                            <m:den>
                              <m:r>
                                <w:rPr>
                                  <w:rFonts w:ascii="Cambria Math" w:hAnsi="Cambria Math" w:cstheme="majorBidi"/>
                                  <w:sz w:val="18"/>
                                  <w:szCs w:val="18"/>
                                </w:rPr>
                                <m:t>∂y∂</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3</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1</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∂y∂</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2</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4</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y</m:t>
                                  </m:r>
                                </m:e>
                                <m:sup>
                                  <m:r>
                                    <w:rPr>
                                      <w:rFonts w:ascii="Cambria Math" w:hAnsi="Cambria Math" w:cstheme="majorBidi"/>
                                      <w:sz w:val="18"/>
                                      <w:szCs w:val="18"/>
                                    </w:rPr>
                                    <m:t>2</m:t>
                                  </m:r>
                                </m:sup>
                              </m:sSup>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4</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∂y∂</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3</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4</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num>
                            <m:den>
                              <m:r>
                                <w:rPr>
                                  <w:rFonts w:ascii="Cambria Math" w:hAnsi="Cambria Math" w:cstheme="majorBidi"/>
                                  <w:sz w:val="18"/>
                                  <w:szCs w:val="18"/>
                                </w:rPr>
                                <m:t>∂y∂</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5</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0</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δ</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e>
                  </m:d>
                </m:e>
              </m:nary>
              <m:r>
                <w:rPr>
                  <w:rFonts w:ascii="Cambria Math" w:hAnsi="Cambria Math" w:cstheme="majorBidi"/>
                  <w:sz w:val="18"/>
                  <w:szCs w:val="18"/>
                </w:rPr>
                <m:t>dA</m:t>
              </m:r>
            </m:oMath>
            <w:r w:rsidRPr="00FF0AE2">
              <w:rPr>
                <w:rFonts w:asciiTheme="majorHAnsi" w:eastAsiaTheme="minorEastAsia" w:hAnsiTheme="majorHAnsi" w:cstheme="majorBidi"/>
                <w:sz w:val="18"/>
                <w:szCs w:val="18"/>
              </w:rPr>
              <w:t xml:space="preserve"> </w:t>
            </w:r>
          </w:p>
        </w:tc>
        <w:tc>
          <w:tcPr>
            <w:tcW w:w="805" w:type="dxa"/>
            <w:vAlign w:val="center"/>
          </w:tcPr>
          <w:p w14:paraId="505EA0FB"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27</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541BE8F3"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in which, the mass moment of inertias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
        <w:gridCol w:w="3585"/>
        <w:gridCol w:w="612"/>
      </w:tblGrid>
      <w:tr w:rsidR="00782E5A" w:rsidRPr="00FF0AE2" w14:paraId="232845FD" w14:textId="77777777" w:rsidTr="007064DB">
        <w:tc>
          <w:tcPr>
            <w:tcW w:w="715" w:type="dxa"/>
            <w:vAlign w:val="center"/>
          </w:tcPr>
          <w:p w14:paraId="4DC49329"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094E606B" w14:textId="77777777" w:rsidR="00782E5A" w:rsidRPr="00FF0AE2" w:rsidRDefault="007D798B" w:rsidP="00782E5A">
            <w:pPr>
              <w:bidi w:val="0"/>
              <w:jc w:val="both"/>
              <w:rPr>
                <w:rFonts w:asciiTheme="majorHAnsi" w:eastAsiaTheme="minorEastAsia" w:hAnsiTheme="majorHAnsi" w:cstheme="majorBidi"/>
                <w:sz w:val="18"/>
                <w:szCs w:val="18"/>
              </w:rPr>
            </w:pPr>
            <m:oMath>
              <m:sSub>
                <m:sSubPr>
                  <m:ctrlPr>
                    <w:rPr>
                      <w:rFonts w:ascii="Cambria Math" w:hAnsi="Cambria Math" w:cstheme="majorBidi"/>
                      <w:i/>
                      <w:sz w:val="18"/>
                      <w:szCs w:val="18"/>
                    </w:rPr>
                  </m:ctrlPr>
                </m:sSubPr>
                <m:e>
                  <m:r>
                    <w:rPr>
                      <w:rFonts w:ascii="Cambria Math" w:hAnsi="Cambria Math" w:cstheme="majorBidi"/>
                      <w:sz w:val="18"/>
                      <w:szCs w:val="18"/>
                    </w:rPr>
                    <m:t>I</m:t>
                  </m:r>
                </m:e>
                <m:sub>
                  <m:r>
                    <w:rPr>
                      <w:rFonts w:ascii="Cambria Math" w:hAnsi="Cambria Math" w:cstheme="majorBidi"/>
                      <w:sz w:val="18"/>
                      <w:szCs w:val="18"/>
                    </w:rPr>
                    <m:t>i</m:t>
                  </m:r>
                </m:sub>
              </m:sSub>
              <m:r>
                <w:rPr>
                  <w:rFonts w:ascii="Cambria Math" w:hAnsi="Cambria Math" w:cstheme="majorBidi"/>
                  <w:sz w:val="18"/>
                  <w:szCs w:val="18"/>
                </w:rPr>
                <m:t>=</m:t>
              </m:r>
              <m:d>
                <m:dPr>
                  <m:ctrlPr>
                    <w:rPr>
                      <w:rFonts w:ascii="Cambria Math" w:hAnsi="Cambria Math" w:cstheme="majorBidi"/>
                      <w:i/>
                      <w:sz w:val="18"/>
                      <w:szCs w:val="18"/>
                    </w:rPr>
                  </m:ctrlPr>
                </m:dPr>
                <m:e>
                  <m:nary>
                    <m:naryPr>
                      <m:ctrlPr>
                        <w:rPr>
                          <w:rFonts w:ascii="Cambria Math" w:hAnsi="Cambria Math" w:cstheme="majorBidi"/>
                          <w:i/>
                          <w:sz w:val="18"/>
                          <w:szCs w:val="18"/>
                        </w:rPr>
                      </m:ctrlPr>
                    </m:naryPr>
                    <m:sub>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c</m:t>
                          </m:r>
                        </m:sub>
                      </m:sSub>
                      <m:r>
                        <w:rPr>
                          <w:rFonts w:ascii="Cambria Math" w:hAnsi="Cambria Math" w:cstheme="majorBidi"/>
                          <w:sz w:val="18"/>
                          <w:szCs w:val="18"/>
                        </w:rPr>
                        <m:t>/2</m:t>
                      </m:r>
                    </m:sub>
                    <m:sup>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c</m:t>
                          </m:r>
                        </m:sub>
                      </m:sSub>
                      <m:r>
                        <w:rPr>
                          <w:rFonts w:ascii="Cambria Math" w:hAnsi="Cambria Math" w:cstheme="majorBidi"/>
                          <w:sz w:val="18"/>
                          <w:szCs w:val="18"/>
                        </w:rPr>
                        <m:t>/2</m:t>
                      </m:r>
                    </m:sup>
                    <m:e>
                      <m:sSub>
                        <m:sSubPr>
                          <m:ctrlPr>
                            <w:rPr>
                              <w:rFonts w:ascii="Cambria Math" w:eastAsiaTheme="minorEastAsia" w:hAnsi="Cambria Math" w:cstheme="majorBidi"/>
                              <w:i/>
                              <w:sz w:val="18"/>
                              <w:szCs w:val="18"/>
                            </w:rPr>
                          </m:ctrlPr>
                        </m:sSubPr>
                        <m:e>
                          <m:r>
                            <m:rPr>
                              <m:sty m:val="p"/>
                            </m:rPr>
                            <w:rPr>
                              <w:rFonts w:ascii="Cambria Math" w:eastAsiaTheme="minorEastAsia" w:hAnsi="Cambria Math" w:cstheme="majorBidi"/>
                              <w:sz w:val="18"/>
                              <w:szCs w:val="18"/>
                            </w:rPr>
                            <m:t>Υ</m:t>
                          </m:r>
                        </m:e>
                        <m:sub>
                          <m:r>
                            <w:rPr>
                              <w:rFonts w:ascii="Cambria Math" w:eastAsiaTheme="minorEastAsia" w:hAnsi="Cambria Math" w:cstheme="majorBidi"/>
                              <w:sz w:val="18"/>
                              <w:szCs w:val="18"/>
                            </w:rPr>
                            <m:t>i</m:t>
                          </m:r>
                        </m:sub>
                      </m:sSub>
                      <m:sSub>
                        <m:sSubPr>
                          <m:ctrlPr>
                            <w:rPr>
                              <w:rFonts w:ascii="Cambria Math" w:hAnsi="Cambria Math" w:cstheme="majorBidi"/>
                              <w:i/>
                              <w:sz w:val="18"/>
                              <w:szCs w:val="18"/>
                            </w:rPr>
                          </m:ctrlPr>
                        </m:sSubPr>
                        <m:e>
                          <m:r>
                            <w:rPr>
                              <w:rFonts w:ascii="Cambria Math" w:hAnsi="Cambria Math" w:cstheme="majorBidi"/>
                              <w:sz w:val="18"/>
                              <w:szCs w:val="18"/>
                            </w:rPr>
                            <m:t>ρ</m:t>
                          </m:r>
                        </m:e>
                        <m:sub>
                          <m:r>
                            <w:rPr>
                              <w:rFonts w:ascii="Cambria Math" w:hAnsi="Cambria Math" w:cstheme="majorBidi"/>
                              <w:sz w:val="18"/>
                              <w:szCs w:val="18"/>
                            </w:rPr>
                            <m:t>c</m:t>
                          </m:r>
                        </m:sub>
                      </m:sSub>
                      <m:r>
                        <w:rPr>
                          <w:rFonts w:ascii="Cambria Math" w:hAnsi="Cambria Math" w:cstheme="majorBidi"/>
                          <w:sz w:val="18"/>
                          <w:szCs w:val="18"/>
                        </w:rPr>
                        <m:t>dz</m:t>
                      </m:r>
                    </m:e>
                  </m:nary>
                </m:e>
              </m:d>
              <m:r>
                <w:rPr>
                  <w:rFonts w:ascii="Cambria Math" w:hAnsi="Cambria Math" w:cstheme="majorBidi"/>
                  <w:sz w:val="18"/>
                  <w:szCs w:val="18"/>
                </w:rPr>
                <m:t>+</m:t>
              </m:r>
              <m:d>
                <m:dPr>
                  <m:ctrlPr>
                    <w:rPr>
                      <w:rFonts w:ascii="Cambria Math" w:hAnsi="Cambria Math" w:cstheme="majorBidi"/>
                      <w:i/>
                      <w:sz w:val="18"/>
                      <w:szCs w:val="18"/>
                    </w:rPr>
                  </m:ctrlPr>
                </m:dPr>
                <m:e>
                  <m:nary>
                    <m:naryPr>
                      <m:ctrlPr>
                        <w:rPr>
                          <w:rFonts w:ascii="Cambria Math" w:hAnsi="Cambria Math" w:cstheme="majorBidi"/>
                          <w:i/>
                          <w:sz w:val="18"/>
                          <w:szCs w:val="18"/>
                        </w:rPr>
                      </m:ctrlPr>
                    </m:naryPr>
                    <m:sub>
                      <m:r>
                        <w:rPr>
                          <w:rFonts w:ascii="Cambria Math" w:hAnsi="Cambria Math" w:cstheme="majorBidi"/>
                          <w:sz w:val="18"/>
                          <w:szCs w:val="18"/>
                        </w:rPr>
                        <m:t>-</m:t>
                      </m:r>
                      <m:f>
                        <m:fPr>
                          <m:ctrlPr>
                            <w:rPr>
                              <w:rFonts w:ascii="Cambria Math" w:hAnsi="Cambria Math" w:cstheme="majorBidi"/>
                              <w:i/>
                              <w:sz w:val="18"/>
                              <w:szCs w:val="18"/>
                            </w:rPr>
                          </m:ctrlPr>
                        </m:fPr>
                        <m:num>
                          <m:d>
                            <m:dPr>
                              <m:ctrlPr>
                                <w:rPr>
                                  <w:rFonts w:ascii="Cambria Math" w:hAnsi="Cambria Math" w:cstheme="majorBidi"/>
                                  <w:i/>
                                  <w:sz w:val="18"/>
                                  <w:szCs w:val="18"/>
                                </w:rPr>
                              </m:ctrlPr>
                            </m:dP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c</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h</m:t>
                                  </m:r>
                                </m:e>
                                <m:sub>
                                  <m:r>
                                    <w:rPr>
                                      <w:rFonts w:ascii="Cambria Math" w:hAnsi="Cambria Math" w:cstheme="majorBidi"/>
                                      <w:sz w:val="18"/>
                                      <w:szCs w:val="18"/>
                                    </w:rPr>
                                    <m:t>f</m:t>
                                  </m:r>
                                </m:sub>
                              </m:sSub>
                            </m:e>
                          </m:d>
                        </m:num>
                        <m:den>
                          <m:r>
                            <w:rPr>
                              <w:rFonts w:ascii="Cambria Math" w:hAnsi="Cambria Math" w:cstheme="majorBidi"/>
                              <w:sz w:val="18"/>
                              <w:szCs w:val="18"/>
                            </w:rPr>
                            <m:t>2</m:t>
                          </m:r>
                        </m:den>
                      </m:f>
                    </m:sub>
                    <m:sup>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c</m:t>
                              </m:r>
                            </m:sub>
                          </m:sSub>
                        </m:num>
                        <m:den>
                          <m:r>
                            <w:rPr>
                              <w:rFonts w:ascii="Cambria Math" w:hAnsi="Cambria Math" w:cstheme="majorBidi"/>
                              <w:sz w:val="18"/>
                              <w:szCs w:val="18"/>
                            </w:rPr>
                            <m:t>2</m:t>
                          </m:r>
                        </m:den>
                      </m:f>
                    </m:sup>
                    <m:e>
                      <m:sSub>
                        <m:sSubPr>
                          <m:ctrlPr>
                            <w:rPr>
                              <w:rFonts w:ascii="Cambria Math" w:hAnsi="Cambria Math" w:cstheme="majorBidi"/>
                              <w:i/>
                              <w:sz w:val="18"/>
                              <w:szCs w:val="18"/>
                            </w:rPr>
                          </m:ctrlPr>
                        </m:sSubPr>
                        <m:e>
                          <m:sSub>
                            <m:sSubPr>
                              <m:ctrlPr>
                                <w:rPr>
                                  <w:rFonts w:ascii="Cambria Math" w:eastAsiaTheme="minorEastAsia" w:hAnsi="Cambria Math" w:cstheme="majorBidi"/>
                                  <w:i/>
                                  <w:sz w:val="18"/>
                                  <w:szCs w:val="18"/>
                                </w:rPr>
                              </m:ctrlPr>
                            </m:sSubPr>
                            <m:e>
                              <m:r>
                                <m:rPr>
                                  <m:sty m:val="p"/>
                                </m:rPr>
                                <w:rPr>
                                  <w:rFonts w:ascii="Cambria Math" w:eastAsiaTheme="minorEastAsia" w:hAnsi="Cambria Math" w:cstheme="majorBidi"/>
                                  <w:sz w:val="18"/>
                                  <w:szCs w:val="18"/>
                                </w:rPr>
                                <m:t>Υ</m:t>
                              </m:r>
                            </m:e>
                            <m:sub>
                              <m:r>
                                <w:rPr>
                                  <w:rFonts w:ascii="Cambria Math" w:eastAsiaTheme="minorEastAsia" w:hAnsi="Cambria Math" w:cstheme="majorBidi"/>
                                  <w:sz w:val="18"/>
                                  <w:szCs w:val="18"/>
                                </w:rPr>
                                <m:t>i</m:t>
                              </m:r>
                            </m:sub>
                          </m:sSub>
                          <m:r>
                            <w:rPr>
                              <w:rFonts w:ascii="Cambria Math" w:hAnsi="Cambria Math" w:cstheme="majorBidi"/>
                              <w:sz w:val="18"/>
                              <w:szCs w:val="18"/>
                            </w:rPr>
                            <m:t>ρ</m:t>
                          </m:r>
                        </m:e>
                        <m:sub>
                          <m:r>
                            <w:rPr>
                              <w:rFonts w:ascii="Cambria Math" w:hAnsi="Cambria Math" w:cstheme="majorBidi"/>
                              <w:sz w:val="18"/>
                              <w:szCs w:val="18"/>
                            </w:rPr>
                            <m:t>f</m:t>
                          </m:r>
                        </m:sub>
                      </m:sSub>
                      <m:r>
                        <w:rPr>
                          <w:rFonts w:ascii="Cambria Math" w:hAnsi="Cambria Math" w:cstheme="majorBidi"/>
                          <w:sz w:val="18"/>
                          <w:szCs w:val="18"/>
                        </w:rPr>
                        <m:t>dz</m:t>
                      </m:r>
                    </m:e>
                  </m:nary>
                  <m:r>
                    <w:rPr>
                      <w:rFonts w:ascii="Cambria Math" w:hAnsi="Cambria Math" w:cstheme="majorBidi"/>
                      <w:sz w:val="18"/>
                      <w:szCs w:val="18"/>
                    </w:rPr>
                    <m:t>+</m:t>
                  </m:r>
                  <m:nary>
                    <m:naryPr>
                      <m:ctrlPr>
                        <w:rPr>
                          <w:rFonts w:ascii="Cambria Math" w:hAnsi="Cambria Math" w:cstheme="majorBidi"/>
                          <w:i/>
                          <w:sz w:val="18"/>
                          <w:szCs w:val="18"/>
                        </w:rPr>
                      </m:ctrlPr>
                    </m:naryPr>
                    <m:sub>
                      <m:f>
                        <m:fPr>
                          <m:ctrlPr>
                            <w:rPr>
                              <w:rFonts w:ascii="Cambria Math" w:hAnsi="Cambria Math" w:cstheme="majorBidi"/>
                              <w:i/>
                              <w:sz w:val="18"/>
                              <w:szCs w:val="18"/>
                            </w:rPr>
                          </m:ctrlPr>
                        </m:fPr>
                        <m:num>
                          <m:r>
                            <w:rPr>
                              <w:rFonts w:ascii="Cambria Math" w:hAnsi="Cambria Math" w:cstheme="majorBidi"/>
                              <w:sz w:val="18"/>
                              <w:szCs w:val="18"/>
                            </w:rPr>
                            <m:t>hc</m:t>
                          </m:r>
                        </m:num>
                        <m:den>
                          <m:r>
                            <w:rPr>
                              <w:rFonts w:ascii="Cambria Math" w:hAnsi="Cambria Math" w:cstheme="majorBidi"/>
                              <w:sz w:val="18"/>
                              <w:szCs w:val="18"/>
                            </w:rPr>
                            <m:t>2</m:t>
                          </m:r>
                        </m:den>
                      </m:f>
                    </m:sub>
                    <m:sup>
                      <m:f>
                        <m:fPr>
                          <m:ctrlPr>
                            <w:rPr>
                              <w:rFonts w:ascii="Cambria Math" w:hAnsi="Cambria Math" w:cstheme="majorBidi"/>
                              <w:i/>
                              <w:sz w:val="18"/>
                              <w:szCs w:val="18"/>
                            </w:rPr>
                          </m:ctrlPr>
                        </m:fPr>
                        <m:num>
                          <m:d>
                            <m:dPr>
                              <m:ctrlPr>
                                <w:rPr>
                                  <w:rFonts w:ascii="Cambria Math" w:hAnsi="Cambria Math" w:cstheme="majorBidi"/>
                                  <w:i/>
                                  <w:sz w:val="18"/>
                                  <w:szCs w:val="18"/>
                                </w:rPr>
                              </m:ctrlPr>
                            </m:dPr>
                            <m:e>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h</m:t>
                                  </m:r>
                                </m:e>
                                <m:sub>
                                  <m:r>
                                    <w:rPr>
                                      <w:rFonts w:ascii="Cambria Math" w:eastAsiaTheme="minorEastAsia" w:hAnsi="Cambria Math" w:cstheme="majorBidi"/>
                                      <w:sz w:val="18"/>
                                      <w:szCs w:val="18"/>
                                    </w:rPr>
                                    <m:t>c</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h</m:t>
                                  </m:r>
                                </m:e>
                                <m:sub>
                                  <m:r>
                                    <w:rPr>
                                      <w:rFonts w:ascii="Cambria Math" w:hAnsi="Cambria Math" w:cstheme="majorBidi"/>
                                      <w:sz w:val="18"/>
                                      <w:szCs w:val="18"/>
                                    </w:rPr>
                                    <m:t>f</m:t>
                                  </m:r>
                                </m:sub>
                              </m:sSub>
                            </m:e>
                          </m:d>
                        </m:num>
                        <m:den>
                          <m:r>
                            <w:rPr>
                              <w:rFonts w:ascii="Cambria Math" w:hAnsi="Cambria Math" w:cstheme="majorBidi"/>
                              <w:sz w:val="18"/>
                              <w:szCs w:val="18"/>
                            </w:rPr>
                            <m:t>2</m:t>
                          </m:r>
                        </m:den>
                      </m:f>
                    </m:sup>
                    <m:e>
                      <m:sSub>
                        <m:sSubPr>
                          <m:ctrlPr>
                            <w:rPr>
                              <w:rFonts w:ascii="Cambria Math" w:hAnsi="Cambria Math" w:cstheme="majorBidi"/>
                              <w:i/>
                              <w:sz w:val="18"/>
                              <w:szCs w:val="18"/>
                            </w:rPr>
                          </m:ctrlPr>
                        </m:sSubPr>
                        <m:e>
                          <m:sSub>
                            <m:sSubPr>
                              <m:ctrlPr>
                                <w:rPr>
                                  <w:rFonts w:ascii="Cambria Math" w:eastAsiaTheme="minorEastAsia" w:hAnsi="Cambria Math" w:cstheme="majorBidi"/>
                                  <w:i/>
                                  <w:sz w:val="18"/>
                                  <w:szCs w:val="18"/>
                                </w:rPr>
                              </m:ctrlPr>
                            </m:sSubPr>
                            <m:e>
                              <m:r>
                                <m:rPr>
                                  <m:sty m:val="p"/>
                                </m:rPr>
                                <w:rPr>
                                  <w:rFonts w:ascii="Cambria Math" w:eastAsiaTheme="minorEastAsia" w:hAnsi="Cambria Math" w:cstheme="majorBidi"/>
                                  <w:sz w:val="18"/>
                                  <w:szCs w:val="18"/>
                                </w:rPr>
                                <m:t>Υ</m:t>
                              </m:r>
                            </m:e>
                            <m:sub>
                              <m:r>
                                <w:rPr>
                                  <w:rFonts w:ascii="Cambria Math" w:eastAsiaTheme="minorEastAsia" w:hAnsi="Cambria Math" w:cstheme="majorBidi"/>
                                  <w:sz w:val="18"/>
                                  <w:szCs w:val="18"/>
                                </w:rPr>
                                <m:t>i</m:t>
                              </m:r>
                            </m:sub>
                          </m:sSub>
                          <m:r>
                            <w:rPr>
                              <w:rFonts w:ascii="Cambria Math" w:hAnsi="Cambria Math" w:cstheme="majorBidi"/>
                              <w:sz w:val="18"/>
                              <w:szCs w:val="18"/>
                            </w:rPr>
                            <m:t>ρ</m:t>
                          </m:r>
                        </m:e>
                        <m:sub>
                          <m:r>
                            <w:rPr>
                              <w:rFonts w:ascii="Cambria Math" w:hAnsi="Cambria Math" w:cstheme="majorBidi"/>
                              <w:sz w:val="18"/>
                              <w:szCs w:val="18"/>
                            </w:rPr>
                            <m:t>f</m:t>
                          </m:r>
                        </m:sub>
                      </m:sSub>
                      <m:r>
                        <w:rPr>
                          <w:rFonts w:ascii="Cambria Math" w:hAnsi="Cambria Math" w:cstheme="majorBidi"/>
                          <w:sz w:val="18"/>
                          <w:szCs w:val="18"/>
                        </w:rPr>
                        <m:t>dz</m:t>
                      </m:r>
                    </m:e>
                  </m:nary>
                </m:e>
              </m:d>
            </m:oMath>
            <w:r w:rsidR="00782E5A" w:rsidRPr="00FF0AE2">
              <w:rPr>
                <w:rFonts w:asciiTheme="majorHAnsi" w:eastAsiaTheme="minorEastAsia" w:hAnsiTheme="majorHAnsi" w:cstheme="majorBidi"/>
                <w:sz w:val="18"/>
                <w:szCs w:val="18"/>
              </w:rPr>
              <w:t>,</w:t>
            </w:r>
          </w:p>
          <w:p w14:paraId="1ED59827" w14:textId="77777777" w:rsidR="00782E5A" w:rsidRPr="00FF0AE2" w:rsidRDefault="007D798B" w:rsidP="00782E5A">
            <w:pPr>
              <w:bidi w:val="0"/>
              <w:jc w:val="both"/>
              <w:rPr>
                <w:rFonts w:asciiTheme="majorHAnsi" w:eastAsiaTheme="minorEastAsia" w:hAnsiTheme="majorHAnsi" w:cstheme="majorBidi"/>
                <w:sz w:val="18"/>
                <w:szCs w:val="18"/>
              </w:rPr>
            </w:pPr>
            <m:oMath>
              <m:sSub>
                <m:sSubPr>
                  <m:ctrlPr>
                    <w:rPr>
                      <w:rFonts w:ascii="Cambria Math" w:eastAsiaTheme="minorEastAsia" w:hAnsi="Cambria Math" w:cstheme="majorBidi"/>
                      <w:i/>
                      <w:sz w:val="18"/>
                      <w:szCs w:val="18"/>
                    </w:rPr>
                  </m:ctrlPr>
                </m:sSubPr>
                <m:e>
                  <m:r>
                    <m:rPr>
                      <m:sty m:val="p"/>
                    </m:rPr>
                    <w:rPr>
                      <w:rFonts w:ascii="Cambria Math" w:eastAsiaTheme="minorEastAsia" w:hAnsi="Cambria Math" w:cstheme="majorBidi"/>
                      <w:sz w:val="18"/>
                      <w:szCs w:val="18"/>
                    </w:rPr>
                    <m:t>Υ</m:t>
                  </m:r>
                </m:e>
                <m:sub>
                  <m:r>
                    <w:rPr>
                      <w:rFonts w:ascii="Cambria Math" w:eastAsiaTheme="minorEastAsia" w:hAnsi="Cambria Math" w:cstheme="majorBidi"/>
                      <w:sz w:val="18"/>
                      <w:szCs w:val="18"/>
                    </w:rPr>
                    <m:t>i</m:t>
                  </m:r>
                </m:sub>
              </m:sSub>
              <m:r>
                <w:rPr>
                  <w:rFonts w:ascii="Cambria Math" w:eastAsiaTheme="minorEastAsia" w:hAnsi="Cambria Math" w:cstheme="majorBidi"/>
                  <w:sz w:val="18"/>
                  <w:szCs w:val="18"/>
                </w:rPr>
                <m:t>=[1,z,</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z</m:t>
                  </m:r>
                </m:e>
                <m:sup>
                  <m:r>
                    <w:rPr>
                      <w:rFonts w:ascii="Cambria Math" w:eastAsiaTheme="minorEastAsia" w:hAnsi="Cambria Math" w:cstheme="majorBidi"/>
                      <w:sz w:val="18"/>
                      <w:szCs w:val="18"/>
                    </w:rPr>
                    <m:t>2</m:t>
                  </m:r>
                </m:sup>
              </m:sSup>
              <m:r>
                <w:rPr>
                  <w:rFonts w:ascii="Cambria Math" w:eastAsiaTheme="minorEastAsia" w:hAnsi="Cambria Math" w:cstheme="majorBidi"/>
                  <w:sz w:val="18"/>
                  <w:szCs w:val="18"/>
                </w:rPr>
                <m:t>,f</m:t>
              </m:r>
              <m:d>
                <m:dPr>
                  <m:ctrlPr>
                    <w:rPr>
                      <w:rFonts w:ascii="Cambria Math" w:eastAsiaTheme="minorEastAsia" w:hAnsi="Cambria Math" w:cstheme="majorBidi"/>
                      <w:i/>
                      <w:sz w:val="18"/>
                      <w:szCs w:val="18"/>
                    </w:rPr>
                  </m:ctrlPr>
                </m:dPr>
                <m:e>
                  <m:r>
                    <w:rPr>
                      <w:rFonts w:ascii="Cambria Math" w:eastAsiaTheme="minorEastAsia" w:hAnsi="Cambria Math" w:cstheme="majorBidi"/>
                      <w:sz w:val="18"/>
                      <w:szCs w:val="18"/>
                    </w:rPr>
                    <m:t>z</m:t>
                  </m:r>
                </m:e>
              </m:d>
              <m:r>
                <w:rPr>
                  <w:rFonts w:ascii="Cambria Math" w:eastAsiaTheme="minorEastAsia" w:hAnsi="Cambria Math" w:cstheme="majorBidi"/>
                  <w:sz w:val="18"/>
                  <w:szCs w:val="18"/>
                </w:rPr>
                <m:t>,zf</m:t>
              </m:r>
              <m:d>
                <m:dPr>
                  <m:ctrlPr>
                    <w:rPr>
                      <w:rFonts w:ascii="Cambria Math" w:eastAsiaTheme="minorEastAsia" w:hAnsi="Cambria Math" w:cstheme="majorBidi"/>
                      <w:i/>
                      <w:sz w:val="18"/>
                      <w:szCs w:val="18"/>
                    </w:rPr>
                  </m:ctrlPr>
                </m:dPr>
                <m:e>
                  <m:r>
                    <w:rPr>
                      <w:rFonts w:ascii="Cambria Math" w:eastAsiaTheme="minorEastAsia" w:hAnsi="Cambria Math" w:cstheme="majorBidi"/>
                      <w:sz w:val="18"/>
                      <w:szCs w:val="18"/>
                    </w:rPr>
                    <m:t>z</m:t>
                  </m:r>
                </m:e>
              </m:d>
              <m:r>
                <w:rPr>
                  <w:rFonts w:ascii="Cambria Math" w:eastAsiaTheme="minorEastAsia" w:hAnsi="Cambria Math" w:cstheme="majorBidi"/>
                  <w:sz w:val="18"/>
                  <w:szCs w:val="18"/>
                </w:rPr>
                <m:t>,</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f</m:t>
                  </m:r>
                  <m:d>
                    <m:dPr>
                      <m:ctrlPr>
                        <w:rPr>
                          <w:rFonts w:ascii="Cambria Math" w:eastAsiaTheme="minorEastAsia" w:hAnsi="Cambria Math" w:cstheme="majorBidi"/>
                          <w:i/>
                          <w:sz w:val="18"/>
                          <w:szCs w:val="18"/>
                        </w:rPr>
                      </m:ctrlPr>
                    </m:dPr>
                    <m:e>
                      <m:r>
                        <w:rPr>
                          <w:rFonts w:ascii="Cambria Math" w:eastAsiaTheme="minorEastAsia" w:hAnsi="Cambria Math" w:cstheme="majorBidi"/>
                          <w:sz w:val="18"/>
                          <w:szCs w:val="18"/>
                        </w:rPr>
                        <m:t>z</m:t>
                      </m:r>
                    </m:e>
                  </m:d>
                </m:e>
                <m:sup>
                  <m:r>
                    <w:rPr>
                      <w:rFonts w:ascii="Cambria Math" w:eastAsiaTheme="minorEastAsia" w:hAnsi="Cambria Math" w:cstheme="majorBidi"/>
                      <w:sz w:val="18"/>
                      <w:szCs w:val="18"/>
                    </w:rPr>
                    <m:t>2</m:t>
                  </m:r>
                </m:sup>
              </m:sSup>
              <m:r>
                <w:rPr>
                  <w:rFonts w:ascii="Cambria Math" w:eastAsiaTheme="minorEastAsia" w:hAnsi="Cambria Math" w:cstheme="majorBidi"/>
                  <w:sz w:val="18"/>
                  <w:szCs w:val="18"/>
                </w:rPr>
                <m:t>]</m:t>
              </m:r>
            </m:oMath>
            <w:r w:rsidR="00782E5A" w:rsidRPr="00FF0AE2">
              <w:rPr>
                <w:rFonts w:asciiTheme="majorHAnsi" w:eastAsiaTheme="minorEastAsia" w:hAnsiTheme="majorHAnsi" w:cstheme="majorBidi"/>
                <w:sz w:val="18"/>
                <w:szCs w:val="18"/>
              </w:rPr>
              <w:t xml:space="preserve">,                     </w:t>
            </w:r>
            <m:oMath>
              <m:r>
                <w:rPr>
                  <w:rFonts w:ascii="Cambria Math" w:eastAsiaTheme="minorEastAsia" w:hAnsi="Cambria Math" w:cstheme="majorBidi"/>
                  <w:sz w:val="18"/>
                  <w:szCs w:val="18"/>
                </w:rPr>
                <m:t>i=(1,2,3,4,5)</m:t>
              </m:r>
            </m:oMath>
            <w:r w:rsidR="00782E5A" w:rsidRPr="00FF0AE2">
              <w:rPr>
                <w:rFonts w:asciiTheme="majorHAnsi" w:eastAsiaTheme="minorEastAsia" w:hAnsiTheme="majorHAnsi" w:cstheme="majorBidi"/>
                <w:sz w:val="18"/>
                <w:szCs w:val="18"/>
              </w:rPr>
              <w:t xml:space="preserve">    </w:t>
            </w:r>
          </w:p>
          <w:p w14:paraId="033ADB40" w14:textId="77777777" w:rsidR="00782E5A" w:rsidRPr="00FF0AE2" w:rsidRDefault="00782E5A" w:rsidP="00782E5A">
            <w:pPr>
              <w:bidi w:val="0"/>
              <w:jc w:val="both"/>
              <w:rPr>
                <w:rFonts w:asciiTheme="majorHAnsi" w:hAnsiTheme="majorHAnsi" w:cstheme="majorBidi"/>
                <w:sz w:val="18"/>
                <w:szCs w:val="18"/>
              </w:rPr>
            </w:pPr>
          </w:p>
        </w:tc>
        <w:tc>
          <w:tcPr>
            <w:tcW w:w="805" w:type="dxa"/>
            <w:vAlign w:val="center"/>
          </w:tcPr>
          <w:p w14:paraId="03F9D9E1"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28</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5B11BCB0" w14:textId="77777777" w:rsidR="00782E5A" w:rsidRPr="00782E5A" w:rsidRDefault="00782E5A" w:rsidP="00782E5A">
      <w:pPr>
        <w:pStyle w:val="ListParagraph"/>
        <w:numPr>
          <w:ilvl w:val="1"/>
          <w:numId w:val="13"/>
        </w:numPr>
        <w:spacing w:after="160"/>
        <w:rPr>
          <w:rFonts w:asciiTheme="majorHAnsi" w:hAnsiTheme="majorHAnsi" w:cstheme="majorBidi"/>
          <w:b/>
          <w:bCs/>
          <w:sz w:val="20"/>
          <w:szCs w:val="20"/>
          <w:lang w:bidi="fa-IR"/>
        </w:rPr>
      </w:pPr>
      <w:r w:rsidRPr="00782E5A">
        <w:rPr>
          <w:rFonts w:asciiTheme="majorHAnsi" w:hAnsiTheme="majorHAnsi" w:cstheme="majorBidi"/>
          <w:b/>
          <w:bCs/>
          <w:sz w:val="20"/>
          <w:szCs w:val="20"/>
          <w:lang w:bidi="fa-IR"/>
        </w:rPr>
        <w:t>Equation of Motion</w:t>
      </w:r>
    </w:p>
    <w:p w14:paraId="528088F6" w14:textId="77777777" w:rsidR="00782E5A" w:rsidRP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Now, to have the five equilibrium equations, the first variation of strain energy, work done by applied forces, and kinetic energy are substituted into the Euler-Lagrange equation for the sinusoidal shear deformation by substituting equations (19)- (28) into equation (18) yields to:</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
        <w:gridCol w:w="3533"/>
        <w:gridCol w:w="628"/>
        <w:gridCol w:w="6"/>
      </w:tblGrid>
      <w:tr w:rsidR="00782E5A" w:rsidRPr="00FF0AE2" w14:paraId="4D82303F" w14:textId="77777777" w:rsidTr="007064DB">
        <w:trPr>
          <w:gridAfter w:val="1"/>
          <w:wAfter w:w="10" w:type="dxa"/>
        </w:trPr>
        <w:tc>
          <w:tcPr>
            <w:tcW w:w="715" w:type="dxa"/>
            <w:vAlign w:val="center"/>
          </w:tcPr>
          <w:p w14:paraId="28131F6F"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00A9A58B" w14:textId="77777777" w:rsidR="00782E5A" w:rsidRPr="00FF0AE2" w:rsidRDefault="00782E5A" w:rsidP="00782E5A">
            <w:pPr>
              <w:bidi w:val="0"/>
              <w:jc w:val="both"/>
              <w:rPr>
                <w:rFonts w:asciiTheme="majorHAnsi" w:hAnsiTheme="majorHAnsi" w:cstheme="majorBidi"/>
                <w:sz w:val="18"/>
                <w:szCs w:val="18"/>
              </w:rPr>
            </w:pPr>
            <m:oMath>
              <m:r>
                <m:rPr>
                  <m:sty m:val="bi"/>
                </m:rPr>
                <w:rPr>
                  <w:rFonts w:ascii="Cambria Math" w:hAnsi="Cambria Math" w:cstheme="majorBidi"/>
                  <w:sz w:val="18"/>
                  <w:szCs w:val="18"/>
                </w:rPr>
                <m:t>δ</m:t>
              </m:r>
              <m:sSub>
                <m:sSubPr>
                  <m:ctrlPr>
                    <w:rPr>
                      <w:rFonts w:ascii="Cambria Math" w:hAnsi="Cambria Math" w:cstheme="majorBidi"/>
                      <w:b/>
                      <w:bCs/>
                      <w:i/>
                      <w:sz w:val="18"/>
                      <w:szCs w:val="18"/>
                    </w:rPr>
                  </m:ctrlPr>
                </m:sSubPr>
                <m:e>
                  <m:r>
                    <m:rPr>
                      <m:sty m:val="bi"/>
                    </m:rPr>
                    <w:rPr>
                      <w:rFonts w:ascii="Cambria Math" w:hAnsi="Cambria Math" w:cstheme="majorBidi"/>
                      <w:sz w:val="18"/>
                      <w:szCs w:val="18"/>
                    </w:rPr>
                    <m:t>u</m:t>
                  </m:r>
                </m:e>
                <m:sub>
                  <m:r>
                    <m:rPr>
                      <m:sty m:val="bi"/>
                    </m:rPr>
                    <w:rPr>
                      <w:rFonts w:ascii="Cambria Math" w:hAnsi="Cambria Math" w:cstheme="majorBidi"/>
                      <w:sz w:val="18"/>
                      <w:szCs w:val="18"/>
                    </w:rPr>
                    <m:t>0</m:t>
                  </m:r>
                </m:sub>
              </m:sSub>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xx</m:t>
                      </m:r>
                    </m:sub>
                  </m:sSub>
                </m:num>
                <m:den>
                  <m:r>
                    <w:rPr>
                      <w:rFonts w:ascii="Cambria Math" w:hAnsi="Cambria Math" w:cstheme="majorBidi"/>
                      <w:sz w:val="18"/>
                      <w:szCs w:val="18"/>
                    </w:rPr>
                    <m:t>∂x</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xy</m:t>
                      </m:r>
                    </m:sub>
                  </m:sSub>
                </m:num>
                <m:den>
                  <m:r>
                    <w:rPr>
                      <w:rFonts w:ascii="Cambria Math" w:hAnsi="Cambria Math" w:cstheme="majorBidi"/>
                      <w:sz w:val="18"/>
                      <w:szCs w:val="18"/>
                    </w:rPr>
                    <m:t>∂y</m:t>
                  </m:r>
                </m:den>
              </m:f>
              <m:r>
                <w:rPr>
                  <w:rFonts w:ascii="Cambria Math" w:hAnsi="Cambria Math" w:cstheme="majorBidi"/>
                  <w:sz w:val="18"/>
                  <w:szCs w:val="18"/>
                </w:rPr>
                <m:t>-</m:t>
              </m:r>
              <m:sSub>
                <m:sSubPr>
                  <m:ctrlPr>
                    <w:rPr>
                      <w:rFonts w:ascii="Cambria Math" w:hAnsi="Cambria Math" w:cstheme="majorBidi"/>
                      <w:i/>
                      <w:sz w:val="18"/>
                      <w:szCs w:val="18"/>
                    </w:rPr>
                  </m:ctrlPr>
                </m:sSubPr>
                <m:e>
                  <m:sSub>
                    <m:sSubPr>
                      <m:ctrlPr>
                        <w:rPr>
                          <w:rFonts w:ascii="Cambria Math" w:hAnsi="Cambria Math" w:cstheme="majorBidi"/>
                          <w:i/>
                          <w:sz w:val="18"/>
                          <w:szCs w:val="18"/>
                        </w:rPr>
                      </m:ctrlPr>
                    </m:sSubPr>
                    <m:e>
                      <m:r>
                        <w:rPr>
                          <w:rFonts w:ascii="Cambria Math" w:hAnsi="Cambria Math" w:cstheme="majorBidi"/>
                          <w:sz w:val="18"/>
                          <w:szCs w:val="18"/>
                        </w:rPr>
                        <m:t>e</m:t>
                      </m:r>
                    </m:e>
                    <m:sub>
                      <m:r>
                        <w:rPr>
                          <w:rFonts w:ascii="Cambria Math" w:hAnsi="Cambria Math" w:cstheme="majorBidi"/>
                          <w:sz w:val="18"/>
                          <w:szCs w:val="18"/>
                        </w:rPr>
                        <m:t>31</m:t>
                      </m:r>
                    </m:sub>
                  </m:sSub>
                  <m:r>
                    <w:rPr>
                      <w:rFonts w:ascii="Cambria Math" w:hAnsi="Cambria Math" w:cstheme="majorBidi"/>
                      <w:sz w:val="18"/>
                      <w:szCs w:val="18"/>
                    </w:rPr>
                    <m:t>h</m:t>
                  </m:r>
                </m:e>
                <m:sub>
                  <m:r>
                    <w:rPr>
                      <w:rFonts w:ascii="Cambria Math" w:hAnsi="Cambria Math" w:cstheme="majorBidi"/>
                      <w:sz w:val="18"/>
                      <w:szCs w:val="18"/>
                    </w:rPr>
                    <m:t>c</m:t>
                  </m:r>
                </m:sub>
              </m:sSub>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c</m:t>
                  </m:r>
                </m:sub>
              </m:sSub>
              <m:r>
                <w:rPr>
                  <w:rFonts w:ascii="Cambria Math" w:hAnsi="Cambria Math" w:cstheme="majorBidi"/>
                  <w:sz w:val="18"/>
                  <w:szCs w:val="18"/>
                </w:rPr>
                <m:t>C</m:t>
              </m:r>
              <m:d>
                <m:dPr>
                  <m:ctrlPr>
                    <w:rPr>
                      <w:rFonts w:ascii="Cambria Math" w:hAnsi="Cambria Math" w:cstheme="majorBidi"/>
                      <w:i/>
                      <w:sz w:val="18"/>
                      <w:szCs w:val="18"/>
                    </w:rPr>
                  </m:ctrlPr>
                </m:dPr>
                <m:e>
                  <m:r>
                    <w:rPr>
                      <w:rFonts w:ascii="Cambria Math" w:hAnsi="Cambria Math" w:cstheme="majorBidi"/>
                      <w:sz w:val="18"/>
                      <w:szCs w:val="18"/>
                    </w:rPr>
                    <m:t>t</m:t>
                  </m:r>
                </m:e>
              </m:d>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∂x∂t</m:t>
                  </m:r>
                </m:den>
              </m:f>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0</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3</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ϕ</m:t>
                          </m:r>
                        </m:e>
                        <m:sub>
                          <m:r>
                            <w:rPr>
                              <w:rFonts w:ascii="Cambria Math" w:eastAsiaTheme="minorEastAsia" w:hAnsi="Cambria Math" w:cstheme="majorBidi"/>
                              <w:sz w:val="18"/>
                              <w:szCs w:val="18"/>
                            </w:rPr>
                            <m:t>x</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1</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∂x∂t</m:t>
                          </m:r>
                        </m:e>
                        <m:sup>
                          <m:r>
                            <w:rPr>
                              <w:rFonts w:ascii="Cambria Math" w:hAnsi="Cambria Math" w:cstheme="majorBidi"/>
                              <w:sz w:val="18"/>
                              <w:szCs w:val="18"/>
                            </w:rPr>
                            <m:t>2</m:t>
                          </m:r>
                        </m:sup>
                      </m:sSup>
                    </m:den>
                  </m:f>
                </m:e>
              </m:d>
            </m:oMath>
            <w:r w:rsidRPr="00FF0AE2">
              <w:rPr>
                <w:rFonts w:asciiTheme="majorHAnsi" w:eastAsiaTheme="minorEastAsia" w:hAnsiTheme="majorHAnsi" w:cstheme="majorBidi"/>
                <w:sz w:val="18"/>
                <w:szCs w:val="18"/>
              </w:rPr>
              <w:t xml:space="preserve"> </w:t>
            </w:r>
          </w:p>
        </w:tc>
        <w:tc>
          <w:tcPr>
            <w:tcW w:w="805" w:type="dxa"/>
            <w:vAlign w:val="center"/>
          </w:tcPr>
          <w:p w14:paraId="07406C2A"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29</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r w:rsidR="00782E5A" w:rsidRPr="00FF0AE2" w14:paraId="05F100B5" w14:textId="77777777" w:rsidTr="007064DB">
        <w:trPr>
          <w:gridAfter w:val="1"/>
          <w:wAfter w:w="10" w:type="dxa"/>
        </w:trPr>
        <w:tc>
          <w:tcPr>
            <w:tcW w:w="715" w:type="dxa"/>
            <w:vAlign w:val="center"/>
          </w:tcPr>
          <w:p w14:paraId="1681AD94"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07ECC9E8" w14:textId="77777777" w:rsidR="00782E5A" w:rsidRPr="00FF0AE2" w:rsidRDefault="00782E5A" w:rsidP="00782E5A">
            <w:pPr>
              <w:bidi w:val="0"/>
              <w:jc w:val="both"/>
              <w:rPr>
                <w:rFonts w:asciiTheme="majorHAnsi" w:eastAsia="Calibri" w:hAnsiTheme="majorHAnsi"/>
                <w:sz w:val="18"/>
                <w:szCs w:val="18"/>
              </w:rPr>
            </w:pPr>
          </w:p>
        </w:tc>
        <w:tc>
          <w:tcPr>
            <w:tcW w:w="805" w:type="dxa"/>
            <w:vAlign w:val="center"/>
          </w:tcPr>
          <w:p w14:paraId="220A732B" w14:textId="77777777" w:rsidR="00782E5A" w:rsidRPr="00FF0AE2" w:rsidRDefault="00782E5A" w:rsidP="00782E5A">
            <w:pPr>
              <w:bidi w:val="0"/>
              <w:jc w:val="both"/>
              <w:rPr>
                <w:rFonts w:asciiTheme="majorHAnsi" w:hAnsiTheme="majorHAnsi" w:cstheme="majorBidi"/>
                <w:sz w:val="18"/>
                <w:szCs w:val="18"/>
              </w:rPr>
            </w:pPr>
          </w:p>
        </w:tc>
      </w:tr>
      <w:tr w:rsidR="00782E5A" w:rsidRPr="00FF0AE2" w14:paraId="6F6A78A7" w14:textId="77777777" w:rsidTr="007064DB">
        <w:tc>
          <w:tcPr>
            <w:tcW w:w="715" w:type="dxa"/>
            <w:vAlign w:val="center"/>
          </w:tcPr>
          <w:p w14:paraId="09B4C931"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7797216F" w14:textId="77777777" w:rsidR="00782E5A" w:rsidRPr="00FF0AE2" w:rsidRDefault="00782E5A" w:rsidP="00782E5A">
            <w:pPr>
              <w:bidi w:val="0"/>
              <w:jc w:val="both"/>
              <w:rPr>
                <w:rFonts w:asciiTheme="majorHAnsi" w:hAnsiTheme="majorHAnsi" w:cstheme="majorBidi"/>
                <w:sz w:val="18"/>
                <w:szCs w:val="18"/>
              </w:rPr>
            </w:pPr>
            <m:oMath>
              <m:r>
                <m:rPr>
                  <m:sty m:val="bi"/>
                </m:rPr>
                <w:rPr>
                  <w:rFonts w:ascii="Cambria Math" w:hAnsi="Cambria Math" w:cstheme="majorBidi"/>
                  <w:sz w:val="18"/>
                  <w:szCs w:val="18"/>
                </w:rPr>
                <m:t>δ</m:t>
              </m:r>
              <m:sSub>
                <m:sSubPr>
                  <m:ctrlPr>
                    <w:rPr>
                      <w:rFonts w:ascii="Cambria Math" w:hAnsi="Cambria Math" w:cstheme="majorBidi"/>
                      <w:b/>
                      <w:bCs/>
                      <w:i/>
                      <w:sz w:val="18"/>
                      <w:szCs w:val="18"/>
                    </w:rPr>
                  </m:ctrlPr>
                </m:sSubPr>
                <m:e>
                  <m:r>
                    <m:rPr>
                      <m:sty m:val="bi"/>
                    </m:rPr>
                    <w:rPr>
                      <w:rFonts w:ascii="Cambria Math" w:hAnsi="Cambria Math" w:cstheme="majorBidi"/>
                      <w:sz w:val="18"/>
                      <w:szCs w:val="18"/>
                    </w:rPr>
                    <m:t>v</m:t>
                  </m:r>
                </m:e>
                <m:sub>
                  <m:r>
                    <m:rPr>
                      <m:sty m:val="bi"/>
                    </m:rPr>
                    <w:rPr>
                      <w:rFonts w:ascii="Cambria Math" w:hAnsi="Cambria Math" w:cstheme="majorBidi"/>
                      <w:sz w:val="18"/>
                      <w:szCs w:val="18"/>
                    </w:rPr>
                    <m:t>0</m:t>
                  </m:r>
                </m:sub>
              </m:sSub>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xx</m:t>
                      </m:r>
                    </m:sub>
                  </m:sSub>
                </m:num>
                <m:den>
                  <m:r>
                    <w:rPr>
                      <w:rFonts w:ascii="Cambria Math" w:hAnsi="Cambria Math" w:cstheme="majorBidi"/>
                      <w:sz w:val="18"/>
                      <w:szCs w:val="18"/>
                    </w:rPr>
                    <m:t>∂y</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xy</m:t>
                      </m:r>
                    </m:sub>
                  </m:sSub>
                </m:num>
                <m:den>
                  <m:r>
                    <w:rPr>
                      <w:rFonts w:ascii="Cambria Math" w:hAnsi="Cambria Math" w:cstheme="majorBidi"/>
                      <w:sz w:val="18"/>
                      <w:szCs w:val="18"/>
                    </w:rPr>
                    <m:t>∂x</m:t>
                  </m:r>
                </m:den>
              </m:f>
              <m:r>
                <w:rPr>
                  <w:rFonts w:ascii="Cambria Math" w:hAnsi="Cambria Math" w:cstheme="majorBidi"/>
                  <w:sz w:val="18"/>
                  <w:szCs w:val="18"/>
                </w:rPr>
                <m:t>-</m:t>
              </m:r>
              <m:sSub>
                <m:sSubPr>
                  <m:ctrlPr>
                    <w:rPr>
                      <w:rFonts w:ascii="Cambria Math" w:hAnsi="Cambria Math" w:cstheme="majorBidi"/>
                      <w:i/>
                      <w:sz w:val="18"/>
                      <w:szCs w:val="18"/>
                    </w:rPr>
                  </m:ctrlPr>
                </m:sSubPr>
                <m:e>
                  <m:sSub>
                    <m:sSubPr>
                      <m:ctrlPr>
                        <w:rPr>
                          <w:rFonts w:ascii="Cambria Math" w:hAnsi="Cambria Math" w:cstheme="majorBidi"/>
                          <w:i/>
                          <w:sz w:val="18"/>
                          <w:szCs w:val="18"/>
                        </w:rPr>
                      </m:ctrlPr>
                    </m:sSubPr>
                    <m:e>
                      <m:r>
                        <w:rPr>
                          <w:rFonts w:ascii="Cambria Math" w:hAnsi="Cambria Math" w:cstheme="majorBidi"/>
                          <w:sz w:val="18"/>
                          <w:szCs w:val="18"/>
                        </w:rPr>
                        <m:t>e</m:t>
                      </m:r>
                    </m:e>
                    <m:sub>
                      <m:r>
                        <w:rPr>
                          <w:rFonts w:ascii="Cambria Math" w:hAnsi="Cambria Math" w:cstheme="majorBidi"/>
                          <w:sz w:val="18"/>
                          <w:szCs w:val="18"/>
                        </w:rPr>
                        <m:t>32</m:t>
                      </m:r>
                    </m:sub>
                  </m:sSub>
                  <m:r>
                    <w:rPr>
                      <w:rFonts w:ascii="Cambria Math" w:hAnsi="Cambria Math" w:cstheme="majorBidi"/>
                      <w:sz w:val="18"/>
                      <w:szCs w:val="18"/>
                    </w:rPr>
                    <m:t>h</m:t>
                  </m:r>
                </m:e>
                <m:sub>
                  <m:r>
                    <w:rPr>
                      <w:rFonts w:ascii="Cambria Math" w:hAnsi="Cambria Math" w:cstheme="majorBidi"/>
                      <w:sz w:val="18"/>
                      <w:szCs w:val="18"/>
                    </w:rPr>
                    <m:t>c</m:t>
                  </m:r>
                </m:sub>
              </m:sSub>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c</m:t>
                  </m:r>
                </m:sub>
              </m:sSub>
              <m:r>
                <w:rPr>
                  <w:rFonts w:ascii="Cambria Math" w:hAnsi="Cambria Math" w:cstheme="majorBidi"/>
                  <w:sz w:val="18"/>
                  <w:szCs w:val="18"/>
                </w:rPr>
                <m:t>C(t)</m:t>
              </m:r>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∂y∂t</m:t>
                  </m:r>
                </m:den>
              </m:f>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0</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3</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ϕ</m:t>
                          </m:r>
                        </m:e>
                        <m:sub>
                          <m:r>
                            <w:rPr>
                              <w:rFonts w:ascii="Cambria Math" w:eastAsiaTheme="minorEastAsia" w:hAnsi="Cambria Math" w:cstheme="majorBidi"/>
                              <w:sz w:val="18"/>
                              <w:szCs w:val="18"/>
                            </w:rPr>
                            <m:t>y</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1</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∂y∂t</m:t>
                          </m:r>
                        </m:e>
                        <m:sup>
                          <m:r>
                            <w:rPr>
                              <w:rFonts w:ascii="Cambria Math" w:hAnsi="Cambria Math" w:cstheme="majorBidi"/>
                              <w:sz w:val="18"/>
                              <w:szCs w:val="18"/>
                            </w:rPr>
                            <m:t>2</m:t>
                          </m:r>
                        </m:sup>
                      </m:sSup>
                    </m:den>
                  </m:f>
                </m:e>
              </m:d>
            </m:oMath>
            <w:r w:rsidRPr="00FF0AE2">
              <w:rPr>
                <w:rFonts w:asciiTheme="majorHAnsi" w:eastAsiaTheme="minorEastAsia" w:hAnsiTheme="majorHAnsi" w:cstheme="majorBidi"/>
                <w:sz w:val="18"/>
                <w:szCs w:val="18"/>
              </w:rPr>
              <w:t xml:space="preserve"> </w:t>
            </w:r>
          </w:p>
        </w:tc>
        <w:tc>
          <w:tcPr>
            <w:tcW w:w="815" w:type="dxa"/>
            <w:gridSpan w:val="2"/>
            <w:vAlign w:val="center"/>
          </w:tcPr>
          <w:p w14:paraId="7BEA87D9"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30</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r w:rsidR="00782E5A" w:rsidRPr="00FF0AE2" w14:paraId="41338619" w14:textId="77777777" w:rsidTr="007064DB">
        <w:tc>
          <w:tcPr>
            <w:tcW w:w="715" w:type="dxa"/>
            <w:vAlign w:val="center"/>
          </w:tcPr>
          <w:p w14:paraId="62A3A35D"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3ABF1B00" w14:textId="77777777" w:rsidR="00782E5A" w:rsidRPr="00FF0AE2" w:rsidRDefault="00782E5A" w:rsidP="00782E5A">
            <w:pPr>
              <w:bidi w:val="0"/>
              <w:jc w:val="both"/>
              <w:rPr>
                <w:rFonts w:asciiTheme="majorHAnsi" w:eastAsiaTheme="minorEastAsia" w:hAnsiTheme="majorHAnsi" w:cstheme="majorBidi"/>
                <w:sz w:val="18"/>
                <w:szCs w:val="18"/>
              </w:rPr>
            </w:pPr>
          </w:p>
          <w:p w14:paraId="507B9E46" w14:textId="77777777" w:rsidR="00782E5A" w:rsidRPr="00FF0AE2" w:rsidRDefault="007D798B" w:rsidP="00782E5A">
            <w:pPr>
              <w:bidi w:val="0"/>
              <w:jc w:val="both"/>
              <w:rPr>
                <w:rFonts w:asciiTheme="majorHAnsi" w:eastAsiaTheme="minorEastAsia" w:hAnsiTheme="majorHAnsi" w:cstheme="majorBidi"/>
                <w:sz w:val="18"/>
                <w:szCs w:val="18"/>
              </w:rPr>
            </w:pPr>
            <m:oMath>
              <m:sSub>
                <m:sSubPr>
                  <m:ctrlPr>
                    <w:rPr>
                      <w:rFonts w:ascii="Cambria Math" w:hAnsi="Cambria Math" w:cstheme="majorBidi"/>
                      <w:b/>
                      <w:bCs/>
                      <w:i/>
                      <w:sz w:val="18"/>
                      <w:szCs w:val="18"/>
                    </w:rPr>
                  </m:ctrlPr>
                </m:sSubPr>
                <m:e>
                  <m:r>
                    <m:rPr>
                      <m:sty m:val="bi"/>
                    </m:rPr>
                    <w:rPr>
                      <w:rFonts w:ascii="Cambria Math" w:hAnsi="Cambria Math" w:cstheme="majorBidi"/>
                      <w:sz w:val="18"/>
                      <w:szCs w:val="18"/>
                    </w:rPr>
                    <m:t>δw</m:t>
                  </m:r>
                </m:e>
                <m:sub>
                  <m:r>
                    <m:rPr>
                      <m:sty m:val="bi"/>
                    </m:rPr>
                    <w:rPr>
                      <w:rFonts w:ascii="Cambria Math" w:hAnsi="Cambria Math" w:cstheme="majorBidi"/>
                      <w:sz w:val="18"/>
                      <w:szCs w:val="18"/>
                    </w:rPr>
                    <m:t>0</m:t>
                  </m:r>
                </m:sub>
              </m:sSub>
              <m:r>
                <w:rPr>
                  <w:rFonts w:ascii="Cambria Math" w:hAnsi="Cambria Math" w:cstheme="majorBidi"/>
                  <w:sz w:val="18"/>
                  <w:szCs w:val="18"/>
                </w:rPr>
                <m:t>:</m:t>
              </m:r>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M</m:t>
                      </m:r>
                    </m:e>
                    <m:sub>
                      <m:r>
                        <w:rPr>
                          <w:rFonts w:ascii="Cambria Math" w:hAnsi="Cambria Math" w:cstheme="majorBidi"/>
                          <w:sz w:val="18"/>
                          <w:szCs w:val="18"/>
                        </w:rPr>
                        <m:t>xx</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2</m:t>
                      </m:r>
                    </m:sup>
                  </m:sSup>
                </m:den>
              </m:f>
              <m:r>
                <w:rPr>
                  <w:rFonts w:ascii="Cambria Math" w:hAnsi="Cambria Math" w:cstheme="majorBidi"/>
                  <w:sz w:val="18"/>
                  <w:szCs w:val="18"/>
                </w:rPr>
                <m:t>+</m:t>
              </m:r>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M</m:t>
                      </m:r>
                    </m:e>
                    <m:sub>
                      <m:r>
                        <w:rPr>
                          <w:rFonts w:ascii="Cambria Math" w:hAnsi="Cambria Math" w:cstheme="majorBidi"/>
                          <w:sz w:val="18"/>
                          <w:szCs w:val="18"/>
                        </w:rPr>
                        <m:t>yy</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y</m:t>
                      </m:r>
                    </m:e>
                    <m:sup>
                      <m:r>
                        <w:rPr>
                          <w:rFonts w:ascii="Cambria Math" w:hAnsi="Cambria Math" w:cstheme="majorBidi"/>
                          <w:sz w:val="18"/>
                          <w:szCs w:val="18"/>
                        </w:rPr>
                        <m:t>2</m:t>
                      </m:r>
                    </m:sup>
                  </m:sSup>
                </m:den>
              </m:f>
              <m:r>
                <w:rPr>
                  <w:rFonts w:ascii="Cambria Math" w:hAnsi="Cambria Math" w:cstheme="majorBidi"/>
                  <w:sz w:val="18"/>
                  <w:szCs w:val="18"/>
                </w:rPr>
                <m:t>+2</m:t>
              </m:r>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M</m:t>
                      </m:r>
                    </m:e>
                    <m:sub>
                      <m:r>
                        <w:rPr>
                          <w:rFonts w:ascii="Cambria Math" w:hAnsi="Cambria Math" w:cstheme="majorBidi"/>
                          <w:sz w:val="18"/>
                          <w:szCs w:val="18"/>
                        </w:rPr>
                        <m:t>xy</m:t>
                      </m:r>
                    </m:sub>
                  </m:sSub>
                </m:num>
                <m:den>
                  <m:r>
                    <w:rPr>
                      <w:rFonts w:ascii="Cambria Math" w:hAnsi="Cambria Math" w:cstheme="majorBidi"/>
                      <w:sz w:val="18"/>
                      <w:szCs w:val="18"/>
                    </w:rPr>
                    <m:t>∂x∂y</m:t>
                  </m:r>
                </m:den>
              </m:f>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w</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g</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2</m:t>
                          </m:r>
                        </m:sup>
                      </m:sSup>
                    </m:den>
                  </m:f>
                  <m:r>
                    <w:rPr>
                      <w:rFonts w:ascii="Cambria Math" w:hAnsi="Cambria Math" w:cstheme="majorBidi"/>
                      <w:sz w:val="18"/>
                      <w:szCs w:val="18"/>
                    </w:rPr>
                    <m:t>+</m:t>
                  </m:r>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y</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xx</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N</m:t>
                  </m:r>
                </m:e>
                <m:sub>
                  <m:r>
                    <w:rPr>
                      <w:rFonts w:ascii="Cambria Math" w:hAnsi="Cambria Math" w:cstheme="majorBidi"/>
                      <w:sz w:val="18"/>
                      <w:szCs w:val="18"/>
                    </w:rPr>
                    <m:t>yy</m:t>
                  </m:r>
                </m:sub>
              </m:sSub>
              <m:d>
                <m:dPr>
                  <m:ctrlPr>
                    <w:rPr>
                      <w:rFonts w:ascii="Cambria Math" w:hAnsi="Cambria Math" w:cstheme="majorBidi"/>
                      <w:i/>
                      <w:sz w:val="18"/>
                      <w:szCs w:val="18"/>
                    </w:rPr>
                  </m:ctrlPr>
                </m:dPr>
                <m:e>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num>
                    <m:den>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y</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e</m:t>
                  </m:r>
                </m:e>
                <m:sub>
                  <m:r>
                    <w:rPr>
                      <w:rFonts w:ascii="Cambria Math" w:hAnsi="Cambria Math" w:cstheme="majorBidi"/>
                      <w:sz w:val="18"/>
                      <w:szCs w:val="18"/>
                    </w:rPr>
                    <m:t>31</m:t>
                  </m:r>
                </m:sub>
              </m:sSub>
              <m:sSub>
                <m:sSubPr>
                  <m:ctrlPr>
                    <w:rPr>
                      <w:rFonts w:ascii="Cambria Math" w:hAnsi="Cambria Math" w:cstheme="majorBidi"/>
                      <w:i/>
                      <w:sz w:val="18"/>
                      <w:szCs w:val="18"/>
                    </w:rPr>
                  </m:ctrlPr>
                </m:sSubPr>
                <m:e>
                  <m:r>
                    <w:rPr>
                      <w:rFonts w:ascii="Cambria Math" w:hAnsi="Cambria Math" w:cstheme="majorBidi"/>
                      <w:sz w:val="18"/>
                      <w:szCs w:val="18"/>
                    </w:rPr>
                    <m:t>h</m:t>
                  </m:r>
                </m:e>
                <m:sub>
                  <m:r>
                    <w:rPr>
                      <w:rFonts w:ascii="Cambria Math" w:hAnsi="Cambria Math" w:cstheme="majorBidi"/>
                      <w:sz w:val="18"/>
                      <w:szCs w:val="18"/>
                    </w:rPr>
                    <m:t>c</m:t>
                  </m:r>
                </m:sub>
              </m:sSub>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c</m:t>
                  </m:r>
                </m:sub>
              </m:sSub>
              <m:r>
                <w:rPr>
                  <w:rFonts w:ascii="Cambria Math" w:hAnsi="Cambria Math" w:cstheme="majorBidi"/>
                  <w:sz w:val="18"/>
                  <w:szCs w:val="18"/>
                </w:rPr>
                <m:t>C</m:t>
              </m:r>
              <m:d>
                <m:dPr>
                  <m:ctrlPr>
                    <w:rPr>
                      <w:rFonts w:ascii="Cambria Math" w:hAnsi="Cambria Math" w:cstheme="majorBidi"/>
                      <w:i/>
                      <w:sz w:val="18"/>
                      <w:szCs w:val="18"/>
                    </w:rPr>
                  </m:ctrlPr>
                </m:dPr>
                <m:e>
                  <m:r>
                    <w:rPr>
                      <w:rFonts w:ascii="Cambria Math" w:hAnsi="Cambria Math" w:cstheme="majorBidi"/>
                      <w:sz w:val="18"/>
                      <w:szCs w:val="18"/>
                    </w:rPr>
                    <m:t>t</m:t>
                  </m:r>
                </m:e>
              </m:d>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x</m:t>
                      </m:r>
                    </m:sub>
                  </m:sSub>
                </m:num>
                <m:den>
                  <m:r>
                    <w:rPr>
                      <w:rFonts w:ascii="Cambria Math" w:hAnsi="Cambria Math" w:cstheme="majorBidi"/>
                      <w:sz w:val="18"/>
                      <w:szCs w:val="18"/>
                    </w:rPr>
                    <m:t>∂x∂t</m:t>
                  </m:r>
                </m:den>
              </m:f>
              <m:r>
                <w:rPr>
                  <w:rFonts w:ascii="Cambria Math" w:hAnsi="Cambria Math" w:cstheme="majorBidi"/>
                  <w:sz w:val="18"/>
                  <w:szCs w:val="18"/>
                </w:rPr>
                <m:t>-</m:t>
              </m:r>
              <m:sSub>
                <m:sSubPr>
                  <m:ctrlPr>
                    <w:rPr>
                      <w:rFonts w:ascii="Cambria Math" w:hAnsi="Cambria Math" w:cstheme="majorBidi"/>
                      <w:i/>
                      <w:sz w:val="18"/>
                      <w:szCs w:val="18"/>
                    </w:rPr>
                  </m:ctrlPr>
                </m:sSubPr>
                <m:e>
                  <m:sSub>
                    <m:sSubPr>
                      <m:ctrlPr>
                        <w:rPr>
                          <w:rFonts w:ascii="Cambria Math" w:hAnsi="Cambria Math" w:cstheme="majorBidi"/>
                          <w:i/>
                          <w:sz w:val="18"/>
                          <w:szCs w:val="18"/>
                        </w:rPr>
                      </m:ctrlPr>
                    </m:sSubPr>
                    <m:e>
                      <m:r>
                        <w:rPr>
                          <w:rFonts w:ascii="Cambria Math" w:hAnsi="Cambria Math" w:cstheme="majorBidi"/>
                          <w:sz w:val="18"/>
                          <w:szCs w:val="18"/>
                        </w:rPr>
                        <m:t>e</m:t>
                      </m:r>
                    </m:e>
                    <m:sub>
                      <m:r>
                        <w:rPr>
                          <w:rFonts w:ascii="Cambria Math" w:hAnsi="Cambria Math" w:cstheme="majorBidi"/>
                          <w:sz w:val="18"/>
                          <w:szCs w:val="18"/>
                        </w:rPr>
                        <m:t>32</m:t>
                      </m:r>
                    </m:sub>
                  </m:sSub>
                  <m:r>
                    <w:rPr>
                      <w:rFonts w:ascii="Cambria Math" w:hAnsi="Cambria Math" w:cstheme="majorBidi"/>
                      <w:sz w:val="18"/>
                      <w:szCs w:val="18"/>
                    </w:rPr>
                    <m:t>h</m:t>
                  </m:r>
                </m:e>
                <m:sub>
                  <m:r>
                    <w:rPr>
                      <w:rFonts w:ascii="Cambria Math" w:hAnsi="Cambria Math" w:cstheme="majorBidi"/>
                      <w:sz w:val="18"/>
                      <w:szCs w:val="18"/>
                    </w:rPr>
                    <m:t>c</m:t>
                  </m:r>
                </m:sub>
              </m:sSub>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c</m:t>
                  </m:r>
                </m:sub>
              </m:sSub>
              <m:r>
                <w:rPr>
                  <w:rFonts w:ascii="Cambria Math" w:hAnsi="Cambria Math" w:cstheme="majorBidi"/>
                  <w:sz w:val="18"/>
                  <w:szCs w:val="18"/>
                </w:rPr>
                <m:t>C</m:t>
              </m:r>
              <m:d>
                <m:dPr>
                  <m:ctrlPr>
                    <w:rPr>
                      <w:rFonts w:ascii="Cambria Math" w:hAnsi="Cambria Math" w:cstheme="majorBidi"/>
                      <w:i/>
                      <w:sz w:val="18"/>
                      <w:szCs w:val="18"/>
                    </w:rPr>
                  </m:ctrlPr>
                </m:dPr>
                <m:e>
                  <m:r>
                    <w:rPr>
                      <w:rFonts w:ascii="Cambria Math" w:hAnsi="Cambria Math" w:cstheme="majorBidi"/>
                      <w:sz w:val="18"/>
                      <w:szCs w:val="18"/>
                    </w:rPr>
                    <m:t>t</m:t>
                  </m:r>
                </m:e>
              </m:d>
              <m:f>
                <m:fPr>
                  <m:ctrlPr>
                    <w:rPr>
                      <w:rFonts w:ascii="Cambria Math"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y</m:t>
                      </m:r>
                    </m:sub>
                  </m:sSub>
                </m:num>
                <m:den>
                  <m:r>
                    <w:rPr>
                      <w:rFonts w:ascii="Cambria Math" w:hAnsi="Cambria Math" w:cstheme="majorBidi"/>
                      <w:sz w:val="18"/>
                      <w:szCs w:val="18"/>
                    </w:rPr>
                    <m:t>∂y∂t</m:t>
                  </m:r>
                </m:den>
              </m:f>
              <m:r>
                <m:rPr>
                  <m:sty m:val="p"/>
                </m:rPr>
                <w:rPr>
                  <w:rFonts w:ascii="Cambria Math" w:eastAsiaTheme="minorEastAsia" w:hAnsi="Cambria Math" w:cstheme="majorBidi"/>
                  <w:sz w:val="18"/>
                  <w:szCs w:val="18"/>
                </w:rPr>
                <m:t xml:space="preserve"> </m:t>
              </m:r>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0</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1</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ctrlPr>
                        <w:rPr>
                          <w:rFonts w:ascii="Cambria Math" w:hAnsi="Cambria Math" w:cstheme="majorBidi"/>
                          <w:i/>
                          <w:sz w:val="18"/>
                          <w:szCs w:val="18"/>
                        </w:rPr>
                      </m:ctrlPr>
                    </m:num>
                    <m:den>
                      <m:r>
                        <w:rPr>
                          <w:rFonts w:ascii="Cambria Math" w:hAnsi="Cambria Math" w:cstheme="majorBidi"/>
                          <w:sz w:val="18"/>
                          <w:szCs w:val="18"/>
                        </w:rPr>
                        <m:t>∂x</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1</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ctrlPr>
                        <w:rPr>
                          <w:rFonts w:ascii="Cambria Math" w:hAnsi="Cambria Math" w:cstheme="majorBidi"/>
                          <w:i/>
                          <w:sz w:val="18"/>
                          <w:szCs w:val="18"/>
                        </w:rPr>
                      </m:ctrlPr>
                    </m:num>
                    <m:den>
                      <m:r>
                        <w:rPr>
                          <w:rFonts w:ascii="Cambria Math" w:hAnsi="Cambria Math" w:cstheme="majorBidi"/>
                          <w:sz w:val="18"/>
                          <w:szCs w:val="18"/>
                        </w:rPr>
                        <m:t>∂y</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2</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4</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x</m:t>
                              </m:r>
                            </m:e>
                            <m:sup>
                              <m:r>
                                <w:rPr>
                                  <w:rFonts w:ascii="Cambria Math" w:hAnsi="Cambria Math" w:cstheme="majorBidi"/>
                                  <w:sz w:val="18"/>
                                  <w:szCs w:val="18"/>
                                </w:rPr>
                                <m:t>2</m:t>
                              </m:r>
                            </m:sup>
                          </m:sSup>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2</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4</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m:t>
                          </m:r>
                          <m:sSup>
                            <m:sSupPr>
                              <m:ctrlPr>
                                <w:rPr>
                                  <w:rFonts w:ascii="Cambria Math" w:hAnsi="Cambria Math" w:cstheme="majorBidi"/>
                                  <w:i/>
                                  <w:sz w:val="18"/>
                                  <w:szCs w:val="18"/>
                                </w:rPr>
                              </m:ctrlPr>
                            </m:sSupPr>
                            <m:e>
                              <m:r>
                                <w:rPr>
                                  <w:rFonts w:ascii="Cambria Math" w:hAnsi="Cambria Math" w:cstheme="majorBidi"/>
                                  <w:sz w:val="18"/>
                                  <w:szCs w:val="18"/>
                                </w:rPr>
                                <m:t>y</m:t>
                              </m:r>
                            </m:e>
                            <m:sup>
                              <m:r>
                                <w:rPr>
                                  <w:rFonts w:ascii="Cambria Math" w:hAnsi="Cambria Math" w:cstheme="majorBidi"/>
                                  <w:sz w:val="18"/>
                                  <w:szCs w:val="18"/>
                                </w:rPr>
                                <m:t>2</m:t>
                              </m:r>
                            </m:sup>
                          </m:sSup>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4</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ϕ</m:t>
                          </m:r>
                        </m:e>
                        <m:sub>
                          <m:r>
                            <w:rPr>
                              <w:rFonts w:ascii="Cambria Math" w:eastAsiaTheme="minorEastAsia" w:hAnsi="Cambria Math" w:cstheme="majorBidi"/>
                              <w:sz w:val="18"/>
                              <w:szCs w:val="18"/>
                            </w:rPr>
                            <m:t>x</m:t>
                          </m:r>
                        </m:sub>
                      </m:sSub>
                      <m:ctrlPr>
                        <w:rPr>
                          <w:rFonts w:ascii="Cambria Math" w:hAnsi="Cambria Math" w:cstheme="majorBidi"/>
                          <w:i/>
                          <w:sz w:val="18"/>
                          <w:szCs w:val="18"/>
                        </w:rPr>
                      </m:ctrlPr>
                    </m:num>
                    <m:den>
                      <m:r>
                        <w:rPr>
                          <w:rFonts w:ascii="Cambria Math" w:hAnsi="Cambria Math" w:cstheme="majorBidi"/>
                          <w:sz w:val="18"/>
                          <w:szCs w:val="18"/>
                        </w:rPr>
                        <m:t>∂x</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4</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ϕ</m:t>
                          </m:r>
                        </m:e>
                        <m:sub>
                          <m:r>
                            <w:rPr>
                              <w:rFonts w:ascii="Cambria Math" w:eastAsiaTheme="minorEastAsia" w:hAnsi="Cambria Math" w:cstheme="majorBidi"/>
                              <w:sz w:val="18"/>
                              <w:szCs w:val="18"/>
                            </w:rPr>
                            <m:t>y</m:t>
                          </m:r>
                        </m:sub>
                      </m:sSub>
                      <m:ctrlPr>
                        <w:rPr>
                          <w:rFonts w:ascii="Cambria Math" w:hAnsi="Cambria Math" w:cstheme="majorBidi"/>
                          <w:i/>
                          <w:sz w:val="18"/>
                          <w:szCs w:val="18"/>
                        </w:rPr>
                      </m:ctrlPr>
                    </m:num>
                    <m:den>
                      <m:r>
                        <w:rPr>
                          <w:rFonts w:ascii="Cambria Math" w:hAnsi="Cambria Math" w:cstheme="majorBidi"/>
                          <w:sz w:val="18"/>
                          <w:szCs w:val="18"/>
                        </w:rPr>
                        <m:t>∂y</m:t>
                      </m:r>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oMath>
            <w:r w:rsidR="00782E5A" w:rsidRPr="00FF0AE2">
              <w:rPr>
                <w:rFonts w:asciiTheme="majorHAnsi" w:eastAsiaTheme="minorEastAsia" w:hAnsiTheme="majorHAnsi" w:cstheme="majorBidi"/>
                <w:sz w:val="18"/>
                <w:szCs w:val="18"/>
              </w:rPr>
              <w:t xml:space="preserve"> </w:t>
            </w:r>
          </w:p>
        </w:tc>
        <w:tc>
          <w:tcPr>
            <w:tcW w:w="815" w:type="dxa"/>
            <w:gridSpan w:val="2"/>
            <w:vAlign w:val="center"/>
          </w:tcPr>
          <w:p w14:paraId="3173C403"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31</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r w:rsidR="00782E5A" w:rsidRPr="00FF0AE2" w14:paraId="42601F34" w14:textId="77777777" w:rsidTr="007064DB">
        <w:tc>
          <w:tcPr>
            <w:tcW w:w="715" w:type="dxa"/>
            <w:vAlign w:val="center"/>
          </w:tcPr>
          <w:p w14:paraId="70AC5335"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1E010833" w14:textId="77777777" w:rsidR="00782E5A" w:rsidRPr="00FF0AE2" w:rsidRDefault="00782E5A" w:rsidP="00782E5A">
            <w:pPr>
              <w:bidi w:val="0"/>
              <w:jc w:val="both"/>
              <w:rPr>
                <w:rFonts w:asciiTheme="majorHAnsi" w:hAnsiTheme="majorHAnsi" w:cstheme="majorBidi"/>
                <w:sz w:val="18"/>
                <w:szCs w:val="18"/>
              </w:rPr>
            </w:pPr>
            <m:oMath>
              <m:r>
                <m:rPr>
                  <m:sty m:val="bi"/>
                </m:rPr>
                <w:rPr>
                  <w:rFonts w:ascii="Cambria Math" w:hAnsi="Cambria Math" w:cstheme="majorBidi"/>
                  <w:sz w:val="18"/>
                  <w:szCs w:val="18"/>
                </w:rPr>
                <m:t>δ</m:t>
              </m:r>
              <m:sSub>
                <m:sSubPr>
                  <m:ctrlPr>
                    <w:rPr>
                      <w:rFonts w:ascii="Cambria Math" w:hAnsi="Cambria Math" w:cstheme="majorBidi"/>
                      <w:b/>
                      <w:bCs/>
                      <w:i/>
                      <w:sz w:val="18"/>
                      <w:szCs w:val="18"/>
                    </w:rPr>
                  </m:ctrlPr>
                </m:sSubPr>
                <m:e>
                  <m:r>
                    <m:rPr>
                      <m:sty m:val="bi"/>
                    </m:rPr>
                    <w:rPr>
                      <w:rFonts w:ascii="Cambria Math" w:eastAsiaTheme="minorEastAsia" w:hAnsi="Cambria Math" w:cstheme="majorBidi"/>
                      <w:sz w:val="18"/>
                      <w:szCs w:val="18"/>
                    </w:rPr>
                    <m:t>ϕ</m:t>
                  </m:r>
                </m:e>
                <m:sub>
                  <m:r>
                    <m:rPr>
                      <m:sty m:val="bi"/>
                    </m:rPr>
                    <w:rPr>
                      <w:rFonts w:ascii="Cambria Math" w:hAnsi="Cambria Math" w:cstheme="majorBidi"/>
                      <w:sz w:val="18"/>
                      <w:szCs w:val="18"/>
                    </w:rPr>
                    <m:t>x</m:t>
                  </m:r>
                </m:sub>
              </m:sSub>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F</m:t>
                      </m:r>
                    </m:e>
                    <m:sub>
                      <m:r>
                        <w:rPr>
                          <w:rFonts w:ascii="Cambria Math" w:hAnsi="Cambria Math" w:cstheme="majorBidi"/>
                          <w:sz w:val="18"/>
                          <w:szCs w:val="18"/>
                        </w:rPr>
                        <m:t>xx</m:t>
                      </m:r>
                    </m:sub>
                  </m:sSub>
                </m:num>
                <m:den>
                  <m:r>
                    <w:rPr>
                      <w:rFonts w:ascii="Cambria Math" w:hAnsi="Cambria Math" w:cstheme="majorBidi"/>
                      <w:sz w:val="18"/>
                      <w:szCs w:val="18"/>
                    </w:rPr>
                    <m:t>∂x</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F</m:t>
                      </m:r>
                    </m:e>
                    <m:sub>
                      <m:r>
                        <w:rPr>
                          <w:rFonts w:ascii="Cambria Math" w:hAnsi="Cambria Math" w:cstheme="majorBidi"/>
                          <w:sz w:val="18"/>
                          <w:szCs w:val="18"/>
                        </w:rPr>
                        <m:t>xy</m:t>
                      </m:r>
                    </m:sub>
                  </m:sSub>
                </m:num>
                <m:den>
                  <m:r>
                    <w:rPr>
                      <w:rFonts w:ascii="Cambria Math" w:hAnsi="Cambria Math" w:cstheme="majorBidi"/>
                      <w:sz w:val="18"/>
                      <w:szCs w:val="18"/>
                    </w:rPr>
                    <m:t>∂y</m:t>
                  </m:r>
                </m:den>
              </m:f>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G</m:t>
                  </m:r>
                </m:e>
                <m:sub>
                  <m:r>
                    <w:rPr>
                      <w:rFonts w:ascii="Cambria Math" w:hAnsi="Cambria Math" w:cstheme="majorBidi"/>
                      <w:sz w:val="18"/>
                      <w:szCs w:val="18"/>
                    </w:rPr>
                    <m:t>xz</m:t>
                  </m:r>
                </m:sub>
              </m:sSub>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3</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5</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ϕ</m:t>
                          </m:r>
                        </m:e>
                        <m:sub>
                          <m:r>
                            <w:rPr>
                              <w:rFonts w:ascii="Cambria Math" w:eastAsiaTheme="minorEastAsia" w:hAnsi="Cambria Math" w:cstheme="majorBidi"/>
                              <w:sz w:val="18"/>
                              <w:szCs w:val="18"/>
                            </w:rPr>
                            <m:t>x</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4</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∂x∂t</m:t>
                          </m:r>
                        </m:e>
                        <m:sup>
                          <m:r>
                            <w:rPr>
                              <w:rFonts w:ascii="Cambria Math" w:hAnsi="Cambria Math" w:cstheme="majorBidi"/>
                              <w:sz w:val="18"/>
                              <w:szCs w:val="18"/>
                            </w:rPr>
                            <m:t>2</m:t>
                          </m:r>
                        </m:sup>
                      </m:sSup>
                    </m:den>
                  </m:f>
                </m:e>
              </m:d>
            </m:oMath>
            <w:r w:rsidRPr="00FF0AE2">
              <w:rPr>
                <w:rFonts w:asciiTheme="majorHAnsi" w:eastAsiaTheme="minorEastAsia" w:hAnsiTheme="majorHAnsi" w:cstheme="majorBidi"/>
                <w:sz w:val="18"/>
                <w:szCs w:val="18"/>
              </w:rPr>
              <w:t xml:space="preserve">  </w:t>
            </w:r>
          </w:p>
        </w:tc>
        <w:tc>
          <w:tcPr>
            <w:tcW w:w="815" w:type="dxa"/>
            <w:gridSpan w:val="2"/>
            <w:vAlign w:val="center"/>
          </w:tcPr>
          <w:p w14:paraId="28A44E64"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32</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r w:rsidR="00782E5A" w:rsidRPr="00FF0AE2" w14:paraId="2ACC1FF8" w14:textId="77777777" w:rsidTr="007064DB">
        <w:tc>
          <w:tcPr>
            <w:tcW w:w="715" w:type="dxa"/>
            <w:vAlign w:val="center"/>
          </w:tcPr>
          <w:p w14:paraId="7C99F5AA"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39726A8D" w14:textId="77777777" w:rsidR="00782E5A" w:rsidRPr="00FF0AE2" w:rsidRDefault="00782E5A" w:rsidP="00782E5A">
            <w:pPr>
              <w:bidi w:val="0"/>
              <w:jc w:val="both"/>
              <w:rPr>
                <w:rFonts w:asciiTheme="majorHAnsi" w:eastAsia="Calibri" w:hAnsiTheme="majorHAnsi"/>
                <w:sz w:val="18"/>
                <w:szCs w:val="18"/>
              </w:rPr>
            </w:pPr>
          </w:p>
        </w:tc>
        <w:tc>
          <w:tcPr>
            <w:tcW w:w="815" w:type="dxa"/>
            <w:gridSpan w:val="2"/>
            <w:vAlign w:val="center"/>
          </w:tcPr>
          <w:p w14:paraId="756E7D5C" w14:textId="77777777" w:rsidR="00782E5A" w:rsidRPr="00FF0AE2" w:rsidRDefault="00782E5A" w:rsidP="00782E5A">
            <w:pPr>
              <w:bidi w:val="0"/>
              <w:jc w:val="both"/>
              <w:rPr>
                <w:rFonts w:asciiTheme="majorHAnsi" w:hAnsiTheme="majorHAnsi" w:cstheme="majorBidi"/>
                <w:sz w:val="18"/>
                <w:szCs w:val="18"/>
              </w:rPr>
            </w:pPr>
          </w:p>
        </w:tc>
      </w:tr>
      <w:tr w:rsidR="00782E5A" w:rsidRPr="00FF0AE2" w14:paraId="7194E896" w14:textId="77777777" w:rsidTr="007064DB">
        <w:tc>
          <w:tcPr>
            <w:tcW w:w="715" w:type="dxa"/>
            <w:vAlign w:val="center"/>
          </w:tcPr>
          <w:p w14:paraId="73F33625"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54712D77" w14:textId="77777777" w:rsidR="00782E5A" w:rsidRPr="00FF0AE2" w:rsidRDefault="00782E5A" w:rsidP="00782E5A">
            <w:pPr>
              <w:bidi w:val="0"/>
              <w:jc w:val="both"/>
              <w:rPr>
                <w:rFonts w:asciiTheme="majorHAnsi" w:hAnsiTheme="majorHAnsi" w:cstheme="majorBidi"/>
                <w:sz w:val="18"/>
                <w:szCs w:val="18"/>
              </w:rPr>
            </w:pPr>
            <m:oMath>
              <m:r>
                <m:rPr>
                  <m:sty m:val="bi"/>
                </m:rPr>
                <w:rPr>
                  <w:rFonts w:ascii="Cambria Math" w:hAnsi="Cambria Math" w:cstheme="majorBidi"/>
                  <w:sz w:val="18"/>
                  <w:szCs w:val="18"/>
                </w:rPr>
                <m:t>δ</m:t>
              </m:r>
              <m:sSub>
                <m:sSubPr>
                  <m:ctrlPr>
                    <w:rPr>
                      <w:rFonts w:ascii="Cambria Math" w:hAnsi="Cambria Math" w:cstheme="majorBidi"/>
                      <w:b/>
                      <w:bCs/>
                      <w:i/>
                      <w:sz w:val="18"/>
                      <w:szCs w:val="18"/>
                    </w:rPr>
                  </m:ctrlPr>
                </m:sSubPr>
                <m:e>
                  <m:r>
                    <m:rPr>
                      <m:sty m:val="bi"/>
                    </m:rPr>
                    <w:rPr>
                      <w:rFonts w:ascii="Cambria Math" w:eastAsiaTheme="minorEastAsia" w:hAnsi="Cambria Math" w:cstheme="majorBidi"/>
                      <w:sz w:val="18"/>
                      <w:szCs w:val="18"/>
                    </w:rPr>
                    <m:t>ϕ</m:t>
                  </m:r>
                </m:e>
                <m:sub>
                  <m:r>
                    <m:rPr>
                      <m:sty m:val="bi"/>
                    </m:rPr>
                    <w:rPr>
                      <w:rFonts w:ascii="Cambria Math" w:hAnsi="Cambria Math" w:cstheme="majorBidi"/>
                      <w:sz w:val="18"/>
                      <w:szCs w:val="18"/>
                    </w:rPr>
                    <m:t>y</m:t>
                  </m:r>
                </m:sub>
              </m:sSub>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F</m:t>
                      </m:r>
                    </m:e>
                    <m:sub>
                      <m:r>
                        <w:rPr>
                          <w:rFonts w:ascii="Cambria Math" w:hAnsi="Cambria Math" w:cstheme="majorBidi"/>
                          <w:sz w:val="18"/>
                          <w:szCs w:val="18"/>
                        </w:rPr>
                        <m:t>yy</m:t>
                      </m:r>
                    </m:sub>
                  </m:sSub>
                </m:num>
                <m:den>
                  <m:r>
                    <w:rPr>
                      <w:rFonts w:ascii="Cambria Math" w:hAnsi="Cambria Math" w:cstheme="majorBidi"/>
                      <w:sz w:val="18"/>
                      <w:szCs w:val="18"/>
                    </w:rPr>
                    <m:t>∂y</m:t>
                  </m:r>
                </m:den>
              </m:f>
              <m:r>
                <w:rPr>
                  <w:rFonts w:ascii="Cambria Math" w:hAnsi="Cambria Math" w:cstheme="majorBidi"/>
                  <w:sz w:val="18"/>
                  <w:szCs w:val="18"/>
                </w:rPr>
                <m:t>+</m:t>
              </m:r>
              <m:f>
                <m:fPr>
                  <m:ctrlPr>
                    <w:rPr>
                      <w:rFonts w:ascii="Cambria Math" w:hAnsi="Cambria Math" w:cstheme="majorBidi"/>
                      <w: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F</m:t>
                      </m:r>
                    </m:e>
                    <m:sub>
                      <m:r>
                        <w:rPr>
                          <w:rFonts w:ascii="Cambria Math" w:hAnsi="Cambria Math" w:cstheme="majorBidi"/>
                          <w:sz w:val="18"/>
                          <w:szCs w:val="18"/>
                        </w:rPr>
                        <m:t>xy</m:t>
                      </m:r>
                    </m:sub>
                  </m:sSub>
                </m:num>
                <m:den>
                  <m:r>
                    <w:rPr>
                      <w:rFonts w:ascii="Cambria Math" w:hAnsi="Cambria Math" w:cstheme="majorBidi"/>
                      <w:sz w:val="18"/>
                      <w:szCs w:val="18"/>
                    </w:rPr>
                    <m:t>∂x</m:t>
                  </m:r>
                </m:den>
              </m:f>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G</m:t>
                  </m:r>
                </m:e>
                <m:sub>
                  <m:r>
                    <w:rPr>
                      <w:rFonts w:ascii="Cambria Math" w:hAnsi="Cambria Math" w:cstheme="majorBidi"/>
                      <w:sz w:val="18"/>
                      <w:szCs w:val="18"/>
                    </w:rPr>
                    <m:t>yz</m:t>
                  </m:r>
                </m:sub>
              </m:sSub>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3</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5</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2</m:t>
                          </m:r>
                        </m:sup>
                      </m:sSup>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ϕ</m:t>
                          </m:r>
                        </m:e>
                        <m:sub>
                          <m:r>
                            <w:rPr>
                              <w:rFonts w:ascii="Cambria Math" w:eastAsiaTheme="minorEastAsia" w:hAnsi="Cambria Math" w:cstheme="majorBidi"/>
                              <w:sz w:val="18"/>
                              <w:szCs w:val="18"/>
                            </w:rPr>
                            <m:t>y</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∂t</m:t>
                          </m:r>
                        </m:e>
                        <m:sup>
                          <m:r>
                            <w:rPr>
                              <w:rFonts w:ascii="Cambria Math" w:hAnsi="Cambria Math" w:cstheme="majorBidi"/>
                              <w:sz w:val="18"/>
                              <w:szCs w:val="18"/>
                            </w:rPr>
                            <m:t>2</m:t>
                          </m:r>
                        </m:sup>
                      </m:sSup>
                    </m:den>
                  </m:f>
                </m:e>
              </m:d>
              <m:r>
                <w:rPr>
                  <w:rFonts w:ascii="Cambria Math" w:eastAsiaTheme="minorEastAsia" w:hAnsi="Cambria Math" w:cstheme="majorBidi"/>
                  <w:sz w:val="18"/>
                  <w:szCs w:val="18"/>
                </w:rPr>
                <m:t>-</m:t>
              </m:r>
              <m:sSub>
                <m:sSubPr>
                  <m:ctrlPr>
                    <w:rPr>
                      <w:rFonts w:ascii="Cambria Math" w:eastAsiaTheme="minorEastAsia" w:hAnsi="Cambria Math" w:cstheme="majorBidi"/>
                      <w:i/>
                      <w:sz w:val="18"/>
                      <w:szCs w:val="18"/>
                    </w:rPr>
                  </m:ctrlPr>
                </m:sSubPr>
                <m:e>
                  <m:r>
                    <w:rPr>
                      <w:rFonts w:ascii="Cambria Math" w:eastAsiaTheme="minorEastAsia" w:hAnsi="Cambria Math" w:cstheme="majorBidi"/>
                      <w:sz w:val="18"/>
                      <w:szCs w:val="18"/>
                    </w:rPr>
                    <m:t>I</m:t>
                  </m:r>
                </m:e>
                <m:sub>
                  <m:r>
                    <w:rPr>
                      <w:rFonts w:ascii="Cambria Math" w:eastAsiaTheme="minorEastAsia" w:hAnsi="Cambria Math" w:cstheme="majorBidi"/>
                      <w:sz w:val="18"/>
                      <w:szCs w:val="18"/>
                    </w:rPr>
                    <m:t>4</m:t>
                  </m:r>
                </m:sub>
              </m:sSub>
              <m:d>
                <m:dPr>
                  <m:ctrlPr>
                    <w:rPr>
                      <w:rFonts w:ascii="Cambria Math" w:eastAsiaTheme="minorEastAsia" w:hAnsi="Cambria Math" w:cstheme="majorBidi"/>
                      <w:i/>
                      <w:sz w:val="18"/>
                      <w:szCs w:val="18"/>
                    </w:rPr>
                  </m:ctrlPr>
                </m:dPr>
                <m:e>
                  <m:f>
                    <m:fPr>
                      <m:ctrlPr>
                        <w:rPr>
                          <w:rFonts w:ascii="Cambria Math" w:eastAsiaTheme="minorEastAsia" w:hAnsi="Cambria Math" w:cstheme="majorBidi"/>
                          <w:i/>
                          <w:sz w:val="18"/>
                          <w:szCs w:val="18"/>
                        </w:rPr>
                      </m:ctrlPr>
                    </m:fPr>
                    <m:num>
                      <m:sSup>
                        <m:sSupPr>
                          <m:ctrlPr>
                            <w:rPr>
                              <w:rFonts w:ascii="Cambria Math" w:hAnsi="Cambria Math" w:cstheme="majorBidi"/>
                              <w:i/>
                              <w:sz w:val="18"/>
                              <w:szCs w:val="18"/>
                            </w:rPr>
                          </m:ctrlPr>
                        </m:sSupPr>
                        <m:e>
                          <m:r>
                            <w:rPr>
                              <w:rFonts w:ascii="Cambria Math" w:hAnsi="Cambria Math" w:cstheme="majorBidi"/>
                              <w:sz w:val="18"/>
                              <w:szCs w:val="18"/>
                            </w:rPr>
                            <m:t>∂</m:t>
                          </m:r>
                        </m:e>
                        <m:sup>
                          <m:r>
                            <w:rPr>
                              <w:rFonts w:ascii="Cambria Math" w:hAnsi="Cambria Math" w:cstheme="majorBidi"/>
                              <w:sz w:val="18"/>
                              <w:szCs w:val="18"/>
                            </w:rPr>
                            <m:t>3</m:t>
                          </m:r>
                        </m:sup>
                      </m:sSup>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ctrlPr>
                        <w:rPr>
                          <w:rFonts w:ascii="Cambria Math" w:hAnsi="Cambria Math" w:cstheme="majorBidi"/>
                          <w:i/>
                          <w:sz w:val="18"/>
                          <w:szCs w:val="18"/>
                        </w:rPr>
                      </m:ctrlPr>
                    </m:num>
                    <m:den>
                      <m:sSup>
                        <m:sSupPr>
                          <m:ctrlPr>
                            <w:rPr>
                              <w:rFonts w:ascii="Cambria Math" w:hAnsi="Cambria Math" w:cstheme="majorBidi"/>
                              <w:i/>
                              <w:sz w:val="18"/>
                              <w:szCs w:val="18"/>
                            </w:rPr>
                          </m:ctrlPr>
                        </m:sSupPr>
                        <m:e>
                          <m:r>
                            <w:rPr>
                              <w:rFonts w:ascii="Cambria Math" w:hAnsi="Cambria Math" w:cstheme="majorBidi"/>
                              <w:sz w:val="18"/>
                              <w:szCs w:val="18"/>
                            </w:rPr>
                            <m:t>∂y∂t</m:t>
                          </m:r>
                        </m:e>
                        <m:sup>
                          <m:r>
                            <w:rPr>
                              <w:rFonts w:ascii="Cambria Math" w:hAnsi="Cambria Math" w:cstheme="majorBidi"/>
                              <w:sz w:val="18"/>
                              <w:szCs w:val="18"/>
                            </w:rPr>
                            <m:t>2</m:t>
                          </m:r>
                        </m:sup>
                      </m:sSup>
                    </m:den>
                  </m:f>
                </m:e>
              </m:d>
            </m:oMath>
            <w:r w:rsidRPr="00FF0AE2">
              <w:rPr>
                <w:rFonts w:asciiTheme="majorHAnsi" w:eastAsiaTheme="minorEastAsia" w:hAnsiTheme="majorHAnsi" w:cstheme="majorBidi"/>
                <w:sz w:val="18"/>
                <w:szCs w:val="18"/>
              </w:rPr>
              <w:t xml:space="preserve">  </w:t>
            </w:r>
          </w:p>
        </w:tc>
        <w:tc>
          <w:tcPr>
            <w:tcW w:w="815" w:type="dxa"/>
            <w:gridSpan w:val="2"/>
            <w:vAlign w:val="center"/>
          </w:tcPr>
          <w:p w14:paraId="14EA0A2C"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33</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r w:rsidR="00A30582" w:rsidRPr="00FF0AE2" w14:paraId="1203EBA4" w14:textId="77777777" w:rsidTr="007064DB">
        <w:tc>
          <w:tcPr>
            <w:tcW w:w="715" w:type="dxa"/>
            <w:vAlign w:val="center"/>
          </w:tcPr>
          <w:p w14:paraId="59327529" w14:textId="77777777" w:rsidR="00A30582" w:rsidRPr="00FF0AE2" w:rsidRDefault="00A30582" w:rsidP="00782E5A">
            <w:pPr>
              <w:bidi w:val="0"/>
              <w:jc w:val="both"/>
              <w:rPr>
                <w:rFonts w:asciiTheme="majorHAnsi" w:hAnsiTheme="majorHAnsi" w:cstheme="majorBidi"/>
                <w:sz w:val="18"/>
                <w:szCs w:val="18"/>
              </w:rPr>
            </w:pPr>
          </w:p>
        </w:tc>
        <w:tc>
          <w:tcPr>
            <w:tcW w:w="7830" w:type="dxa"/>
            <w:vAlign w:val="center"/>
          </w:tcPr>
          <w:p w14:paraId="7FC57CE2" w14:textId="77777777" w:rsidR="00A30582" w:rsidRDefault="00A30582" w:rsidP="00782E5A">
            <w:pPr>
              <w:bidi w:val="0"/>
              <w:jc w:val="both"/>
              <w:rPr>
                <w:rFonts w:ascii="Cambria" w:hAnsi="Cambria"/>
                <w:b/>
                <w:sz w:val="18"/>
                <w:szCs w:val="18"/>
              </w:rPr>
            </w:pPr>
          </w:p>
        </w:tc>
        <w:tc>
          <w:tcPr>
            <w:tcW w:w="815" w:type="dxa"/>
            <w:gridSpan w:val="2"/>
            <w:vAlign w:val="center"/>
          </w:tcPr>
          <w:p w14:paraId="5654E5E2" w14:textId="77777777" w:rsidR="00A30582" w:rsidRPr="00FF0AE2" w:rsidRDefault="00A30582" w:rsidP="00782E5A">
            <w:pPr>
              <w:bidi w:val="0"/>
              <w:jc w:val="both"/>
              <w:rPr>
                <w:rFonts w:asciiTheme="majorHAnsi" w:hAnsiTheme="majorHAnsi" w:cstheme="majorBidi"/>
                <w:sz w:val="18"/>
                <w:szCs w:val="18"/>
              </w:rPr>
            </w:pPr>
          </w:p>
        </w:tc>
      </w:tr>
    </w:tbl>
    <w:p w14:paraId="703C39B4" w14:textId="77777777" w:rsidR="00782E5A" w:rsidRPr="00782E5A" w:rsidRDefault="00782E5A" w:rsidP="00782E5A">
      <w:pPr>
        <w:pStyle w:val="ListParagraph"/>
        <w:numPr>
          <w:ilvl w:val="0"/>
          <w:numId w:val="13"/>
        </w:numPr>
        <w:spacing w:after="160"/>
        <w:rPr>
          <w:rFonts w:asciiTheme="majorHAnsi" w:hAnsiTheme="majorHAnsi" w:cstheme="majorBidi"/>
          <w:b/>
          <w:bCs/>
          <w:color w:val="0E101A"/>
          <w:sz w:val="20"/>
          <w:szCs w:val="20"/>
        </w:rPr>
      </w:pPr>
      <w:r w:rsidRPr="00782E5A">
        <w:rPr>
          <w:rStyle w:val="Strong"/>
          <w:rFonts w:asciiTheme="majorHAnsi" w:hAnsiTheme="majorHAnsi" w:cstheme="majorBidi"/>
          <w:color w:val="0E101A"/>
          <w:sz w:val="20"/>
          <w:szCs w:val="20"/>
        </w:rPr>
        <w:t>Exact solution for buckling of nanoplate</w:t>
      </w:r>
    </w:p>
    <w:p w14:paraId="517E91AB" w14:textId="77777777" w:rsidR="00782E5A" w:rsidRPr="00782E5A" w:rsidRDefault="00782E5A" w:rsidP="00782E5A">
      <w:pPr>
        <w:autoSpaceDE w:val="0"/>
        <w:autoSpaceDN w:val="0"/>
        <w:bidi w:val="0"/>
        <w:adjustRightInd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In </w:t>
      </w:r>
      <w:proofErr w:type="spellStart"/>
      <w:r w:rsidRPr="00782E5A">
        <w:rPr>
          <w:rFonts w:asciiTheme="majorHAnsi" w:hAnsiTheme="majorHAnsi" w:cstheme="majorBidi"/>
          <w:sz w:val="20"/>
          <w:szCs w:val="20"/>
        </w:rPr>
        <w:t>Galerkin’s</w:t>
      </w:r>
      <w:proofErr w:type="spellEnd"/>
      <w:r w:rsidRPr="00782E5A">
        <w:rPr>
          <w:rFonts w:asciiTheme="majorHAnsi" w:hAnsiTheme="majorHAnsi" w:cstheme="majorBidi"/>
          <w:sz w:val="20"/>
          <w:szCs w:val="20"/>
        </w:rPr>
        <w:t xml:space="preserve"> method, the boundary conditions of the problem must be satisfied by the proposed responses. To continue, the critical buckling loads will obtain, by substituting the recommended response (equation 34) in the governing equation. </w:t>
      </w:r>
      <w:proofErr w:type="spellStart"/>
      <w:r w:rsidRPr="00782E5A">
        <w:rPr>
          <w:rFonts w:asciiTheme="majorHAnsi" w:hAnsiTheme="majorHAnsi" w:cstheme="majorBidi"/>
          <w:sz w:val="20"/>
          <w:szCs w:val="20"/>
        </w:rPr>
        <w:t>Galerkin’s</w:t>
      </w:r>
      <w:proofErr w:type="spellEnd"/>
      <w:r w:rsidRPr="00782E5A">
        <w:rPr>
          <w:rFonts w:asciiTheme="majorHAnsi" w:hAnsiTheme="majorHAnsi" w:cstheme="majorBidi"/>
          <w:sz w:val="20"/>
          <w:szCs w:val="20"/>
        </w:rPr>
        <w:t xml:space="preserve"> technique has been successfully manipulated to determine various problems in buckling analysis and is a conclusive technique that can solve partial differential equations with high accuracy, convergence, and performance. </w:t>
      </w:r>
    </w:p>
    <w:p w14:paraId="7FA740E2" w14:textId="77777777" w:rsidR="00782E5A" w:rsidRPr="00782E5A" w:rsidRDefault="00782E5A" w:rsidP="00782E5A">
      <w:pPr>
        <w:autoSpaceDE w:val="0"/>
        <w:autoSpaceDN w:val="0"/>
        <w:bidi w:val="0"/>
        <w:adjustRightInd w:val="0"/>
        <w:ind w:firstLine="284"/>
        <w:jc w:val="both"/>
        <w:rPr>
          <w:rFonts w:asciiTheme="majorHAnsi" w:hAnsiTheme="majorHAnsi" w:cstheme="majorBidi"/>
          <w:sz w:val="20"/>
          <w:szCs w:val="20"/>
        </w:rPr>
      </w:pPr>
      <w:r w:rsidRPr="00782E5A">
        <w:rPr>
          <w:rFonts w:asciiTheme="majorHAnsi" w:hAnsiTheme="majorHAnsi" w:cstheme="majorBidi"/>
          <w:sz w:val="20"/>
          <w:szCs w:val="20"/>
        </w:rPr>
        <w:t>The suggested series of displacement components for satisfying the above boundary conditions are defined in these formats: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
        <w:gridCol w:w="3627"/>
        <w:gridCol w:w="598"/>
      </w:tblGrid>
      <w:tr w:rsidR="00782E5A" w:rsidRPr="00FF0AE2" w14:paraId="779B2D34" w14:textId="77777777" w:rsidTr="007064DB">
        <w:tc>
          <w:tcPr>
            <w:tcW w:w="715" w:type="dxa"/>
            <w:vAlign w:val="center"/>
          </w:tcPr>
          <w:p w14:paraId="4E71104B" w14:textId="77777777" w:rsidR="00782E5A" w:rsidRPr="00FF0AE2" w:rsidRDefault="00782E5A" w:rsidP="00782E5A">
            <w:pPr>
              <w:bidi w:val="0"/>
              <w:jc w:val="both"/>
              <w:rPr>
                <w:rFonts w:asciiTheme="majorHAnsi" w:hAnsiTheme="majorHAnsi" w:cstheme="majorBidi"/>
                <w:sz w:val="18"/>
                <w:szCs w:val="18"/>
              </w:rPr>
            </w:pPr>
          </w:p>
        </w:tc>
        <w:tc>
          <w:tcPr>
            <w:tcW w:w="7830" w:type="dxa"/>
            <w:vAlign w:val="center"/>
          </w:tcPr>
          <w:p w14:paraId="628AE031" w14:textId="77777777" w:rsidR="00782E5A" w:rsidRPr="00FF0AE2" w:rsidRDefault="007D798B" w:rsidP="00782E5A">
            <w:pPr>
              <w:bidi w:val="0"/>
              <w:jc w:val="both"/>
              <w:rPr>
                <w:rFonts w:asciiTheme="majorHAnsi" w:hAnsiTheme="majorHAnsi" w:cstheme="majorBidi"/>
                <w:sz w:val="18"/>
                <w:szCs w:val="18"/>
              </w:rPr>
            </w:pPr>
            <m:oMath>
              <m:d>
                <m:dPr>
                  <m:begChr m:val="{"/>
                  <m:endChr m:val=""/>
                  <m:ctrlPr>
                    <w:rPr>
                      <w:rFonts w:ascii="Cambria Math" w:hAnsi="Cambria Math" w:cstheme="majorBidi"/>
                      <w:i/>
                      <w:sz w:val="18"/>
                      <w:szCs w:val="18"/>
                    </w:rPr>
                  </m:ctrlPr>
                </m:dPr>
                <m:e>
                  <m:d>
                    <m:dPr>
                      <m:begChr m:val=""/>
                      <m:endChr m:val="}"/>
                      <m:ctrlPr>
                        <w:rPr>
                          <w:rFonts w:ascii="Cambria Math" w:hAnsi="Cambria Math" w:cstheme="majorBidi"/>
                          <w:i/>
                          <w:sz w:val="18"/>
                          <w:szCs w:val="18"/>
                        </w:rPr>
                      </m:ctrlPr>
                    </m:dPr>
                    <m:e>
                      <m:eqArr>
                        <m:eqArrPr>
                          <m:ctrlPr>
                            <w:rPr>
                              <w:rFonts w:ascii="Cambria Math" w:hAnsi="Cambria Math" w:cstheme="majorBidi"/>
                              <w:i/>
                              <w:sz w:val="18"/>
                              <w:szCs w:val="18"/>
                            </w:rPr>
                          </m:ctrlPr>
                        </m:eqArrPr>
                        <m:e>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0</m:t>
                              </m:r>
                            </m:sub>
                          </m:sSub>
                          <m:d>
                            <m:dPr>
                              <m:ctrlPr>
                                <w:rPr>
                                  <w:rFonts w:ascii="Cambria Math" w:hAnsi="Cambria Math" w:cstheme="majorBidi"/>
                                  <w:i/>
                                  <w:sz w:val="18"/>
                                  <w:szCs w:val="18"/>
                                </w:rPr>
                              </m:ctrlPr>
                            </m:dPr>
                            <m:e>
                              <m:r>
                                <w:rPr>
                                  <w:rFonts w:ascii="Cambria Math" w:hAnsi="Cambria Math" w:cstheme="majorBidi"/>
                                  <w:sz w:val="18"/>
                                  <w:szCs w:val="18"/>
                                </w:rPr>
                                <m:t>x,y,t</m:t>
                              </m:r>
                            </m:e>
                          </m:d>
                        </m:e>
                        <m:e>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0</m:t>
                              </m:r>
                            </m:sub>
                          </m:sSub>
                          <m:d>
                            <m:dPr>
                              <m:ctrlPr>
                                <w:rPr>
                                  <w:rFonts w:ascii="Cambria Math" w:hAnsi="Cambria Math" w:cstheme="majorBidi"/>
                                  <w:i/>
                                  <w:sz w:val="18"/>
                                  <w:szCs w:val="18"/>
                                </w:rPr>
                              </m:ctrlPr>
                            </m:dPr>
                            <m:e>
                              <m:r>
                                <w:rPr>
                                  <w:rFonts w:ascii="Cambria Math" w:hAnsi="Cambria Math" w:cstheme="majorBidi"/>
                                  <w:sz w:val="18"/>
                                  <w:szCs w:val="18"/>
                                </w:rPr>
                                <m:t>x,y,t</m:t>
                              </m:r>
                            </m:e>
                          </m:d>
                          <m:ctrlPr>
                            <w:rPr>
                              <w:rFonts w:ascii="Cambria Math" w:eastAsia="Cambria Math" w:hAnsi="Cambria Math" w:cstheme="majorBidi"/>
                              <w:i/>
                              <w:sz w:val="18"/>
                              <w:szCs w:val="18"/>
                            </w:rPr>
                          </m:ctrlPr>
                        </m:e>
                        <m:e>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0</m:t>
                              </m:r>
                            </m:sub>
                          </m:sSub>
                          <m:d>
                            <m:dPr>
                              <m:ctrlPr>
                                <w:rPr>
                                  <w:rFonts w:ascii="Cambria Math" w:hAnsi="Cambria Math" w:cstheme="majorBidi"/>
                                  <w:i/>
                                  <w:sz w:val="18"/>
                                  <w:szCs w:val="18"/>
                                </w:rPr>
                              </m:ctrlPr>
                            </m:dPr>
                            <m:e>
                              <m:r>
                                <w:rPr>
                                  <w:rFonts w:ascii="Cambria Math" w:hAnsi="Cambria Math" w:cstheme="majorBidi"/>
                                  <w:sz w:val="18"/>
                                  <w:szCs w:val="18"/>
                                </w:rPr>
                                <m:t>x,y,t</m:t>
                              </m:r>
                            </m:e>
                          </m:d>
                          <m:ctrlPr>
                            <w:rPr>
                              <w:rFonts w:ascii="Cambria Math" w:eastAsia="Cambria Math" w:hAnsi="Cambria Math" w:cstheme="majorBidi"/>
                              <w:i/>
                              <w:sz w:val="18"/>
                              <w:szCs w:val="18"/>
                            </w:rPr>
                          </m:ctrlPr>
                        </m:e>
                        <m:e>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t>
                              </m:r>
                            </m:sub>
                          </m:sSub>
                          <m:d>
                            <m:dPr>
                              <m:ctrlPr>
                                <w:rPr>
                                  <w:rFonts w:ascii="Cambria Math" w:hAnsi="Cambria Math" w:cstheme="majorBidi"/>
                                  <w:i/>
                                  <w:sz w:val="18"/>
                                  <w:szCs w:val="18"/>
                                </w:rPr>
                              </m:ctrlPr>
                            </m:dPr>
                            <m:e>
                              <m:r>
                                <w:rPr>
                                  <w:rFonts w:ascii="Cambria Math" w:hAnsi="Cambria Math" w:cstheme="majorBidi"/>
                                  <w:sz w:val="18"/>
                                  <w:szCs w:val="18"/>
                                </w:rPr>
                                <m:t>x,y,t</m:t>
                              </m:r>
                            </m:e>
                          </m:d>
                          <m:ctrlPr>
                            <w:rPr>
                              <w:rFonts w:ascii="Cambria Math" w:eastAsia="Cambria Math" w:hAnsi="Cambria Math" w:cstheme="majorBidi"/>
                              <w:i/>
                              <w:sz w:val="18"/>
                              <w:szCs w:val="18"/>
                            </w:rPr>
                          </m:ctrlPr>
                        </m:e>
                        <m:e>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t>
                              </m:r>
                            </m:sub>
                          </m:sSub>
                          <m:d>
                            <m:dPr>
                              <m:ctrlPr>
                                <w:rPr>
                                  <w:rFonts w:ascii="Cambria Math" w:hAnsi="Cambria Math" w:cstheme="majorBidi"/>
                                  <w:i/>
                                  <w:sz w:val="18"/>
                                  <w:szCs w:val="18"/>
                                </w:rPr>
                              </m:ctrlPr>
                            </m:dPr>
                            <m:e>
                              <m:r>
                                <w:rPr>
                                  <w:rFonts w:ascii="Cambria Math" w:hAnsi="Cambria Math" w:cstheme="majorBidi"/>
                                  <w:sz w:val="18"/>
                                  <w:szCs w:val="18"/>
                                </w:rPr>
                                <m:t>x,y,t</m:t>
                              </m:r>
                            </m:e>
                          </m:d>
                        </m:e>
                      </m:eqArr>
                    </m:e>
                  </m:d>
                </m:e>
              </m:d>
              <m:r>
                <w:rPr>
                  <w:rFonts w:ascii="Cambria Math" w:hAnsi="Cambria Math" w:cstheme="majorBidi"/>
                  <w:sz w:val="18"/>
                  <w:szCs w:val="18"/>
                </w:rPr>
                <m:t>=</m:t>
              </m:r>
              <m:d>
                <m:dPr>
                  <m:begChr m:val="{"/>
                  <m:endChr m:val=""/>
                  <m:ctrlPr>
                    <w:rPr>
                      <w:rFonts w:ascii="Cambria Math" w:hAnsi="Cambria Math" w:cstheme="majorBidi"/>
                      <w:i/>
                      <w:sz w:val="18"/>
                      <w:szCs w:val="18"/>
                    </w:rPr>
                  </m:ctrlPr>
                </m:dPr>
                <m:e>
                  <m:d>
                    <m:dPr>
                      <m:begChr m:val=""/>
                      <m:endChr m:val="}"/>
                      <m:ctrlPr>
                        <w:rPr>
                          <w:rFonts w:ascii="Cambria Math" w:hAnsi="Cambria Math" w:cstheme="majorBidi"/>
                          <w:i/>
                          <w:sz w:val="18"/>
                          <w:szCs w:val="18"/>
                        </w:rPr>
                      </m:ctrlPr>
                    </m:dPr>
                    <m:e>
                      <m:eqArr>
                        <m:eqArrPr>
                          <m:ctrlPr>
                            <w:rPr>
                              <w:rFonts w:ascii="Cambria Math" w:hAnsi="Cambria Math" w:cstheme="majorBidi"/>
                              <w:i/>
                              <w:sz w:val="18"/>
                              <w:szCs w:val="18"/>
                            </w:rPr>
                          </m:ctrlPr>
                        </m:eqArrPr>
                        <m:e>
                          <m:nary>
                            <m:naryPr>
                              <m:chr m:val="∑"/>
                              <m:limLoc m:val="undOvr"/>
                              <m:ctrlPr>
                                <w:rPr>
                                  <w:rFonts w:ascii="Cambria Math" w:hAnsi="Cambria Math" w:cstheme="majorBidi"/>
                                  <w:i/>
                                  <w:sz w:val="18"/>
                                  <w:szCs w:val="18"/>
                                </w:rPr>
                              </m:ctrlPr>
                            </m:naryPr>
                            <m:sub>
                              <m:r>
                                <w:rPr>
                                  <w:rFonts w:ascii="Cambria Math" w:hAnsi="Cambria Math" w:cstheme="majorBidi"/>
                                  <w:sz w:val="18"/>
                                  <w:szCs w:val="18"/>
                                </w:rPr>
                                <m:t>m=1</m:t>
                              </m:r>
                            </m:sub>
                            <m:sup>
                              <m:r>
                                <w:rPr>
                                  <w:rFonts w:ascii="Cambria Math" w:hAnsi="Cambria Math" w:cstheme="majorBidi"/>
                                  <w:sz w:val="18"/>
                                  <w:szCs w:val="18"/>
                                </w:rPr>
                                <m:t>∞</m:t>
                              </m:r>
                            </m:sup>
                            <m:e>
                              <m:r>
                                <w:rPr>
                                  <w:rFonts w:ascii="Cambria Math" w:hAnsi="Cambria Math" w:cstheme="majorBidi"/>
                                  <w:sz w:val="18"/>
                                  <w:szCs w:val="18"/>
                                </w:rPr>
                                <m:t xml:space="preserve"> </m:t>
                              </m:r>
                            </m:e>
                          </m:nary>
                          <m:nary>
                            <m:naryPr>
                              <m:chr m:val="∑"/>
                              <m:limLoc m:val="undOvr"/>
                              <m:ctrlPr>
                                <w:rPr>
                                  <w:rFonts w:ascii="Cambria Math" w:hAnsi="Cambria Math" w:cstheme="majorBidi"/>
                                  <w:i/>
                                  <w:sz w:val="18"/>
                                  <w:szCs w:val="18"/>
                                </w:rPr>
                              </m:ctrlPr>
                            </m:naryPr>
                            <m:sub>
                              <m:r>
                                <w:rPr>
                                  <w:rFonts w:ascii="Cambria Math" w:hAnsi="Cambria Math" w:cstheme="majorBidi"/>
                                  <w:sz w:val="18"/>
                                  <w:szCs w:val="18"/>
                                </w:rPr>
                                <m:t>n=1</m:t>
                              </m:r>
                            </m:sub>
                            <m:sup>
                              <m:r>
                                <w:rPr>
                                  <w:rFonts w:ascii="Cambria Math" w:hAnsi="Cambria Math" w:cstheme="majorBidi"/>
                                  <w:sz w:val="18"/>
                                  <w:szCs w:val="18"/>
                                </w:rPr>
                                <m:t>∞</m:t>
                              </m:r>
                            </m:sup>
                            <m:e>
                              <m:sSub>
                                <m:sSubPr>
                                  <m:ctrlPr>
                                    <w:rPr>
                                      <w:rFonts w:ascii="Cambria Math" w:hAnsi="Cambria Math" w:cstheme="majorBidi"/>
                                      <w:i/>
                                      <w:sz w:val="18"/>
                                      <w:szCs w:val="18"/>
                                    </w:rPr>
                                  </m:ctrlPr>
                                </m:sSubPr>
                                <m:e>
                                  <m:r>
                                    <w:rPr>
                                      <w:rFonts w:ascii="Cambria Math" w:hAnsi="Cambria Math" w:cstheme="majorBidi"/>
                                      <w:sz w:val="18"/>
                                      <w:szCs w:val="18"/>
                                    </w:rPr>
                                    <m:t>U</m:t>
                                  </m:r>
                                </m:e>
                                <m:sub>
                                  <m:r>
                                    <w:rPr>
                                      <w:rFonts w:ascii="Cambria Math" w:hAnsi="Cambria Math" w:cstheme="majorBidi"/>
                                      <w:sz w:val="18"/>
                                      <w:szCs w:val="18"/>
                                    </w:rPr>
                                    <m:t>mn</m:t>
                                  </m:r>
                                </m:sub>
                              </m:sSub>
                              <m:func>
                                <m:funcPr>
                                  <m:ctrlPr>
                                    <w:rPr>
                                      <w:rFonts w:ascii="Cambria Math" w:hAnsi="Cambria Math" w:cstheme="majorBidi"/>
                                      <w:i/>
                                      <w:sz w:val="18"/>
                                      <w:szCs w:val="18"/>
                                    </w:rPr>
                                  </m:ctrlPr>
                                </m:funcPr>
                                <m:fName>
                                  <m:f>
                                    <m:fPr>
                                      <m:ctrlPr>
                                        <w:rPr>
                                          <w:rFonts w:ascii="Cambria Math" w:hAnsi="Cambria Math" w:cstheme="majorBid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X</m:t>
                                          </m:r>
                                        </m:e>
                                        <m:sub>
                                          <m:r>
                                            <w:rPr>
                                              <w:rFonts w:ascii="Cambria Math" w:hAnsi="Cambria Math" w:cstheme="majorBidi"/>
                                              <w:sz w:val="18"/>
                                              <w:szCs w:val="18"/>
                                            </w:rPr>
                                            <m:t>m</m:t>
                                          </m:r>
                                        </m:sub>
                                      </m:sSub>
                                    </m:num>
                                    <m:den>
                                      <m:r>
                                        <w:rPr>
                                          <w:rFonts w:ascii="Cambria Math" w:hAnsi="Cambria Math" w:cstheme="majorBidi"/>
                                          <w:sz w:val="18"/>
                                          <w:szCs w:val="18"/>
                                        </w:rPr>
                                        <m:t>∂x</m:t>
                                      </m:r>
                                    </m:den>
                                  </m:f>
                                </m:fName>
                                <m:e>
                                  <m:func>
                                    <m:funcPr>
                                      <m:ctrlPr>
                                        <w:rPr>
                                          <w:rFonts w:ascii="Cambria Math" w:hAnsi="Cambria Math" w:cstheme="majorBidi"/>
                                          <w:i/>
                                          <w:sz w:val="18"/>
                                          <w:szCs w:val="18"/>
                                        </w:rPr>
                                      </m:ctrlPr>
                                    </m:funcPr>
                                    <m:fName>
                                      <m:sSub>
                                        <m:sSubPr>
                                          <m:ctrlPr>
                                            <w:rPr>
                                              <w:rFonts w:ascii="Cambria Math" w:hAnsi="Cambria Math" w:cstheme="majorBidi"/>
                                              <w:sz w:val="18"/>
                                              <w:szCs w:val="18"/>
                                            </w:rPr>
                                          </m:ctrlPr>
                                        </m:sSubPr>
                                        <m:e>
                                          <m:r>
                                            <w:rPr>
                                              <w:rFonts w:ascii="Cambria Math" w:hAnsi="Cambria Math" w:cstheme="majorBidi"/>
                                              <w:sz w:val="18"/>
                                              <w:szCs w:val="18"/>
                                            </w:rPr>
                                            <m:t>Y</m:t>
                                          </m:r>
                                        </m:e>
                                        <m:sub>
                                          <m:r>
                                            <w:rPr>
                                              <w:rFonts w:ascii="Cambria Math" w:hAnsi="Cambria Math" w:cstheme="majorBidi"/>
                                              <w:sz w:val="18"/>
                                              <w:szCs w:val="18"/>
                                            </w:rPr>
                                            <m:t>n</m:t>
                                          </m:r>
                                        </m:sub>
                                      </m:sSub>
                                    </m:fName>
                                    <m:e>
                                      <m:sSup>
                                        <m:sSupPr>
                                          <m:ctrlPr>
                                            <w:rPr>
                                              <w:rFonts w:ascii="Cambria Math" w:hAnsi="Cambria Math" w:cstheme="majorBidi"/>
                                              <w:i/>
                                              <w:sz w:val="18"/>
                                              <w:szCs w:val="18"/>
                                            </w:rPr>
                                          </m:ctrlPr>
                                        </m:sSupPr>
                                        <m:e>
                                          <m:r>
                                            <w:rPr>
                                              <w:rFonts w:ascii="Cambria Math" w:hAnsi="Cambria Math" w:cstheme="majorBidi"/>
                                              <w:sz w:val="18"/>
                                              <w:szCs w:val="18"/>
                                            </w:rPr>
                                            <m:t>e</m:t>
                                          </m:r>
                                        </m:e>
                                        <m:sup>
                                          <m:r>
                                            <w:rPr>
                                              <w:rFonts w:ascii="Cambria Math" w:hAnsi="Cambria Math" w:cstheme="majorBidi"/>
                                              <w:sz w:val="18"/>
                                              <w:szCs w:val="18"/>
                                            </w:rPr>
                                            <m:t>iωt</m:t>
                                          </m:r>
                                        </m:sup>
                                      </m:sSup>
                                    </m:e>
                                  </m:func>
                                </m:e>
                              </m:func>
                            </m:e>
                          </m:nary>
                        </m:e>
                        <m:e>
                          <m:nary>
                            <m:naryPr>
                              <m:chr m:val="∑"/>
                              <m:limLoc m:val="undOvr"/>
                              <m:ctrlPr>
                                <w:rPr>
                                  <w:rFonts w:ascii="Cambria Math" w:hAnsi="Cambria Math" w:cstheme="majorBidi"/>
                                  <w:i/>
                                  <w:sz w:val="18"/>
                                  <w:szCs w:val="18"/>
                                </w:rPr>
                              </m:ctrlPr>
                            </m:naryPr>
                            <m:sub>
                              <m:r>
                                <w:rPr>
                                  <w:rFonts w:ascii="Cambria Math" w:hAnsi="Cambria Math" w:cstheme="majorBidi"/>
                                  <w:sz w:val="18"/>
                                  <w:szCs w:val="18"/>
                                </w:rPr>
                                <m:t>m=1</m:t>
                              </m:r>
                            </m:sub>
                            <m:sup>
                              <m:r>
                                <w:rPr>
                                  <w:rFonts w:ascii="Cambria Math" w:hAnsi="Cambria Math" w:cstheme="majorBidi"/>
                                  <w:sz w:val="18"/>
                                  <w:szCs w:val="18"/>
                                </w:rPr>
                                <m:t>∞</m:t>
                              </m:r>
                            </m:sup>
                            <m:e>
                              <m:r>
                                <w:rPr>
                                  <w:rFonts w:ascii="Cambria Math" w:hAnsi="Cambria Math" w:cstheme="majorBidi"/>
                                  <w:sz w:val="18"/>
                                  <w:szCs w:val="18"/>
                                </w:rPr>
                                <m:t xml:space="preserve"> </m:t>
                              </m:r>
                            </m:e>
                          </m:nary>
                          <m:nary>
                            <m:naryPr>
                              <m:chr m:val="∑"/>
                              <m:limLoc m:val="undOvr"/>
                              <m:ctrlPr>
                                <w:rPr>
                                  <w:rFonts w:ascii="Cambria Math" w:hAnsi="Cambria Math" w:cstheme="majorBidi"/>
                                  <w:i/>
                                  <w:sz w:val="18"/>
                                  <w:szCs w:val="18"/>
                                </w:rPr>
                              </m:ctrlPr>
                            </m:naryPr>
                            <m:sub>
                              <m:r>
                                <w:rPr>
                                  <w:rFonts w:ascii="Cambria Math" w:hAnsi="Cambria Math" w:cstheme="majorBidi"/>
                                  <w:sz w:val="18"/>
                                  <w:szCs w:val="18"/>
                                </w:rPr>
                                <m:t>n=1</m:t>
                              </m:r>
                            </m:sub>
                            <m:sup>
                              <m:r>
                                <w:rPr>
                                  <w:rFonts w:ascii="Cambria Math" w:hAnsi="Cambria Math" w:cstheme="majorBidi"/>
                                  <w:sz w:val="18"/>
                                  <w:szCs w:val="18"/>
                                </w:rPr>
                                <m:t>∞</m:t>
                              </m:r>
                            </m:sup>
                            <m:e>
                              <m:sSub>
                                <m:sSubPr>
                                  <m:ctrlPr>
                                    <w:rPr>
                                      <w:rFonts w:ascii="Cambria Math" w:hAnsi="Cambria Math" w:cstheme="majorBidi"/>
                                      <w:i/>
                                      <w:sz w:val="18"/>
                                      <w:szCs w:val="18"/>
                                    </w:rPr>
                                  </m:ctrlPr>
                                </m:sSubPr>
                                <m:e>
                                  <m:r>
                                    <w:rPr>
                                      <w:rFonts w:ascii="Cambria Math" w:hAnsi="Cambria Math" w:cstheme="majorBidi"/>
                                      <w:sz w:val="18"/>
                                      <w:szCs w:val="18"/>
                                    </w:rPr>
                                    <m:t>V</m:t>
                                  </m:r>
                                </m:e>
                                <m:sub>
                                  <m:r>
                                    <w:rPr>
                                      <w:rFonts w:ascii="Cambria Math" w:hAnsi="Cambria Math" w:cstheme="majorBidi"/>
                                      <w:sz w:val="18"/>
                                      <w:szCs w:val="18"/>
                                    </w:rPr>
                                    <m:t>mn</m:t>
                                  </m:r>
                                </m:sub>
                              </m:sSub>
                              <m:r>
                                <w:rPr>
                                  <w:rFonts w:ascii="Cambria Math" w:hAnsi="Cambria Math" w:cstheme="majorBidi"/>
                                  <w:sz w:val="18"/>
                                  <w:szCs w:val="18"/>
                                </w:rPr>
                                <m:t xml:space="preserve"> </m:t>
                              </m:r>
                              <m:func>
                                <m:funcPr>
                                  <m:ctrlPr>
                                    <w:rPr>
                                      <w:rFonts w:ascii="Cambria Math" w:hAnsi="Cambria Math" w:cstheme="majorBidi"/>
                                      <w:i/>
                                      <w:sz w:val="18"/>
                                      <w:szCs w:val="18"/>
                                    </w:rPr>
                                  </m:ctrlPr>
                                </m:funcPr>
                                <m:fName>
                                  <m:sSub>
                                    <m:sSubPr>
                                      <m:ctrlPr>
                                        <w:rPr>
                                          <w:rFonts w:ascii="Cambria Math" w:hAnsi="Cambria Math" w:cstheme="majorBidi"/>
                                          <w:sz w:val="18"/>
                                          <w:szCs w:val="18"/>
                                        </w:rPr>
                                      </m:ctrlPr>
                                    </m:sSubPr>
                                    <m:e>
                                      <m:r>
                                        <w:rPr>
                                          <w:rFonts w:ascii="Cambria Math" w:hAnsi="Cambria Math" w:cstheme="majorBidi"/>
                                          <w:sz w:val="18"/>
                                          <w:szCs w:val="18"/>
                                        </w:rPr>
                                        <m:t>X</m:t>
                                      </m:r>
                                    </m:e>
                                    <m:sub>
                                      <m:r>
                                        <w:rPr>
                                          <w:rFonts w:ascii="Cambria Math" w:hAnsi="Cambria Math" w:cstheme="majorBidi"/>
                                          <w:sz w:val="18"/>
                                          <w:szCs w:val="18"/>
                                        </w:rPr>
                                        <m:t>m</m:t>
                                      </m:r>
                                    </m:sub>
                                  </m:sSub>
                                </m:fName>
                                <m:e>
                                  <m:func>
                                    <m:funcPr>
                                      <m:ctrlPr>
                                        <w:rPr>
                                          <w:rFonts w:ascii="Cambria Math" w:hAnsi="Cambria Math" w:cstheme="majorBidi"/>
                                          <w:i/>
                                          <w:sz w:val="18"/>
                                          <w:szCs w:val="18"/>
                                        </w:rPr>
                                      </m:ctrlPr>
                                    </m:funcPr>
                                    <m:fName>
                                      <m:f>
                                        <m:fPr>
                                          <m:ctrlPr>
                                            <w:rPr>
                                              <w:rFonts w:ascii="Cambria Math" w:hAnsi="Cambria Math" w:cstheme="majorBid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Y</m:t>
                                              </m:r>
                                            </m:e>
                                            <m:sub>
                                              <m:r>
                                                <w:rPr>
                                                  <w:rFonts w:ascii="Cambria Math" w:hAnsi="Cambria Math" w:cstheme="majorBidi"/>
                                                  <w:sz w:val="18"/>
                                                  <w:szCs w:val="18"/>
                                                </w:rPr>
                                                <m:t>n</m:t>
                                              </m:r>
                                            </m:sub>
                                          </m:sSub>
                                        </m:num>
                                        <m:den>
                                          <m:r>
                                            <w:rPr>
                                              <w:rFonts w:ascii="Cambria Math" w:hAnsi="Cambria Math" w:cstheme="majorBidi"/>
                                              <w:sz w:val="18"/>
                                              <w:szCs w:val="18"/>
                                            </w:rPr>
                                            <m:t>∂y</m:t>
                                          </m:r>
                                        </m:den>
                                      </m:f>
                                    </m:fName>
                                    <m:e>
                                      <m:sSup>
                                        <m:sSupPr>
                                          <m:ctrlPr>
                                            <w:rPr>
                                              <w:rFonts w:ascii="Cambria Math" w:hAnsi="Cambria Math" w:cstheme="majorBidi"/>
                                              <w:i/>
                                              <w:sz w:val="18"/>
                                              <w:szCs w:val="18"/>
                                            </w:rPr>
                                          </m:ctrlPr>
                                        </m:sSupPr>
                                        <m:e>
                                          <m:r>
                                            <w:rPr>
                                              <w:rFonts w:ascii="Cambria Math" w:hAnsi="Cambria Math" w:cstheme="majorBidi"/>
                                              <w:sz w:val="18"/>
                                              <w:szCs w:val="18"/>
                                            </w:rPr>
                                            <m:t>e</m:t>
                                          </m:r>
                                        </m:e>
                                        <m:sup>
                                          <m:r>
                                            <w:rPr>
                                              <w:rFonts w:ascii="Cambria Math" w:hAnsi="Cambria Math" w:cstheme="majorBidi"/>
                                              <w:sz w:val="18"/>
                                              <w:szCs w:val="18"/>
                                            </w:rPr>
                                            <m:t>iωt</m:t>
                                          </m:r>
                                        </m:sup>
                                      </m:sSup>
                                    </m:e>
                                  </m:func>
                                </m:e>
                              </m:func>
                            </m:e>
                          </m:nary>
                          <m:ctrlPr>
                            <w:rPr>
                              <w:rFonts w:ascii="Cambria Math" w:eastAsia="Cambria Math" w:hAnsi="Cambria Math" w:cstheme="majorBidi"/>
                              <w:i/>
                              <w:sz w:val="18"/>
                              <w:szCs w:val="18"/>
                            </w:rPr>
                          </m:ctrlPr>
                        </m:e>
                        <m:e>
                          <m:nary>
                            <m:naryPr>
                              <m:chr m:val="∑"/>
                              <m:limLoc m:val="undOvr"/>
                              <m:ctrlPr>
                                <w:rPr>
                                  <w:rFonts w:ascii="Cambria Math" w:hAnsi="Cambria Math" w:cstheme="majorBidi"/>
                                  <w:i/>
                                  <w:sz w:val="18"/>
                                  <w:szCs w:val="18"/>
                                </w:rPr>
                              </m:ctrlPr>
                            </m:naryPr>
                            <m:sub>
                              <m:r>
                                <w:rPr>
                                  <w:rFonts w:ascii="Cambria Math" w:hAnsi="Cambria Math" w:cstheme="majorBidi"/>
                                  <w:sz w:val="18"/>
                                  <w:szCs w:val="18"/>
                                </w:rPr>
                                <m:t>m=1</m:t>
                              </m:r>
                            </m:sub>
                            <m:sup>
                              <m:r>
                                <w:rPr>
                                  <w:rFonts w:ascii="Cambria Math" w:hAnsi="Cambria Math" w:cstheme="majorBidi"/>
                                  <w:sz w:val="18"/>
                                  <w:szCs w:val="18"/>
                                </w:rPr>
                                <m:t>∞</m:t>
                              </m:r>
                            </m:sup>
                            <m:e>
                              <m:r>
                                <w:rPr>
                                  <w:rFonts w:ascii="Cambria Math" w:hAnsi="Cambria Math" w:cstheme="majorBidi"/>
                                  <w:sz w:val="18"/>
                                  <w:szCs w:val="18"/>
                                </w:rPr>
                                <m:t xml:space="preserve"> </m:t>
                              </m:r>
                            </m:e>
                          </m:nary>
                          <m:nary>
                            <m:naryPr>
                              <m:chr m:val="∑"/>
                              <m:limLoc m:val="undOvr"/>
                              <m:ctrlPr>
                                <w:rPr>
                                  <w:rFonts w:ascii="Cambria Math" w:hAnsi="Cambria Math" w:cstheme="majorBidi"/>
                                  <w:i/>
                                  <w:sz w:val="18"/>
                                  <w:szCs w:val="18"/>
                                </w:rPr>
                              </m:ctrlPr>
                            </m:naryPr>
                            <m:sub>
                              <m:r>
                                <w:rPr>
                                  <w:rFonts w:ascii="Cambria Math" w:hAnsi="Cambria Math" w:cstheme="majorBidi"/>
                                  <w:sz w:val="18"/>
                                  <w:szCs w:val="18"/>
                                </w:rPr>
                                <m:t>n=1</m:t>
                              </m:r>
                            </m:sub>
                            <m:sup>
                              <m:r>
                                <w:rPr>
                                  <w:rFonts w:ascii="Cambria Math" w:hAnsi="Cambria Math" w:cstheme="majorBidi"/>
                                  <w:sz w:val="18"/>
                                  <w:szCs w:val="18"/>
                                </w:rPr>
                                <m:t>∞</m:t>
                              </m:r>
                            </m:sup>
                            <m:e>
                              <m:sSub>
                                <m:sSubPr>
                                  <m:ctrlPr>
                                    <w:rPr>
                                      <w:rFonts w:ascii="Cambria Math" w:hAnsi="Cambria Math" w:cstheme="majorBidi"/>
                                      <w:i/>
                                      <w:sz w:val="18"/>
                                      <w:szCs w:val="18"/>
                                    </w:rPr>
                                  </m:ctrlPr>
                                </m:sSubPr>
                                <m:e>
                                  <m:r>
                                    <w:rPr>
                                      <w:rFonts w:ascii="Cambria Math" w:hAnsi="Cambria Math" w:cstheme="majorBidi"/>
                                      <w:sz w:val="18"/>
                                      <w:szCs w:val="18"/>
                                    </w:rPr>
                                    <m:t>W</m:t>
                                  </m:r>
                                </m:e>
                                <m:sub>
                                  <m:r>
                                    <w:rPr>
                                      <w:rFonts w:ascii="Cambria Math" w:hAnsi="Cambria Math" w:cstheme="majorBidi"/>
                                      <w:sz w:val="18"/>
                                      <w:szCs w:val="18"/>
                                    </w:rPr>
                                    <m:t>mn</m:t>
                                  </m:r>
                                </m:sub>
                              </m:sSub>
                              <m:r>
                                <w:rPr>
                                  <w:rFonts w:ascii="Cambria Math" w:hAnsi="Cambria Math" w:cstheme="majorBidi"/>
                                  <w:sz w:val="18"/>
                                  <w:szCs w:val="18"/>
                                </w:rPr>
                                <m:t xml:space="preserve"> </m:t>
                              </m:r>
                              <m:func>
                                <m:funcPr>
                                  <m:ctrlPr>
                                    <w:rPr>
                                      <w:rFonts w:ascii="Cambria Math" w:hAnsi="Cambria Math" w:cstheme="majorBidi"/>
                                      <w:i/>
                                      <w:sz w:val="18"/>
                                      <w:szCs w:val="18"/>
                                    </w:rPr>
                                  </m:ctrlPr>
                                </m:funcPr>
                                <m:fName>
                                  <m:sSub>
                                    <m:sSubPr>
                                      <m:ctrlPr>
                                        <w:rPr>
                                          <w:rFonts w:ascii="Cambria Math" w:hAnsi="Cambria Math" w:cstheme="majorBidi"/>
                                          <w:sz w:val="18"/>
                                          <w:szCs w:val="18"/>
                                        </w:rPr>
                                      </m:ctrlPr>
                                    </m:sSubPr>
                                    <m:e>
                                      <m:r>
                                        <w:rPr>
                                          <w:rFonts w:ascii="Cambria Math" w:hAnsi="Cambria Math" w:cstheme="majorBidi"/>
                                          <w:sz w:val="18"/>
                                          <w:szCs w:val="18"/>
                                        </w:rPr>
                                        <m:t>X</m:t>
                                      </m:r>
                                    </m:e>
                                    <m:sub>
                                      <m:r>
                                        <w:rPr>
                                          <w:rFonts w:ascii="Cambria Math" w:hAnsi="Cambria Math" w:cstheme="majorBidi"/>
                                          <w:sz w:val="18"/>
                                          <w:szCs w:val="18"/>
                                        </w:rPr>
                                        <m:t>m</m:t>
                                      </m:r>
                                    </m:sub>
                                  </m:sSub>
                                </m:fName>
                                <m:e>
                                  <m:func>
                                    <m:funcPr>
                                      <m:ctrlPr>
                                        <w:rPr>
                                          <w:rFonts w:ascii="Cambria Math" w:hAnsi="Cambria Math" w:cstheme="majorBidi"/>
                                          <w:i/>
                                          <w:sz w:val="18"/>
                                          <w:szCs w:val="18"/>
                                        </w:rPr>
                                      </m:ctrlPr>
                                    </m:funcPr>
                                    <m:fName>
                                      <m:sSub>
                                        <m:sSubPr>
                                          <m:ctrlPr>
                                            <w:rPr>
                                              <w:rFonts w:ascii="Cambria Math" w:hAnsi="Cambria Math" w:cstheme="majorBidi"/>
                                              <w:sz w:val="18"/>
                                              <w:szCs w:val="18"/>
                                            </w:rPr>
                                          </m:ctrlPr>
                                        </m:sSubPr>
                                        <m:e>
                                          <m:r>
                                            <w:rPr>
                                              <w:rFonts w:ascii="Cambria Math" w:hAnsi="Cambria Math" w:cstheme="majorBidi"/>
                                              <w:sz w:val="18"/>
                                              <w:szCs w:val="18"/>
                                            </w:rPr>
                                            <m:t>Y</m:t>
                                          </m:r>
                                        </m:e>
                                        <m:sub>
                                          <m:r>
                                            <w:rPr>
                                              <w:rFonts w:ascii="Cambria Math" w:hAnsi="Cambria Math" w:cstheme="majorBidi"/>
                                              <w:sz w:val="18"/>
                                              <w:szCs w:val="18"/>
                                            </w:rPr>
                                            <m:t>n</m:t>
                                          </m:r>
                                        </m:sub>
                                      </m:sSub>
                                    </m:fName>
                                    <m:e>
                                      <m:sSup>
                                        <m:sSupPr>
                                          <m:ctrlPr>
                                            <w:rPr>
                                              <w:rFonts w:ascii="Cambria Math" w:hAnsi="Cambria Math" w:cstheme="majorBidi"/>
                                              <w:i/>
                                              <w:sz w:val="18"/>
                                              <w:szCs w:val="18"/>
                                            </w:rPr>
                                          </m:ctrlPr>
                                        </m:sSupPr>
                                        <m:e>
                                          <m:r>
                                            <w:rPr>
                                              <w:rFonts w:ascii="Cambria Math" w:hAnsi="Cambria Math" w:cstheme="majorBidi"/>
                                              <w:sz w:val="18"/>
                                              <w:szCs w:val="18"/>
                                            </w:rPr>
                                            <m:t>e</m:t>
                                          </m:r>
                                        </m:e>
                                        <m:sup>
                                          <m:r>
                                            <w:rPr>
                                              <w:rFonts w:ascii="Cambria Math" w:hAnsi="Cambria Math" w:cstheme="majorBidi"/>
                                              <w:sz w:val="18"/>
                                              <w:szCs w:val="18"/>
                                            </w:rPr>
                                            <m:t>iωt</m:t>
                                          </m:r>
                                        </m:sup>
                                      </m:sSup>
                                    </m:e>
                                  </m:func>
                                </m:e>
                              </m:func>
                            </m:e>
                          </m:nary>
                          <m:ctrlPr>
                            <w:rPr>
                              <w:rFonts w:ascii="Cambria Math" w:eastAsia="Cambria Math" w:hAnsi="Cambria Math" w:cstheme="majorBidi"/>
                              <w:i/>
                              <w:sz w:val="18"/>
                              <w:szCs w:val="18"/>
                            </w:rPr>
                          </m:ctrlPr>
                        </m:e>
                        <m:e>
                          <m:nary>
                            <m:naryPr>
                              <m:chr m:val="∑"/>
                              <m:limLoc m:val="undOvr"/>
                              <m:ctrlPr>
                                <w:rPr>
                                  <w:rFonts w:ascii="Cambria Math" w:hAnsi="Cambria Math" w:cstheme="majorBidi"/>
                                  <w:i/>
                                  <w:sz w:val="18"/>
                                  <w:szCs w:val="18"/>
                                </w:rPr>
                              </m:ctrlPr>
                            </m:naryPr>
                            <m:sub>
                              <m:r>
                                <w:rPr>
                                  <w:rFonts w:ascii="Cambria Math" w:hAnsi="Cambria Math" w:cstheme="majorBidi"/>
                                  <w:sz w:val="18"/>
                                  <w:szCs w:val="18"/>
                                </w:rPr>
                                <m:t>m=1</m:t>
                              </m:r>
                            </m:sub>
                            <m:sup>
                              <m:r>
                                <w:rPr>
                                  <w:rFonts w:ascii="Cambria Math" w:hAnsi="Cambria Math" w:cstheme="majorBidi"/>
                                  <w:sz w:val="18"/>
                                  <w:szCs w:val="18"/>
                                </w:rPr>
                                <m:t>∞</m:t>
                              </m:r>
                            </m:sup>
                            <m:e>
                              <m:r>
                                <w:rPr>
                                  <w:rFonts w:ascii="Cambria Math" w:hAnsi="Cambria Math" w:cstheme="majorBidi"/>
                                  <w:sz w:val="18"/>
                                  <w:szCs w:val="18"/>
                                </w:rPr>
                                <m:t xml:space="preserve"> </m:t>
                              </m:r>
                            </m:e>
                          </m:nary>
                          <m:nary>
                            <m:naryPr>
                              <m:chr m:val="∑"/>
                              <m:limLoc m:val="undOvr"/>
                              <m:ctrlPr>
                                <w:rPr>
                                  <w:rFonts w:ascii="Cambria Math" w:hAnsi="Cambria Math" w:cstheme="majorBidi"/>
                                  <w:i/>
                                  <w:sz w:val="18"/>
                                  <w:szCs w:val="18"/>
                                </w:rPr>
                              </m:ctrlPr>
                            </m:naryPr>
                            <m:sub>
                              <m:r>
                                <w:rPr>
                                  <w:rFonts w:ascii="Cambria Math" w:hAnsi="Cambria Math" w:cstheme="majorBidi"/>
                                  <w:sz w:val="18"/>
                                  <w:szCs w:val="18"/>
                                </w:rPr>
                                <m:t>n=1</m:t>
                              </m:r>
                            </m:sub>
                            <m:sup>
                              <m:r>
                                <w:rPr>
                                  <w:rFonts w:ascii="Cambria Math" w:hAnsi="Cambria Math" w:cstheme="majorBidi"/>
                                  <w:sz w:val="18"/>
                                  <w:szCs w:val="18"/>
                                </w:rPr>
                                <m:t>∞</m:t>
                              </m:r>
                            </m:sup>
                            <m:e>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xmn</m:t>
                                  </m:r>
                                </m:sub>
                              </m:sSub>
                              <m:r>
                                <w:rPr>
                                  <w:rFonts w:ascii="Cambria Math" w:hAnsi="Cambria Math" w:cstheme="majorBidi"/>
                                  <w:sz w:val="18"/>
                                  <w:szCs w:val="18"/>
                                </w:rPr>
                                <m:t xml:space="preserve"> </m:t>
                              </m:r>
                              <m:func>
                                <m:funcPr>
                                  <m:ctrlPr>
                                    <w:rPr>
                                      <w:rFonts w:ascii="Cambria Math" w:hAnsi="Cambria Math" w:cstheme="majorBidi"/>
                                      <w:i/>
                                      <w:sz w:val="18"/>
                                      <w:szCs w:val="18"/>
                                    </w:rPr>
                                  </m:ctrlPr>
                                </m:funcPr>
                                <m:fName>
                                  <m:f>
                                    <m:fPr>
                                      <m:ctrlPr>
                                        <w:rPr>
                                          <w:rFonts w:ascii="Cambria Math" w:hAnsi="Cambria Math" w:cstheme="majorBid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X</m:t>
                                          </m:r>
                                        </m:e>
                                        <m:sub>
                                          <m:r>
                                            <w:rPr>
                                              <w:rFonts w:ascii="Cambria Math" w:hAnsi="Cambria Math" w:cstheme="majorBidi"/>
                                              <w:sz w:val="18"/>
                                              <w:szCs w:val="18"/>
                                            </w:rPr>
                                            <m:t>m</m:t>
                                          </m:r>
                                        </m:sub>
                                      </m:sSub>
                                    </m:num>
                                    <m:den>
                                      <m:r>
                                        <w:rPr>
                                          <w:rFonts w:ascii="Cambria Math" w:hAnsi="Cambria Math" w:cstheme="majorBidi"/>
                                          <w:sz w:val="18"/>
                                          <w:szCs w:val="18"/>
                                        </w:rPr>
                                        <m:t>∂x</m:t>
                                      </m:r>
                                    </m:den>
                                  </m:f>
                                </m:fName>
                                <m:e>
                                  <m:func>
                                    <m:funcPr>
                                      <m:ctrlPr>
                                        <w:rPr>
                                          <w:rFonts w:ascii="Cambria Math" w:hAnsi="Cambria Math" w:cstheme="majorBidi"/>
                                          <w:i/>
                                          <w:sz w:val="18"/>
                                          <w:szCs w:val="18"/>
                                        </w:rPr>
                                      </m:ctrlPr>
                                    </m:funcPr>
                                    <m:fName>
                                      <m:sSub>
                                        <m:sSubPr>
                                          <m:ctrlPr>
                                            <w:rPr>
                                              <w:rFonts w:ascii="Cambria Math" w:hAnsi="Cambria Math" w:cstheme="majorBidi"/>
                                              <w:sz w:val="18"/>
                                              <w:szCs w:val="18"/>
                                            </w:rPr>
                                          </m:ctrlPr>
                                        </m:sSubPr>
                                        <m:e>
                                          <m:r>
                                            <w:rPr>
                                              <w:rFonts w:ascii="Cambria Math" w:hAnsi="Cambria Math" w:cstheme="majorBidi"/>
                                              <w:sz w:val="18"/>
                                              <w:szCs w:val="18"/>
                                            </w:rPr>
                                            <m:t>Y</m:t>
                                          </m:r>
                                        </m:e>
                                        <m:sub>
                                          <m:r>
                                            <w:rPr>
                                              <w:rFonts w:ascii="Cambria Math" w:hAnsi="Cambria Math" w:cstheme="majorBidi"/>
                                              <w:sz w:val="18"/>
                                              <w:szCs w:val="18"/>
                                            </w:rPr>
                                            <m:t>n</m:t>
                                          </m:r>
                                        </m:sub>
                                      </m:sSub>
                                    </m:fName>
                                    <m:e>
                                      <m:sSup>
                                        <m:sSupPr>
                                          <m:ctrlPr>
                                            <w:rPr>
                                              <w:rFonts w:ascii="Cambria Math" w:hAnsi="Cambria Math" w:cstheme="majorBidi"/>
                                              <w:i/>
                                              <w:sz w:val="18"/>
                                              <w:szCs w:val="18"/>
                                            </w:rPr>
                                          </m:ctrlPr>
                                        </m:sSupPr>
                                        <m:e>
                                          <m:r>
                                            <w:rPr>
                                              <w:rFonts w:ascii="Cambria Math" w:hAnsi="Cambria Math" w:cstheme="majorBidi"/>
                                              <w:sz w:val="18"/>
                                              <w:szCs w:val="18"/>
                                            </w:rPr>
                                            <m:t>e</m:t>
                                          </m:r>
                                        </m:e>
                                        <m:sup>
                                          <m:r>
                                            <w:rPr>
                                              <w:rFonts w:ascii="Cambria Math" w:hAnsi="Cambria Math" w:cstheme="majorBidi"/>
                                              <w:sz w:val="18"/>
                                              <w:szCs w:val="18"/>
                                            </w:rPr>
                                            <m:t>iωt</m:t>
                                          </m:r>
                                        </m:sup>
                                      </m:sSup>
                                    </m:e>
                                  </m:func>
                                </m:e>
                              </m:func>
                            </m:e>
                          </m:nary>
                          <m:ctrlPr>
                            <w:rPr>
                              <w:rFonts w:ascii="Cambria Math" w:eastAsia="Cambria Math" w:hAnsi="Cambria Math" w:cstheme="majorBidi"/>
                              <w:i/>
                              <w:sz w:val="18"/>
                              <w:szCs w:val="18"/>
                            </w:rPr>
                          </m:ctrlPr>
                        </m:e>
                        <m:e>
                          <m:nary>
                            <m:naryPr>
                              <m:chr m:val="∑"/>
                              <m:limLoc m:val="undOvr"/>
                              <m:ctrlPr>
                                <w:rPr>
                                  <w:rFonts w:ascii="Cambria Math" w:hAnsi="Cambria Math" w:cstheme="majorBidi"/>
                                  <w:i/>
                                  <w:sz w:val="18"/>
                                  <w:szCs w:val="18"/>
                                </w:rPr>
                              </m:ctrlPr>
                            </m:naryPr>
                            <m:sub>
                              <m:r>
                                <w:rPr>
                                  <w:rFonts w:ascii="Cambria Math" w:hAnsi="Cambria Math" w:cstheme="majorBidi"/>
                                  <w:sz w:val="18"/>
                                  <w:szCs w:val="18"/>
                                </w:rPr>
                                <m:t>m=1</m:t>
                              </m:r>
                            </m:sub>
                            <m:sup>
                              <m:r>
                                <w:rPr>
                                  <w:rFonts w:ascii="Cambria Math" w:hAnsi="Cambria Math" w:cstheme="majorBidi"/>
                                  <w:sz w:val="18"/>
                                  <w:szCs w:val="18"/>
                                </w:rPr>
                                <m:t>∞</m:t>
                              </m:r>
                            </m:sup>
                            <m:e>
                              <m:r>
                                <w:rPr>
                                  <w:rFonts w:ascii="Cambria Math" w:hAnsi="Cambria Math" w:cstheme="majorBidi"/>
                                  <w:sz w:val="18"/>
                                  <w:szCs w:val="18"/>
                                </w:rPr>
                                <m:t xml:space="preserve"> </m:t>
                              </m:r>
                            </m:e>
                          </m:nary>
                          <m:nary>
                            <m:naryPr>
                              <m:chr m:val="∑"/>
                              <m:limLoc m:val="undOvr"/>
                              <m:ctrlPr>
                                <w:rPr>
                                  <w:rFonts w:ascii="Cambria Math" w:hAnsi="Cambria Math" w:cstheme="majorBidi"/>
                                  <w:i/>
                                  <w:sz w:val="18"/>
                                  <w:szCs w:val="18"/>
                                </w:rPr>
                              </m:ctrlPr>
                            </m:naryPr>
                            <m:sub>
                              <m:r>
                                <w:rPr>
                                  <w:rFonts w:ascii="Cambria Math" w:hAnsi="Cambria Math" w:cstheme="majorBidi"/>
                                  <w:sz w:val="18"/>
                                  <w:szCs w:val="18"/>
                                </w:rPr>
                                <m:t>n=1</m:t>
                              </m:r>
                            </m:sub>
                            <m:sup>
                              <m:r>
                                <w:rPr>
                                  <w:rFonts w:ascii="Cambria Math" w:hAnsi="Cambria Math" w:cstheme="majorBidi"/>
                                  <w:sz w:val="18"/>
                                  <w:szCs w:val="18"/>
                                </w:rPr>
                                <m:t>∞</m:t>
                              </m:r>
                            </m:sup>
                            <m:e>
                              <m:sSub>
                                <m:sSubPr>
                                  <m:ctrlPr>
                                    <w:rPr>
                                      <w:rFonts w:ascii="Cambria Math" w:hAnsi="Cambria Math" w:cstheme="majorBidi"/>
                                      <w:i/>
                                      <w:sz w:val="18"/>
                                      <w:szCs w:val="18"/>
                                    </w:rPr>
                                  </m:ctrlPr>
                                </m:sSubPr>
                                <m:e>
                                  <m:r>
                                    <w:rPr>
                                      <w:rFonts w:ascii="Cambria Math" w:eastAsiaTheme="minorEastAsia" w:hAnsi="Cambria Math" w:cstheme="majorBidi"/>
                                      <w:sz w:val="18"/>
                                      <w:szCs w:val="18"/>
                                    </w:rPr>
                                    <m:t>ϕ</m:t>
                                  </m:r>
                                </m:e>
                                <m:sub>
                                  <m:r>
                                    <w:rPr>
                                      <w:rFonts w:ascii="Cambria Math" w:hAnsi="Cambria Math" w:cstheme="majorBidi"/>
                                      <w:sz w:val="18"/>
                                      <w:szCs w:val="18"/>
                                    </w:rPr>
                                    <m:t>ymn</m:t>
                                  </m:r>
                                </m:sub>
                              </m:sSub>
                              <m:r>
                                <w:rPr>
                                  <w:rFonts w:ascii="Cambria Math" w:hAnsi="Cambria Math" w:cstheme="majorBidi"/>
                                  <w:sz w:val="18"/>
                                  <w:szCs w:val="18"/>
                                </w:rPr>
                                <m:t xml:space="preserve"> </m:t>
                              </m:r>
                            </m:e>
                          </m:nary>
                          <m:func>
                            <m:funcPr>
                              <m:ctrlPr>
                                <w:rPr>
                                  <w:rFonts w:ascii="Cambria Math" w:hAnsi="Cambria Math" w:cstheme="majorBidi"/>
                                  <w:i/>
                                  <w:sz w:val="18"/>
                                  <w:szCs w:val="18"/>
                                </w:rPr>
                              </m:ctrlPr>
                            </m:funcPr>
                            <m:fName>
                              <m:sSub>
                                <m:sSubPr>
                                  <m:ctrlPr>
                                    <w:rPr>
                                      <w:rFonts w:ascii="Cambria Math" w:hAnsi="Cambria Math" w:cstheme="majorBidi"/>
                                      <w:sz w:val="18"/>
                                      <w:szCs w:val="18"/>
                                    </w:rPr>
                                  </m:ctrlPr>
                                </m:sSubPr>
                                <m:e>
                                  <m:r>
                                    <w:rPr>
                                      <w:rFonts w:ascii="Cambria Math" w:hAnsi="Cambria Math" w:cstheme="majorBidi"/>
                                      <w:sz w:val="18"/>
                                      <w:szCs w:val="18"/>
                                    </w:rPr>
                                    <m:t>X</m:t>
                                  </m:r>
                                </m:e>
                                <m:sub>
                                  <m:r>
                                    <w:rPr>
                                      <w:rFonts w:ascii="Cambria Math" w:hAnsi="Cambria Math" w:cstheme="majorBidi"/>
                                      <w:sz w:val="18"/>
                                      <w:szCs w:val="18"/>
                                    </w:rPr>
                                    <m:t>m</m:t>
                                  </m:r>
                                </m:sub>
                              </m:sSub>
                            </m:fName>
                            <m:e>
                              <m:func>
                                <m:funcPr>
                                  <m:ctrlPr>
                                    <w:rPr>
                                      <w:rFonts w:ascii="Cambria Math" w:hAnsi="Cambria Math" w:cstheme="majorBidi"/>
                                      <w:i/>
                                      <w:sz w:val="18"/>
                                      <w:szCs w:val="18"/>
                                    </w:rPr>
                                  </m:ctrlPr>
                                </m:funcPr>
                                <m:fName>
                                  <m:f>
                                    <m:fPr>
                                      <m:ctrlPr>
                                        <w:rPr>
                                          <w:rFonts w:ascii="Cambria Math" w:hAnsi="Cambria Math" w:cstheme="majorBidi"/>
                                          <w:sz w:val="18"/>
                                          <w:szCs w:val="18"/>
                                        </w:rPr>
                                      </m:ctrlPr>
                                    </m:fPr>
                                    <m:num>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Y</m:t>
                                          </m:r>
                                        </m:e>
                                        <m:sub>
                                          <m:r>
                                            <w:rPr>
                                              <w:rFonts w:ascii="Cambria Math" w:hAnsi="Cambria Math" w:cstheme="majorBidi"/>
                                              <w:sz w:val="18"/>
                                              <w:szCs w:val="18"/>
                                            </w:rPr>
                                            <m:t>n</m:t>
                                          </m:r>
                                        </m:sub>
                                      </m:sSub>
                                    </m:num>
                                    <m:den>
                                      <m:r>
                                        <w:rPr>
                                          <w:rFonts w:ascii="Cambria Math" w:hAnsi="Cambria Math" w:cstheme="majorBidi"/>
                                          <w:sz w:val="18"/>
                                          <w:szCs w:val="18"/>
                                        </w:rPr>
                                        <m:t>∂y</m:t>
                                      </m:r>
                                    </m:den>
                                  </m:f>
                                </m:fName>
                                <m:e>
                                  <m:sSup>
                                    <m:sSupPr>
                                      <m:ctrlPr>
                                        <w:rPr>
                                          <w:rFonts w:ascii="Cambria Math" w:hAnsi="Cambria Math" w:cstheme="majorBidi"/>
                                          <w:i/>
                                          <w:sz w:val="18"/>
                                          <w:szCs w:val="18"/>
                                        </w:rPr>
                                      </m:ctrlPr>
                                    </m:sSupPr>
                                    <m:e>
                                      <m:r>
                                        <w:rPr>
                                          <w:rFonts w:ascii="Cambria Math" w:hAnsi="Cambria Math" w:cstheme="majorBidi"/>
                                          <w:sz w:val="18"/>
                                          <w:szCs w:val="18"/>
                                        </w:rPr>
                                        <m:t>e</m:t>
                                      </m:r>
                                    </m:e>
                                    <m:sup>
                                      <m:r>
                                        <w:rPr>
                                          <w:rFonts w:ascii="Cambria Math" w:hAnsi="Cambria Math" w:cstheme="majorBidi"/>
                                          <w:sz w:val="18"/>
                                          <w:szCs w:val="18"/>
                                        </w:rPr>
                                        <m:t>iωt</m:t>
                                      </m:r>
                                    </m:sup>
                                  </m:sSup>
                                </m:e>
                              </m:func>
                            </m:e>
                          </m:func>
                        </m:e>
                      </m:eqArr>
                    </m:e>
                  </m:d>
                </m:e>
              </m:d>
            </m:oMath>
            <w:r w:rsidR="00782E5A" w:rsidRPr="00FF0AE2">
              <w:rPr>
                <w:rFonts w:asciiTheme="majorHAnsi" w:eastAsiaTheme="minorEastAsia" w:hAnsiTheme="majorHAnsi" w:cstheme="majorBidi"/>
                <w:sz w:val="18"/>
                <w:szCs w:val="18"/>
              </w:rPr>
              <w:t xml:space="preserve"> </w:t>
            </w:r>
          </w:p>
        </w:tc>
        <w:tc>
          <w:tcPr>
            <w:tcW w:w="805" w:type="dxa"/>
            <w:vAlign w:val="center"/>
          </w:tcPr>
          <w:p w14:paraId="04C79491" w14:textId="77777777" w:rsidR="00782E5A" w:rsidRPr="00FF0AE2" w:rsidRDefault="00782E5A" w:rsidP="00782E5A">
            <w:pPr>
              <w:bidi w:val="0"/>
              <w:jc w:val="both"/>
              <w:rPr>
                <w:rFonts w:asciiTheme="majorHAnsi" w:hAnsiTheme="majorHAnsi" w:cstheme="majorBidi"/>
                <w:sz w:val="18"/>
                <w:szCs w:val="18"/>
              </w:rPr>
            </w:pPr>
            <w:r w:rsidRPr="00FF0AE2">
              <w:rPr>
                <w:rFonts w:asciiTheme="majorHAnsi" w:hAnsiTheme="majorHAnsi" w:cstheme="majorBidi"/>
                <w:sz w:val="18"/>
                <w:szCs w:val="18"/>
              </w:rPr>
              <w:t>(</w:t>
            </w:r>
            <w:r w:rsidRPr="00FF0AE2">
              <w:rPr>
                <w:rFonts w:asciiTheme="majorHAnsi" w:hAnsiTheme="majorHAnsi" w:cstheme="majorBidi"/>
                <w:sz w:val="18"/>
                <w:szCs w:val="18"/>
              </w:rPr>
              <w:fldChar w:fldCharType="begin"/>
            </w:r>
            <w:r w:rsidRPr="00FF0AE2">
              <w:rPr>
                <w:rFonts w:asciiTheme="majorHAnsi" w:hAnsiTheme="majorHAnsi" w:cstheme="majorBidi"/>
                <w:sz w:val="18"/>
                <w:szCs w:val="18"/>
              </w:rPr>
              <w:instrText xml:space="preserve"> SEQ Eq \* MERGEFORMAT </w:instrText>
            </w:r>
            <w:r w:rsidRPr="00FF0AE2">
              <w:rPr>
                <w:rFonts w:asciiTheme="majorHAnsi" w:hAnsiTheme="majorHAnsi" w:cstheme="majorBidi"/>
                <w:sz w:val="18"/>
                <w:szCs w:val="18"/>
              </w:rPr>
              <w:fldChar w:fldCharType="separate"/>
            </w:r>
            <w:r w:rsidRPr="00FF0AE2">
              <w:rPr>
                <w:rFonts w:asciiTheme="majorHAnsi" w:hAnsiTheme="majorHAnsi" w:cstheme="majorBidi"/>
                <w:noProof/>
                <w:sz w:val="18"/>
                <w:szCs w:val="18"/>
              </w:rPr>
              <w:t>34</w:t>
            </w:r>
            <w:r w:rsidRPr="00FF0AE2">
              <w:rPr>
                <w:rFonts w:asciiTheme="majorHAnsi" w:hAnsiTheme="majorHAnsi" w:cstheme="majorBidi"/>
                <w:sz w:val="18"/>
                <w:szCs w:val="18"/>
              </w:rPr>
              <w:fldChar w:fldCharType="end"/>
            </w:r>
            <w:r w:rsidRPr="00FF0AE2">
              <w:rPr>
                <w:rFonts w:asciiTheme="majorHAnsi" w:hAnsiTheme="majorHAnsi" w:cstheme="majorBidi"/>
                <w:sz w:val="18"/>
                <w:szCs w:val="18"/>
              </w:rPr>
              <w:t>)</w:t>
            </w:r>
          </w:p>
        </w:tc>
      </w:tr>
    </w:tbl>
    <w:p w14:paraId="26389590" w14:textId="77777777" w:rsidR="00FF0AE2" w:rsidRPr="00782E5A" w:rsidRDefault="00FF0AE2" w:rsidP="00FF0AE2">
      <w:pPr>
        <w:autoSpaceDE w:val="0"/>
        <w:autoSpaceDN w:val="0"/>
        <w:bidi w:val="0"/>
        <w:adjustRightInd w:val="0"/>
        <w:jc w:val="both"/>
        <w:rPr>
          <w:rFonts w:asciiTheme="majorHAnsi" w:hAnsiTheme="majorHAnsi" w:cstheme="majorBidi"/>
          <w:sz w:val="20"/>
          <w:szCs w:val="20"/>
        </w:rPr>
      </w:pPr>
    </w:p>
    <w:p w14:paraId="4C2D9DE2" w14:textId="77777777" w:rsidR="00FF0AE2" w:rsidRDefault="00782E5A" w:rsidP="00782E5A">
      <w:pPr>
        <w:bidi w:val="0"/>
        <w:jc w:val="both"/>
        <w:rPr>
          <w:rFonts w:asciiTheme="majorHAnsi" w:eastAsiaTheme="minorEastAsia" w:hAnsiTheme="majorHAnsi" w:cstheme="majorBidi"/>
          <w:sz w:val="20"/>
          <w:szCs w:val="20"/>
        </w:rPr>
      </w:pPr>
      <w:r w:rsidRPr="00782E5A">
        <w:rPr>
          <w:rFonts w:asciiTheme="majorHAnsi" w:hAnsiTheme="majorHAnsi" w:cstheme="majorBidi"/>
          <w:sz w:val="20"/>
          <w:szCs w:val="20"/>
        </w:rPr>
        <w:t xml:space="preserve">in which </w:t>
      </w:r>
      <m:oMath>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mn</m:t>
            </m:r>
          </m:sub>
        </m:sSub>
      </m:oMath>
      <w:r w:rsidRPr="00782E5A">
        <w:rPr>
          <w:rFonts w:asciiTheme="majorHAnsi" w:hAnsiTheme="majorHAns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mn</m:t>
            </m:r>
          </m:sub>
        </m:sSub>
      </m:oMath>
      <w:r w:rsidRPr="00782E5A">
        <w:rPr>
          <w:rFonts w:asciiTheme="majorHAnsi" w:hAnsiTheme="majorHAnsi" w:cstheme="majorBidi"/>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mn</m:t>
            </m:r>
          </m:sub>
        </m:sSub>
      </m:oMath>
      <w:r w:rsidRPr="00782E5A">
        <w:rPr>
          <w:rFonts w:asciiTheme="majorHAnsi" w:hAnsiTheme="majorHAnsi" w:cstheme="majorBidi"/>
          <w:sz w:val="20"/>
          <w:szCs w:val="20"/>
        </w:rPr>
        <w:t xml:space="preserve">,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ϕ</m:t>
            </m:r>
          </m:e>
          <m:sub>
            <m:r>
              <w:rPr>
                <w:rFonts w:ascii="Cambria Math" w:eastAsiaTheme="minorEastAsia" w:hAnsi="Cambria Math" w:cstheme="majorBidi"/>
                <w:sz w:val="20"/>
                <w:szCs w:val="20"/>
              </w:rPr>
              <m:t>xmn</m:t>
            </m:r>
          </m:sub>
        </m:sSub>
      </m:oMath>
      <w:r w:rsidRPr="00782E5A">
        <w:rPr>
          <w:rFonts w:asciiTheme="majorHAnsi" w:eastAsiaTheme="minorEastAsia" w:hAnsiTheme="majorHAnsi" w:cstheme="majorBidi"/>
          <w:sz w:val="20"/>
          <w:szCs w:val="20"/>
        </w:rPr>
        <w:t xml:space="preserve"> and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ϕ</m:t>
            </m:r>
          </m:e>
          <m:sub>
            <m:r>
              <w:rPr>
                <w:rFonts w:ascii="Cambria Math" w:eastAsiaTheme="minorEastAsia" w:hAnsi="Cambria Math" w:cstheme="majorBidi"/>
                <w:sz w:val="20"/>
                <w:szCs w:val="20"/>
              </w:rPr>
              <m:t>ymn</m:t>
            </m:r>
          </m:sub>
        </m:sSub>
      </m:oMath>
      <w:r w:rsidRPr="00782E5A">
        <w:rPr>
          <w:rFonts w:asciiTheme="majorHAnsi" w:eastAsiaTheme="minorEastAsia" w:hAnsiTheme="majorHAnsi" w:cstheme="majorBidi"/>
          <w:sz w:val="20"/>
          <w:szCs w:val="20"/>
        </w:rPr>
        <w:t xml:space="preserve"> are the</w:t>
      </w:r>
    </w:p>
    <w:p w14:paraId="0EB46315" w14:textId="601D6957" w:rsidR="00131447" w:rsidRPr="00782E5A" w:rsidRDefault="00782E5A" w:rsidP="00131447">
      <w:pPr>
        <w:bidi w:val="0"/>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 xml:space="preserve"> amplitude of the vibration. Also, </w:t>
      </w:r>
      <m:oMath>
        <m:sSub>
          <m:sSubPr>
            <m:ctrlPr>
              <w:rPr>
                <w:rFonts w:ascii="Cambria Math" w:hAnsi="Cambria Math" w:cstheme="majorBidi"/>
                <w:sz w:val="20"/>
                <w:szCs w:val="20"/>
              </w:rPr>
            </m:ctrlPr>
          </m:sSubPr>
          <m:e>
            <m:r>
              <w:rPr>
                <w:rFonts w:ascii="Cambria Math" w:hAnsi="Cambria Math" w:cstheme="majorBidi"/>
                <w:sz w:val="20"/>
                <w:szCs w:val="20"/>
              </w:rPr>
              <m:t>X</m:t>
            </m:r>
          </m:e>
          <m:sub>
            <m:r>
              <w:rPr>
                <w:rFonts w:ascii="Cambria Math" w:hAnsi="Cambria Math" w:cstheme="majorBidi"/>
                <w:sz w:val="20"/>
                <w:szCs w:val="20"/>
              </w:rPr>
              <m:t>m</m:t>
            </m:r>
          </m:sub>
        </m:sSub>
        <m:r>
          <w:rPr>
            <w:rFonts w:ascii="Cambria Math" w:hAnsi="Cambria Math" w:cstheme="majorBidi"/>
            <w:sz w:val="20"/>
            <w:szCs w:val="20"/>
          </w:rPr>
          <m:t>(x)</m:t>
        </m:r>
      </m:oMath>
      <w:r w:rsidRPr="00782E5A">
        <w:rPr>
          <w:rFonts w:asciiTheme="majorHAnsi" w:eastAsiaTheme="minorEastAsia" w:hAnsiTheme="majorHAnsi" w:cstheme="majorBidi"/>
          <w:sz w:val="20"/>
          <w:szCs w:val="20"/>
        </w:rPr>
        <w:t xml:space="preserve"> and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Y</m:t>
            </m:r>
          </m:e>
          <m:sub>
            <m:r>
              <w:rPr>
                <w:rFonts w:ascii="Cambria Math" w:eastAsiaTheme="minorEastAsia" w:hAnsi="Cambria Math" w:cstheme="majorBidi"/>
                <w:sz w:val="20"/>
                <w:szCs w:val="20"/>
              </w:rPr>
              <m:t>n</m:t>
            </m:r>
          </m:sub>
        </m:sSub>
        <m:r>
          <w:rPr>
            <w:rFonts w:ascii="Cambria Math" w:eastAsiaTheme="minorEastAsia" w:hAnsi="Cambria Math" w:cstheme="majorBidi"/>
            <w:sz w:val="20"/>
            <w:szCs w:val="20"/>
          </w:rPr>
          <m:t>(y)</m:t>
        </m:r>
      </m:oMath>
      <w:r w:rsidRPr="00782E5A">
        <w:rPr>
          <w:rFonts w:asciiTheme="majorHAnsi" w:eastAsiaTheme="minorEastAsia" w:hAnsiTheme="majorHAnsi" w:cstheme="majorBidi"/>
          <w:sz w:val="20"/>
          <w:szCs w:val="20"/>
        </w:rPr>
        <w:t xml:space="preserve"> are admissible functions which defiend according different types of boundary conditions</w:t>
      </w:r>
      <w:r w:rsidR="00131447">
        <w:rPr>
          <w:rFonts w:asciiTheme="majorHAnsi" w:eastAsiaTheme="minorEastAsia" w:hAnsiTheme="majorHAnsi" w:cstheme="majorBidi"/>
          <w:sz w:val="20"/>
          <w:szCs w:val="20"/>
        </w:rPr>
        <w:t>.</w:t>
      </w:r>
      <w:r w:rsidRPr="00782E5A">
        <w:rPr>
          <w:rFonts w:asciiTheme="majorHAnsi" w:eastAsiaTheme="minorEastAsia" w:hAnsiTheme="majorHAnsi" w:cstheme="majorBidi"/>
          <w:sz w:val="20"/>
          <w:szCs w:val="20"/>
        </w:rPr>
        <w:t xml:space="preserve"> </w:t>
      </w:r>
    </w:p>
    <w:p w14:paraId="737E7FC0" w14:textId="77777777" w:rsidR="00782E5A" w:rsidRP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hAnsiTheme="majorHAnsi" w:cstheme="majorBidi"/>
          <w:sz w:val="20"/>
          <w:szCs w:val="20"/>
        </w:rPr>
        <w:t>By interchanging the equation (34) into the equations (29)- (33) and separating the variations of</w:t>
      </w:r>
      <w:r w:rsidRPr="00782E5A">
        <w:rPr>
          <w:rFonts w:asciiTheme="majorHAnsi" w:hAnsiTheme="majorHAnsi" w:cstheme="majorBidi"/>
          <w:b/>
          <w:bCs/>
          <w:sz w:val="20"/>
          <w:szCs w:val="20"/>
        </w:rPr>
        <w:t xml:space="preserve"> </w:t>
      </w:r>
      <m:oMath>
        <m:sSub>
          <m:sSubPr>
            <m:ctrlPr>
              <w:rPr>
                <w:rFonts w:ascii="Cambria Math"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0</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v</m:t>
            </m:r>
          </m:e>
          <m:sub>
            <m:r>
              <w:rPr>
                <w:rFonts w:ascii="Cambria Math" w:hAnsi="Cambria Math" w:cstheme="majorBidi"/>
                <w:sz w:val="20"/>
                <w:szCs w:val="20"/>
              </w:rPr>
              <m:t>0</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w</m:t>
            </m:r>
          </m:e>
          <m:sub>
            <m:r>
              <w:rPr>
                <w:rFonts w:ascii="Cambria Math" w:hAnsi="Cambria Math" w:cstheme="majorBidi"/>
                <w:sz w:val="20"/>
                <w:szCs w:val="20"/>
              </w:rPr>
              <m:t>0</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eastAsiaTheme="minorEastAsia" w:hAnsi="Cambria Math" w:cstheme="majorBidi"/>
                <w:sz w:val="20"/>
                <w:szCs w:val="20"/>
              </w:rPr>
              <m:t>ϕ</m:t>
            </m:r>
          </m:e>
          <m:sub>
            <m:r>
              <w:rPr>
                <w:rFonts w:ascii="Cambria Math" w:hAnsi="Cambria Math" w:cstheme="majorBidi"/>
                <w:sz w:val="20"/>
                <w:szCs w:val="20"/>
              </w:rPr>
              <m:t>x</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eastAsiaTheme="minorEastAsia" w:hAnsi="Cambria Math" w:cstheme="majorBidi"/>
                <w:sz w:val="20"/>
                <w:szCs w:val="20"/>
              </w:rPr>
              <m:t>ϕ</m:t>
            </m:r>
          </m:e>
          <m:sub>
            <m:r>
              <w:rPr>
                <w:rFonts w:ascii="Cambria Math" w:hAnsi="Cambria Math" w:cstheme="majorBidi"/>
                <w:sz w:val="20"/>
                <w:szCs w:val="20"/>
              </w:rPr>
              <m:t>y,</m:t>
            </m:r>
          </m:sub>
        </m:sSub>
      </m:oMath>
      <w:r w:rsidRPr="00782E5A">
        <w:rPr>
          <w:rFonts w:asciiTheme="majorHAnsi" w:eastAsiaTheme="minorEastAsia" w:hAnsiTheme="majorHAnsi" w:cstheme="majorBidi"/>
          <w:sz w:val="20"/>
          <w:szCs w:val="20"/>
        </w:rPr>
        <w:t xml:space="preserve"> the natural frequencies will be obtained by solving the equation. In order to capture the natural frequencies determinant</w:t>
      </w:r>
      <w:r w:rsidRPr="00782E5A">
        <w:rPr>
          <w:rFonts w:asciiTheme="majorHAnsi" w:eastAsiaTheme="minorEastAsia" w:hAnsiTheme="majorHAnsi" w:cstheme="majorBidi"/>
          <w:sz w:val="20"/>
          <w:szCs w:val="20"/>
          <w:rtl/>
        </w:rPr>
        <w:t xml:space="preserve"> </w:t>
      </w:r>
      <w:r w:rsidRPr="00782E5A">
        <w:rPr>
          <w:rFonts w:asciiTheme="majorHAnsi" w:eastAsiaTheme="minorEastAsia" w:hAnsiTheme="majorHAnsi" w:cstheme="majorBidi"/>
          <w:sz w:val="20"/>
          <w:szCs w:val="20"/>
        </w:rPr>
        <w:t>of the bellow equation will be equal to zero.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3465"/>
        <w:gridCol w:w="669"/>
      </w:tblGrid>
      <w:tr w:rsidR="00782E5A" w:rsidRPr="00782E5A" w14:paraId="38F36ADB" w14:textId="77777777" w:rsidTr="007064DB">
        <w:tc>
          <w:tcPr>
            <w:tcW w:w="715" w:type="dxa"/>
            <w:vAlign w:val="center"/>
          </w:tcPr>
          <w:p w14:paraId="56F7CC41" w14:textId="77777777" w:rsidR="00782E5A" w:rsidRPr="00782E5A" w:rsidRDefault="00782E5A" w:rsidP="00782E5A">
            <w:pPr>
              <w:bidi w:val="0"/>
              <w:jc w:val="both"/>
              <w:rPr>
                <w:rFonts w:asciiTheme="majorHAnsi" w:hAnsiTheme="majorHAnsi" w:cstheme="majorBidi"/>
                <w:sz w:val="20"/>
                <w:szCs w:val="20"/>
              </w:rPr>
            </w:pPr>
          </w:p>
        </w:tc>
        <w:tc>
          <w:tcPr>
            <w:tcW w:w="7830" w:type="dxa"/>
            <w:vAlign w:val="center"/>
          </w:tcPr>
          <w:p w14:paraId="7B63BBD7" w14:textId="77777777" w:rsidR="00782E5A" w:rsidRPr="00782E5A" w:rsidRDefault="007D798B" w:rsidP="00782E5A">
            <w:pPr>
              <w:bidi w:val="0"/>
              <w:jc w:val="both"/>
              <w:rPr>
                <w:rFonts w:asciiTheme="majorHAnsi" w:eastAsiaTheme="minorEastAsia" w:hAnsiTheme="majorHAnsi" w:cstheme="majorBidi"/>
                <w:sz w:val="20"/>
                <w:szCs w:val="20"/>
              </w:rPr>
            </w:pPr>
            <m:oMathPara>
              <m:oMath>
                <m:d>
                  <m:dPr>
                    <m:begChr m:val="|"/>
                    <m:endChr m:val="|"/>
                    <m:ctrlPr>
                      <w:rPr>
                        <w:rFonts w:ascii="Cambria Math" w:hAnsi="Cambria Math" w:cstheme="majorBidi"/>
                        <w:i/>
                        <w:sz w:val="20"/>
                        <w:szCs w:val="20"/>
                      </w:rPr>
                    </m:ctrlPr>
                  </m:dPr>
                  <m:e>
                    <m:d>
                      <m:dPr>
                        <m:begChr m:val="["/>
                        <m:endChr m:val="]"/>
                        <m:ctrlPr>
                          <w:rPr>
                            <w:rFonts w:ascii="Cambria Math" w:hAnsi="Cambria Math" w:cstheme="majorBidi"/>
                            <w:i/>
                            <w:sz w:val="20"/>
                            <w:szCs w:val="20"/>
                          </w:rPr>
                        </m:ctrlPr>
                      </m:dPr>
                      <m:e>
                        <m:r>
                          <w:rPr>
                            <w:rFonts w:ascii="Cambria Math" w:hAnsi="Cambria Math" w:cstheme="majorBidi"/>
                            <w:sz w:val="20"/>
                            <w:szCs w:val="20"/>
                          </w:rPr>
                          <m:t>K</m:t>
                        </m:r>
                      </m:e>
                    </m:d>
                    <m:r>
                      <w:rPr>
                        <w:rFonts w:ascii="Cambria Math" w:hAnsi="Cambria Math" w:cstheme="majorBidi"/>
                        <w:sz w:val="20"/>
                        <w:szCs w:val="20"/>
                      </w:rPr>
                      <m:t>-</m:t>
                    </m:r>
                    <m:sSup>
                      <m:sSupPr>
                        <m:ctrlPr>
                          <w:rPr>
                            <w:rFonts w:ascii="Cambria Math" w:hAnsi="Cambria Math" w:cstheme="majorBidi"/>
                            <w:i/>
                            <w:sz w:val="20"/>
                            <w:szCs w:val="20"/>
                          </w:rPr>
                        </m:ctrlPr>
                      </m:sSupPr>
                      <m:e>
                        <m:r>
                          <w:rPr>
                            <w:rFonts w:ascii="Cambria Math" w:hAnsi="Cambria Math" w:cstheme="majorBidi"/>
                            <w:sz w:val="20"/>
                            <w:szCs w:val="20"/>
                          </w:rPr>
                          <m:t>ω</m:t>
                        </m:r>
                      </m:e>
                      <m:sup>
                        <m:r>
                          <w:rPr>
                            <w:rFonts w:ascii="Cambria Math" w:hAnsi="Cambria Math" w:cstheme="majorBidi"/>
                            <w:sz w:val="20"/>
                            <w:szCs w:val="20"/>
                          </w:rPr>
                          <m:t>2</m:t>
                        </m:r>
                      </m:sup>
                    </m:sSup>
                    <m:d>
                      <m:dPr>
                        <m:begChr m:val="["/>
                        <m:endChr m:val="]"/>
                        <m:ctrlPr>
                          <w:rPr>
                            <w:rFonts w:ascii="Cambria Math" w:hAnsi="Cambria Math" w:cstheme="majorBidi"/>
                            <w:i/>
                            <w:sz w:val="20"/>
                            <w:szCs w:val="20"/>
                          </w:rPr>
                        </m:ctrlPr>
                      </m:dPr>
                      <m:e>
                        <m:r>
                          <w:rPr>
                            <w:rFonts w:ascii="Cambria Math" w:hAnsi="Cambria Math" w:cstheme="majorBidi"/>
                            <w:sz w:val="20"/>
                            <w:szCs w:val="20"/>
                          </w:rPr>
                          <m:t>M</m:t>
                        </m:r>
                      </m:e>
                    </m:d>
                    <m:r>
                      <w:rPr>
                        <w:rFonts w:ascii="Cambria Math" w:hAnsi="Cambria Math" w:cstheme="majorBidi"/>
                        <w:sz w:val="20"/>
                        <w:szCs w:val="20"/>
                      </w:rPr>
                      <m:t>+iω[C]</m:t>
                    </m:r>
                  </m:e>
                </m:d>
                <m:r>
                  <w:rPr>
                    <w:rFonts w:ascii="Cambria Math" w:hAnsi="Cambria Math" w:cstheme="majorBidi"/>
                    <w:sz w:val="20"/>
                    <w:szCs w:val="20"/>
                  </w:rPr>
                  <m:t>=0</m:t>
                </m:r>
              </m:oMath>
            </m:oMathPara>
          </w:p>
        </w:tc>
        <w:tc>
          <w:tcPr>
            <w:tcW w:w="805" w:type="dxa"/>
            <w:vAlign w:val="center"/>
          </w:tcPr>
          <w:p w14:paraId="3C2A2C54"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35</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bl>
    <w:p w14:paraId="6D573351" w14:textId="77777777" w:rsidR="00782E5A" w:rsidRPr="00782E5A" w:rsidRDefault="00782E5A" w:rsidP="00782E5A">
      <w:pPr>
        <w:bidi w:val="0"/>
        <w:jc w:val="both"/>
        <w:rPr>
          <w:rFonts w:asciiTheme="majorHAnsi" w:hAnsiTheme="majorHAnsi" w:cstheme="majorBidi"/>
          <w:b/>
          <w:bCs/>
          <w:sz w:val="20"/>
          <w:szCs w:val="20"/>
        </w:rPr>
      </w:pPr>
      <w:r w:rsidRPr="00782E5A">
        <w:rPr>
          <w:rFonts w:asciiTheme="majorHAnsi" w:hAnsiTheme="majorHAnsi" w:cstheme="majorBidi"/>
          <w:sz w:val="20"/>
          <w:szCs w:val="20"/>
        </w:rPr>
        <w:t xml:space="preserve">where, matrix of </w:t>
      </w:r>
      <w:bookmarkStart w:id="15" w:name="_Hlk60100435"/>
      <m:oMath>
        <m:r>
          <w:rPr>
            <w:rFonts w:ascii="Cambria Math" w:hAnsi="Cambria Math" w:cstheme="majorBidi"/>
            <w:sz w:val="20"/>
            <w:szCs w:val="20"/>
          </w:rPr>
          <m:t>K</m:t>
        </m:r>
      </m:oMath>
      <w:bookmarkEnd w:id="15"/>
      <w:r w:rsidRPr="00782E5A">
        <w:rPr>
          <w:rFonts w:asciiTheme="majorHAnsi" w:eastAsiaTheme="minorEastAsia" w:hAnsiTheme="majorHAnsi" w:cstheme="majorBidi"/>
          <w:sz w:val="20"/>
          <w:szCs w:val="20"/>
        </w:rPr>
        <w:t xml:space="preserve">, </w:t>
      </w:r>
      <w:bookmarkStart w:id="16" w:name="_Hlk60100460"/>
      <m:oMath>
        <m:r>
          <w:rPr>
            <w:rFonts w:ascii="Cambria Math" w:eastAsiaTheme="minorEastAsia" w:hAnsi="Cambria Math" w:cstheme="majorBidi"/>
            <w:sz w:val="20"/>
            <w:szCs w:val="20"/>
          </w:rPr>
          <m:t>M</m:t>
        </m:r>
      </m:oMath>
      <w:bookmarkEnd w:id="16"/>
      <w:r w:rsidRPr="00782E5A">
        <w:rPr>
          <w:rFonts w:asciiTheme="majorHAnsi" w:eastAsiaTheme="minorEastAsia" w:hAnsiTheme="majorHAnsi" w:cstheme="majorBidi"/>
          <w:sz w:val="20"/>
          <w:szCs w:val="20"/>
        </w:rPr>
        <w:t xml:space="preserve"> ,and </w:t>
      </w:r>
      <w:bookmarkStart w:id="17" w:name="_Hlk60100485"/>
      <m:oMath>
        <m:r>
          <w:rPr>
            <w:rFonts w:ascii="Cambria Math" w:eastAsiaTheme="minorEastAsia" w:hAnsi="Cambria Math" w:cstheme="majorBidi"/>
            <w:sz w:val="20"/>
            <w:szCs w:val="20"/>
          </w:rPr>
          <m:t>C</m:t>
        </m:r>
      </m:oMath>
      <w:bookmarkEnd w:id="17"/>
      <w:r w:rsidRPr="00782E5A">
        <w:rPr>
          <w:rFonts w:asciiTheme="majorHAnsi" w:eastAsiaTheme="minorEastAsia" w:hAnsiTheme="majorHAnsi" w:cstheme="majorBidi"/>
          <w:sz w:val="20"/>
          <w:szCs w:val="20"/>
        </w:rPr>
        <w:t xml:space="preserve"> are stiffness, mass and </w:t>
      </w:r>
      <w:bookmarkStart w:id="18" w:name="_Hlk60100551"/>
      <w:r w:rsidRPr="00782E5A">
        <w:rPr>
          <w:rFonts w:asciiTheme="majorHAnsi" w:eastAsiaTheme="minorEastAsia" w:hAnsiTheme="majorHAnsi" w:cstheme="majorBidi"/>
          <w:sz w:val="20"/>
          <w:szCs w:val="20"/>
        </w:rPr>
        <w:t>damping</w:t>
      </w:r>
      <w:bookmarkEnd w:id="18"/>
      <w:r w:rsidRPr="00782E5A">
        <w:rPr>
          <w:rFonts w:asciiTheme="majorHAnsi" w:eastAsiaTheme="minorEastAsia" w:hAnsiTheme="majorHAnsi" w:cstheme="majorBidi"/>
          <w:sz w:val="20"/>
          <w:szCs w:val="20"/>
        </w:rPr>
        <w:t xml:space="preserve"> matrixes which are specified in Appendix 1. In order to reach the critical buckling load natural frequency (</w:t>
      </w:r>
      <m:oMath>
        <m:r>
          <w:rPr>
            <w:rFonts w:ascii="Cambria Math" w:hAnsi="Cambria Math" w:cstheme="majorBidi"/>
            <w:sz w:val="20"/>
            <w:szCs w:val="20"/>
          </w:rPr>
          <m:t>ω</m:t>
        </m:r>
      </m:oMath>
      <w:r w:rsidRPr="00782E5A">
        <w:rPr>
          <w:rFonts w:asciiTheme="majorHAnsi" w:eastAsiaTheme="minorEastAsia" w:hAnsiTheme="majorHAnsi" w:cstheme="majorBidi"/>
          <w:sz w:val="20"/>
          <w:szCs w:val="20"/>
        </w:rPr>
        <w:t>) must be set zero (</w:t>
      </w:r>
      <m:oMath>
        <m:r>
          <w:rPr>
            <w:rFonts w:ascii="Cambria Math" w:hAnsi="Cambria Math" w:cstheme="majorBidi"/>
            <w:sz w:val="20"/>
            <w:szCs w:val="20"/>
          </w:rPr>
          <m:t>ω</m:t>
        </m:r>
      </m:oMath>
      <w:r w:rsidRPr="00782E5A">
        <w:rPr>
          <w:rFonts w:asciiTheme="majorHAnsi" w:eastAsiaTheme="minorEastAsia" w:hAnsiTheme="majorHAnsi" w:cstheme="majorBidi"/>
          <w:sz w:val="20"/>
          <w:szCs w:val="20"/>
        </w:rPr>
        <w:t>=0).</w:t>
      </w:r>
    </w:p>
    <w:p w14:paraId="45588983" w14:textId="77777777" w:rsidR="00782E5A" w:rsidRPr="00782E5A" w:rsidRDefault="00782E5A" w:rsidP="00782E5A">
      <w:pPr>
        <w:bidi w:val="0"/>
        <w:jc w:val="both"/>
        <w:rPr>
          <w:rFonts w:asciiTheme="majorHAnsi" w:hAnsiTheme="majorHAnsi" w:cstheme="majorBidi"/>
          <w:b/>
          <w:bCs/>
          <w:sz w:val="20"/>
          <w:szCs w:val="20"/>
        </w:rPr>
      </w:pPr>
      <w:r w:rsidRPr="00782E5A">
        <w:rPr>
          <w:rFonts w:asciiTheme="majorHAnsi" w:hAnsiTheme="majorHAnsi" w:cstheme="majorBidi"/>
          <w:b/>
          <w:bCs/>
          <w:sz w:val="20"/>
          <w:szCs w:val="20"/>
        </w:rPr>
        <w:t>3-1- Numerical results and discussion</w:t>
      </w:r>
    </w:p>
    <w:p w14:paraId="70A02D65" w14:textId="0844A2C7" w:rsid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 xml:space="preserve">In this section, the selected results of the present research will discuss the effect of various parameters on the non-dimensional critical buckling load in detail. For illustration, the thickness of the </w:t>
      </w:r>
      <w:proofErr w:type="spellStart"/>
      <w:r w:rsidRPr="00782E5A">
        <w:rPr>
          <w:rFonts w:asciiTheme="majorHAnsi" w:eastAsiaTheme="minorEastAsia" w:hAnsiTheme="majorHAnsi" w:cstheme="majorBidi"/>
          <w:sz w:val="20"/>
          <w:szCs w:val="20"/>
        </w:rPr>
        <w:t>magnetostrictive</w:t>
      </w:r>
      <w:proofErr w:type="spellEnd"/>
      <w:r w:rsidRPr="00782E5A">
        <w:rPr>
          <w:rFonts w:asciiTheme="majorHAnsi" w:eastAsiaTheme="minorEastAsia" w:hAnsiTheme="majorHAnsi" w:cstheme="majorBidi"/>
          <w:sz w:val="20"/>
          <w:szCs w:val="20"/>
        </w:rPr>
        <w:t xml:space="preserve"> layer (core layer) is represented by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h</m:t>
            </m:r>
          </m:e>
          <m:sub>
            <m:r>
              <w:rPr>
                <w:rFonts w:ascii="Cambria Math" w:eastAsiaTheme="minorEastAsia" w:hAnsi="Cambria Math" w:cstheme="majorBidi"/>
                <w:sz w:val="20"/>
                <w:szCs w:val="20"/>
              </w:rPr>
              <m:t>c</m:t>
            </m:r>
          </m:sub>
        </m:sSub>
      </m:oMath>
      <w:r w:rsidRPr="00782E5A">
        <w:rPr>
          <w:rFonts w:asciiTheme="majorHAnsi" w:eastAsiaTheme="minorEastAsia" w:hAnsiTheme="majorHAnsi" w:cstheme="majorBidi"/>
          <w:sz w:val="20"/>
          <w:szCs w:val="20"/>
        </w:rPr>
        <w:t xml:space="preserve">, and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h</m:t>
            </m:r>
          </m:e>
          <m:sub>
            <m:r>
              <w:rPr>
                <w:rFonts w:ascii="Cambria Math" w:eastAsiaTheme="minorEastAsia" w:hAnsi="Cambria Math" w:cstheme="majorBidi"/>
                <w:sz w:val="20"/>
                <w:szCs w:val="20"/>
              </w:rPr>
              <m:t>f</m:t>
            </m:r>
          </m:sub>
        </m:sSub>
      </m:oMath>
      <w:r w:rsidRPr="00782E5A">
        <w:rPr>
          <w:rFonts w:asciiTheme="majorHAnsi" w:eastAsiaTheme="minorEastAsia" w:hAnsiTheme="majorHAnsi" w:cstheme="majorBidi"/>
          <w:sz w:val="20"/>
          <w:szCs w:val="20"/>
        </w:rPr>
        <w:t xml:space="preserve"> represents the thickness of </w:t>
      </w:r>
      <w:proofErr w:type="spellStart"/>
      <w:r w:rsidRPr="00782E5A">
        <w:rPr>
          <w:rFonts w:asciiTheme="majorHAnsi" w:eastAsiaTheme="minorEastAsia" w:hAnsiTheme="majorHAnsi" w:cstheme="majorBidi"/>
          <w:sz w:val="20"/>
          <w:szCs w:val="20"/>
        </w:rPr>
        <w:t>facesheets</w:t>
      </w:r>
      <w:proofErr w:type="spellEnd"/>
      <w:r w:rsidRPr="00782E5A">
        <w:rPr>
          <w:rFonts w:asciiTheme="majorHAnsi" w:eastAsiaTheme="minorEastAsia" w:hAnsiTheme="majorHAnsi" w:cstheme="majorBidi"/>
          <w:sz w:val="20"/>
          <w:szCs w:val="20"/>
        </w:rPr>
        <w:t>.</w:t>
      </w:r>
    </w:p>
    <w:p w14:paraId="4C256131" w14:textId="77777777" w:rsidR="00A30582" w:rsidRPr="00782E5A" w:rsidRDefault="00A30582" w:rsidP="00A30582">
      <w:pPr>
        <w:bidi w:val="0"/>
        <w:ind w:firstLine="284"/>
        <w:jc w:val="both"/>
        <w:rPr>
          <w:rFonts w:asciiTheme="majorHAnsi" w:eastAsiaTheme="minorEastAsia" w:hAnsiTheme="majorHAnsi" w:cstheme="majorBidi"/>
          <w:sz w:val="20"/>
          <w:szCs w:val="20"/>
        </w:rPr>
      </w:pPr>
    </w:p>
    <w:p w14:paraId="4BFA6E7B" w14:textId="77777777" w:rsidR="00782E5A" w:rsidRPr="00782E5A" w:rsidRDefault="00782E5A" w:rsidP="00782E5A">
      <w:pPr>
        <w:pStyle w:val="ListParagraph"/>
        <w:numPr>
          <w:ilvl w:val="1"/>
          <w:numId w:val="13"/>
        </w:numPr>
        <w:spacing w:after="160"/>
        <w:rPr>
          <w:rFonts w:asciiTheme="majorHAnsi" w:hAnsiTheme="majorHAnsi" w:cstheme="majorBidi"/>
          <w:b/>
          <w:bCs/>
          <w:sz w:val="20"/>
          <w:szCs w:val="20"/>
        </w:rPr>
      </w:pPr>
      <w:r w:rsidRPr="00782E5A">
        <w:rPr>
          <w:rFonts w:asciiTheme="majorHAnsi" w:hAnsiTheme="majorHAnsi" w:cstheme="majorBidi"/>
          <w:b/>
          <w:bCs/>
          <w:sz w:val="20"/>
          <w:szCs w:val="20"/>
        </w:rPr>
        <w:t>Model verification</w:t>
      </w:r>
    </w:p>
    <w:p w14:paraId="616D4903" w14:textId="77FA7D4E" w:rsidR="00782E5A" w:rsidRDefault="00782E5A" w:rsidP="00782E5A">
      <w:pPr>
        <w:bidi w:val="0"/>
        <w:ind w:firstLine="284"/>
        <w:jc w:val="both"/>
        <w:rPr>
          <w:rFonts w:asciiTheme="majorHAnsi" w:hAnsiTheme="majorHAnsi" w:cstheme="majorBidi"/>
          <w:sz w:val="20"/>
          <w:szCs w:val="20"/>
        </w:rPr>
      </w:pPr>
      <w:r w:rsidRPr="00782E5A">
        <w:rPr>
          <w:rFonts w:asciiTheme="majorHAnsi" w:hAnsiTheme="majorHAnsi" w:cstheme="majorBidi"/>
          <w:sz w:val="20"/>
          <w:szCs w:val="20"/>
        </w:rPr>
        <w:t xml:space="preserve">In this section, to examine the accuracy and efficiency of the proposed system, there are comparisons between the results of the mentioned system and the articles available in the literature in </w:t>
      </w:r>
      <w:hyperlink w:anchor="Table3" w:history="1">
        <w:r w:rsidRPr="00782E5A">
          <w:rPr>
            <w:rStyle w:val="Hyperlink"/>
            <w:rFonts w:asciiTheme="majorHAnsi" w:hAnsiTheme="majorHAnsi" w:cstheme="majorBidi"/>
            <w:sz w:val="20"/>
            <w:szCs w:val="20"/>
          </w:rPr>
          <w:t xml:space="preserve">Table </w:t>
        </w:r>
        <w:r w:rsidR="00131447">
          <w:rPr>
            <w:rStyle w:val="Hyperlink"/>
            <w:rFonts w:asciiTheme="majorHAnsi" w:hAnsiTheme="majorHAnsi" w:cstheme="majorBidi"/>
            <w:sz w:val="20"/>
            <w:szCs w:val="20"/>
          </w:rPr>
          <w:t>2</w:t>
        </w:r>
      </w:hyperlink>
      <w:r w:rsidRPr="00782E5A">
        <w:rPr>
          <w:rFonts w:asciiTheme="majorHAnsi" w:hAnsiTheme="majorHAnsi" w:cstheme="majorBidi"/>
          <w:sz w:val="20"/>
          <w:szCs w:val="20"/>
        </w:rPr>
        <w:t xml:space="preserve">. As the first comparison, results are compared with an article by Refs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&lt;EndNote&gt;&lt;Cite&gt;&lt;Author&gt;Mohammadi&lt;/Author&gt;&lt;Year&gt;2010&lt;/Year&gt;&lt;RecNum&gt;30&lt;/RecNum&gt;&lt;DisplayText&gt;(48)&lt;/DisplayText&gt;&lt;record&gt;&lt;rec-number&gt;30&lt;/rec-number&gt;&lt;foreign-keys&gt;&lt;key app="EN" db-id="w0w0vzf9zrttpmeaz9sx2dppxsvv9sfw05sa" timestamp="1634732336"&gt;30&lt;/key&gt;&lt;/foreign-keys&gt;&lt;ref-type name="Journal Article"&gt;17&lt;/ref-type&gt;&lt;contributors&gt;&lt;authors&gt;&lt;author&gt;Mohammadi, M&lt;/author&gt;&lt;author&gt;Saidi, AR&lt;/author&gt;&lt;author&gt;Jomehzadeh, E&lt;/author&gt;&lt;/authors&gt;&lt;/contributors&gt;&lt;titles&gt;&lt;title&gt;A novel analytical approach for the buckling analysis of moderately thick functionally graded rectangular plates with two simply-supported opposite edges&lt;/title&gt;&lt;secondary-title&gt;Proceedings of the Institution of Mechanical Engineers, Part C: Journal of Mechanical Engineering Science&lt;/secondary-title&gt;&lt;/titles&gt;&lt;periodical&gt;&lt;full-title&gt;Proceedings of the Institution of Mechanical Engineers, Part C: Journal of Mechanical Engineering Science&lt;/full-title&gt;&lt;/periodical&gt;&lt;pages&gt;1831-1841&lt;/pages&gt;&lt;volume&gt;224&lt;/volume&gt;&lt;number&gt;9&lt;/number&gt;&lt;dates&gt;&lt;year&gt;2010&lt;/year&gt;&lt;/dates&gt;&lt;isbn&gt;0954-4062&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(48)</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&lt;EndNote&gt;&lt;Cite&gt;&lt;Author&gt;Bodaghi&lt;/Author&gt;&lt;Year&gt;2010&lt;/Year&gt;&lt;RecNum&gt;31&lt;/RecNum&gt;&lt;DisplayText&gt;(49)&lt;/DisplayText&gt;&lt;record&gt;&lt;rec-number&gt;31&lt;/rec-number&gt;&lt;foreign-keys&gt;&lt;key app="EN" db-id="w0w0vzf9zrttpmeaz9sx2dppxsvv9sfw05sa" timestamp="1634732337"&gt;31&lt;/key&gt;&lt;/foreign-keys&gt;&lt;ref-type name="Journal Article"&gt;17&lt;/ref-type&gt;&lt;contributors&gt;&lt;authors&gt;&lt;author&gt;Bodaghi, M&lt;/author&gt;&lt;author&gt;Saidi, AR&lt;/author&gt;&lt;/authors&gt;&lt;/contributors&gt;&lt;titles&gt;&lt;title&gt;Levy-type solution for buckling analysis of thick functionally graded rectangular plates based on the higher-order shear deformation plate theory&lt;/title&gt;&lt;secondary-title&gt;Applied Mathematical Modelling&lt;/secondary-title&gt;&lt;/titles&gt;&lt;periodical&gt;&lt;full-title&gt;Applied Mathematical Modelling&lt;/full-title&gt;&lt;/periodical&gt;&lt;pages&gt;3659-3673&lt;/pages&gt;&lt;volume&gt;34&lt;/volume&gt;&lt;number&gt;11&lt;/number&gt;&lt;dates&gt;&lt;year&gt;2010&lt;/year&gt;&lt;/dates&gt;&lt;isbn&gt;0307-904X&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(49)</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w:t>
      </w:r>
      <w:r w:rsidRPr="00782E5A">
        <w:rPr>
          <w:rFonts w:asciiTheme="majorHAnsi" w:hAnsiTheme="majorHAnsi" w:cstheme="majorBidi"/>
          <w:sz w:val="20"/>
          <w:szCs w:val="20"/>
        </w:rPr>
        <w:fldChar w:fldCharType="begin"/>
      </w:r>
      <w:r w:rsidR="0040775F">
        <w:rPr>
          <w:rFonts w:asciiTheme="majorHAnsi" w:hAnsiTheme="majorHAnsi" w:cstheme="majorBidi"/>
          <w:sz w:val="20"/>
          <w:szCs w:val="20"/>
        </w:rPr>
        <w:instrText xml:space="preserve"> ADDIN EN.CITE &lt;EndNote&gt;&lt;Cite&gt;&lt;Author&gt;Thai&lt;/Author&gt;&lt;Year&gt;2012&lt;/Year&gt;&lt;RecNum&gt;32&lt;/RecNum&gt;&lt;DisplayText&gt;(50)&lt;/DisplayText&gt;&lt;record&gt;&lt;rec-number&gt;32&lt;/rec-number&gt;&lt;foreign-keys&gt;&lt;key app="EN" db-id="w0w0vzf9zrttpmeaz9sx2dppxsvv9sfw05sa" timestamp="1634732339"&gt;32&lt;/key&gt;&lt;/foreign-keys&gt;&lt;ref-type name="Journal Article"&gt;17&lt;/ref-type&gt;&lt;contributors&gt;&lt;authors&gt;&lt;author&gt;Thai, Huu-Tai&lt;/author&gt;&lt;author&gt;Choi, Dong-Ho&lt;/author&gt;&lt;/authors&gt;&lt;/contributors&gt;&lt;titles&gt;&lt;title&gt;An efficient and simple refined theory for buckling analysis of functionally graded plates&lt;/title&gt;&lt;secondary-title&gt;Applied Mathematical Modelling&lt;/secondary-title&gt;&lt;/titles&gt;&lt;periodical&gt;&lt;full-title&gt;Applied Mathematical Modelling&lt;/full-title&gt;&lt;/periodical&gt;&lt;pages&gt;1008-1022&lt;/pages&gt;&lt;volume&gt;36&lt;/volume&gt;&lt;number&gt;3&lt;/number&gt;&lt;dates&gt;&lt;year&gt;2012&lt;/year&gt;&lt;/dates&gt;&lt;isbn&gt;0307-904X&lt;/isbn&gt;&lt;urls&gt;&lt;/urls&gt;&lt;/record&gt;&lt;/Cite&gt;&lt;/EndNote&gt;</w:instrText>
      </w:r>
      <w:r w:rsidRPr="00782E5A">
        <w:rPr>
          <w:rFonts w:asciiTheme="majorHAnsi" w:hAnsiTheme="majorHAnsi" w:cstheme="majorBidi"/>
          <w:sz w:val="20"/>
          <w:szCs w:val="20"/>
        </w:rPr>
        <w:fldChar w:fldCharType="separate"/>
      </w:r>
      <w:r w:rsidR="0040775F">
        <w:rPr>
          <w:rFonts w:asciiTheme="majorHAnsi" w:hAnsiTheme="majorHAnsi" w:cstheme="majorBidi"/>
          <w:noProof/>
          <w:sz w:val="20"/>
          <w:szCs w:val="20"/>
        </w:rPr>
        <w:t>(50)</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 xml:space="preserve">. In order to compare the results, the </w:t>
      </w:r>
      <w:proofErr w:type="spellStart"/>
      <w:r w:rsidRPr="00782E5A">
        <w:rPr>
          <w:rFonts w:asciiTheme="majorHAnsi" w:hAnsiTheme="majorHAnsi" w:cstheme="majorBidi"/>
          <w:sz w:val="20"/>
          <w:szCs w:val="20"/>
        </w:rPr>
        <w:t>magnetostrictive</w:t>
      </w:r>
      <w:proofErr w:type="spellEnd"/>
      <w:r w:rsidRPr="00782E5A">
        <w:rPr>
          <w:rFonts w:asciiTheme="majorHAnsi" w:hAnsiTheme="majorHAnsi" w:cstheme="majorBidi"/>
          <w:sz w:val="20"/>
          <w:szCs w:val="20"/>
        </w:rPr>
        <w:t xml:space="preserve"> core and hygro-thermal condition are neglected.</w:t>
      </w:r>
    </w:p>
    <w:p w14:paraId="5FA61CAF" w14:textId="77777777" w:rsidR="00A30582" w:rsidRPr="00782E5A" w:rsidRDefault="00A30582" w:rsidP="00A30582">
      <w:pPr>
        <w:bidi w:val="0"/>
        <w:ind w:firstLine="284"/>
        <w:jc w:val="both"/>
        <w:rPr>
          <w:rFonts w:asciiTheme="majorHAnsi" w:hAnsiTheme="majorHAnsi" w:cstheme="majorBidi"/>
          <w:sz w:val="20"/>
          <w:szCs w:val="20"/>
        </w:rPr>
      </w:pPr>
    </w:p>
    <w:p w14:paraId="3896DA3F" w14:textId="75A7CF01" w:rsidR="00782E5A" w:rsidRPr="00435EA3" w:rsidRDefault="00782E5A" w:rsidP="00435EA3">
      <w:pPr>
        <w:bidi w:val="0"/>
        <w:jc w:val="center"/>
        <w:rPr>
          <w:rFonts w:asciiTheme="majorHAnsi" w:hAnsiTheme="majorHAnsi" w:cs="Cambria Math"/>
          <w:b/>
          <w:bCs/>
          <w:sz w:val="18"/>
          <w:szCs w:val="18"/>
        </w:rPr>
      </w:pPr>
      <w:bookmarkStart w:id="19" w:name="Table3"/>
      <w:r w:rsidRPr="00435EA3">
        <w:rPr>
          <w:rFonts w:asciiTheme="majorHAnsi" w:hAnsiTheme="majorHAnsi" w:cstheme="majorBidi"/>
          <w:b/>
          <w:bCs/>
          <w:sz w:val="18"/>
          <w:szCs w:val="18"/>
        </w:rPr>
        <w:t xml:space="preserve">Table </w:t>
      </w:r>
      <w:bookmarkEnd w:id="19"/>
      <w:r w:rsidR="00131447">
        <w:rPr>
          <w:rFonts w:asciiTheme="majorHAnsi" w:hAnsiTheme="majorHAnsi" w:cstheme="majorBidi"/>
          <w:b/>
          <w:bCs/>
          <w:sz w:val="18"/>
          <w:szCs w:val="18"/>
        </w:rPr>
        <w:t>2</w:t>
      </w:r>
      <w:r w:rsidRPr="00435EA3">
        <w:rPr>
          <w:rFonts w:asciiTheme="majorHAnsi" w:hAnsiTheme="majorHAnsi" w:cstheme="majorBidi"/>
          <w:b/>
          <w:bCs/>
          <w:sz w:val="18"/>
          <w:szCs w:val="18"/>
        </w:rPr>
        <w:t xml:space="preserve">: </w:t>
      </w:r>
      <w:r w:rsidRPr="00435EA3">
        <w:rPr>
          <w:rFonts w:asciiTheme="majorHAnsi" w:hAnsiTheme="majorHAnsi" w:cstheme="majorBidi"/>
          <w:sz w:val="18"/>
          <w:szCs w:val="18"/>
        </w:rPr>
        <w:t>Comparison of the non-dimensional critical buckling load (</w:t>
      </w:r>
      <m:oMath>
        <m:sSub>
          <m:sSubPr>
            <m:ctrlPr>
              <w:rPr>
                <w:rFonts w:ascii="Cambria Math" w:hAnsi="Cambria Math" w:cstheme="majorHAnsi"/>
                <w:sz w:val="18"/>
                <w:szCs w:val="18"/>
              </w:rPr>
            </m:ctrlPr>
          </m:sSubPr>
          <m:e>
            <m:acc>
              <m:accPr>
                <m:chr m:val="̅"/>
                <m:ctrlPr>
                  <w:rPr>
                    <w:rFonts w:ascii="Cambria Math" w:hAnsi="Cambria Math" w:cstheme="majorHAnsi"/>
                    <w:i/>
                    <w:sz w:val="18"/>
                    <w:szCs w:val="18"/>
                  </w:rPr>
                </m:ctrlPr>
              </m:accPr>
              <m:e>
                <m:r>
                  <w:rPr>
                    <w:rFonts w:ascii="Cambria Math" w:hAnsi="Cambria Math" w:cstheme="majorHAnsi"/>
                    <w:sz w:val="18"/>
                    <w:szCs w:val="18"/>
                  </w:rPr>
                  <m:t>P</m:t>
                </m:r>
              </m:e>
            </m:acc>
          </m:e>
          <m:sub>
            <m:r>
              <w:rPr>
                <w:rFonts w:ascii="Cambria Math" w:hAnsi="Cambria Math" w:cstheme="majorHAnsi"/>
                <w:sz w:val="18"/>
                <w:szCs w:val="18"/>
              </w:rPr>
              <m:t>cr</m:t>
            </m:r>
          </m:sub>
        </m:sSub>
      </m:oMath>
      <w:r w:rsidRPr="00435EA3">
        <w:rPr>
          <w:rFonts w:asciiTheme="majorHAnsi" w:hAnsiTheme="majorHAnsi" w:cstheme="majorBidi"/>
          <w:sz w:val="18"/>
          <w:szCs w:val="18"/>
        </w:rPr>
        <w:t>) of Al/ SiC for different boundary conditions (a= b= 10h</w:t>
      </w:r>
      <w:r w:rsidRPr="00435EA3">
        <w:rPr>
          <w:rFonts w:asciiTheme="majorHAnsi" w:hAnsiTheme="majorHAnsi" w:cstheme="majorBidi"/>
          <w:sz w:val="18"/>
          <w:szCs w:val="18"/>
          <w:vertAlign w:val="subscript"/>
        </w:rPr>
        <w:t>c</w:t>
      </w:r>
      <w:r w:rsidRPr="00435EA3">
        <w:rPr>
          <w:rFonts w:asciiTheme="majorHAnsi" w:hAnsiTheme="majorHAnsi" w:cstheme="majorBidi"/>
          <w:sz w:val="18"/>
          <w:szCs w:val="18"/>
        </w:rPr>
        <w:t>)</w:t>
      </w:r>
    </w:p>
    <w:tbl>
      <w:tblPr>
        <w:tblStyle w:val="PlainTable1"/>
        <w:tblW w:w="4939" w:type="dxa"/>
        <w:jc w:val="center"/>
        <w:tblLayout w:type="fixed"/>
        <w:tblLook w:val="04A0" w:firstRow="1" w:lastRow="0" w:firstColumn="1" w:lastColumn="0" w:noHBand="0" w:noVBand="1"/>
      </w:tblPr>
      <w:tblGrid>
        <w:gridCol w:w="846"/>
        <w:gridCol w:w="905"/>
        <w:gridCol w:w="502"/>
        <w:gridCol w:w="546"/>
        <w:gridCol w:w="534"/>
        <w:gridCol w:w="536"/>
        <w:gridCol w:w="534"/>
        <w:gridCol w:w="536"/>
      </w:tblGrid>
      <w:tr w:rsidR="00782E5A" w:rsidRPr="00782E5A" w14:paraId="054218F6" w14:textId="77777777" w:rsidTr="00435EA3">
        <w:trPr>
          <w:cnfStyle w:val="100000000000" w:firstRow="1" w:lastRow="0" w:firstColumn="0" w:lastColumn="0" w:oddVBand="0" w:evenVBand="0" w:oddHBand="0"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0E3F7AC8" w14:textId="77777777" w:rsidR="00782E5A" w:rsidRPr="001809E5" w:rsidRDefault="00782E5A" w:rsidP="00243F04">
            <w:pPr>
              <w:bidi w:val="0"/>
              <w:jc w:val="center"/>
              <w:rPr>
                <w:rFonts w:asciiTheme="majorHAnsi" w:hAnsiTheme="majorHAnsi" w:cs="B Zar"/>
                <w:sz w:val="18"/>
                <w:szCs w:val="18"/>
                <w:rtl/>
              </w:rPr>
            </w:pPr>
            <w:r w:rsidRPr="001809E5">
              <w:rPr>
                <w:rFonts w:asciiTheme="majorHAnsi" w:hAnsiTheme="majorHAnsi" w:cs="B Zar"/>
                <w:sz w:val="18"/>
                <w:szCs w:val="18"/>
              </w:rPr>
              <w:t>Gradient index</w:t>
            </w:r>
          </w:p>
        </w:tc>
        <w:tc>
          <w:tcPr>
            <w:tcW w:w="1048" w:type="dxa"/>
            <w:gridSpan w:val="2"/>
            <w:vAlign w:val="center"/>
          </w:tcPr>
          <w:p w14:paraId="3456009B" w14:textId="77777777" w:rsidR="00782E5A" w:rsidRPr="001809E5" w:rsidRDefault="00782E5A" w:rsidP="00243F04">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k=0</w:t>
            </w:r>
          </w:p>
        </w:tc>
        <w:tc>
          <w:tcPr>
            <w:tcW w:w="1070" w:type="dxa"/>
            <w:gridSpan w:val="2"/>
            <w:vAlign w:val="center"/>
          </w:tcPr>
          <w:p w14:paraId="62620BC1" w14:textId="77777777" w:rsidR="00782E5A" w:rsidRPr="001809E5" w:rsidRDefault="00782E5A" w:rsidP="00243F04">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k=1</w:t>
            </w:r>
          </w:p>
        </w:tc>
        <w:tc>
          <w:tcPr>
            <w:tcW w:w="1070" w:type="dxa"/>
            <w:gridSpan w:val="2"/>
            <w:vAlign w:val="center"/>
          </w:tcPr>
          <w:p w14:paraId="6669D5F6" w14:textId="77777777" w:rsidR="00782E5A" w:rsidRPr="001809E5" w:rsidRDefault="00782E5A" w:rsidP="00243F04">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k=2</w:t>
            </w:r>
          </w:p>
        </w:tc>
      </w:tr>
      <w:tr w:rsidR="00435EA3" w:rsidRPr="00782E5A" w14:paraId="66D2DA19" w14:textId="77777777" w:rsidTr="00FF0AE2">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C439A2" w14:textId="77777777" w:rsidR="00782E5A" w:rsidRPr="001809E5" w:rsidRDefault="00782E5A" w:rsidP="00243F04">
            <w:pPr>
              <w:bidi w:val="0"/>
              <w:jc w:val="center"/>
              <w:rPr>
                <w:rFonts w:asciiTheme="majorHAnsi" w:hAnsiTheme="majorHAnsi" w:cstheme="majorBidi"/>
                <w:sz w:val="18"/>
                <w:szCs w:val="18"/>
              </w:rPr>
            </w:pPr>
            <w:r w:rsidRPr="001809E5">
              <w:rPr>
                <w:rFonts w:asciiTheme="majorHAnsi" w:hAnsiTheme="majorHAnsi" w:cstheme="majorBidi"/>
                <w:b w:val="0"/>
                <w:bCs w:val="0"/>
                <w:sz w:val="18"/>
                <w:szCs w:val="18"/>
              </w:rPr>
              <w:t>(</w:t>
            </w:r>
            <m:oMath>
              <m:sSub>
                <m:sSubPr>
                  <m:ctrlPr>
                    <w:rPr>
                      <w:rFonts w:ascii="Cambria Math" w:hAnsi="Cambria Math" w:cstheme="majorBidi"/>
                      <w:b w:val="0"/>
                      <w:bCs w:val="0"/>
                      <w:i/>
                      <w:sz w:val="18"/>
                      <w:szCs w:val="18"/>
                    </w:rPr>
                  </m:ctrlPr>
                </m:sSubPr>
                <m:e>
                  <m:r>
                    <m:rPr>
                      <m:sty m:val="bi"/>
                    </m:rPr>
                    <w:rPr>
                      <w:rFonts w:ascii="Cambria Math" w:hAnsi="Cambria Math" w:cstheme="majorBidi"/>
                      <w:sz w:val="18"/>
                      <w:szCs w:val="18"/>
                    </w:rPr>
                    <m:t>γ</m:t>
                  </m:r>
                </m:e>
                <m:sub>
                  <m:r>
                    <m:rPr>
                      <m:sty m:val="bi"/>
                    </m:rPr>
                    <w:rPr>
                      <w:rFonts w:ascii="Cambria Math" w:hAnsi="Cambria Math" w:cstheme="majorBidi"/>
                      <w:sz w:val="18"/>
                      <w:szCs w:val="18"/>
                    </w:rPr>
                    <m:t>1</m:t>
                  </m:r>
                </m:sub>
              </m:sSub>
              <m:r>
                <m:rPr>
                  <m:sty m:val="bi"/>
                </m:rPr>
                <w:rPr>
                  <w:rFonts w:ascii="Cambria Math" w:hAnsi="Cambria Math" w:cstheme="majorBidi"/>
                  <w:sz w:val="18"/>
                  <w:szCs w:val="18"/>
                </w:rPr>
                <m:t>,</m:t>
              </m:r>
              <m:sSub>
                <m:sSubPr>
                  <m:ctrlPr>
                    <w:rPr>
                      <w:rFonts w:ascii="Cambria Math" w:hAnsi="Cambria Math" w:cstheme="majorBidi"/>
                      <w:b w:val="0"/>
                      <w:bCs w:val="0"/>
                      <w:i/>
                      <w:sz w:val="18"/>
                      <w:szCs w:val="18"/>
                    </w:rPr>
                  </m:ctrlPr>
                </m:sSubPr>
                <m:e>
                  <m:r>
                    <m:rPr>
                      <m:sty m:val="bi"/>
                    </m:rPr>
                    <w:rPr>
                      <w:rFonts w:ascii="Cambria Math" w:hAnsi="Cambria Math" w:cstheme="majorBidi"/>
                      <w:sz w:val="18"/>
                      <w:szCs w:val="18"/>
                    </w:rPr>
                    <m:t>γ</m:t>
                  </m:r>
                </m:e>
                <m:sub>
                  <m:r>
                    <m:rPr>
                      <m:sty m:val="bi"/>
                    </m:rPr>
                    <w:rPr>
                      <w:rFonts w:ascii="Cambria Math" w:hAnsi="Cambria Math" w:cstheme="majorBidi"/>
                      <w:sz w:val="18"/>
                      <w:szCs w:val="18"/>
                    </w:rPr>
                    <m:t>2</m:t>
                  </m:r>
                </m:sub>
              </m:sSub>
            </m:oMath>
            <w:r w:rsidRPr="001809E5">
              <w:rPr>
                <w:rFonts w:asciiTheme="majorHAnsi" w:hAnsiTheme="majorHAnsi" w:cstheme="majorBidi"/>
                <w:b w:val="0"/>
                <w:bCs w:val="0"/>
                <w:sz w:val="18"/>
                <w:szCs w:val="18"/>
              </w:rPr>
              <w:t>)</w:t>
            </w:r>
          </w:p>
        </w:tc>
        <w:tc>
          <w:tcPr>
            <w:tcW w:w="905" w:type="dxa"/>
            <w:vAlign w:val="center"/>
          </w:tcPr>
          <w:p w14:paraId="29E3D265"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Zar"/>
                <w:sz w:val="18"/>
                <w:szCs w:val="18"/>
                <w:rtl/>
              </w:rPr>
            </w:pPr>
            <w:r w:rsidRPr="001809E5">
              <w:rPr>
                <w:rFonts w:asciiTheme="majorHAnsi" w:hAnsiTheme="majorHAnsi" w:cs="B Zar"/>
                <w:sz w:val="18"/>
                <w:szCs w:val="18"/>
              </w:rPr>
              <w:t>Method</w:t>
            </w:r>
          </w:p>
        </w:tc>
        <w:tc>
          <w:tcPr>
            <w:tcW w:w="502" w:type="dxa"/>
            <w:vAlign w:val="center"/>
          </w:tcPr>
          <w:p w14:paraId="240B3EAA"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CCSS</w:t>
            </w:r>
          </w:p>
        </w:tc>
        <w:tc>
          <w:tcPr>
            <w:tcW w:w="546" w:type="dxa"/>
            <w:vAlign w:val="center"/>
          </w:tcPr>
          <w:p w14:paraId="5E6FCEA8"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SSSS</w:t>
            </w:r>
          </w:p>
        </w:tc>
        <w:tc>
          <w:tcPr>
            <w:tcW w:w="534" w:type="dxa"/>
            <w:vAlign w:val="center"/>
          </w:tcPr>
          <w:p w14:paraId="0257E724"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CCSS</w:t>
            </w:r>
          </w:p>
        </w:tc>
        <w:tc>
          <w:tcPr>
            <w:tcW w:w="536" w:type="dxa"/>
            <w:vAlign w:val="center"/>
          </w:tcPr>
          <w:p w14:paraId="014AF6F8"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SSSS</w:t>
            </w:r>
          </w:p>
        </w:tc>
        <w:tc>
          <w:tcPr>
            <w:tcW w:w="534" w:type="dxa"/>
            <w:vAlign w:val="center"/>
          </w:tcPr>
          <w:p w14:paraId="33F145FD"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CCSS</w:t>
            </w:r>
          </w:p>
        </w:tc>
        <w:tc>
          <w:tcPr>
            <w:tcW w:w="536" w:type="dxa"/>
            <w:vAlign w:val="center"/>
          </w:tcPr>
          <w:p w14:paraId="4A16C6BB"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SSSS</w:t>
            </w:r>
          </w:p>
        </w:tc>
      </w:tr>
      <w:tr w:rsidR="00435EA3" w:rsidRPr="00782E5A" w14:paraId="220CADA5" w14:textId="77777777" w:rsidTr="00FF0AE2">
        <w:trPr>
          <w:trHeight w:val="59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205D14A" w14:textId="77777777" w:rsidR="00782E5A" w:rsidRPr="001809E5" w:rsidRDefault="00782E5A" w:rsidP="00243F04">
            <w:pPr>
              <w:bidi w:val="0"/>
              <w:jc w:val="center"/>
              <w:rPr>
                <w:rFonts w:asciiTheme="majorHAnsi" w:hAnsiTheme="majorHAnsi" w:cstheme="majorBidi"/>
                <w:b w:val="0"/>
                <w:bCs w:val="0"/>
                <w:sz w:val="18"/>
                <w:szCs w:val="18"/>
              </w:rPr>
            </w:pPr>
            <w:r w:rsidRPr="001809E5">
              <w:rPr>
                <w:rFonts w:asciiTheme="majorHAnsi" w:hAnsiTheme="majorHAnsi" w:cstheme="majorBidi"/>
                <w:b w:val="0"/>
                <w:bCs w:val="0"/>
                <w:sz w:val="18"/>
                <w:szCs w:val="18"/>
              </w:rPr>
              <w:t>(-1,0)</w:t>
            </w:r>
          </w:p>
        </w:tc>
        <w:tc>
          <w:tcPr>
            <w:tcW w:w="905" w:type="dxa"/>
            <w:vAlign w:val="center"/>
          </w:tcPr>
          <w:p w14:paraId="743AE669"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Zar"/>
                <w:b/>
                <w:bCs/>
                <w:sz w:val="18"/>
                <w:szCs w:val="18"/>
              </w:rPr>
            </w:pPr>
            <w:r w:rsidRPr="001809E5">
              <w:rPr>
                <w:rFonts w:asciiTheme="majorHAnsi" w:hAnsiTheme="majorHAnsi" w:cs="B Zar"/>
                <w:sz w:val="18"/>
                <w:szCs w:val="18"/>
              </w:rPr>
              <w:t>Reference [</w:t>
            </w:r>
            <w:hyperlink w:anchor="Ref43" w:history="1">
              <w:r w:rsidRPr="001809E5">
                <w:rPr>
                  <w:rStyle w:val="Hyperlink"/>
                  <w:rFonts w:asciiTheme="majorHAnsi" w:hAnsiTheme="majorHAnsi" w:cs="B Zar"/>
                  <w:sz w:val="18"/>
                  <w:szCs w:val="18"/>
                </w:rPr>
                <w:t>43</w:t>
              </w:r>
            </w:hyperlink>
            <w:r w:rsidRPr="001809E5">
              <w:rPr>
                <w:rFonts w:asciiTheme="majorHAnsi" w:hAnsiTheme="majorHAnsi" w:cs="B Zar"/>
                <w:sz w:val="18"/>
                <w:szCs w:val="18"/>
              </w:rPr>
              <w:t>]</w:t>
            </w:r>
            <w:r w:rsidRPr="001809E5">
              <w:rPr>
                <w:rFonts w:asciiTheme="majorHAnsi" w:hAnsiTheme="majorHAnsi" w:cs="B Zar"/>
                <w:b/>
                <w:bCs/>
                <w:sz w:val="18"/>
                <w:szCs w:val="18"/>
              </w:rPr>
              <w:t xml:space="preserve"> </w:t>
            </w:r>
            <w:r w:rsidRPr="001809E5">
              <w:rPr>
                <w:rFonts w:asciiTheme="majorHAnsi" w:hAnsiTheme="majorHAnsi" w:cs="B Zar"/>
                <w:sz w:val="18"/>
                <w:szCs w:val="18"/>
              </w:rPr>
              <w:t>FSDT</w:t>
            </w:r>
          </w:p>
        </w:tc>
        <w:tc>
          <w:tcPr>
            <w:tcW w:w="502" w:type="dxa"/>
            <w:vAlign w:val="center"/>
          </w:tcPr>
          <w:p w14:paraId="12A644E1"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63.0039</w:t>
            </w:r>
          </w:p>
        </w:tc>
        <w:tc>
          <w:tcPr>
            <w:tcW w:w="546" w:type="dxa"/>
            <w:vAlign w:val="center"/>
          </w:tcPr>
          <w:p w14:paraId="0FAD3399"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37.3708</w:t>
            </w:r>
          </w:p>
        </w:tc>
        <w:tc>
          <w:tcPr>
            <w:tcW w:w="534" w:type="dxa"/>
            <w:vAlign w:val="center"/>
          </w:tcPr>
          <w:p w14:paraId="02A12F7B"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64.8195</w:t>
            </w:r>
          </w:p>
        </w:tc>
        <w:tc>
          <w:tcPr>
            <w:tcW w:w="536" w:type="dxa"/>
            <w:vAlign w:val="center"/>
          </w:tcPr>
          <w:p w14:paraId="7CA72C50"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37.7132</w:t>
            </w:r>
          </w:p>
        </w:tc>
        <w:tc>
          <w:tcPr>
            <w:tcW w:w="534" w:type="dxa"/>
            <w:vAlign w:val="center"/>
          </w:tcPr>
          <w:p w14:paraId="345C06D5"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64.7963</w:t>
            </w:r>
          </w:p>
        </w:tc>
        <w:tc>
          <w:tcPr>
            <w:tcW w:w="536" w:type="dxa"/>
            <w:vAlign w:val="center"/>
          </w:tcPr>
          <w:p w14:paraId="497ED70B"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37.7089</w:t>
            </w:r>
          </w:p>
        </w:tc>
      </w:tr>
      <w:tr w:rsidR="00435EA3" w:rsidRPr="00782E5A" w14:paraId="60687A7F" w14:textId="77777777" w:rsidTr="00FF0AE2">
        <w:trPr>
          <w:cnfStyle w:val="000000100000" w:firstRow="0" w:lastRow="0" w:firstColumn="0" w:lastColumn="0" w:oddVBand="0" w:evenVBand="0" w:oddHBand="1" w:evenHBand="0" w:firstRowFirstColumn="0" w:firstRowLastColumn="0" w:lastRowFirstColumn="0" w:lastRowLastColumn="0"/>
          <w:trHeight w:val="584"/>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6E54F4" w14:textId="77777777" w:rsidR="00782E5A" w:rsidRPr="001809E5" w:rsidRDefault="00782E5A" w:rsidP="00243F04">
            <w:pPr>
              <w:bidi w:val="0"/>
              <w:jc w:val="center"/>
              <w:rPr>
                <w:rFonts w:asciiTheme="majorHAnsi" w:hAnsiTheme="majorHAnsi" w:cstheme="majorBidi"/>
                <w:sz w:val="18"/>
                <w:szCs w:val="18"/>
              </w:rPr>
            </w:pPr>
          </w:p>
        </w:tc>
        <w:tc>
          <w:tcPr>
            <w:tcW w:w="905" w:type="dxa"/>
            <w:vAlign w:val="center"/>
          </w:tcPr>
          <w:p w14:paraId="32BDEF74"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Zar"/>
                <w:b/>
                <w:bCs/>
                <w:sz w:val="18"/>
                <w:szCs w:val="18"/>
              </w:rPr>
            </w:pPr>
            <w:r w:rsidRPr="001809E5">
              <w:rPr>
                <w:rFonts w:asciiTheme="majorHAnsi" w:hAnsiTheme="majorHAnsi" w:cs="B Zar"/>
                <w:sz w:val="18"/>
                <w:szCs w:val="18"/>
              </w:rPr>
              <w:t>Reference [</w:t>
            </w:r>
            <w:hyperlink w:anchor="Ref44" w:history="1">
              <w:r w:rsidRPr="001809E5">
                <w:rPr>
                  <w:rStyle w:val="Hyperlink"/>
                  <w:rFonts w:asciiTheme="majorHAnsi" w:hAnsiTheme="majorHAnsi" w:cs="B Zar"/>
                  <w:sz w:val="18"/>
                  <w:szCs w:val="18"/>
                </w:rPr>
                <w:t>44</w:t>
              </w:r>
            </w:hyperlink>
            <w:r w:rsidRPr="001809E5">
              <w:rPr>
                <w:rFonts w:asciiTheme="majorHAnsi" w:hAnsiTheme="majorHAnsi" w:cs="B Zar"/>
                <w:sz w:val="18"/>
                <w:szCs w:val="18"/>
              </w:rPr>
              <w:t>]</w:t>
            </w:r>
            <w:r w:rsidRPr="001809E5">
              <w:rPr>
                <w:rFonts w:asciiTheme="majorHAnsi" w:hAnsiTheme="majorHAnsi" w:cs="B Zar"/>
                <w:b/>
                <w:bCs/>
                <w:sz w:val="18"/>
                <w:szCs w:val="18"/>
              </w:rPr>
              <w:t xml:space="preserve"> </w:t>
            </w:r>
            <w:r w:rsidRPr="001809E5">
              <w:rPr>
                <w:rFonts w:asciiTheme="majorHAnsi" w:hAnsiTheme="majorHAnsi" w:cs="B Zar"/>
                <w:sz w:val="18"/>
                <w:szCs w:val="18"/>
              </w:rPr>
              <w:t>HSDT</w:t>
            </w:r>
          </w:p>
        </w:tc>
        <w:tc>
          <w:tcPr>
            <w:tcW w:w="502" w:type="dxa"/>
            <w:vAlign w:val="center"/>
          </w:tcPr>
          <w:p w14:paraId="3B9814AD"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63.1628</w:t>
            </w:r>
          </w:p>
        </w:tc>
        <w:tc>
          <w:tcPr>
            <w:tcW w:w="546" w:type="dxa"/>
            <w:vAlign w:val="center"/>
          </w:tcPr>
          <w:p w14:paraId="545DFB07"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37.3714</w:t>
            </w:r>
          </w:p>
        </w:tc>
        <w:tc>
          <w:tcPr>
            <w:tcW w:w="534" w:type="dxa"/>
            <w:vAlign w:val="center"/>
          </w:tcPr>
          <w:p w14:paraId="34740EA4"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64.9643</w:t>
            </w:r>
          </w:p>
        </w:tc>
        <w:tc>
          <w:tcPr>
            <w:tcW w:w="536" w:type="dxa"/>
            <w:vAlign w:val="center"/>
          </w:tcPr>
          <w:p w14:paraId="63626DE9"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37.7172</w:t>
            </w:r>
          </w:p>
        </w:tc>
        <w:tc>
          <w:tcPr>
            <w:tcW w:w="534" w:type="dxa"/>
            <w:vAlign w:val="center"/>
          </w:tcPr>
          <w:p w14:paraId="521F76A9"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64.3779</w:t>
            </w:r>
          </w:p>
        </w:tc>
        <w:tc>
          <w:tcPr>
            <w:tcW w:w="536" w:type="dxa"/>
            <w:vAlign w:val="center"/>
          </w:tcPr>
          <w:p w14:paraId="1C180445"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37.5765</w:t>
            </w:r>
          </w:p>
        </w:tc>
      </w:tr>
      <w:tr w:rsidR="00435EA3" w:rsidRPr="00782E5A" w14:paraId="0DC35C3F" w14:textId="77777777" w:rsidTr="00FF0AE2">
        <w:trPr>
          <w:trHeight w:val="392"/>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3303327" w14:textId="77777777" w:rsidR="00782E5A" w:rsidRPr="001809E5" w:rsidRDefault="00782E5A" w:rsidP="00243F04">
            <w:pPr>
              <w:bidi w:val="0"/>
              <w:jc w:val="center"/>
              <w:rPr>
                <w:rFonts w:asciiTheme="majorHAnsi" w:hAnsiTheme="majorHAnsi" w:cstheme="majorBidi"/>
                <w:sz w:val="18"/>
                <w:szCs w:val="18"/>
              </w:rPr>
            </w:pPr>
          </w:p>
        </w:tc>
        <w:tc>
          <w:tcPr>
            <w:tcW w:w="905" w:type="dxa"/>
            <w:vAlign w:val="center"/>
          </w:tcPr>
          <w:p w14:paraId="0B2730EB"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Zar"/>
                <w:sz w:val="18"/>
                <w:szCs w:val="18"/>
              </w:rPr>
            </w:pPr>
            <w:r w:rsidRPr="001809E5">
              <w:rPr>
                <w:rFonts w:asciiTheme="majorHAnsi" w:hAnsiTheme="majorHAnsi" w:cs="B Zar"/>
                <w:sz w:val="18"/>
                <w:szCs w:val="18"/>
              </w:rPr>
              <w:t>Reference [</w:t>
            </w:r>
            <w:hyperlink w:anchor="Ref45" w:history="1">
              <w:r w:rsidRPr="001809E5">
                <w:rPr>
                  <w:rStyle w:val="Hyperlink"/>
                  <w:rFonts w:asciiTheme="majorHAnsi" w:hAnsiTheme="majorHAnsi" w:cs="B Zar"/>
                  <w:sz w:val="18"/>
                  <w:szCs w:val="18"/>
                </w:rPr>
                <w:t>45</w:t>
              </w:r>
            </w:hyperlink>
            <w:r w:rsidRPr="001809E5">
              <w:rPr>
                <w:rFonts w:asciiTheme="majorHAnsi" w:hAnsiTheme="majorHAnsi" w:cs="B Zar"/>
                <w:sz w:val="18"/>
                <w:szCs w:val="18"/>
              </w:rPr>
              <w:t>]</w:t>
            </w:r>
          </w:p>
        </w:tc>
        <w:tc>
          <w:tcPr>
            <w:tcW w:w="502" w:type="dxa"/>
            <w:vAlign w:val="center"/>
          </w:tcPr>
          <w:p w14:paraId="798C615D"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64.8257</w:t>
            </w:r>
          </w:p>
        </w:tc>
        <w:tc>
          <w:tcPr>
            <w:tcW w:w="546" w:type="dxa"/>
            <w:vAlign w:val="center"/>
          </w:tcPr>
          <w:p w14:paraId="19801D41"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37.3721</w:t>
            </w:r>
          </w:p>
        </w:tc>
        <w:tc>
          <w:tcPr>
            <w:tcW w:w="534" w:type="dxa"/>
            <w:vAlign w:val="center"/>
          </w:tcPr>
          <w:p w14:paraId="62EF12D0"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66.4778</w:t>
            </w:r>
          </w:p>
        </w:tc>
        <w:tc>
          <w:tcPr>
            <w:tcW w:w="536" w:type="dxa"/>
            <w:vAlign w:val="center"/>
          </w:tcPr>
          <w:p w14:paraId="08B1AB5A"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37.7143</w:t>
            </w:r>
          </w:p>
        </w:tc>
        <w:tc>
          <w:tcPr>
            <w:tcW w:w="534" w:type="dxa"/>
            <w:vAlign w:val="center"/>
          </w:tcPr>
          <w:p w14:paraId="230763DA"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65.9443</w:t>
            </w:r>
          </w:p>
        </w:tc>
        <w:tc>
          <w:tcPr>
            <w:tcW w:w="536" w:type="dxa"/>
            <w:vAlign w:val="center"/>
          </w:tcPr>
          <w:p w14:paraId="6D8E78F6"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37.6042</w:t>
            </w:r>
          </w:p>
        </w:tc>
      </w:tr>
      <w:tr w:rsidR="00435EA3" w:rsidRPr="00782E5A" w14:paraId="4050FD21" w14:textId="77777777" w:rsidTr="00FF0AE2">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AB69F80" w14:textId="77777777" w:rsidR="00782E5A" w:rsidRPr="001809E5" w:rsidRDefault="00782E5A" w:rsidP="00243F04">
            <w:pPr>
              <w:bidi w:val="0"/>
              <w:jc w:val="center"/>
              <w:rPr>
                <w:rFonts w:asciiTheme="majorHAnsi" w:hAnsiTheme="majorHAnsi" w:cstheme="majorBidi"/>
                <w:sz w:val="18"/>
                <w:szCs w:val="18"/>
              </w:rPr>
            </w:pPr>
          </w:p>
        </w:tc>
        <w:tc>
          <w:tcPr>
            <w:tcW w:w="905" w:type="dxa"/>
            <w:vAlign w:val="center"/>
          </w:tcPr>
          <w:p w14:paraId="6B11B755"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Zar"/>
                <w:b/>
                <w:bCs/>
                <w:sz w:val="18"/>
                <w:szCs w:val="18"/>
              </w:rPr>
            </w:pPr>
            <w:r w:rsidRPr="001809E5">
              <w:rPr>
                <w:rFonts w:asciiTheme="majorHAnsi" w:hAnsiTheme="majorHAnsi" w:cs="B Zar"/>
                <w:b/>
                <w:bCs/>
                <w:sz w:val="18"/>
                <w:szCs w:val="18"/>
              </w:rPr>
              <w:t>Present</w:t>
            </w:r>
          </w:p>
        </w:tc>
        <w:tc>
          <w:tcPr>
            <w:tcW w:w="502" w:type="dxa"/>
            <w:vAlign w:val="center"/>
          </w:tcPr>
          <w:p w14:paraId="21B31CCF"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63.0668</w:t>
            </w:r>
          </w:p>
        </w:tc>
        <w:tc>
          <w:tcPr>
            <w:tcW w:w="546" w:type="dxa"/>
            <w:vAlign w:val="center"/>
          </w:tcPr>
          <w:p w14:paraId="6F64FE73"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37.3729</w:t>
            </w:r>
          </w:p>
        </w:tc>
        <w:tc>
          <w:tcPr>
            <w:tcW w:w="534" w:type="dxa"/>
            <w:vAlign w:val="center"/>
          </w:tcPr>
          <w:p w14:paraId="10826609"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63.6358</w:t>
            </w:r>
          </w:p>
        </w:tc>
        <w:tc>
          <w:tcPr>
            <w:tcW w:w="536" w:type="dxa"/>
            <w:vAlign w:val="center"/>
          </w:tcPr>
          <w:p w14:paraId="75911C3E"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37.7101</w:t>
            </w:r>
          </w:p>
        </w:tc>
        <w:tc>
          <w:tcPr>
            <w:tcW w:w="534" w:type="dxa"/>
            <w:vAlign w:val="center"/>
          </w:tcPr>
          <w:p w14:paraId="5AF56079"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63.5664</w:t>
            </w:r>
          </w:p>
        </w:tc>
        <w:tc>
          <w:tcPr>
            <w:tcW w:w="536" w:type="dxa"/>
            <w:vAlign w:val="center"/>
          </w:tcPr>
          <w:p w14:paraId="1282D5CE"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37.669</w:t>
            </w:r>
          </w:p>
        </w:tc>
      </w:tr>
      <w:tr w:rsidR="00435EA3" w:rsidRPr="00782E5A" w14:paraId="4006452B" w14:textId="77777777" w:rsidTr="00FF0AE2">
        <w:trPr>
          <w:trHeight w:val="584"/>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E0BA4CA" w14:textId="77777777" w:rsidR="00782E5A" w:rsidRPr="001809E5" w:rsidRDefault="00782E5A" w:rsidP="00243F04">
            <w:pPr>
              <w:bidi w:val="0"/>
              <w:jc w:val="center"/>
              <w:rPr>
                <w:rFonts w:asciiTheme="majorHAnsi" w:hAnsiTheme="majorHAnsi" w:cstheme="majorBidi"/>
                <w:b w:val="0"/>
                <w:bCs w:val="0"/>
                <w:sz w:val="18"/>
                <w:szCs w:val="18"/>
              </w:rPr>
            </w:pPr>
            <w:r w:rsidRPr="001809E5">
              <w:rPr>
                <w:rFonts w:asciiTheme="majorHAnsi" w:hAnsiTheme="majorHAnsi" w:cstheme="majorBidi"/>
                <w:b w:val="0"/>
                <w:bCs w:val="0"/>
                <w:sz w:val="18"/>
                <w:szCs w:val="18"/>
              </w:rPr>
              <w:t>(-1, -1)</w:t>
            </w:r>
          </w:p>
        </w:tc>
        <w:tc>
          <w:tcPr>
            <w:tcW w:w="905" w:type="dxa"/>
            <w:vAlign w:val="center"/>
          </w:tcPr>
          <w:p w14:paraId="1FBDD65E"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B Zar"/>
                <w:sz w:val="18"/>
                <w:szCs w:val="18"/>
              </w:rPr>
              <w:t>Reference [</w:t>
            </w:r>
            <w:hyperlink w:anchor="Ref43" w:history="1">
              <w:r w:rsidRPr="001809E5">
                <w:rPr>
                  <w:rStyle w:val="Hyperlink"/>
                  <w:rFonts w:asciiTheme="majorHAnsi" w:hAnsiTheme="majorHAnsi" w:cs="B Zar"/>
                  <w:sz w:val="18"/>
                  <w:szCs w:val="18"/>
                </w:rPr>
                <w:t>43</w:t>
              </w:r>
            </w:hyperlink>
            <w:r w:rsidRPr="001809E5">
              <w:rPr>
                <w:rFonts w:asciiTheme="majorHAnsi" w:hAnsiTheme="majorHAnsi" w:cs="B Zar"/>
                <w:sz w:val="18"/>
                <w:szCs w:val="18"/>
              </w:rPr>
              <w:t>]</w:t>
            </w:r>
            <w:r w:rsidRPr="001809E5">
              <w:rPr>
                <w:rFonts w:asciiTheme="majorHAnsi" w:hAnsiTheme="majorHAnsi" w:cs="B Zar"/>
                <w:b/>
                <w:bCs/>
                <w:sz w:val="18"/>
                <w:szCs w:val="18"/>
              </w:rPr>
              <w:t xml:space="preserve"> </w:t>
            </w:r>
            <w:r w:rsidRPr="001809E5">
              <w:rPr>
                <w:rFonts w:asciiTheme="majorHAnsi" w:hAnsiTheme="majorHAnsi" w:cs="B Zar"/>
                <w:sz w:val="18"/>
                <w:szCs w:val="18"/>
              </w:rPr>
              <w:t>FSDT</w:t>
            </w:r>
          </w:p>
        </w:tc>
        <w:tc>
          <w:tcPr>
            <w:tcW w:w="502" w:type="dxa"/>
            <w:vAlign w:val="center"/>
          </w:tcPr>
          <w:p w14:paraId="50D586B9"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33.3206</w:t>
            </w:r>
          </w:p>
        </w:tc>
        <w:tc>
          <w:tcPr>
            <w:tcW w:w="546" w:type="dxa"/>
            <w:vAlign w:val="center"/>
          </w:tcPr>
          <w:p w14:paraId="2A9E585A"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18.6854</w:t>
            </w:r>
          </w:p>
        </w:tc>
        <w:tc>
          <w:tcPr>
            <w:tcW w:w="534" w:type="dxa"/>
            <w:vAlign w:val="center"/>
          </w:tcPr>
          <w:p w14:paraId="17B032D0"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33.9966</w:t>
            </w:r>
          </w:p>
        </w:tc>
        <w:tc>
          <w:tcPr>
            <w:tcW w:w="536" w:type="dxa"/>
            <w:vAlign w:val="center"/>
          </w:tcPr>
          <w:p w14:paraId="5D9A1F4A"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18.8566</w:t>
            </w:r>
          </w:p>
        </w:tc>
        <w:tc>
          <w:tcPr>
            <w:tcW w:w="534" w:type="dxa"/>
            <w:vAlign w:val="center"/>
          </w:tcPr>
          <w:p w14:paraId="7CAF4FE4"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33.9881</w:t>
            </w:r>
          </w:p>
        </w:tc>
        <w:tc>
          <w:tcPr>
            <w:tcW w:w="536" w:type="dxa"/>
            <w:vAlign w:val="center"/>
          </w:tcPr>
          <w:p w14:paraId="6C98E140"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18.8545</w:t>
            </w:r>
          </w:p>
        </w:tc>
      </w:tr>
      <w:tr w:rsidR="00435EA3" w:rsidRPr="00782E5A" w14:paraId="611939E9" w14:textId="77777777" w:rsidTr="00FF0AE2">
        <w:trPr>
          <w:cnfStyle w:val="000000100000" w:firstRow="0" w:lastRow="0" w:firstColumn="0" w:lastColumn="0" w:oddVBand="0" w:evenVBand="0" w:oddHBand="1"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B985245" w14:textId="77777777" w:rsidR="00782E5A" w:rsidRPr="001809E5" w:rsidRDefault="00782E5A" w:rsidP="00243F04">
            <w:pPr>
              <w:bidi w:val="0"/>
              <w:jc w:val="center"/>
              <w:rPr>
                <w:rFonts w:asciiTheme="majorHAnsi" w:hAnsiTheme="majorHAnsi" w:cstheme="majorBidi"/>
                <w:sz w:val="18"/>
                <w:szCs w:val="18"/>
              </w:rPr>
            </w:pPr>
          </w:p>
        </w:tc>
        <w:tc>
          <w:tcPr>
            <w:tcW w:w="905" w:type="dxa"/>
            <w:vAlign w:val="center"/>
          </w:tcPr>
          <w:p w14:paraId="2D98FE21"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B Zar"/>
                <w:sz w:val="18"/>
                <w:szCs w:val="18"/>
              </w:rPr>
              <w:t>Reference [</w:t>
            </w:r>
            <w:hyperlink w:anchor="Ref44" w:history="1">
              <w:r w:rsidRPr="001809E5">
                <w:rPr>
                  <w:rStyle w:val="Hyperlink"/>
                  <w:rFonts w:asciiTheme="majorHAnsi" w:hAnsiTheme="majorHAnsi" w:cs="B Zar"/>
                  <w:sz w:val="18"/>
                  <w:szCs w:val="18"/>
                </w:rPr>
                <w:t>44</w:t>
              </w:r>
            </w:hyperlink>
            <w:r w:rsidRPr="001809E5">
              <w:rPr>
                <w:rFonts w:asciiTheme="majorHAnsi" w:hAnsiTheme="majorHAnsi" w:cs="B Zar"/>
                <w:sz w:val="18"/>
                <w:szCs w:val="18"/>
              </w:rPr>
              <w:t>]</w:t>
            </w:r>
            <w:r w:rsidRPr="001809E5">
              <w:rPr>
                <w:rFonts w:asciiTheme="majorHAnsi" w:hAnsiTheme="majorHAnsi" w:cs="B Zar"/>
                <w:b/>
                <w:bCs/>
                <w:sz w:val="18"/>
                <w:szCs w:val="18"/>
              </w:rPr>
              <w:t xml:space="preserve"> </w:t>
            </w:r>
            <w:r w:rsidRPr="001809E5">
              <w:rPr>
                <w:rFonts w:asciiTheme="majorHAnsi" w:hAnsiTheme="majorHAnsi" w:cs="B Zar"/>
                <w:sz w:val="18"/>
                <w:szCs w:val="18"/>
              </w:rPr>
              <w:t>HSDT</w:t>
            </w:r>
          </w:p>
        </w:tc>
        <w:tc>
          <w:tcPr>
            <w:tcW w:w="502" w:type="dxa"/>
            <w:vAlign w:val="center"/>
          </w:tcPr>
          <w:p w14:paraId="615A0264"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33.3392</w:t>
            </w:r>
          </w:p>
        </w:tc>
        <w:tc>
          <w:tcPr>
            <w:tcW w:w="546" w:type="dxa"/>
            <w:vAlign w:val="center"/>
          </w:tcPr>
          <w:p w14:paraId="551A9E54"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18.6860</w:t>
            </w:r>
          </w:p>
        </w:tc>
        <w:tc>
          <w:tcPr>
            <w:tcW w:w="534" w:type="dxa"/>
            <w:vAlign w:val="center"/>
          </w:tcPr>
          <w:p w14:paraId="7938DAD9"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34.0121</w:t>
            </w:r>
          </w:p>
        </w:tc>
        <w:tc>
          <w:tcPr>
            <w:tcW w:w="536" w:type="dxa"/>
            <w:vAlign w:val="center"/>
          </w:tcPr>
          <w:p w14:paraId="1530AAF9"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18.8571</w:t>
            </w:r>
          </w:p>
        </w:tc>
        <w:tc>
          <w:tcPr>
            <w:tcW w:w="534" w:type="dxa"/>
            <w:vAlign w:val="center"/>
          </w:tcPr>
          <w:p w14:paraId="071BDAEB"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33.7942</w:t>
            </w:r>
          </w:p>
        </w:tc>
        <w:tc>
          <w:tcPr>
            <w:tcW w:w="536" w:type="dxa"/>
            <w:vAlign w:val="center"/>
          </w:tcPr>
          <w:p w14:paraId="52AA0F49"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18.8020</w:t>
            </w:r>
          </w:p>
        </w:tc>
      </w:tr>
      <w:tr w:rsidR="00435EA3" w:rsidRPr="00782E5A" w14:paraId="5721B28A" w14:textId="77777777" w:rsidTr="00FF0AE2">
        <w:trPr>
          <w:trHeight w:val="392"/>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FCF8A0C" w14:textId="77777777" w:rsidR="00782E5A" w:rsidRPr="001809E5" w:rsidRDefault="00782E5A" w:rsidP="00243F04">
            <w:pPr>
              <w:bidi w:val="0"/>
              <w:jc w:val="center"/>
              <w:rPr>
                <w:rFonts w:asciiTheme="majorHAnsi" w:hAnsiTheme="majorHAnsi" w:cstheme="majorBidi"/>
                <w:sz w:val="18"/>
                <w:szCs w:val="18"/>
              </w:rPr>
            </w:pPr>
          </w:p>
        </w:tc>
        <w:tc>
          <w:tcPr>
            <w:tcW w:w="905" w:type="dxa"/>
            <w:vAlign w:val="center"/>
          </w:tcPr>
          <w:p w14:paraId="77EF9F22"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B Zar"/>
                <w:sz w:val="18"/>
                <w:szCs w:val="18"/>
              </w:rPr>
              <w:t>Reference [</w:t>
            </w:r>
            <w:hyperlink w:anchor="Ref45" w:history="1">
              <w:r w:rsidRPr="001809E5">
                <w:rPr>
                  <w:rStyle w:val="Hyperlink"/>
                  <w:rFonts w:asciiTheme="majorHAnsi" w:hAnsiTheme="majorHAnsi" w:cs="B Zar"/>
                  <w:sz w:val="18"/>
                  <w:szCs w:val="18"/>
                </w:rPr>
                <w:t>45</w:t>
              </w:r>
            </w:hyperlink>
            <w:r w:rsidRPr="001809E5">
              <w:rPr>
                <w:rFonts w:asciiTheme="majorHAnsi" w:hAnsiTheme="majorHAnsi" w:cs="B Zar"/>
                <w:sz w:val="18"/>
                <w:szCs w:val="18"/>
              </w:rPr>
              <w:t>]</w:t>
            </w:r>
          </w:p>
        </w:tc>
        <w:tc>
          <w:tcPr>
            <w:tcW w:w="502" w:type="dxa"/>
            <w:vAlign w:val="center"/>
          </w:tcPr>
          <w:p w14:paraId="3EB8E512"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34.1195</w:t>
            </w:r>
          </w:p>
        </w:tc>
        <w:tc>
          <w:tcPr>
            <w:tcW w:w="546" w:type="dxa"/>
            <w:vAlign w:val="center"/>
          </w:tcPr>
          <w:p w14:paraId="5638B7FB"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18.6861</w:t>
            </w:r>
          </w:p>
        </w:tc>
        <w:tc>
          <w:tcPr>
            <w:tcW w:w="534" w:type="dxa"/>
            <w:vAlign w:val="center"/>
          </w:tcPr>
          <w:p w14:paraId="58F70D38"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34.6939</w:t>
            </w:r>
          </w:p>
        </w:tc>
        <w:tc>
          <w:tcPr>
            <w:tcW w:w="536" w:type="dxa"/>
            <w:vAlign w:val="center"/>
          </w:tcPr>
          <w:p w14:paraId="18C312E9"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18.8572</w:t>
            </w:r>
          </w:p>
        </w:tc>
        <w:tc>
          <w:tcPr>
            <w:tcW w:w="534" w:type="dxa"/>
            <w:vAlign w:val="center"/>
          </w:tcPr>
          <w:p w14:paraId="0EB927E6"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34.5084</w:t>
            </w:r>
          </w:p>
        </w:tc>
        <w:tc>
          <w:tcPr>
            <w:tcW w:w="536" w:type="dxa"/>
            <w:vAlign w:val="center"/>
          </w:tcPr>
          <w:p w14:paraId="703C5F52" w14:textId="77777777" w:rsidR="00782E5A" w:rsidRPr="001809E5"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18"/>
                <w:szCs w:val="18"/>
              </w:rPr>
            </w:pPr>
            <w:r w:rsidRPr="001809E5">
              <w:rPr>
                <w:rFonts w:asciiTheme="majorHAnsi" w:hAnsiTheme="majorHAnsi" w:cstheme="majorBidi"/>
                <w:sz w:val="18"/>
                <w:szCs w:val="18"/>
              </w:rPr>
              <w:t>18.8021</w:t>
            </w:r>
          </w:p>
        </w:tc>
      </w:tr>
      <w:tr w:rsidR="00435EA3" w:rsidRPr="00782E5A" w14:paraId="2565147A" w14:textId="77777777" w:rsidTr="00FF0AE2">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2CB4BBF" w14:textId="77777777" w:rsidR="00782E5A" w:rsidRPr="001809E5" w:rsidRDefault="00782E5A" w:rsidP="00243F04">
            <w:pPr>
              <w:bidi w:val="0"/>
              <w:jc w:val="center"/>
              <w:rPr>
                <w:rFonts w:asciiTheme="majorHAnsi" w:hAnsiTheme="majorHAnsi" w:cstheme="majorBidi"/>
                <w:sz w:val="18"/>
                <w:szCs w:val="18"/>
              </w:rPr>
            </w:pPr>
          </w:p>
        </w:tc>
        <w:tc>
          <w:tcPr>
            <w:tcW w:w="905" w:type="dxa"/>
            <w:vAlign w:val="center"/>
          </w:tcPr>
          <w:p w14:paraId="0C25C2A5"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B Zar"/>
                <w:b/>
                <w:bCs/>
                <w:sz w:val="18"/>
                <w:szCs w:val="18"/>
              </w:rPr>
              <w:t>Present</w:t>
            </w:r>
          </w:p>
        </w:tc>
        <w:tc>
          <w:tcPr>
            <w:tcW w:w="502" w:type="dxa"/>
            <w:vAlign w:val="center"/>
          </w:tcPr>
          <w:p w14:paraId="1FA8E8C5"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36.0382</w:t>
            </w:r>
          </w:p>
        </w:tc>
        <w:tc>
          <w:tcPr>
            <w:tcW w:w="546" w:type="dxa"/>
            <w:vAlign w:val="center"/>
          </w:tcPr>
          <w:p w14:paraId="2DF68337"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18.6865</w:t>
            </w:r>
          </w:p>
        </w:tc>
        <w:tc>
          <w:tcPr>
            <w:tcW w:w="534" w:type="dxa"/>
            <w:vAlign w:val="center"/>
          </w:tcPr>
          <w:p w14:paraId="6514B0EA"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36.3633</w:t>
            </w:r>
          </w:p>
        </w:tc>
        <w:tc>
          <w:tcPr>
            <w:tcW w:w="536" w:type="dxa"/>
            <w:vAlign w:val="center"/>
          </w:tcPr>
          <w:p w14:paraId="65D3FC56"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18.8551</w:t>
            </w:r>
          </w:p>
        </w:tc>
        <w:tc>
          <w:tcPr>
            <w:tcW w:w="534" w:type="dxa"/>
            <w:vAlign w:val="center"/>
          </w:tcPr>
          <w:p w14:paraId="10846EB3"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36.3237</w:t>
            </w:r>
          </w:p>
        </w:tc>
        <w:tc>
          <w:tcPr>
            <w:tcW w:w="536" w:type="dxa"/>
            <w:vAlign w:val="center"/>
          </w:tcPr>
          <w:p w14:paraId="43977B61" w14:textId="77777777" w:rsidR="00782E5A" w:rsidRPr="001809E5"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bCs/>
                <w:sz w:val="18"/>
                <w:szCs w:val="18"/>
              </w:rPr>
            </w:pPr>
            <w:r w:rsidRPr="001809E5">
              <w:rPr>
                <w:rFonts w:asciiTheme="majorHAnsi" w:hAnsiTheme="majorHAnsi" w:cstheme="majorBidi"/>
                <w:b/>
                <w:bCs/>
                <w:sz w:val="18"/>
                <w:szCs w:val="18"/>
              </w:rPr>
              <w:t>18.8345</w:t>
            </w:r>
          </w:p>
        </w:tc>
      </w:tr>
    </w:tbl>
    <w:p w14:paraId="31CF56CD" w14:textId="77777777" w:rsidR="00782E5A" w:rsidRPr="00782E5A" w:rsidRDefault="00782E5A" w:rsidP="00782E5A">
      <w:pPr>
        <w:bidi w:val="0"/>
        <w:jc w:val="both"/>
        <w:rPr>
          <w:rFonts w:asciiTheme="majorHAnsi" w:hAnsiTheme="majorHAnsi" w:cs="Cambria Math"/>
          <w:b/>
          <w:bCs/>
          <w:sz w:val="20"/>
          <w:szCs w:val="20"/>
        </w:rPr>
      </w:pPr>
    </w:p>
    <w:p w14:paraId="7A41BF13" w14:textId="204EC160" w:rsidR="00782E5A" w:rsidRPr="00782E5A" w:rsidRDefault="00782E5A" w:rsidP="00782E5A">
      <w:pPr>
        <w:bidi w:val="0"/>
        <w:jc w:val="both"/>
        <w:rPr>
          <w:rFonts w:asciiTheme="majorHAnsi" w:hAnsiTheme="majorHAnsi" w:cs="Cambria Math"/>
          <w:b/>
          <w:bCs/>
          <w:sz w:val="20"/>
          <w:szCs w:val="20"/>
        </w:rPr>
      </w:pPr>
      <w:r w:rsidRPr="00782E5A">
        <w:rPr>
          <w:rFonts w:asciiTheme="majorHAnsi" w:hAnsiTheme="majorHAnsi" w:cs="Cambria Math"/>
          <w:b/>
          <w:bCs/>
          <w:sz w:val="20"/>
          <w:szCs w:val="20"/>
        </w:rPr>
        <w:t xml:space="preserve">Material properties of Al/ </w:t>
      </w:r>
      <w:proofErr w:type="spellStart"/>
      <w:r w:rsidRPr="00782E5A">
        <w:rPr>
          <w:rFonts w:asciiTheme="majorHAnsi" w:hAnsiTheme="majorHAnsi" w:cs="Cambria Math"/>
          <w:b/>
          <w:bCs/>
          <w:sz w:val="20"/>
          <w:szCs w:val="20"/>
        </w:rPr>
        <w:t>SiC</w:t>
      </w:r>
      <w:proofErr w:type="spellEnd"/>
      <w:r w:rsidRPr="00782E5A">
        <w:rPr>
          <w:rFonts w:asciiTheme="majorHAnsi" w:hAnsiTheme="majorHAnsi" w:cs="Cambria Math"/>
          <w:b/>
          <w:bCs/>
          <w:sz w:val="20"/>
          <w:szCs w:val="20"/>
        </w:rPr>
        <w:t xml:space="preserve"> </w:t>
      </w:r>
      <w:r w:rsidRPr="00782E5A">
        <w:rPr>
          <w:rFonts w:asciiTheme="majorHAnsi" w:hAnsiTheme="majorHAnsi" w:cs="Cambria Math"/>
          <w:sz w:val="20"/>
          <w:szCs w:val="20"/>
        </w:rPr>
        <w:fldChar w:fldCharType="begin"/>
      </w:r>
      <w:r w:rsidR="0040775F">
        <w:rPr>
          <w:rFonts w:asciiTheme="majorHAnsi" w:hAnsiTheme="majorHAnsi" w:cs="Cambria Math"/>
          <w:sz w:val="20"/>
          <w:szCs w:val="20"/>
        </w:rPr>
        <w:instrText xml:space="preserve"> ADDIN EN.CITE &lt;EndNote&gt;&lt;Cite&gt;&lt;Author&gt;Mohammadi&lt;/Author&gt;&lt;Year&gt;2010&lt;/Year&gt;&lt;RecNum&gt;30&lt;/RecNum&gt;&lt;DisplayText&gt;(48)&lt;/DisplayText&gt;&lt;record&gt;&lt;rec-number&gt;30&lt;/rec-number&gt;&lt;foreign-keys&gt;&lt;key app="EN" db-id="w0w0vzf9zrttpmeaz9sx2dppxsvv9sfw05sa" timestamp="1634732336"&gt;30&lt;/key&gt;&lt;/foreign-keys&gt;&lt;ref-type name="Journal Article"&gt;17&lt;/ref-type&gt;&lt;contributors&gt;&lt;authors&gt;&lt;author&gt;Mohammadi, M&lt;/author&gt;&lt;author&gt;Saidi, AR&lt;/author&gt;&lt;author&gt;Jomehzadeh, E&lt;/author&gt;&lt;/authors&gt;&lt;/contributors&gt;&lt;titles&gt;&lt;title&gt;A novel analytical approach for the buckling analysis of moderately thick functionally graded rectangular plates with two simply-supported opposite edges&lt;/title&gt;&lt;secondary-title&gt;Proceedings of the Institution of Mechanical Engineers, Part C: Journal of Mechanical Engineering Science&lt;/secondary-title&gt;&lt;/titles&gt;&lt;periodical&gt;&lt;full-title&gt;Proceedings of the Institution of Mechanical Engineers, Part C: Journal of Mechanical Engineering Science&lt;/full-title&gt;&lt;/periodical&gt;&lt;pages&gt;1831-1841&lt;/pages&gt;&lt;volume&gt;224&lt;/volume&gt;&lt;number&gt;9&lt;/number&gt;&lt;dates&gt;&lt;year&gt;2010&lt;/year&gt;&lt;/dates&gt;&lt;isbn&gt;0954-4062&lt;/isbn&gt;&lt;urls&gt;&lt;/urls&gt;&lt;/record&gt;&lt;/Cite&gt;&lt;/EndNote&gt;</w:instrText>
      </w:r>
      <w:r w:rsidRPr="00782E5A">
        <w:rPr>
          <w:rFonts w:asciiTheme="majorHAnsi" w:hAnsiTheme="majorHAnsi" w:cs="Cambria Math"/>
          <w:sz w:val="20"/>
          <w:szCs w:val="20"/>
        </w:rPr>
        <w:fldChar w:fldCharType="separate"/>
      </w:r>
      <w:r w:rsidR="0040775F">
        <w:rPr>
          <w:rFonts w:asciiTheme="majorHAnsi" w:hAnsiTheme="majorHAnsi" w:cs="Cambria Math"/>
          <w:noProof/>
          <w:sz w:val="20"/>
          <w:szCs w:val="20"/>
        </w:rPr>
        <w:t>(48)</w:t>
      </w:r>
      <w:r w:rsidRPr="00782E5A">
        <w:rPr>
          <w:rFonts w:asciiTheme="majorHAnsi" w:hAnsiTheme="majorHAnsi" w:cs="Cambria Math"/>
          <w:sz w:val="20"/>
          <w:szCs w:val="20"/>
        </w:rPr>
        <w:fldChar w:fldCharType="end"/>
      </w:r>
      <w:r w:rsidRPr="00782E5A">
        <w:rPr>
          <w:rFonts w:asciiTheme="majorHAnsi" w:hAnsiTheme="majorHAnsi" w:cs="Cambria Math"/>
          <w:b/>
          <w:bCs/>
          <w:sz w:val="20"/>
          <w:szCs w:val="20"/>
        </w:rPr>
        <w:t>:</w:t>
      </w:r>
    </w:p>
    <w:p w14:paraId="474C3C7B" w14:textId="6D943DAC" w:rsidR="00782E5A" w:rsidRDefault="007D798B" w:rsidP="00782E5A">
      <w:pPr>
        <w:bidi w:val="0"/>
        <w:jc w:val="both"/>
        <w:rPr>
          <w:rFonts w:asciiTheme="majorHAnsi" w:eastAsiaTheme="minorEastAsia" w:hAnsiTheme="majorHAnsi" w:cs="Cambria Math"/>
          <w:sz w:val="20"/>
          <w:szCs w:val="20"/>
        </w:rPr>
      </w:pPr>
      <m:oMath>
        <m:sSub>
          <m:sSubPr>
            <m:ctrlPr>
              <w:rPr>
                <w:rFonts w:ascii="Cambria Math" w:hAnsi="Cambria Math" w:cs="Cambria Math"/>
                <w:i/>
                <w:sz w:val="20"/>
                <w:szCs w:val="20"/>
              </w:rPr>
            </m:ctrlPr>
          </m:sSubPr>
          <m:e>
            <m:r>
              <w:rPr>
                <w:rFonts w:ascii="Cambria Math" w:hAnsi="Cambria Math" w:cs="Cambria Math"/>
                <w:sz w:val="20"/>
                <w:szCs w:val="20"/>
              </w:rPr>
              <m:t>E</m:t>
            </m:r>
          </m:e>
          <m:sub>
            <m:r>
              <w:rPr>
                <w:rFonts w:ascii="Cambria Math" w:hAnsi="Cambria Math" w:cs="Cambria Math"/>
                <w:sz w:val="20"/>
                <w:szCs w:val="20"/>
              </w:rPr>
              <m:t>c</m:t>
            </m:r>
          </m:sub>
        </m:sSub>
        <m:r>
          <w:rPr>
            <w:rFonts w:ascii="Cambria Math" w:hAnsi="Cambria Math" w:cs="Cambria Math"/>
            <w:sz w:val="20"/>
            <w:szCs w:val="20"/>
          </w:rPr>
          <m:t>=420 GPa</m:t>
        </m:r>
      </m:oMath>
      <w:r w:rsidR="00782E5A" w:rsidRPr="00782E5A">
        <w:rPr>
          <w:rFonts w:asciiTheme="majorHAnsi" w:eastAsiaTheme="minorEastAsia" w:hAnsiTheme="majorHAnsi" w:cs="Cambria Math"/>
          <w:sz w:val="20"/>
          <w:szCs w:val="20"/>
        </w:rPr>
        <w:t xml:space="preserve">, </w:t>
      </w:r>
      <m:oMath>
        <m:sSub>
          <m:sSubPr>
            <m:ctrlPr>
              <w:rPr>
                <w:rFonts w:ascii="Cambria Math" w:hAnsi="Cambria Math" w:cs="Cambria Math"/>
                <w:i/>
                <w:sz w:val="20"/>
                <w:szCs w:val="20"/>
              </w:rPr>
            </m:ctrlPr>
          </m:sSubPr>
          <m:e>
            <m:r>
              <w:rPr>
                <w:rFonts w:ascii="Cambria Math" w:hAnsi="Cambria Math" w:cs="Cambria Math"/>
                <w:sz w:val="20"/>
                <w:szCs w:val="20"/>
              </w:rPr>
              <m:t>E</m:t>
            </m:r>
          </m:e>
          <m:sub>
            <m:r>
              <w:rPr>
                <w:rFonts w:ascii="Cambria Math" w:hAnsi="Cambria Math" w:cs="Cambria Math"/>
                <w:sz w:val="20"/>
                <w:szCs w:val="20"/>
              </w:rPr>
              <m:t>m</m:t>
            </m:r>
          </m:sub>
        </m:sSub>
        <m:r>
          <w:rPr>
            <w:rFonts w:ascii="Cambria Math" w:hAnsi="Cambria Math" w:cs="Cambria Math"/>
            <w:sz w:val="20"/>
            <w:szCs w:val="20"/>
          </w:rPr>
          <m:t>=70 GPa</m:t>
        </m:r>
      </m:oMath>
      <w:r w:rsidR="00782E5A" w:rsidRPr="00782E5A">
        <w:rPr>
          <w:rFonts w:asciiTheme="majorHAnsi" w:eastAsiaTheme="minorEastAsia" w:hAnsiTheme="majorHAnsi" w:cs="Cambria Math"/>
          <w:sz w:val="20"/>
          <w:szCs w:val="20"/>
        </w:rPr>
        <w:t xml:space="preserve">, </w:t>
      </w:r>
      <m:oMath>
        <m:r>
          <w:rPr>
            <w:rFonts w:ascii="Cambria Math" w:eastAsiaTheme="minorEastAsia" w:hAnsi="Cambria Math" w:cs="Cambria Math"/>
            <w:sz w:val="20"/>
            <w:szCs w:val="20"/>
          </w:rPr>
          <m:t>ϑ=0.3.</m:t>
        </m:r>
      </m:oMath>
    </w:p>
    <w:p w14:paraId="6B0EF0CF" w14:textId="77777777" w:rsidR="00A30582" w:rsidRPr="00782E5A" w:rsidRDefault="00A30582" w:rsidP="00A30582">
      <w:pPr>
        <w:bidi w:val="0"/>
        <w:jc w:val="both"/>
        <w:rPr>
          <w:rFonts w:asciiTheme="majorHAnsi" w:hAnsiTheme="majorHAnsi" w:cs="Cambria Math"/>
          <w:sz w:val="20"/>
          <w:szCs w:val="20"/>
        </w:rPr>
      </w:pPr>
    </w:p>
    <w:p w14:paraId="1F94BE87" w14:textId="4156A428" w:rsidR="00782E5A" w:rsidRPr="00782E5A" w:rsidRDefault="00782E5A" w:rsidP="00106738">
      <w:pPr>
        <w:bidi w:val="0"/>
        <w:ind w:firstLine="284"/>
        <w:jc w:val="both"/>
        <w:rPr>
          <w:rFonts w:asciiTheme="majorHAnsi" w:hAnsiTheme="majorHAnsi" w:cs="Cambria Math"/>
          <w:sz w:val="20"/>
          <w:szCs w:val="20"/>
        </w:rPr>
      </w:pPr>
      <w:bookmarkStart w:id="20" w:name="_Hlk60100932"/>
      <w:r w:rsidRPr="00782E5A">
        <w:rPr>
          <w:rFonts w:asciiTheme="majorHAnsi" w:hAnsiTheme="majorHAnsi" w:cs="Cambria Math"/>
          <w:sz w:val="20"/>
          <w:szCs w:val="20"/>
        </w:rPr>
        <w:t>As can be seen, results are in a good convergence, and error is trivial.  It should be noted that in the above table, critical buckling load is reached according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3561"/>
        <w:gridCol w:w="640"/>
      </w:tblGrid>
      <w:tr w:rsidR="00782E5A" w:rsidRPr="00782E5A" w14:paraId="388997A8" w14:textId="77777777" w:rsidTr="007064DB">
        <w:tc>
          <w:tcPr>
            <w:tcW w:w="715" w:type="dxa"/>
            <w:vAlign w:val="center"/>
          </w:tcPr>
          <w:p w14:paraId="285E1125" w14:textId="77777777" w:rsidR="00782E5A" w:rsidRPr="00782E5A" w:rsidRDefault="00782E5A" w:rsidP="00782E5A">
            <w:pPr>
              <w:bidi w:val="0"/>
              <w:jc w:val="both"/>
              <w:rPr>
                <w:rFonts w:asciiTheme="majorHAnsi" w:hAnsiTheme="majorHAnsi" w:cstheme="majorBidi"/>
                <w:sz w:val="20"/>
                <w:szCs w:val="20"/>
              </w:rPr>
            </w:pPr>
          </w:p>
        </w:tc>
        <w:tc>
          <w:tcPr>
            <w:tcW w:w="7830" w:type="dxa"/>
            <w:vAlign w:val="center"/>
          </w:tcPr>
          <w:p w14:paraId="3BC47296" w14:textId="77777777" w:rsidR="00782E5A" w:rsidRPr="00782E5A" w:rsidRDefault="007D798B" w:rsidP="00782E5A">
            <w:pPr>
              <w:bidi w:val="0"/>
              <w:jc w:val="both"/>
              <w:rPr>
                <w:rFonts w:asciiTheme="majorHAnsi" w:hAnsiTheme="majorHAnsi" w:cstheme="majorBidi"/>
                <w:sz w:val="20"/>
                <w:szCs w:val="20"/>
              </w:rPr>
            </w:pPr>
            <m:oMathPara>
              <m:oMath>
                <m:sSub>
                  <m:sSubPr>
                    <m:ctrlPr>
                      <w:rPr>
                        <w:rFonts w:ascii="Cambria Math" w:hAnsi="Cambria Math" w:cstheme="majorHAnsi"/>
                        <w:sz w:val="20"/>
                        <w:szCs w:val="20"/>
                      </w:rPr>
                    </m:ctrlPr>
                  </m:sSubPr>
                  <m:e>
                    <m:acc>
                      <m:accPr>
                        <m:chr m:val="̅"/>
                        <m:ctrlPr>
                          <w:rPr>
                            <w:rFonts w:ascii="Cambria Math" w:hAnsi="Cambria Math" w:cstheme="majorHAnsi"/>
                            <w:i/>
                            <w:sz w:val="20"/>
                            <w:szCs w:val="20"/>
                          </w:rPr>
                        </m:ctrlPr>
                      </m:accPr>
                      <m:e>
                        <m:r>
                          <w:rPr>
                            <w:rFonts w:ascii="Cambria Math" w:hAnsi="Cambria Math" w:cstheme="majorHAnsi"/>
                            <w:sz w:val="20"/>
                            <w:szCs w:val="20"/>
                          </w:rPr>
                          <m:t>P</m:t>
                        </m:r>
                      </m:e>
                    </m:acc>
                  </m:e>
                  <m:sub>
                    <m:r>
                      <w:rPr>
                        <w:rFonts w:ascii="Cambria Math" w:hAnsi="Cambria Math" w:cstheme="majorHAnsi"/>
                        <w:sz w:val="20"/>
                        <w:szCs w:val="20"/>
                      </w:rPr>
                      <m:t>cr</m:t>
                    </m:r>
                  </m:sub>
                </m:sSub>
                <m:r>
                  <m:rPr>
                    <m:sty m:val="bi"/>
                  </m:rPr>
                  <w:rPr>
                    <w:rFonts w:ascii="Cambria Math" w:hAnsi="Cambria Math" w:cstheme="majorHAnsi"/>
                    <w:sz w:val="20"/>
                    <w:szCs w:val="20"/>
                  </w:rPr>
                  <m:t>=</m:t>
                </m:r>
                <m:f>
                  <m:fPr>
                    <m:type m:val="skw"/>
                    <m:ctrlPr>
                      <w:rPr>
                        <w:rFonts w:ascii="Cambria Math" w:hAnsi="Cambria Math" w:cstheme="majorHAnsi"/>
                        <w:b/>
                        <w:i/>
                        <w:sz w:val="20"/>
                        <w:szCs w:val="20"/>
                      </w:rPr>
                    </m:ctrlPr>
                  </m:fPr>
                  <m:num>
                    <m:r>
                      <w:rPr>
                        <w:rFonts w:ascii="Cambria Math" w:hAnsi="Cambria Math" w:cstheme="majorHAnsi"/>
                        <w:sz w:val="20"/>
                        <w:szCs w:val="20"/>
                      </w:rPr>
                      <m:t>12</m:t>
                    </m:r>
                    <m:sSub>
                      <m:sSubPr>
                        <m:ctrlPr>
                          <w:rPr>
                            <w:rFonts w:ascii="Cambria Math" w:hAnsi="Cambria Math" w:cstheme="majorHAnsi"/>
                            <w:bCs/>
                            <w:i/>
                            <w:sz w:val="20"/>
                            <w:szCs w:val="20"/>
                          </w:rPr>
                        </m:ctrlPr>
                      </m:sSubPr>
                      <m:e>
                        <m:r>
                          <w:rPr>
                            <w:rFonts w:ascii="Cambria Math" w:hAnsi="Cambria Math" w:cstheme="majorHAnsi"/>
                            <w:sz w:val="20"/>
                            <w:szCs w:val="20"/>
                          </w:rPr>
                          <m:t>P</m:t>
                        </m:r>
                      </m:e>
                      <m:sub>
                        <m:r>
                          <w:rPr>
                            <w:rFonts w:ascii="Cambria Math" w:hAnsi="Cambria Math" w:cstheme="majorHAnsi"/>
                            <w:sz w:val="20"/>
                            <w:szCs w:val="20"/>
                          </w:rPr>
                          <m:t>cr</m:t>
                        </m:r>
                      </m:sub>
                    </m:sSub>
                    <m:sSup>
                      <m:sSupPr>
                        <m:ctrlPr>
                          <w:rPr>
                            <w:rFonts w:ascii="Cambria Math" w:hAnsi="Cambria Math" w:cstheme="majorHAnsi"/>
                            <w:bCs/>
                            <w:i/>
                            <w:sz w:val="20"/>
                            <w:szCs w:val="20"/>
                          </w:rPr>
                        </m:ctrlPr>
                      </m:sSupPr>
                      <m:e>
                        <m:r>
                          <w:rPr>
                            <w:rFonts w:ascii="Cambria Math" w:hAnsi="Cambria Math" w:cstheme="majorHAnsi"/>
                            <w:sz w:val="20"/>
                            <w:szCs w:val="20"/>
                          </w:rPr>
                          <m:t>a</m:t>
                        </m:r>
                      </m:e>
                      <m:sup>
                        <m:r>
                          <w:rPr>
                            <w:rFonts w:ascii="Cambria Math" w:hAnsi="Cambria Math" w:cstheme="majorHAnsi"/>
                            <w:sz w:val="20"/>
                            <w:szCs w:val="20"/>
                          </w:rPr>
                          <m:t>2</m:t>
                        </m:r>
                      </m:sup>
                    </m:sSup>
                    <m:r>
                      <m:rPr>
                        <m:sty m:val="bi"/>
                      </m:rPr>
                      <w:rPr>
                        <w:rFonts w:ascii="Cambria Math" w:hAnsi="Cambria Math" w:cstheme="majorHAnsi"/>
                        <w:sz w:val="20"/>
                        <w:szCs w:val="20"/>
                      </w:rPr>
                      <m:t>(</m:t>
                    </m:r>
                    <m:r>
                      <w:rPr>
                        <w:rFonts w:ascii="Cambria Math" w:hAnsi="Cambria Math" w:cstheme="majorHAnsi"/>
                        <w:sz w:val="20"/>
                        <w:szCs w:val="20"/>
                      </w:rPr>
                      <m:t>1</m:t>
                    </m:r>
                    <m:r>
                      <m:rPr>
                        <m:sty m:val="bi"/>
                      </m:rPr>
                      <w:rPr>
                        <w:rFonts w:ascii="Cambria Math" w:hAnsi="Cambria Math" w:cstheme="majorHAnsi"/>
                        <w:sz w:val="20"/>
                        <w:szCs w:val="20"/>
                      </w:rPr>
                      <m:t>-</m:t>
                    </m:r>
                    <m:sSup>
                      <m:sSupPr>
                        <m:ctrlPr>
                          <w:rPr>
                            <w:rFonts w:ascii="Cambria Math" w:hAnsi="Cambria Math" w:cstheme="majorHAnsi"/>
                            <w:bCs/>
                            <w:i/>
                            <w:sz w:val="20"/>
                            <w:szCs w:val="20"/>
                          </w:rPr>
                        </m:ctrlPr>
                      </m:sSupPr>
                      <m:e>
                        <m:r>
                          <w:rPr>
                            <w:rFonts w:ascii="Cambria Math" w:hAnsi="Cambria Math" w:cstheme="majorHAnsi"/>
                            <w:sz w:val="20"/>
                            <w:szCs w:val="20"/>
                          </w:rPr>
                          <m:t>ϑ</m:t>
                        </m:r>
                      </m:e>
                      <m:sup>
                        <m:r>
                          <w:rPr>
                            <w:rFonts w:ascii="Cambria Math" w:hAnsi="Cambria Math" w:cstheme="majorHAnsi"/>
                            <w:sz w:val="20"/>
                            <w:szCs w:val="20"/>
                          </w:rPr>
                          <m:t>2</m:t>
                        </m:r>
                      </m:sup>
                    </m:sSup>
                    <m:r>
                      <m:rPr>
                        <m:sty m:val="bi"/>
                      </m:rPr>
                      <w:rPr>
                        <w:rFonts w:ascii="Cambria Math" w:hAnsi="Cambria Math" w:cstheme="majorHAnsi"/>
                        <w:sz w:val="20"/>
                        <w:szCs w:val="20"/>
                      </w:rPr>
                      <m:t>)</m:t>
                    </m:r>
                  </m:num>
                  <m:den>
                    <m:sSub>
                      <m:sSubPr>
                        <m:ctrlPr>
                          <w:rPr>
                            <w:rFonts w:ascii="Cambria Math" w:hAnsi="Cambria Math" w:cstheme="majorHAnsi"/>
                            <w:bCs/>
                            <w:i/>
                            <w:sz w:val="20"/>
                            <w:szCs w:val="20"/>
                          </w:rPr>
                        </m:ctrlPr>
                      </m:sSubPr>
                      <m:e>
                        <m:r>
                          <w:rPr>
                            <w:rFonts w:ascii="Cambria Math" w:hAnsi="Cambria Math" w:cstheme="majorHAnsi"/>
                            <w:sz w:val="20"/>
                            <w:szCs w:val="20"/>
                          </w:rPr>
                          <m:t>E</m:t>
                        </m:r>
                      </m:e>
                      <m:sub>
                        <m:r>
                          <w:rPr>
                            <w:rFonts w:ascii="Cambria Math" w:hAnsi="Cambria Math" w:cstheme="majorHAnsi"/>
                            <w:sz w:val="20"/>
                            <w:szCs w:val="20"/>
                          </w:rPr>
                          <m:t>c</m:t>
                        </m:r>
                      </m:sub>
                    </m:sSub>
                    <m:sSubSup>
                      <m:sSubSupPr>
                        <m:ctrlPr>
                          <w:rPr>
                            <w:rFonts w:ascii="Cambria Math" w:hAnsi="Cambria Math" w:cstheme="majorHAnsi"/>
                            <w:bCs/>
                            <w:i/>
                            <w:sz w:val="20"/>
                            <w:szCs w:val="20"/>
                          </w:rPr>
                        </m:ctrlPr>
                      </m:sSubSupPr>
                      <m:e>
                        <m:r>
                          <w:rPr>
                            <w:rFonts w:ascii="Cambria Math" w:hAnsi="Cambria Math" w:cstheme="majorHAnsi"/>
                            <w:sz w:val="20"/>
                            <w:szCs w:val="20"/>
                          </w:rPr>
                          <m:t>h</m:t>
                        </m:r>
                      </m:e>
                      <m:sub>
                        <m:r>
                          <w:rPr>
                            <w:rFonts w:ascii="Cambria Math" w:hAnsi="Cambria Math" w:cstheme="majorHAnsi"/>
                            <w:sz w:val="20"/>
                            <w:szCs w:val="20"/>
                          </w:rPr>
                          <m:t>c</m:t>
                        </m:r>
                      </m:sub>
                      <m:sup>
                        <m:r>
                          <w:rPr>
                            <w:rFonts w:ascii="Cambria Math" w:hAnsi="Cambria Math" w:cstheme="majorHAnsi"/>
                            <w:sz w:val="20"/>
                            <w:szCs w:val="20"/>
                          </w:rPr>
                          <m:t>3</m:t>
                        </m:r>
                      </m:sup>
                    </m:sSubSup>
                  </m:den>
                </m:f>
              </m:oMath>
            </m:oMathPara>
          </w:p>
        </w:tc>
        <w:tc>
          <w:tcPr>
            <w:tcW w:w="805" w:type="dxa"/>
            <w:vAlign w:val="center"/>
          </w:tcPr>
          <w:p w14:paraId="7A6CBC88" w14:textId="77777777" w:rsidR="00782E5A" w:rsidRPr="00782E5A" w:rsidRDefault="00782E5A" w:rsidP="00782E5A">
            <w:pPr>
              <w:bidi w:val="0"/>
              <w:jc w:val="both"/>
              <w:rPr>
                <w:rFonts w:asciiTheme="majorHAnsi" w:hAnsiTheme="majorHAnsi" w:cstheme="majorBidi"/>
                <w:sz w:val="20"/>
                <w:szCs w:val="20"/>
              </w:rPr>
            </w:pPr>
            <w:r w:rsidRPr="00782E5A">
              <w:rPr>
                <w:rFonts w:asciiTheme="majorHAnsi" w:hAnsiTheme="majorHAnsi" w:cstheme="majorBidi"/>
                <w:sz w:val="20"/>
                <w:szCs w:val="20"/>
              </w:rPr>
              <w:t>(</w:t>
            </w:r>
            <w:r w:rsidRPr="00782E5A">
              <w:rPr>
                <w:rFonts w:asciiTheme="majorHAnsi" w:hAnsiTheme="majorHAnsi" w:cstheme="majorBidi"/>
                <w:sz w:val="20"/>
                <w:szCs w:val="20"/>
              </w:rPr>
              <w:fldChar w:fldCharType="begin"/>
            </w:r>
            <w:r w:rsidRPr="00782E5A">
              <w:rPr>
                <w:rFonts w:asciiTheme="majorHAnsi" w:hAnsiTheme="majorHAnsi" w:cstheme="majorBidi"/>
                <w:sz w:val="20"/>
                <w:szCs w:val="20"/>
              </w:rPr>
              <w:instrText xml:space="preserve"> SEQ Eq \* MERGEFORMAT </w:instrText>
            </w:r>
            <w:r w:rsidRPr="00782E5A">
              <w:rPr>
                <w:rFonts w:asciiTheme="majorHAnsi" w:hAnsiTheme="majorHAnsi" w:cstheme="majorBidi"/>
                <w:sz w:val="20"/>
                <w:szCs w:val="20"/>
              </w:rPr>
              <w:fldChar w:fldCharType="separate"/>
            </w:r>
            <w:r w:rsidRPr="00782E5A">
              <w:rPr>
                <w:rFonts w:asciiTheme="majorHAnsi" w:hAnsiTheme="majorHAnsi" w:cstheme="majorBidi"/>
                <w:noProof/>
                <w:sz w:val="20"/>
                <w:szCs w:val="20"/>
              </w:rPr>
              <w:t>36</w:t>
            </w:r>
            <w:r w:rsidRPr="00782E5A">
              <w:rPr>
                <w:rFonts w:asciiTheme="majorHAnsi" w:hAnsiTheme="majorHAnsi" w:cstheme="majorBidi"/>
                <w:sz w:val="20"/>
                <w:szCs w:val="20"/>
              </w:rPr>
              <w:fldChar w:fldCharType="end"/>
            </w:r>
            <w:r w:rsidRPr="00782E5A">
              <w:rPr>
                <w:rFonts w:asciiTheme="majorHAnsi" w:hAnsiTheme="majorHAnsi" w:cstheme="majorBidi"/>
                <w:sz w:val="20"/>
                <w:szCs w:val="20"/>
              </w:rPr>
              <w:t>)</w:t>
            </w:r>
          </w:p>
        </w:tc>
      </w:tr>
    </w:tbl>
    <w:p w14:paraId="6BF32046" w14:textId="77777777" w:rsidR="00782E5A" w:rsidRPr="00782E5A" w:rsidRDefault="00782E5A" w:rsidP="00782E5A">
      <w:pPr>
        <w:pStyle w:val="ListParagraph"/>
        <w:numPr>
          <w:ilvl w:val="1"/>
          <w:numId w:val="13"/>
        </w:numPr>
        <w:spacing w:after="160"/>
        <w:rPr>
          <w:rFonts w:asciiTheme="majorHAnsi" w:eastAsiaTheme="minorEastAsia" w:hAnsiTheme="majorHAnsi" w:cstheme="majorBidi"/>
          <w:b/>
          <w:bCs/>
          <w:sz w:val="20"/>
          <w:szCs w:val="20"/>
        </w:rPr>
      </w:pPr>
      <w:r w:rsidRPr="00782E5A">
        <w:rPr>
          <w:rFonts w:asciiTheme="majorHAnsi" w:eastAsiaTheme="minorEastAsia" w:hAnsiTheme="majorHAnsi" w:cstheme="majorBidi"/>
          <w:b/>
          <w:bCs/>
          <w:sz w:val="20"/>
          <w:szCs w:val="20"/>
        </w:rPr>
        <w:t>Results and Discussion</w:t>
      </w:r>
    </w:p>
    <w:p w14:paraId="692A09C7" w14:textId="1676D474" w:rsidR="00782E5A" w:rsidRDefault="00782E5A" w:rsidP="00782E5A">
      <w:pPr>
        <w:bidi w:val="0"/>
        <w:ind w:firstLine="284"/>
        <w:jc w:val="both"/>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 xml:space="preserve">In </w:t>
      </w:r>
      <w:hyperlink w:anchor="Table5" w:history="1">
        <w:r w:rsidRPr="00782E5A">
          <w:rPr>
            <w:rStyle w:val="Hyperlink"/>
            <w:rFonts w:asciiTheme="majorHAnsi" w:eastAsiaTheme="minorEastAsia" w:hAnsiTheme="majorHAnsi" w:cstheme="majorBidi"/>
            <w:sz w:val="20"/>
            <w:szCs w:val="20"/>
          </w:rPr>
          <w:t xml:space="preserve">Table </w:t>
        </w:r>
        <w:r w:rsidR="00131447">
          <w:rPr>
            <w:rStyle w:val="Hyperlink"/>
            <w:rFonts w:asciiTheme="majorHAnsi" w:eastAsiaTheme="minorEastAsia" w:hAnsiTheme="majorHAnsi" w:cstheme="majorBidi"/>
            <w:sz w:val="20"/>
            <w:szCs w:val="20"/>
          </w:rPr>
          <w:t>3</w:t>
        </w:r>
      </w:hyperlink>
      <w:r w:rsidRPr="00782E5A">
        <w:rPr>
          <w:rFonts w:asciiTheme="majorHAnsi" w:eastAsiaTheme="minorEastAsia" w:hAnsiTheme="majorHAnsi" w:cstheme="majorBidi"/>
          <w:sz w:val="20"/>
          <w:szCs w:val="20"/>
        </w:rPr>
        <w:t xml:space="preserve">, non-dimensional buckling load is obtained for different values of aspect ratio ( </w:t>
      </w:r>
      <m:oMath>
        <m:f>
          <m:fPr>
            <m:type m:val="skw"/>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a</m:t>
            </m:r>
          </m:num>
          <m:den>
            <m:r>
              <w:rPr>
                <w:rFonts w:ascii="Cambria Math" w:eastAsiaTheme="minorEastAsia" w:hAnsi="Cambria Math" w:cstheme="majorBidi"/>
                <w:sz w:val="20"/>
                <w:szCs w:val="20"/>
              </w:rPr>
              <m:t>b</m:t>
            </m:r>
          </m:den>
        </m:f>
      </m:oMath>
      <w:r w:rsidRPr="00782E5A">
        <w:rPr>
          <w:rFonts w:asciiTheme="majorHAnsi" w:eastAsiaTheme="minorEastAsia" w:hAnsiTheme="majorHAnsi" w:cstheme="majorBidi"/>
          <w:sz w:val="20"/>
          <w:szCs w:val="20"/>
        </w:rPr>
        <w:t xml:space="preserve">) and side-to-thickness ratio ( </w:t>
      </w:r>
      <m:oMath>
        <m:f>
          <m:fPr>
            <m:type m:val="skw"/>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a</m:t>
            </m:r>
          </m:num>
          <m:den>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h</m:t>
                </m:r>
              </m:e>
              <m:sub>
                <m:r>
                  <w:rPr>
                    <w:rFonts w:ascii="Cambria Math" w:eastAsiaTheme="minorEastAsia" w:hAnsi="Cambria Math" w:cstheme="majorBidi"/>
                    <w:sz w:val="20"/>
                    <w:szCs w:val="20"/>
                  </w:rPr>
                  <m:t>c</m:t>
                </m:r>
              </m:sub>
            </m:sSub>
          </m:den>
        </m:f>
      </m:oMath>
      <w:r w:rsidRPr="00782E5A">
        <w:rPr>
          <w:rFonts w:asciiTheme="majorHAnsi" w:eastAsiaTheme="minorEastAsia" w:hAnsiTheme="majorHAnsi" w:cstheme="majorBidi"/>
          <w:sz w:val="20"/>
          <w:szCs w:val="20"/>
        </w:rPr>
        <w:t>) ratios for different values of porosity volume. As shown in Table 5, increasing the aspect ratio (</w:t>
      </w:r>
      <m:oMath>
        <m:f>
          <m:fPr>
            <m:type m:val="skw"/>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a</m:t>
            </m:r>
          </m:num>
          <m:den>
            <m:r>
              <w:rPr>
                <w:rFonts w:ascii="Cambria Math" w:eastAsiaTheme="minorEastAsia" w:hAnsi="Cambria Math" w:cstheme="majorBidi"/>
                <w:sz w:val="20"/>
                <w:szCs w:val="20"/>
              </w:rPr>
              <m:t>b</m:t>
            </m:r>
          </m:den>
        </m:f>
      </m:oMath>
      <w:r w:rsidRPr="00782E5A">
        <w:rPr>
          <w:rFonts w:asciiTheme="majorHAnsi" w:eastAsiaTheme="minorEastAsia" w:hAnsiTheme="majorHAnsi" w:cstheme="majorBidi"/>
          <w:sz w:val="20"/>
          <w:szCs w:val="20"/>
        </w:rPr>
        <w:t>) increases the non-dimensional buckling load. Additionally, the non-dimensional buckling load increases due to increasing the side-to-thickness ratio (</w:t>
      </w:r>
      <m:oMath>
        <m:f>
          <m:fPr>
            <m:type m:val="skw"/>
            <m:ctrlPr>
              <w:rPr>
                <w:rFonts w:ascii="Cambria Math" w:eastAsiaTheme="minorEastAsia" w:hAnsi="Cambria Math" w:cstheme="majorBidi"/>
                <w:i/>
                <w:sz w:val="20"/>
                <w:szCs w:val="20"/>
              </w:rPr>
            </m:ctrlPr>
          </m:fPr>
          <m:num>
            <m:r>
              <w:rPr>
                <w:rFonts w:ascii="Cambria Math" w:eastAsiaTheme="minorEastAsia" w:hAnsi="Cambria Math" w:cstheme="majorBidi"/>
                <w:sz w:val="20"/>
                <w:szCs w:val="20"/>
              </w:rPr>
              <m:t>a</m:t>
            </m:r>
          </m:num>
          <m:den>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h</m:t>
                </m:r>
              </m:e>
              <m:sub>
                <m:r>
                  <w:rPr>
                    <w:rFonts w:ascii="Cambria Math" w:eastAsiaTheme="minorEastAsia" w:hAnsi="Cambria Math" w:cstheme="majorBidi"/>
                    <w:sz w:val="20"/>
                    <w:szCs w:val="20"/>
                  </w:rPr>
                  <m:t>c</m:t>
                </m:r>
              </m:sub>
            </m:sSub>
          </m:den>
        </m:f>
      </m:oMath>
      <w:r w:rsidRPr="00782E5A">
        <w:rPr>
          <w:rFonts w:asciiTheme="majorHAnsi" w:eastAsiaTheme="minorEastAsia" w:hAnsiTheme="majorHAnsi" w:cstheme="majorBidi"/>
          <w:sz w:val="20"/>
          <w:szCs w:val="20"/>
        </w:rPr>
        <w:t>).</w:t>
      </w:r>
      <w:r w:rsidRPr="00782E5A">
        <w:rPr>
          <w:rFonts w:asciiTheme="majorHAnsi" w:eastAsiaTheme="minorEastAsia" w:hAnsiTheme="majorHAnsi" w:cstheme="majorBidi"/>
          <w:sz w:val="20"/>
          <w:szCs w:val="20"/>
          <w:rtl/>
        </w:rPr>
        <w:t xml:space="preserve"> </w:t>
      </w:r>
      <w:r w:rsidRPr="00782E5A">
        <w:rPr>
          <w:rFonts w:asciiTheme="majorHAnsi" w:eastAsiaTheme="minorEastAsia" w:hAnsiTheme="majorHAnsi" w:cstheme="majorBidi"/>
          <w:sz w:val="20"/>
          <w:szCs w:val="20"/>
        </w:rPr>
        <w:t xml:space="preserve">Due to the effect of velocity feedback gain, the amount of buckling load decreases by increasing the value to the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h</m:t>
            </m:r>
          </m:e>
          <m:sub>
            <m:r>
              <w:rPr>
                <w:rFonts w:ascii="Cambria Math" w:eastAsiaTheme="minorEastAsia" w:hAnsi="Cambria Math" w:cstheme="majorBidi"/>
                <w:sz w:val="20"/>
                <w:szCs w:val="20"/>
              </w:rPr>
              <m:t>c</m:t>
            </m:r>
          </m:sub>
        </m:sSub>
      </m:oMath>
      <w:r w:rsidRPr="00782E5A">
        <w:rPr>
          <w:rFonts w:asciiTheme="majorHAnsi" w:eastAsiaTheme="minorEastAsia" w:hAnsiTheme="majorHAnsi" w:cstheme="majorBidi"/>
          <w:sz w:val="20"/>
          <w:szCs w:val="20"/>
        </w:rPr>
        <w:t>.</w:t>
      </w:r>
    </w:p>
    <w:p w14:paraId="67C126CD" w14:textId="77777777" w:rsidR="00A30582" w:rsidRPr="00782E5A" w:rsidRDefault="00A30582" w:rsidP="00A30582">
      <w:pPr>
        <w:bidi w:val="0"/>
        <w:ind w:firstLine="284"/>
        <w:jc w:val="both"/>
        <w:rPr>
          <w:rFonts w:asciiTheme="majorHAnsi" w:eastAsiaTheme="minorEastAsia" w:hAnsiTheme="majorHAnsi" w:cstheme="majorBidi"/>
          <w:sz w:val="20"/>
          <w:szCs w:val="20"/>
          <w:rtl/>
        </w:rPr>
      </w:pPr>
    </w:p>
    <w:p w14:paraId="0CC5FAE0" w14:textId="6CE1F2F6" w:rsidR="00782E5A" w:rsidRPr="00435EA3" w:rsidRDefault="00782E5A" w:rsidP="00435EA3">
      <w:pPr>
        <w:bidi w:val="0"/>
        <w:jc w:val="center"/>
        <w:rPr>
          <w:rFonts w:asciiTheme="majorHAnsi" w:eastAsiaTheme="minorEastAsia" w:hAnsiTheme="majorHAnsi" w:cstheme="majorBidi"/>
          <w:b/>
          <w:bCs/>
          <w:sz w:val="18"/>
          <w:szCs w:val="18"/>
        </w:rPr>
      </w:pPr>
      <w:bookmarkStart w:id="21" w:name="Table5"/>
      <w:r w:rsidRPr="00435EA3">
        <w:rPr>
          <w:rFonts w:asciiTheme="majorHAnsi" w:eastAsiaTheme="minorEastAsia" w:hAnsiTheme="majorHAnsi" w:cstheme="majorBidi"/>
          <w:b/>
          <w:bCs/>
          <w:sz w:val="18"/>
          <w:szCs w:val="18"/>
        </w:rPr>
        <w:t xml:space="preserve">Table </w:t>
      </w:r>
      <w:bookmarkEnd w:id="21"/>
      <w:r w:rsidR="00131447">
        <w:rPr>
          <w:rFonts w:asciiTheme="majorHAnsi" w:eastAsiaTheme="minorEastAsia" w:hAnsiTheme="majorHAnsi" w:cstheme="majorBidi"/>
          <w:b/>
          <w:bCs/>
          <w:sz w:val="18"/>
          <w:szCs w:val="18"/>
        </w:rPr>
        <w:t>3</w:t>
      </w:r>
      <w:r w:rsidRPr="00435EA3">
        <w:rPr>
          <w:rFonts w:asciiTheme="majorHAnsi" w:eastAsiaTheme="minorEastAsia" w:hAnsiTheme="majorHAnsi" w:cstheme="majorBidi"/>
          <w:b/>
          <w:bCs/>
          <w:sz w:val="18"/>
          <w:szCs w:val="18"/>
        </w:rPr>
        <w:t xml:space="preserve">: </w:t>
      </w:r>
      <w:r w:rsidRPr="00435EA3">
        <w:rPr>
          <w:rFonts w:asciiTheme="majorHAnsi" w:eastAsiaTheme="minorEastAsia" w:hAnsiTheme="majorHAnsi" w:cstheme="majorBidi"/>
          <w:sz w:val="18"/>
          <w:szCs w:val="18"/>
        </w:rPr>
        <w:t>Non-dimensional buckling load for different aspect ratios for SSCC boundary conditions and even porosity distribution. (</w:t>
      </w:r>
      <m:oMath>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μ</m:t>
            </m:r>
          </m:e>
          <m:sup>
            <m:r>
              <w:rPr>
                <w:rFonts w:ascii="Cambria Math" w:eastAsiaTheme="minorEastAsia" w:hAnsi="Cambria Math" w:cstheme="majorBidi"/>
                <w:sz w:val="18"/>
                <w:szCs w:val="18"/>
              </w:rPr>
              <m:t>2</m:t>
            </m:r>
          </m:sup>
        </m:sSup>
        <m:r>
          <w:rPr>
            <w:rFonts w:ascii="Cambria Math" w:eastAsiaTheme="minorEastAsia" w:hAnsi="Cambria Math" w:cstheme="majorBidi"/>
            <w:sz w:val="18"/>
            <w:szCs w:val="18"/>
          </w:rPr>
          <m:t>=0n</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m</m:t>
            </m:r>
          </m:e>
          <m:sup>
            <m:r>
              <w:rPr>
                <w:rFonts w:ascii="Cambria Math" w:eastAsiaTheme="minorEastAsia" w:hAnsi="Cambria Math" w:cstheme="majorBidi"/>
                <w:sz w:val="18"/>
                <w:szCs w:val="18"/>
              </w:rPr>
              <m:t>2</m:t>
            </m:r>
          </m:sup>
        </m:sSup>
      </m:oMath>
      <w:r w:rsidRPr="00435EA3">
        <w:rPr>
          <w:rFonts w:asciiTheme="majorHAnsi" w:hAnsiTheme="majorHAnsi" w:cstheme="majorBidi"/>
          <w:sz w:val="18"/>
          <w:szCs w:val="18"/>
        </w:rPr>
        <w:t xml:space="preserve">, </w:t>
      </w:r>
      <m:oMath>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w</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g</m:t>
            </m:r>
          </m:sub>
        </m:sSub>
        <m:r>
          <w:rPr>
            <w:rFonts w:ascii="Cambria Math" w:hAnsi="Cambria Math" w:cstheme="majorBidi"/>
            <w:sz w:val="18"/>
            <w:szCs w:val="18"/>
          </w:rPr>
          <m:t>=0</m:t>
        </m:r>
      </m:oMath>
      <w:r w:rsidRPr="00435EA3">
        <w:rPr>
          <w:rFonts w:asciiTheme="majorHAnsi" w:hAnsiTheme="majorHAnsi" w:cstheme="majorBidi"/>
          <w:sz w:val="18"/>
          <w:szCs w:val="18"/>
        </w:rPr>
        <w:t>, k=0, a=40nm, hf=0.2nm</w:t>
      </w:r>
      <w:r w:rsidRPr="00435EA3">
        <w:rPr>
          <w:rFonts w:asciiTheme="majorHAnsi" w:hAnsiTheme="majorHAnsi" w:cs="B Zar"/>
          <w:b/>
          <w:bCs/>
          <w:sz w:val="18"/>
          <w:szCs w:val="18"/>
        </w:rPr>
        <w:t xml:space="preserve">, </w:t>
      </w:r>
      <m:oMath>
        <m:sSub>
          <m:sSubPr>
            <m:ctrlPr>
              <w:rPr>
                <w:rFonts w:ascii="Cambria Math" w:hAnsi="Cambria Math" w:cstheme="majorBidi"/>
                <w:i/>
                <w:sz w:val="18"/>
                <w:szCs w:val="18"/>
              </w:rPr>
            </m:ctrlPr>
          </m:sSubPr>
          <m:e>
            <m:r>
              <m:rPr>
                <m:sty m:val="bi"/>
              </m:rPr>
              <w:rPr>
                <w:rFonts w:ascii="Cambria Math" w:hAnsi="Cambria Math" w:cstheme="majorBidi"/>
                <w:sz w:val="18"/>
                <w:szCs w:val="18"/>
              </w:rPr>
              <m:t>γ</m:t>
            </m:r>
          </m:e>
          <m:sub>
            <m:r>
              <m:rPr>
                <m:sty m:val="bi"/>
              </m:rPr>
              <w:rPr>
                <w:rFonts w:ascii="Cambria Math" w:hAnsi="Cambria Math" w:cstheme="majorBidi"/>
                <w:sz w:val="18"/>
                <w:szCs w:val="18"/>
              </w:rPr>
              <m:t>1</m:t>
            </m:r>
          </m:sub>
        </m:sSub>
        <m:r>
          <w:rPr>
            <w:rFonts w:ascii="Cambria Math" w:hAnsi="Cambria Math" w:cstheme="majorBidi"/>
            <w:sz w:val="18"/>
            <w:szCs w:val="18"/>
          </w:rPr>
          <m:t>=-1</m:t>
        </m:r>
        <m:r>
          <m:rPr>
            <m:sty m:val="bi"/>
          </m:rPr>
          <w:rPr>
            <w:rFonts w:ascii="Cambria Math" w:hAnsi="Cambria Math" w:cstheme="majorBidi"/>
            <w:sz w:val="18"/>
            <w:szCs w:val="18"/>
          </w:rPr>
          <m:t>,</m:t>
        </m:r>
        <m:sSub>
          <m:sSubPr>
            <m:ctrlPr>
              <w:rPr>
                <w:rFonts w:ascii="Cambria Math" w:hAnsi="Cambria Math" w:cstheme="majorBidi"/>
                <w:i/>
                <w:sz w:val="18"/>
                <w:szCs w:val="18"/>
              </w:rPr>
            </m:ctrlPr>
          </m:sSubPr>
          <m:e>
            <m:r>
              <m:rPr>
                <m:sty m:val="bi"/>
              </m:rPr>
              <w:rPr>
                <w:rFonts w:ascii="Cambria Math" w:hAnsi="Cambria Math" w:cstheme="majorBidi"/>
                <w:sz w:val="18"/>
                <w:szCs w:val="18"/>
              </w:rPr>
              <m:t>γ</m:t>
            </m:r>
          </m:e>
          <m:sub>
            <m:r>
              <m:rPr>
                <m:sty m:val="bi"/>
              </m:rPr>
              <w:rPr>
                <w:rFonts w:ascii="Cambria Math" w:hAnsi="Cambria Math" w:cstheme="majorBidi"/>
                <w:sz w:val="18"/>
                <w:szCs w:val="18"/>
              </w:rPr>
              <m:t>2</m:t>
            </m:r>
          </m:sub>
        </m:sSub>
        <m:r>
          <w:rPr>
            <w:rFonts w:ascii="Cambria Math" w:hAnsi="Cambria Math" w:cstheme="majorBidi"/>
            <w:sz w:val="18"/>
            <w:szCs w:val="18"/>
          </w:rPr>
          <m:t>=0</m:t>
        </m:r>
      </m:oMath>
      <w:r w:rsidRPr="00435EA3">
        <w:rPr>
          <w:rFonts w:asciiTheme="majorHAnsi" w:hAnsiTheme="majorHAnsi" w:cs="B Zar"/>
          <w:sz w:val="18"/>
          <w:szCs w:val="18"/>
        </w:rPr>
        <w:t>)</w:t>
      </w:r>
    </w:p>
    <w:tbl>
      <w:tblPr>
        <w:tblStyle w:val="PlainTable1"/>
        <w:tblW w:w="4948" w:type="dxa"/>
        <w:jc w:val="center"/>
        <w:tblLayout w:type="fixed"/>
        <w:tblLook w:val="04A0" w:firstRow="1" w:lastRow="0" w:firstColumn="1" w:lastColumn="0" w:noHBand="0" w:noVBand="1"/>
      </w:tblPr>
      <w:tblGrid>
        <w:gridCol w:w="562"/>
        <w:gridCol w:w="1018"/>
        <w:gridCol w:w="842"/>
        <w:gridCol w:w="842"/>
        <w:gridCol w:w="842"/>
        <w:gridCol w:w="842"/>
      </w:tblGrid>
      <w:tr w:rsidR="00782E5A" w:rsidRPr="00782E5A" w14:paraId="1C8C4333" w14:textId="77777777" w:rsidTr="00FF0AE2">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2362637" w14:textId="77777777" w:rsidR="00782E5A" w:rsidRPr="001809E5" w:rsidRDefault="00782E5A" w:rsidP="00FF0AE2">
            <w:pPr>
              <w:bidi w:val="0"/>
              <w:jc w:val="center"/>
              <w:rPr>
                <w:rFonts w:asciiTheme="majorHAnsi" w:eastAsiaTheme="minorEastAsia" w:hAnsiTheme="majorHAnsi" w:cstheme="majorBidi"/>
                <w:sz w:val="18"/>
                <w:szCs w:val="18"/>
              </w:rPr>
            </w:pPr>
            <m:oMathPara>
              <m:oMath>
                <m:r>
                  <m:rPr>
                    <m:sty m:val="bi"/>
                  </m:rPr>
                  <w:rPr>
                    <w:rFonts w:ascii="Cambria Math" w:eastAsiaTheme="minorEastAsia" w:hAnsi="Cambria Math" w:cstheme="majorBidi"/>
                    <w:sz w:val="18"/>
                    <w:szCs w:val="18"/>
                  </w:rPr>
                  <m:t>a/b</m:t>
                </m:r>
              </m:oMath>
            </m:oMathPara>
          </w:p>
        </w:tc>
        <w:tc>
          <w:tcPr>
            <w:tcW w:w="1018" w:type="dxa"/>
            <w:vAlign w:val="center"/>
          </w:tcPr>
          <w:p w14:paraId="1264C05C" w14:textId="77777777" w:rsidR="00782E5A" w:rsidRPr="001809E5" w:rsidRDefault="00782E5A" w:rsidP="00FF0AE2">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B Zar"/>
                <w:b w:val="0"/>
                <w:bCs w:val="0"/>
                <w:sz w:val="18"/>
                <w:szCs w:val="18"/>
              </w:rPr>
            </w:pPr>
            <w:r w:rsidRPr="001809E5">
              <w:rPr>
                <w:rFonts w:asciiTheme="majorHAnsi" w:hAnsiTheme="majorHAnsi" w:cs="B Zar"/>
                <w:sz w:val="18"/>
                <w:szCs w:val="18"/>
              </w:rPr>
              <w:t>Porosity</w:t>
            </w:r>
          </w:p>
        </w:tc>
        <w:tc>
          <w:tcPr>
            <w:tcW w:w="842" w:type="dxa"/>
            <w:vAlign w:val="center"/>
          </w:tcPr>
          <w:p w14:paraId="3E343BA0" w14:textId="77777777" w:rsidR="00782E5A" w:rsidRPr="001809E5" w:rsidRDefault="00782E5A" w:rsidP="00FF0AE2">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m:oMathPara>
              <m:oMath>
                <m:r>
                  <m:rPr>
                    <m:sty m:val="bi"/>
                  </m:rPr>
                  <w:rPr>
                    <w:rFonts w:ascii="Cambria Math" w:eastAsiaTheme="minorEastAsia" w:hAnsi="Cambria Math" w:cstheme="majorBidi"/>
                    <w:sz w:val="18"/>
                    <w:szCs w:val="18"/>
                  </w:rPr>
                  <m:t>a/</m:t>
                </m:r>
                <m:sSub>
                  <m:sSubPr>
                    <m:ctrlPr>
                      <w:rPr>
                        <w:rFonts w:ascii="Cambria Math" w:eastAsiaTheme="minorEastAsia" w:hAnsi="Cambria Math" w:cstheme="majorBidi"/>
                        <w:i/>
                        <w:sz w:val="18"/>
                        <w:szCs w:val="18"/>
                      </w:rPr>
                    </m:ctrlPr>
                  </m:sSubPr>
                  <m:e>
                    <m:r>
                      <m:rPr>
                        <m:sty m:val="bi"/>
                      </m:rPr>
                      <w:rPr>
                        <w:rFonts w:ascii="Cambria Math" w:eastAsiaTheme="minorEastAsia" w:hAnsi="Cambria Math" w:cstheme="majorBidi"/>
                        <w:sz w:val="18"/>
                        <w:szCs w:val="18"/>
                      </w:rPr>
                      <m:t>h</m:t>
                    </m:r>
                  </m:e>
                  <m:sub>
                    <m:r>
                      <m:rPr>
                        <m:sty m:val="bi"/>
                      </m:rPr>
                      <w:rPr>
                        <w:rFonts w:ascii="Cambria Math" w:eastAsiaTheme="minorEastAsia" w:hAnsi="Cambria Math" w:cstheme="majorBidi"/>
                        <w:sz w:val="18"/>
                        <w:szCs w:val="18"/>
                      </w:rPr>
                      <m:t>c</m:t>
                    </m:r>
                  </m:sub>
                </m:sSub>
              </m:oMath>
            </m:oMathPara>
          </w:p>
        </w:tc>
        <w:tc>
          <w:tcPr>
            <w:tcW w:w="842" w:type="dxa"/>
            <w:vAlign w:val="center"/>
          </w:tcPr>
          <w:p w14:paraId="74E0376C" w14:textId="77777777" w:rsidR="00782E5A" w:rsidRPr="001809E5" w:rsidRDefault="00782E5A" w:rsidP="00FF0AE2">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b w:val="0"/>
                <w:bCs w:val="0"/>
                <w:sz w:val="18"/>
                <w:szCs w:val="18"/>
              </w:rPr>
            </w:pPr>
          </w:p>
        </w:tc>
        <w:tc>
          <w:tcPr>
            <w:tcW w:w="842" w:type="dxa"/>
            <w:vAlign w:val="center"/>
          </w:tcPr>
          <w:p w14:paraId="58BB2351" w14:textId="77777777" w:rsidR="00782E5A" w:rsidRPr="001809E5" w:rsidRDefault="00782E5A" w:rsidP="00FF0AE2">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b w:val="0"/>
                <w:bCs w:val="0"/>
                <w:sz w:val="18"/>
                <w:szCs w:val="18"/>
              </w:rPr>
            </w:pPr>
          </w:p>
        </w:tc>
        <w:tc>
          <w:tcPr>
            <w:tcW w:w="842" w:type="dxa"/>
            <w:vAlign w:val="center"/>
          </w:tcPr>
          <w:p w14:paraId="1E46C8A6" w14:textId="77777777" w:rsidR="00782E5A" w:rsidRPr="001809E5" w:rsidRDefault="00782E5A" w:rsidP="00FF0AE2">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b w:val="0"/>
                <w:bCs w:val="0"/>
                <w:sz w:val="18"/>
                <w:szCs w:val="18"/>
              </w:rPr>
            </w:pPr>
          </w:p>
        </w:tc>
      </w:tr>
      <w:tr w:rsidR="00782E5A" w:rsidRPr="00782E5A" w14:paraId="6E3FFC66" w14:textId="77777777" w:rsidTr="00FF0AE2">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BFACC86" w14:textId="77777777" w:rsidR="00782E5A" w:rsidRPr="001809E5" w:rsidRDefault="00782E5A" w:rsidP="00FF0AE2">
            <w:pPr>
              <w:bidi w:val="0"/>
              <w:jc w:val="center"/>
              <w:rPr>
                <w:rFonts w:asciiTheme="majorHAnsi" w:eastAsiaTheme="minorEastAsia" w:hAnsiTheme="majorHAnsi" w:cstheme="majorBidi"/>
                <w:b w:val="0"/>
                <w:bCs w:val="0"/>
                <w:sz w:val="18"/>
                <w:szCs w:val="18"/>
              </w:rPr>
            </w:pPr>
          </w:p>
        </w:tc>
        <w:tc>
          <w:tcPr>
            <w:tcW w:w="1018" w:type="dxa"/>
            <w:vAlign w:val="center"/>
          </w:tcPr>
          <w:p w14:paraId="6F851814"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B Zar"/>
                <w:b/>
                <w:bCs/>
                <w:sz w:val="18"/>
                <w:szCs w:val="18"/>
              </w:rPr>
            </w:pPr>
          </w:p>
        </w:tc>
        <w:tc>
          <w:tcPr>
            <w:tcW w:w="842" w:type="dxa"/>
            <w:vAlign w:val="center"/>
          </w:tcPr>
          <w:p w14:paraId="5FF9AA94"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5</w:t>
            </w:r>
          </w:p>
        </w:tc>
        <w:tc>
          <w:tcPr>
            <w:tcW w:w="842" w:type="dxa"/>
            <w:vAlign w:val="center"/>
          </w:tcPr>
          <w:p w14:paraId="0811DE97"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10</w:t>
            </w:r>
          </w:p>
        </w:tc>
        <w:tc>
          <w:tcPr>
            <w:tcW w:w="842" w:type="dxa"/>
            <w:vAlign w:val="center"/>
          </w:tcPr>
          <w:p w14:paraId="3094ECC5"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20</w:t>
            </w:r>
          </w:p>
        </w:tc>
        <w:tc>
          <w:tcPr>
            <w:tcW w:w="842" w:type="dxa"/>
            <w:vAlign w:val="center"/>
          </w:tcPr>
          <w:p w14:paraId="5C4C17F5"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30</w:t>
            </w:r>
          </w:p>
        </w:tc>
      </w:tr>
      <w:tr w:rsidR="00782E5A" w:rsidRPr="00782E5A" w14:paraId="3E7D5971" w14:textId="77777777" w:rsidTr="00FF0AE2">
        <w:trPr>
          <w:trHeight w:val="353"/>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27C2D290"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0.5</w:t>
            </w:r>
          </w:p>
        </w:tc>
        <w:tc>
          <w:tcPr>
            <w:tcW w:w="1018" w:type="dxa"/>
            <w:vAlign w:val="center"/>
          </w:tcPr>
          <w:p w14:paraId="78149B60"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B Zar"/>
                <w:b/>
                <w:bCs/>
                <w:sz w:val="18"/>
                <w:szCs w:val="18"/>
              </w:rPr>
            </w:pPr>
            <w:r w:rsidRPr="001809E5">
              <w:rPr>
                <w:rFonts w:asciiTheme="majorHAnsi" w:eastAsiaTheme="minorEastAsia" w:hAnsiTheme="majorHAnsi" w:cs="B Zar"/>
                <w:b/>
                <w:bCs/>
                <w:sz w:val="18"/>
                <w:szCs w:val="18"/>
              </w:rPr>
              <w:t>0.1</w:t>
            </w:r>
          </w:p>
        </w:tc>
        <w:tc>
          <w:tcPr>
            <w:tcW w:w="842" w:type="dxa"/>
            <w:vAlign w:val="center"/>
          </w:tcPr>
          <w:p w14:paraId="4999B380"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49.8101</w:t>
            </w:r>
          </w:p>
        </w:tc>
        <w:tc>
          <w:tcPr>
            <w:tcW w:w="842" w:type="dxa"/>
            <w:vAlign w:val="center"/>
          </w:tcPr>
          <w:p w14:paraId="288818A2"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85.9312</w:t>
            </w:r>
          </w:p>
        </w:tc>
        <w:tc>
          <w:tcPr>
            <w:tcW w:w="842" w:type="dxa"/>
            <w:vAlign w:val="center"/>
          </w:tcPr>
          <w:p w14:paraId="0825BE3F"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168.643</w:t>
            </w:r>
          </w:p>
        </w:tc>
        <w:tc>
          <w:tcPr>
            <w:tcW w:w="842" w:type="dxa"/>
            <w:vAlign w:val="center"/>
          </w:tcPr>
          <w:p w14:paraId="2B001DA0"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266.355</w:t>
            </w:r>
          </w:p>
        </w:tc>
      </w:tr>
      <w:tr w:rsidR="00782E5A" w:rsidRPr="00782E5A" w14:paraId="6C884748" w14:textId="77777777" w:rsidTr="00FF0AE2">
        <w:trPr>
          <w:cnfStyle w:val="000000100000" w:firstRow="0" w:lastRow="0" w:firstColumn="0" w:lastColumn="0" w:oddVBand="0" w:evenVBand="0" w:oddHBand="1" w:evenHBand="0" w:firstRowFirstColumn="0" w:firstRowLastColumn="0" w:lastRowFirstColumn="0" w:lastRowLastColumn="0"/>
          <w:trHeight w:val="398"/>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69DD277A"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1</w:t>
            </w:r>
          </w:p>
        </w:tc>
        <w:tc>
          <w:tcPr>
            <w:tcW w:w="1018" w:type="dxa"/>
            <w:vAlign w:val="center"/>
          </w:tcPr>
          <w:p w14:paraId="644074F2"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B Zar"/>
                <w:b/>
                <w:bCs/>
                <w:sz w:val="18"/>
                <w:szCs w:val="18"/>
              </w:rPr>
            </w:pPr>
          </w:p>
        </w:tc>
        <w:tc>
          <w:tcPr>
            <w:tcW w:w="842" w:type="dxa"/>
            <w:vAlign w:val="center"/>
          </w:tcPr>
          <w:p w14:paraId="17D34AE6"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36.9724</w:t>
            </w:r>
          </w:p>
        </w:tc>
        <w:tc>
          <w:tcPr>
            <w:tcW w:w="842" w:type="dxa"/>
            <w:vAlign w:val="center"/>
          </w:tcPr>
          <w:p w14:paraId="1FED0B02"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63.784</w:t>
            </w:r>
          </w:p>
        </w:tc>
        <w:tc>
          <w:tcPr>
            <w:tcW w:w="842" w:type="dxa"/>
            <w:vAlign w:val="center"/>
          </w:tcPr>
          <w:p w14:paraId="63CC2111"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125.178</w:t>
            </w:r>
          </w:p>
        </w:tc>
        <w:tc>
          <w:tcPr>
            <w:tcW w:w="842" w:type="dxa"/>
            <w:vAlign w:val="center"/>
          </w:tcPr>
          <w:p w14:paraId="291D851C"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tl/>
              </w:rPr>
            </w:pPr>
            <w:r w:rsidRPr="001809E5">
              <w:rPr>
                <w:rFonts w:asciiTheme="majorHAnsi" w:eastAsiaTheme="minorEastAsia" w:hAnsiTheme="majorHAnsi" w:cstheme="majorBidi"/>
                <w:sz w:val="18"/>
                <w:szCs w:val="18"/>
              </w:rPr>
              <w:t>197.707</w:t>
            </w:r>
          </w:p>
        </w:tc>
      </w:tr>
      <w:tr w:rsidR="00782E5A" w:rsidRPr="00782E5A" w14:paraId="4A91E391" w14:textId="77777777" w:rsidTr="00FF0AE2">
        <w:trPr>
          <w:trHeight w:val="311"/>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3237344"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0.5</w:t>
            </w:r>
          </w:p>
        </w:tc>
        <w:tc>
          <w:tcPr>
            <w:tcW w:w="1018" w:type="dxa"/>
            <w:vAlign w:val="center"/>
          </w:tcPr>
          <w:p w14:paraId="4209D6F0"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B Zar"/>
                <w:b/>
                <w:bCs/>
                <w:sz w:val="18"/>
                <w:szCs w:val="18"/>
              </w:rPr>
            </w:pPr>
            <w:r w:rsidRPr="001809E5">
              <w:rPr>
                <w:rFonts w:asciiTheme="majorHAnsi" w:eastAsiaTheme="minorEastAsia" w:hAnsiTheme="majorHAnsi" w:cs="B Zar"/>
                <w:b/>
                <w:bCs/>
                <w:sz w:val="18"/>
                <w:szCs w:val="18"/>
              </w:rPr>
              <w:t>0.2</w:t>
            </w:r>
          </w:p>
        </w:tc>
        <w:tc>
          <w:tcPr>
            <w:tcW w:w="842" w:type="dxa"/>
            <w:vAlign w:val="center"/>
          </w:tcPr>
          <w:p w14:paraId="0E8789DC"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47.7433</w:t>
            </w:r>
          </w:p>
        </w:tc>
        <w:tc>
          <w:tcPr>
            <w:tcW w:w="842" w:type="dxa"/>
            <w:vAlign w:val="center"/>
          </w:tcPr>
          <w:p w14:paraId="00C07A24"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81.591</w:t>
            </w:r>
          </w:p>
        </w:tc>
        <w:tc>
          <w:tcPr>
            <w:tcW w:w="842" w:type="dxa"/>
            <w:vAlign w:val="center"/>
          </w:tcPr>
          <w:p w14:paraId="731A79E9"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159.097</w:t>
            </w:r>
          </w:p>
        </w:tc>
        <w:tc>
          <w:tcPr>
            <w:tcW w:w="842" w:type="dxa"/>
            <w:vAlign w:val="center"/>
          </w:tcPr>
          <w:p w14:paraId="59C3E0BF"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250.659</w:t>
            </w:r>
          </w:p>
        </w:tc>
      </w:tr>
      <w:tr w:rsidR="00782E5A" w:rsidRPr="00782E5A" w14:paraId="57631C8D" w14:textId="77777777" w:rsidTr="00FF0AE2">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59D405E5"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1</w:t>
            </w:r>
          </w:p>
        </w:tc>
        <w:tc>
          <w:tcPr>
            <w:tcW w:w="1018" w:type="dxa"/>
            <w:vAlign w:val="center"/>
          </w:tcPr>
          <w:p w14:paraId="35F30253"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B Zar"/>
                <w:b/>
                <w:bCs/>
                <w:sz w:val="18"/>
                <w:szCs w:val="18"/>
              </w:rPr>
            </w:pPr>
          </w:p>
        </w:tc>
        <w:tc>
          <w:tcPr>
            <w:tcW w:w="842" w:type="dxa"/>
            <w:vAlign w:val="center"/>
          </w:tcPr>
          <w:p w14:paraId="46AD05B7"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35.4383</w:t>
            </w:r>
          </w:p>
        </w:tc>
        <w:tc>
          <w:tcPr>
            <w:tcW w:w="842" w:type="dxa"/>
            <w:vAlign w:val="center"/>
          </w:tcPr>
          <w:p w14:paraId="76C115F8"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60.5624</w:t>
            </w:r>
          </w:p>
        </w:tc>
        <w:tc>
          <w:tcPr>
            <w:tcW w:w="842" w:type="dxa"/>
            <w:vAlign w:val="center"/>
          </w:tcPr>
          <w:p w14:paraId="6874B8C9"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118.093</w:t>
            </w:r>
          </w:p>
        </w:tc>
        <w:tc>
          <w:tcPr>
            <w:tcW w:w="842" w:type="dxa"/>
            <w:vAlign w:val="center"/>
          </w:tcPr>
          <w:p w14:paraId="60E1F439"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186.056</w:t>
            </w:r>
          </w:p>
        </w:tc>
      </w:tr>
      <w:tr w:rsidR="00782E5A" w:rsidRPr="00782E5A" w14:paraId="6C994323" w14:textId="77777777" w:rsidTr="00FF0AE2">
        <w:trPr>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104B3201"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0.5</w:t>
            </w:r>
          </w:p>
        </w:tc>
        <w:tc>
          <w:tcPr>
            <w:tcW w:w="1018" w:type="dxa"/>
            <w:vAlign w:val="center"/>
          </w:tcPr>
          <w:p w14:paraId="2FCA0F9B"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B Zar"/>
                <w:b/>
                <w:bCs/>
                <w:sz w:val="18"/>
                <w:szCs w:val="18"/>
              </w:rPr>
            </w:pPr>
            <w:r w:rsidRPr="001809E5">
              <w:rPr>
                <w:rFonts w:asciiTheme="majorHAnsi" w:eastAsiaTheme="minorEastAsia" w:hAnsiTheme="majorHAnsi" w:cs="B Zar"/>
                <w:b/>
                <w:bCs/>
                <w:sz w:val="18"/>
                <w:szCs w:val="18"/>
              </w:rPr>
              <w:t>0.3</w:t>
            </w:r>
          </w:p>
        </w:tc>
        <w:tc>
          <w:tcPr>
            <w:tcW w:w="842" w:type="dxa"/>
            <w:vAlign w:val="center"/>
          </w:tcPr>
          <w:p w14:paraId="75C56C78"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45.6764</w:t>
            </w:r>
          </w:p>
        </w:tc>
        <w:tc>
          <w:tcPr>
            <w:tcW w:w="842" w:type="dxa"/>
            <w:vAlign w:val="center"/>
          </w:tcPr>
          <w:p w14:paraId="31DF3C85"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77.2508</w:t>
            </w:r>
          </w:p>
        </w:tc>
        <w:tc>
          <w:tcPr>
            <w:tcW w:w="842" w:type="dxa"/>
            <w:vAlign w:val="center"/>
          </w:tcPr>
          <w:p w14:paraId="5C2176C8"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149.551</w:t>
            </w:r>
          </w:p>
        </w:tc>
        <w:tc>
          <w:tcPr>
            <w:tcW w:w="842" w:type="dxa"/>
            <w:vAlign w:val="center"/>
          </w:tcPr>
          <w:p w14:paraId="0AD6C6E7"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234.964</w:t>
            </w:r>
          </w:p>
        </w:tc>
      </w:tr>
      <w:tr w:rsidR="00782E5A" w:rsidRPr="00782E5A" w14:paraId="15A251D9" w14:textId="77777777" w:rsidTr="00FF0AE2">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EB190E5"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1</w:t>
            </w:r>
          </w:p>
        </w:tc>
        <w:tc>
          <w:tcPr>
            <w:tcW w:w="1018" w:type="dxa"/>
            <w:vAlign w:val="center"/>
          </w:tcPr>
          <w:p w14:paraId="0D1092B6"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B Zar"/>
                <w:b/>
                <w:bCs/>
                <w:sz w:val="18"/>
                <w:szCs w:val="18"/>
              </w:rPr>
            </w:pPr>
          </w:p>
        </w:tc>
        <w:tc>
          <w:tcPr>
            <w:tcW w:w="842" w:type="dxa"/>
            <w:vAlign w:val="center"/>
          </w:tcPr>
          <w:p w14:paraId="4FD90AB6"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33.9041</w:t>
            </w:r>
          </w:p>
        </w:tc>
        <w:tc>
          <w:tcPr>
            <w:tcW w:w="842" w:type="dxa"/>
            <w:vAlign w:val="center"/>
          </w:tcPr>
          <w:p w14:paraId="547CC39B"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57.3408</w:t>
            </w:r>
          </w:p>
        </w:tc>
        <w:tc>
          <w:tcPr>
            <w:tcW w:w="842" w:type="dxa"/>
            <w:vAlign w:val="center"/>
          </w:tcPr>
          <w:p w14:paraId="5168E2D4"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111.007</w:t>
            </w:r>
          </w:p>
        </w:tc>
        <w:tc>
          <w:tcPr>
            <w:tcW w:w="842" w:type="dxa"/>
            <w:vAlign w:val="center"/>
          </w:tcPr>
          <w:p w14:paraId="3FD2D0D5"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174.406</w:t>
            </w:r>
          </w:p>
        </w:tc>
      </w:tr>
      <w:tr w:rsidR="00782E5A" w:rsidRPr="00782E5A" w14:paraId="1E1E1D68" w14:textId="77777777" w:rsidTr="00FF0AE2">
        <w:trPr>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F2ABCD7"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0.5</w:t>
            </w:r>
          </w:p>
        </w:tc>
        <w:tc>
          <w:tcPr>
            <w:tcW w:w="1018" w:type="dxa"/>
            <w:vAlign w:val="center"/>
          </w:tcPr>
          <w:p w14:paraId="759B30C3"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B Zar"/>
                <w:b/>
                <w:bCs/>
                <w:sz w:val="18"/>
                <w:szCs w:val="18"/>
              </w:rPr>
            </w:pPr>
            <w:r w:rsidRPr="001809E5">
              <w:rPr>
                <w:rFonts w:asciiTheme="majorHAnsi" w:eastAsiaTheme="minorEastAsia" w:hAnsiTheme="majorHAnsi" w:cs="B Zar"/>
                <w:b/>
                <w:bCs/>
                <w:sz w:val="18"/>
                <w:szCs w:val="18"/>
              </w:rPr>
              <w:t>0.4</w:t>
            </w:r>
          </w:p>
        </w:tc>
        <w:tc>
          <w:tcPr>
            <w:tcW w:w="842" w:type="dxa"/>
            <w:vAlign w:val="center"/>
          </w:tcPr>
          <w:p w14:paraId="5DAA8C91"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43.6096</w:t>
            </w:r>
          </w:p>
        </w:tc>
        <w:tc>
          <w:tcPr>
            <w:tcW w:w="842" w:type="dxa"/>
            <w:vAlign w:val="center"/>
          </w:tcPr>
          <w:p w14:paraId="72DF8DE2"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72.9106</w:t>
            </w:r>
          </w:p>
        </w:tc>
        <w:tc>
          <w:tcPr>
            <w:tcW w:w="842" w:type="dxa"/>
            <w:vAlign w:val="center"/>
          </w:tcPr>
          <w:p w14:paraId="055316EF"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140.005</w:t>
            </w:r>
          </w:p>
        </w:tc>
        <w:tc>
          <w:tcPr>
            <w:tcW w:w="842" w:type="dxa"/>
            <w:vAlign w:val="center"/>
          </w:tcPr>
          <w:p w14:paraId="5FA37DCD"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219.268</w:t>
            </w:r>
          </w:p>
        </w:tc>
      </w:tr>
      <w:tr w:rsidR="00782E5A" w:rsidRPr="00782E5A" w14:paraId="73CFD2FA" w14:textId="77777777" w:rsidTr="00FF0AE2">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45AE2E5"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1</w:t>
            </w:r>
          </w:p>
        </w:tc>
        <w:tc>
          <w:tcPr>
            <w:tcW w:w="1018" w:type="dxa"/>
            <w:vAlign w:val="center"/>
          </w:tcPr>
          <w:p w14:paraId="2DBF22F1"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B Zar"/>
                <w:b/>
                <w:bCs/>
                <w:sz w:val="18"/>
                <w:szCs w:val="18"/>
              </w:rPr>
            </w:pPr>
          </w:p>
        </w:tc>
        <w:tc>
          <w:tcPr>
            <w:tcW w:w="842" w:type="dxa"/>
            <w:vAlign w:val="center"/>
          </w:tcPr>
          <w:p w14:paraId="18AC306D"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32.37</w:t>
            </w:r>
          </w:p>
        </w:tc>
        <w:tc>
          <w:tcPr>
            <w:tcW w:w="842" w:type="dxa"/>
            <w:vAlign w:val="center"/>
          </w:tcPr>
          <w:p w14:paraId="20CA73E8"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54.1192</w:t>
            </w:r>
          </w:p>
        </w:tc>
        <w:tc>
          <w:tcPr>
            <w:tcW w:w="842" w:type="dxa"/>
            <w:vAlign w:val="center"/>
          </w:tcPr>
          <w:p w14:paraId="11CD4880"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103.921</w:t>
            </w:r>
          </w:p>
        </w:tc>
        <w:tc>
          <w:tcPr>
            <w:tcW w:w="842" w:type="dxa"/>
            <w:vAlign w:val="center"/>
          </w:tcPr>
          <w:p w14:paraId="0B631957"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162.756</w:t>
            </w:r>
          </w:p>
        </w:tc>
      </w:tr>
      <w:tr w:rsidR="00782E5A" w:rsidRPr="00782E5A" w14:paraId="78D98504" w14:textId="77777777" w:rsidTr="00FF0AE2">
        <w:trPr>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06DDBFC1"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0.5</w:t>
            </w:r>
          </w:p>
        </w:tc>
        <w:tc>
          <w:tcPr>
            <w:tcW w:w="1018" w:type="dxa"/>
            <w:vAlign w:val="center"/>
          </w:tcPr>
          <w:p w14:paraId="0411F734"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B Zar"/>
                <w:b/>
                <w:bCs/>
                <w:sz w:val="18"/>
                <w:szCs w:val="18"/>
              </w:rPr>
            </w:pPr>
            <w:r w:rsidRPr="001809E5">
              <w:rPr>
                <w:rFonts w:asciiTheme="majorHAnsi" w:eastAsiaTheme="minorEastAsia" w:hAnsiTheme="majorHAnsi" w:cs="B Zar"/>
                <w:b/>
                <w:bCs/>
                <w:sz w:val="18"/>
                <w:szCs w:val="18"/>
              </w:rPr>
              <w:t>0.5</w:t>
            </w:r>
          </w:p>
        </w:tc>
        <w:tc>
          <w:tcPr>
            <w:tcW w:w="842" w:type="dxa"/>
            <w:vAlign w:val="center"/>
          </w:tcPr>
          <w:p w14:paraId="4045402F"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41.5427</w:t>
            </w:r>
          </w:p>
        </w:tc>
        <w:tc>
          <w:tcPr>
            <w:tcW w:w="842" w:type="dxa"/>
            <w:vAlign w:val="center"/>
          </w:tcPr>
          <w:p w14:paraId="3BBC310D"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68.5704</w:t>
            </w:r>
          </w:p>
        </w:tc>
        <w:tc>
          <w:tcPr>
            <w:tcW w:w="842" w:type="dxa"/>
            <w:vAlign w:val="center"/>
          </w:tcPr>
          <w:p w14:paraId="3DB2A1BB"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130.459</w:t>
            </w:r>
          </w:p>
        </w:tc>
        <w:tc>
          <w:tcPr>
            <w:tcW w:w="842" w:type="dxa"/>
            <w:vAlign w:val="center"/>
          </w:tcPr>
          <w:p w14:paraId="08F34CE4"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203.573</w:t>
            </w:r>
          </w:p>
        </w:tc>
      </w:tr>
      <w:tr w:rsidR="00782E5A" w:rsidRPr="00782E5A" w14:paraId="3BAD22B7" w14:textId="77777777" w:rsidTr="00FF0AE2">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BD0E184"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1</w:t>
            </w:r>
          </w:p>
        </w:tc>
        <w:tc>
          <w:tcPr>
            <w:tcW w:w="1018" w:type="dxa"/>
            <w:vAlign w:val="center"/>
          </w:tcPr>
          <w:p w14:paraId="2768508F"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B Zar"/>
                <w:b/>
                <w:bCs/>
                <w:sz w:val="18"/>
                <w:szCs w:val="18"/>
              </w:rPr>
            </w:pPr>
          </w:p>
        </w:tc>
        <w:tc>
          <w:tcPr>
            <w:tcW w:w="842" w:type="dxa"/>
            <w:vAlign w:val="center"/>
          </w:tcPr>
          <w:p w14:paraId="67E73BFD"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30.8359</w:t>
            </w:r>
          </w:p>
        </w:tc>
        <w:tc>
          <w:tcPr>
            <w:tcW w:w="842" w:type="dxa"/>
            <w:vAlign w:val="center"/>
          </w:tcPr>
          <w:p w14:paraId="2CF54209"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50.8977</w:t>
            </w:r>
          </w:p>
        </w:tc>
        <w:tc>
          <w:tcPr>
            <w:tcW w:w="842" w:type="dxa"/>
            <w:vAlign w:val="center"/>
          </w:tcPr>
          <w:p w14:paraId="57F3270A"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96.8359</w:t>
            </w:r>
          </w:p>
        </w:tc>
        <w:tc>
          <w:tcPr>
            <w:tcW w:w="842" w:type="dxa"/>
            <w:vAlign w:val="center"/>
          </w:tcPr>
          <w:p w14:paraId="262D8752"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151.105</w:t>
            </w:r>
          </w:p>
        </w:tc>
      </w:tr>
      <w:tr w:rsidR="00782E5A" w:rsidRPr="00782E5A" w14:paraId="3BDA47C8" w14:textId="77777777" w:rsidTr="00FF0AE2">
        <w:trPr>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7C199CB8"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0.5</w:t>
            </w:r>
          </w:p>
        </w:tc>
        <w:tc>
          <w:tcPr>
            <w:tcW w:w="1018" w:type="dxa"/>
            <w:vAlign w:val="center"/>
          </w:tcPr>
          <w:p w14:paraId="7D9E41AA"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B Zar"/>
                <w:b/>
                <w:bCs/>
                <w:sz w:val="18"/>
                <w:szCs w:val="18"/>
              </w:rPr>
            </w:pPr>
            <w:r w:rsidRPr="001809E5">
              <w:rPr>
                <w:rFonts w:asciiTheme="majorHAnsi" w:eastAsiaTheme="minorEastAsia" w:hAnsiTheme="majorHAnsi" w:cs="B Zar"/>
                <w:b/>
                <w:bCs/>
                <w:sz w:val="18"/>
                <w:szCs w:val="18"/>
              </w:rPr>
              <w:t>0.6</w:t>
            </w:r>
          </w:p>
        </w:tc>
        <w:tc>
          <w:tcPr>
            <w:tcW w:w="842" w:type="dxa"/>
            <w:vAlign w:val="center"/>
          </w:tcPr>
          <w:p w14:paraId="3B4A1CA8"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39.4759</w:t>
            </w:r>
          </w:p>
        </w:tc>
        <w:tc>
          <w:tcPr>
            <w:tcW w:w="842" w:type="dxa"/>
            <w:vAlign w:val="center"/>
          </w:tcPr>
          <w:p w14:paraId="253A234A"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64.2303</w:t>
            </w:r>
          </w:p>
        </w:tc>
        <w:tc>
          <w:tcPr>
            <w:tcW w:w="842" w:type="dxa"/>
            <w:vAlign w:val="center"/>
          </w:tcPr>
          <w:p w14:paraId="42688195"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120.914</w:t>
            </w:r>
          </w:p>
        </w:tc>
        <w:tc>
          <w:tcPr>
            <w:tcW w:w="842" w:type="dxa"/>
            <w:vAlign w:val="center"/>
          </w:tcPr>
          <w:p w14:paraId="3E4017B5" w14:textId="77777777" w:rsidR="00782E5A" w:rsidRPr="001809E5" w:rsidRDefault="00782E5A" w:rsidP="00FF0AE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187.877</w:t>
            </w:r>
          </w:p>
        </w:tc>
      </w:tr>
      <w:tr w:rsidR="00782E5A" w:rsidRPr="00782E5A" w14:paraId="26C7D43B" w14:textId="77777777" w:rsidTr="00FF0AE2">
        <w:trPr>
          <w:cnfStyle w:val="000000100000" w:firstRow="0" w:lastRow="0" w:firstColumn="0" w:lastColumn="0" w:oddVBand="0" w:evenVBand="0" w:oddHBand="1" w:evenHBand="0" w:firstRowFirstColumn="0" w:firstRowLastColumn="0" w:lastRowFirstColumn="0" w:lastRowLastColumn="0"/>
          <w:trHeight w:val="395"/>
          <w:jc w:val="center"/>
        </w:trPr>
        <w:tc>
          <w:tcPr>
            <w:cnfStyle w:val="001000000000" w:firstRow="0" w:lastRow="0" w:firstColumn="1" w:lastColumn="0" w:oddVBand="0" w:evenVBand="0" w:oddHBand="0" w:evenHBand="0" w:firstRowFirstColumn="0" w:firstRowLastColumn="0" w:lastRowFirstColumn="0" w:lastRowLastColumn="0"/>
            <w:tcW w:w="562" w:type="dxa"/>
            <w:vAlign w:val="center"/>
          </w:tcPr>
          <w:p w14:paraId="40009301" w14:textId="77777777" w:rsidR="00782E5A" w:rsidRPr="001809E5" w:rsidRDefault="00782E5A" w:rsidP="00FF0AE2">
            <w:pPr>
              <w:bidi w:val="0"/>
              <w:jc w:val="center"/>
              <w:rPr>
                <w:rFonts w:asciiTheme="majorHAnsi" w:eastAsiaTheme="minorEastAsia" w:hAnsiTheme="majorHAnsi" w:cstheme="majorBidi"/>
                <w:b w:val="0"/>
                <w:bCs w:val="0"/>
                <w:sz w:val="18"/>
                <w:szCs w:val="18"/>
              </w:rPr>
            </w:pPr>
            <w:r w:rsidRPr="001809E5">
              <w:rPr>
                <w:rFonts w:asciiTheme="majorHAnsi" w:eastAsiaTheme="minorEastAsia" w:hAnsiTheme="majorHAnsi" w:cstheme="majorBidi"/>
                <w:b w:val="0"/>
                <w:bCs w:val="0"/>
                <w:sz w:val="18"/>
                <w:szCs w:val="18"/>
              </w:rPr>
              <w:t>1</w:t>
            </w:r>
          </w:p>
        </w:tc>
        <w:tc>
          <w:tcPr>
            <w:tcW w:w="1018" w:type="dxa"/>
            <w:vAlign w:val="center"/>
          </w:tcPr>
          <w:p w14:paraId="711474E9"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B Zar"/>
                <w:b/>
                <w:bCs/>
                <w:sz w:val="18"/>
                <w:szCs w:val="18"/>
              </w:rPr>
            </w:pPr>
          </w:p>
        </w:tc>
        <w:tc>
          <w:tcPr>
            <w:tcW w:w="842" w:type="dxa"/>
            <w:vAlign w:val="center"/>
          </w:tcPr>
          <w:p w14:paraId="38D60FE6"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29.3017</w:t>
            </w:r>
          </w:p>
        </w:tc>
        <w:tc>
          <w:tcPr>
            <w:tcW w:w="842" w:type="dxa"/>
            <w:vAlign w:val="center"/>
          </w:tcPr>
          <w:p w14:paraId="072CAAC6"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47.6761</w:t>
            </w:r>
          </w:p>
        </w:tc>
        <w:tc>
          <w:tcPr>
            <w:tcW w:w="842" w:type="dxa"/>
            <w:vAlign w:val="center"/>
          </w:tcPr>
          <w:p w14:paraId="57A01497"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89.75.3</w:t>
            </w:r>
          </w:p>
        </w:tc>
        <w:tc>
          <w:tcPr>
            <w:tcW w:w="842" w:type="dxa"/>
            <w:vAlign w:val="center"/>
          </w:tcPr>
          <w:p w14:paraId="3342DA92" w14:textId="77777777" w:rsidR="00782E5A" w:rsidRPr="001809E5" w:rsidRDefault="00782E5A" w:rsidP="00FF0AE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18"/>
                <w:szCs w:val="18"/>
              </w:rPr>
            </w:pPr>
            <w:r w:rsidRPr="001809E5">
              <w:rPr>
                <w:rFonts w:asciiTheme="majorHAnsi" w:eastAsiaTheme="minorEastAsia" w:hAnsiTheme="majorHAnsi" w:cstheme="majorBidi"/>
                <w:sz w:val="18"/>
                <w:szCs w:val="18"/>
              </w:rPr>
              <w:t>139.455</w:t>
            </w:r>
          </w:p>
        </w:tc>
      </w:tr>
    </w:tbl>
    <w:bookmarkEnd w:id="20"/>
    <w:p w14:paraId="4B109081" w14:textId="6C0332A1" w:rsidR="00782E5A" w:rsidRDefault="00782E5A" w:rsidP="00FF0AE2">
      <w:pPr>
        <w:bidi w:val="0"/>
        <w:jc w:val="both"/>
        <w:rPr>
          <w:rFonts w:asciiTheme="majorHAnsi" w:hAnsiTheme="majorHAnsi" w:cstheme="majorBidi"/>
          <w:sz w:val="20"/>
          <w:szCs w:val="20"/>
        </w:rPr>
      </w:pPr>
      <w:r w:rsidRPr="00782E5A">
        <w:fldChar w:fldCharType="begin"/>
      </w:r>
      <w:r w:rsidRPr="00782E5A">
        <w:rPr>
          <w:rFonts w:asciiTheme="majorHAnsi" w:hAnsiTheme="majorHAnsi"/>
          <w:sz w:val="20"/>
          <w:szCs w:val="20"/>
        </w:rPr>
        <w:instrText>HYPERLINK \l "Table6"</w:instrText>
      </w:r>
      <w:r w:rsidRPr="00782E5A">
        <w:fldChar w:fldCharType="separate"/>
      </w:r>
      <w:r w:rsidRPr="00782E5A">
        <w:rPr>
          <w:rStyle w:val="Hyperlink"/>
          <w:rFonts w:asciiTheme="majorHAnsi" w:hAnsiTheme="majorHAnsi" w:cstheme="majorBidi"/>
          <w:sz w:val="20"/>
          <w:szCs w:val="20"/>
        </w:rPr>
        <w:t xml:space="preserve">Table </w:t>
      </w:r>
      <w:r w:rsidR="00131447">
        <w:rPr>
          <w:rStyle w:val="Hyperlink"/>
          <w:rFonts w:asciiTheme="majorHAnsi" w:hAnsiTheme="majorHAnsi" w:cstheme="majorBidi"/>
          <w:sz w:val="20"/>
          <w:szCs w:val="20"/>
        </w:rPr>
        <w:t>4</w:t>
      </w:r>
      <w:r w:rsidRPr="00782E5A">
        <w:rPr>
          <w:rStyle w:val="Hyperlink"/>
          <w:rFonts w:asciiTheme="majorHAnsi" w:hAnsiTheme="majorHAnsi" w:cstheme="majorBidi"/>
          <w:sz w:val="20"/>
          <w:szCs w:val="20"/>
        </w:rPr>
        <w:fldChar w:fldCharType="end"/>
      </w:r>
      <w:r w:rsidRPr="00782E5A">
        <w:rPr>
          <w:rFonts w:asciiTheme="majorHAnsi" w:hAnsiTheme="majorHAnsi" w:cstheme="majorBidi"/>
          <w:sz w:val="20"/>
          <w:szCs w:val="20"/>
        </w:rPr>
        <w:t xml:space="preserve"> elucidated a computation of the non-dimensional buckling load for simply-simply and simply-clamped boundary conditions. This table shows that the buckling load in SSCC boundary conditions is greater than that of the SSSS boundary conditions. This is due to the fact that stronger support in boundary conditions tends to make the nanoplate more rigid due to the enhancement of the nanoplate structure. Also, in this table, the values ​​of dimensionless buckling load are expressed for </w:t>
      </w:r>
      <w:r w:rsidRPr="00782E5A">
        <w:rPr>
          <w:rFonts w:asciiTheme="majorHAnsi" w:hAnsiTheme="majorHAnsi" w:cstheme="majorBidi"/>
          <w:sz w:val="20"/>
          <w:szCs w:val="20"/>
        </w:rPr>
        <w:lastRenderedPageBreak/>
        <w:t xml:space="preserve">different values ​​of the non-local </w:t>
      </w:r>
      <w:proofErr w:type="spellStart"/>
      <w:r w:rsidRPr="00782E5A">
        <w:rPr>
          <w:rFonts w:asciiTheme="majorHAnsi" w:hAnsiTheme="majorHAnsi" w:cstheme="majorBidi"/>
          <w:sz w:val="20"/>
          <w:szCs w:val="20"/>
        </w:rPr>
        <w:t>Eringen</w:t>
      </w:r>
      <w:proofErr w:type="spellEnd"/>
      <w:r w:rsidRPr="00782E5A">
        <w:rPr>
          <w:rFonts w:asciiTheme="majorHAnsi" w:hAnsiTheme="majorHAnsi" w:cstheme="majorBidi"/>
          <w:sz w:val="20"/>
          <w:szCs w:val="20"/>
        </w:rPr>
        <w:t xml:space="preserve"> parameter. As previously explained, as the non-local parameter increases, the dimensionless buckling load decreases. This phenomenon happens mainly due to the fact that as the non-local parameter increases, the nanoplate becomes softer. It can be said that increasing the small-scale parameter reduces the system's energy, and the system becomes weaker. Therefore, it can be said that the dimensionless buckling loads of the local system are higher than the non-local system. In other words, the stiffness owing to the couple stress effect is added to the classical stiffness; thus, the total stiffness is larger than that of its classical counterpart. On the other hand, in Table </w:t>
      </w:r>
      <w:r w:rsidR="00131447">
        <w:rPr>
          <w:rFonts w:asciiTheme="majorHAnsi" w:hAnsiTheme="majorHAnsi" w:cstheme="majorBidi"/>
          <w:sz w:val="20"/>
          <w:szCs w:val="20"/>
        </w:rPr>
        <w:t>4</w:t>
      </w:r>
      <w:r w:rsidRPr="00782E5A">
        <w:rPr>
          <w:rFonts w:asciiTheme="majorHAnsi" w:hAnsiTheme="majorHAnsi" w:cstheme="majorBidi"/>
          <w:sz w:val="20"/>
          <w:szCs w:val="20"/>
        </w:rPr>
        <w:t>, the dimensionless buckling load for uniaxial and biaxial compressive loading is investigated.</w:t>
      </w:r>
    </w:p>
    <w:p w14:paraId="51BA48BE" w14:textId="77777777" w:rsidR="00A30582" w:rsidRPr="00782E5A" w:rsidRDefault="00A30582" w:rsidP="00A30582">
      <w:pPr>
        <w:bidi w:val="0"/>
        <w:jc w:val="both"/>
        <w:rPr>
          <w:rFonts w:asciiTheme="majorHAnsi" w:hAnsiTheme="majorHAnsi" w:cstheme="majorBidi"/>
          <w:sz w:val="20"/>
          <w:szCs w:val="20"/>
        </w:rPr>
      </w:pPr>
    </w:p>
    <w:p w14:paraId="55849149" w14:textId="73BCE735" w:rsidR="00782E5A" w:rsidRPr="00435EA3" w:rsidRDefault="00782E5A" w:rsidP="00435EA3">
      <w:pPr>
        <w:bidi w:val="0"/>
        <w:jc w:val="center"/>
        <w:rPr>
          <w:rFonts w:asciiTheme="majorHAnsi" w:eastAsiaTheme="minorEastAsia" w:hAnsiTheme="majorHAnsi" w:cstheme="majorBidi"/>
          <w:b/>
          <w:bCs/>
          <w:sz w:val="18"/>
          <w:szCs w:val="18"/>
        </w:rPr>
      </w:pPr>
      <w:bookmarkStart w:id="22" w:name="Table6"/>
      <w:r w:rsidRPr="00435EA3">
        <w:rPr>
          <w:rFonts w:asciiTheme="majorHAnsi" w:eastAsiaTheme="minorEastAsia" w:hAnsiTheme="majorHAnsi" w:cstheme="majorBidi"/>
          <w:b/>
          <w:bCs/>
          <w:sz w:val="18"/>
          <w:szCs w:val="18"/>
        </w:rPr>
        <w:t xml:space="preserve">Table </w:t>
      </w:r>
      <w:bookmarkEnd w:id="22"/>
      <w:r w:rsidR="00131447">
        <w:rPr>
          <w:rFonts w:asciiTheme="majorHAnsi" w:eastAsiaTheme="minorEastAsia" w:hAnsiTheme="majorHAnsi" w:cstheme="majorBidi"/>
          <w:b/>
          <w:bCs/>
          <w:sz w:val="18"/>
          <w:szCs w:val="18"/>
        </w:rPr>
        <w:t>4</w:t>
      </w:r>
      <w:r w:rsidRPr="00435EA3">
        <w:rPr>
          <w:rFonts w:asciiTheme="majorHAnsi" w:eastAsiaTheme="minorEastAsia" w:hAnsiTheme="majorHAnsi" w:cstheme="majorBidi"/>
          <w:b/>
          <w:bCs/>
          <w:sz w:val="18"/>
          <w:szCs w:val="18"/>
        </w:rPr>
        <w:t xml:space="preserve">: </w:t>
      </w:r>
      <w:r w:rsidRPr="00435EA3">
        <w:rPr>
          <w:rFonts w:asciiTheme="majorHAnsi" w:eastAsiaTheme="minorEastAsia" w:hAnsiTheme="majorHAnsi" w:cstheme="majorBidi"/>
          <w:sz w:val="18"/>
          <w:szCs w:val="18"/>
        </w:rPr>
        <w:t>Non-dimensional buckling load for different values of the nonlocal parameter and SSSS and SSCC boundary conditions</w:t>
      </w:r>
    </w:p>
    <w:tbl>
      <w:tblPr>
        <w:tblStyle w:val="PlainTable1"/>
        <w:tblW w:w="0" w:type="auto"/>
        <w:jc w:val="center"/>
        <w:tblLook w:val="04A0" w:firstRow="1" w:lastRow="0" w:firstColumn="1" w:lastColumn="0" w:noHBand="0" w:noVBand="1"/>
      </w:tblPr>
      <w:tblGrid>
        <w:gridCol w:w="1352"/>
        <w:gridCol w:w="977"/>
        <w:gridCol w:w="1098"/>
        <w:gridCol w:w="1098"/>
      </w:tblGrid>
      <w:tr w:rsidR="00782E5A" w:rsidRPr="00782E5A" w14:paraId="4B7A4271" w14:textId="77777777" w:rsidTr="007064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59C670FD" w14:textId="77777777" w:rsidR="00782E5A" w:rsidRPr="00782E5A" w:rsidRDefault="00782E5A" w:rsidP="00A30582">
            <w:pPr>
              <w:bidi w:val="0"/>
              <w:jc w:val="center"/>
              <w:rPr>
                <w:rFonts w:asciiTheme="majorHAnsi" w:eastAsiaTheme="minorEastAsia" w:hAnsiTheme="majorHAnsi" w:cs="B Zar"/>
                <w:sz w:val="20"/>
                <w:szCs w:val="20"/>
              </w:rPr>
            </w:pPr>
            <w:r w:rsidRPr="00782E5A">
              <w:rPr>
                <w:rFonts w:asciiTheme="majorHAnsi" w:eastAsiaTheme="minorEastAsia" w:hAnsiTheme="majorHAnsi" w:cs="B Zar"/>
                <w:sz w:val="20"/>
                <w:szCs w:val="20"/>
              </w:rPr>
              <w:t>Nonlocal parameter</w:t>
            </w:r>
          </w:p>
        </w:tc>
        <w:tc>
          <w:tcPr>
            <w:tcW w:w="1110" w:type="dxa"/>
            <w:vAlign w:val="center"/>
          </w:tcPr>
          <w:p w14:paraId="2CE98117" w14:textId="77777777" w:rsidR="00782E5A" w:rsidRPr="00782E5A" w:rsidRDefault="00782E5A" w:rsidP="00A30582">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hAnsiTheme="majorHAnsi" w:cstheme="majorBidi"/>
                <w:sz w:val="20"/>
                <w:szCs w:val="20"/>
              </w:rPr>
              <w:t>(</w:t>
            </w:r>
            <m:oMath>
              <m:sSub>
                <m:sSubPr>
                  <m:ctrlPr>
                    <w:rPr>
                      <w:rFonts w:ascii="Cambria Math" w:hAnsi="Cambria Math" w:cstheme="majorBidi"/>
                      <w:i/>
                      <w:sz w:val="20"/>
                      <w:szCs w:val="20"/>
                    </w:rPr>
                  </m:ctrlPr>
                </m:sSubPr>
                <m:e>
                  <m:r>
                    <m:rPr>
                      <m:sty m:val="bi"/>
                    </m:rPr>
                    <w:rPr>
                      <w:rFonts w:ascii="Cambria Math" w:hAnsi="Cambria Math" w:cstheme="majorBidi"/>
                      <w:sz w:val="20"/>
                      <w:szCs w:val="20"/>
                    </w:rPr>
                    <m:t>γ</m:t>
                  </m:r>
                </m:e>
                <m:sub>
                  <m:r>
                    <m:rPr>
                      <m:sty m:val="bi"/>
                    </m:rPr>
                    <w:rPr>
                      <w:rFonts w:ascii="Cambria Math" w:hAnsi="Cambria Math" w:cstheme="majorBidi"/>
                      <w:sz w:val="20"/>
                      <w:szCs w:val="20"/>
                    </w:rPr>
                    <m:t>1</m:t>
                  </m:r>
                </m:sub>
              </m:sSub>
              <m:r>
                <m:rPr>
                  <m:sty m:val="bi"/>
                </m:rPr>
                <w:rPr>
                  <w:rFonts w:ascii="Cambria Math" w:hAnsi="Cambria Math" w:cstheme="majorBidi"/>
                  <w:sz w:val="20"/>
                  <w:szCs w:val="20"/>
                </w:rPr>
                <m:t>,</m:t>
              </m:r>
              <m:sSub>
                <m:sSubPr>
                  <m:ctrlPr>
                    <w:rPr>
                      <w:rFonts w:ascii="Cambria Math" w:hAnsi="Cambria Math" w:cstheme="majorBidi"/>
                      <w:i/>
                      <w:sz w:val="20"/>
                      <w:szCs w:val="20"/>
                    </w:rPr>
                  </m:ctrlPr>
                </m:sSubPr>
                <m:e>
                  <m:r>
                    <m:rPr>
                      <m:sty m:val="bi"/>
                    </m:rPr>
                    <w:rPr>
                      <w:rFonts w:ascii="Cambria Math" w:hAnsi="Cambria Math" w:cstheme="majorBidi"/>
                      <w:sz w:val="20"/>
                      <w:szCs w:val="20"/>
                    </w:rPr>
                    <m:t>γ</m:t>
                  </m:r>
                </m:e>
                <m:sub>
                  <m:r>
                    <m:rPr>
                      <m:sty m:val="bi"/>
                    </m:rPr>
                    <w:rPr>
                      <w:rFonts w:ascii="Cambria Math" w:hAnsi="Cambria Math" w:cstheme="majorBidi"/>
                      <w:sz w:val="20"/>
                      <w:szCs w:val="20"/>
                    </w:rPr>
                    <m:t>2</m:t>
                  </m:r>
                </m:sub>
              </m:sSub>
            </m:oMath>
            <w:r w:rsidRPr="00782E5A">
              <w:rPr>
                <w:rFonts w:asciiTheme="majorHAnsi" w:hAnsiTheme="majorHAnsi" w:cstheme="majorBidi"/>
                <w:sz w:val="20"/>
                <w:szCs w:val="20"/>
              </w:rPr>
              <w:t>)</w:t>
            </w:r>
          </w:p>
        </w:tc>
        <w:tc>
          <w:tcPr>
            <w:tcW w:w="1336" w:type="dxa"/>
            <w:vAlign w:val="center"/>
          </w:tcPr>
          <w:p w14:paraId="150A0768" w14:textId="77777777" w:rsidR="00782E5A" w:rsidRPr="00782E5A" w:rsidRDefault="00782E5A" w:rsidP="00A30582">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b w:val="0"/>
                <w:bCs w:val="0"/>
                <w:sz w:val="20"/>
                <w:szCs w:val="20"/>
              </w:rPr>
            </w:pPr>
            <w:r w:rsidRPr="00782E5A">
              <w:rPr>
                <w:rFonts w:asciiTheme="majorHAnsi" w:eastAsiaTheme="minorEastAsia" w:hAnsiTheme="majorHAnsi" w:cstheme="majorBidi"/>
                <w:b w:val="0"/>
                <w:bCs w:val="0"/>
                <w:sz w:val="20"/>
                <w:szCs w:val="20"/>
              </w:rPr>
              <w:t>SSCC</w:t>
            </w:r>
          </w:p>
        </w:tc>
        <w:tc>
          <w:tcPr>
            <w:tcW w:w="1336" w:type="dxa"/>
            <w:vAlign w:val="center"/>
          </w:tcPr>
          <w:p w14:paraId="3CCACF2A" w14:textId="77777777" w:rsidR="00782E5A" w:rsidRPr="00782E5A" w:rsidRDefault="00782E5A" w:rsidP="00A30582">
            <w:pPr>
              <w:bidi w:val="0"/>
              <w:jc w:val="center"/>
              <w:cnfStyle w:val="100000000000" w:firstRow="1" w:lastRow="0" w:firstColumn="0" w:lastColumn="0" w:oddVBand="0" w:evenVBand="0" w:oddHBand="0" w:evenHBand="0" w:firstRowFirstColumn="0" w:firstRowLastColumn="0" w:lastRowFirstColumn="0" w:lastRowLastColumn="0"/>
              <w:rPr>
                <w:rFonts w:asciiTheme="majorHAnsi" w:eastAsiaTheme="minorEastAsia" w:hAnsiTheme="majorHAnsi" w:cstheme="majorBidi"/>
                <w:b w:val="0"/>
                <w:bCs w:val="0"/>
                <w:sz w:val="20"/>
                <w:szCs w:val="20"/>
              </w:rPr>
            </w:pPr>
            <w:r w:rsidRPr="00782E5A">
              <w:rPr>
                <w:rFonts w:asciiTheme="majorHAnsi" w:eastAsiaTheme="minorEastAsia" w:hAnsiTheme="majorHAnsi" w:cstheme="majorBidi"/>
                <w:b w:val="0"/>
                <w:bCs w:val="0"/>
                <w:sz w:val="20"/>
                <w:szCs w:val="20"/>
              </w:rPr>
              <w:t>SSSS</w:t>
            </w:r>
          </w:p>
        </w:tc>
      </w:tr>
      <w:tr w:rsidR="00782E5A" w:rsidRPr="00782E5A" w14:paraId="14DE5857" w14:textId="77777777" w:rsidTr="007064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C53CE21" w14:textId="77777777" w:rsidR="00782E5A" w:rsidRPr="00782E5A" w:rsidRDefault="007D798B" w:rsidP="00A30582">
            <w:pPr>
              <w:bidi w:val="0"/>
              <w:jc w:val="center"/>
              <w:rPr>
                <w:rFonts w:asciiTheme="majorHAnsi" w:eastAsiaTheme="minorEastAsia" w:hAnsiTheme="majorHAnsi" w:cstheme="majorBidi"/>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=0</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2617A31A"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(-1, 0)</w:t>
            </w:r>
          </w:p>
        </w:tc>
        <w:tc>
          <w:tcPr>
            <w:tcW w:w="1336" w:type="dxa"/>
            <w:vAlign w:val="center"/>
          </w:tcPr>
          <w:p w14:paraId="73D8F17C"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74.1982</w:t>
            </w:r>
          </w:p>
        </w:tc>
        <w:tc>
          <w:tcPr>
            <w:tcW w:w="1336" w:type="dxa"/>
            <w:vAlign w:val="center"/>
          </w:tcPr>
          <w:p w14:paraId="64B52877"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43.9693</w:t>
            </w:r>
          </w:p>
        </w:tc>
      </w:tr>
      <w:tr w:rsidR="00782E5A" w:rsidRPr="00782E5A" w14:paraId="711E3320" w14:textId="77777777" w:rsidTr="007064DB">
        <w:trPr>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30EFC5CB" w14:textId="77777777" w:rsidR="00782E5A" w:rsidRPr="00782E5A" w:rsidRDefault="007D798B" w:rsidP="00A30582">
            <w:pPr>
              <w:bidi w:val="0"/>
              <w:jc w:val="center"/>
              <w:rPr>
                <w:rFonts w:asciiTheme="majorHAnsi" w:eastAsiaTheme="minorEastAsia" w:hAnsiTheme="majorHAnsi" w:cstheme="majorBidi"/>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=1</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7983BB75"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p>
        </w:tc>
        <w:tc>
          <w:tcPr>
            <w:tcW w:w="1336" w:type="dxa"/>
            <w:vAlign w:val="center"/>
          </w:tcPr>
          <w:p w14:paraId="4DBB78FB"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73.2939</w:t>
            </w:r>
          </w:p>
        </w:tc>
        <w:tc>
          <w:tcPr>
            <w:tcW w:w="1336" w:type="dxa"/>
            <w:vAlign w:val="center"/>
          </w:tcPr>
          <w:p w14:paraId="2C1D0A3B"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43.4334</w:t>
            </w:r>
          </w:p>
        </w:tc>
      </w:tr>
      <w:tr w:rsidR="00782E5A" w:rsidRPr="00782E5A" w14:paraId="6B18A626" w14:textId="77777777" w:rsidTr="007064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E9C4D95" w14:textId="77777777" w:rsidR="00782E5A" w:rsidRPr="00782E5A" w:rsidRDefault="007D798B" w:rsidP="00A30582">
            <w:pPr>
              <w:bidi w:val="0"/>
              <w:jc w:val="center"/>
              <w:rPr>
                <w:rFonts w:asciiTheme="majorHAnsi" w:eastAsiaTheme="minorEastAsia" w:hAnsiTheme="majorHAnsi" w:cstheme="majorBidi"/>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=2</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3D5929D1"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p>
        </w:tc>
        <w:tc>
          <w:tcPr>
            <w:tcW w:w="1336" w:type="dxa"/>
            <w:vAlign w:val="center"/>
          </w:tcPr>
          <w:p w14:paraId="20A604DA"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72.4115</w:t>
            </w:r>
          </w:p>
        </w:tc>
        <w:tc>
          <w:tcPr>
            <w:tcW w:w="1336" w:type="dxa"/>
            <w:vAlign w:val="center"/>
          </w:tcPr>
          <w:p w14:paraId="1C14F571"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42.9105</w:t>
            </w:r>
          </w:p>
        </w:tc>
      </w:tr>
      <w:tr w:rsidR="00782E5A" w:rsidRPr="00782E5A" w14:paraId="714BF2E9" w14:textId="77777777" w:rsidTr="007064DB">
        <w:trPr>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BAADF31" w14:textId="77777777" w:rsidR="00782E5A" w:rsidRPr="00782E5A" w:rsidRDefault="007D798B" w:rsidP="00A30582">
            <w:pPr>
              <w:bidi w:val="0"/>
              <w:jc w:val="center"/>
              <w:rPr>
                <w:rFonts w:asciiTheme="majorHAnsi" w:eastAsiaTheme="minorEastAsia" w:hAnsiTheme="majorHAnsi" w:cstheme="majorBidi"/>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=3</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5541171E"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p>
        </w:tc>
        <w:tc>
          <w:tcPr>
            <w:tcW w:w="1336" w:type="dxa"/>
            <w:vAlign w:val="center"/>
          </w:tcPr>
          <w:p w14:paraId="3D20BC34"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71.5500</w:t>
            </w:r>
          </w:p>
        </w:tc>
        <w:tc>
          <w:tcPr>
            <w:tcW w:w="1336" w:type="dxa"/>
            <w:vAlign w:val="center"/>
          </w:tcPr>
          <w:p w14:paraId="2BE0FCB8"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42.4</w:t>
            </w:r>
          </w:p>
        </w:tc>
      </w:tr>
      <w:tr w:rsidR="00782E5A" w:rsidRPr="00782E5A" w14:paraId="3DCDE36C" w14:textId="77777777" w:rsidTr="007064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9B2CD35" w14:textId="77777777" w:rsidR="00782E5A" w:rsidRPr="00782E5A" w:rsidRDefault="007D798B" w:rsidP="00A30582">
            <w:pPr>
              <w:bidi w:val="0"/>
              <w:jc w:val="center"/>
              <w:rPr>
                <w:rFonts w:asciiTheme="majorHAnsi" w:eastAsia="Times New Roman" w:hAnsiTheme="majorHAnsi" w:cs="Times New Roman"/>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=4</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2B7727C6"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p>
        </w:tc>
        <w:tc>
          <w:tcPr>
            <w:tcW w:w="1336" w:type="dxa"/>
            <w:vAlign w:val="center"/>
          </w:tcPr>
          <w:p w14:paraId="153D8F47"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70.7088</w:t>
            </w:r>
          </w:p>
        </w:tc>
        <w:tc>
          <w:tcPr>
            <w:tcW w:w="1336" w:type="dxa"/>
            <w:vAlign w:val="center"/>
          </w:tcPr>
          <w:p w14:paraId="75AE610B"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41.9015</w:t>
            </w:r>
          </w:p>
        </w:tc>
      </w:tr>
      <w:tr w:rsidR="00782E5A" w:rsidRPr="00782E5A" w14:paraId="0DEF36AE" w14:textId="77777777" w:rsidTr="007064DB">
        <w:trPr>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1E9A8CF7" w14:textId="77777777" w:rsidR="00782E5A" w:rsidRPr="00782E5A" w:rsidRDefault="007D798B" w:rsidP="00A30582">
            <w:pPr>
              <w:bidi w:val="0"/>
              <w:jc w:val="center"/>
              <w:rPr>
                <w:rFonts w:asciiTheme="majorHAnsi" w:eastAsia="Times New Roman" w:hAnsiTheme="majorHAnsi" w:cs="Times New Roman"/>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=0</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2A1E9455"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(-1, -1)</w:t>
            </w:r>
          </w:p>
        </w:tc>
        <w:tc>
          <w:tcPr>
            <w:tcW w:w="1336" w:type="dxa"/>
            <w:vAlign w:val="center"/>
          </w:tcPr>
          <w:p w14:paraId="722D47FC"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37.0991</w:t>
            </w:r>
          </w:p>
        </w:tc>
        <w:tc>
          <w:tcPr>
            <w:tcW w:w="1336" w:type="dxa"/>
            <w:vAlign w:val="center"/>
          </w:tcPr>
          <w:p w14:paraId="4E2F76D9"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21.9846</w:t>
            </w:r>
          </w:p>
        </w:tc>
      </w:tr>
      <w:tr w:rsidR="00782E5A" w:rsidRPr="00782E5A" w14:paraId="3D5887B9" w14:textId="77777777" w:rsidTr="007064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D116E81" w14:textId="77777777" w:rsidR="00782E5A" w:rsidRPr="00782E5A" w:rsidRDefault="007D798B" w:rsidP="00A30582">
            <w:pPr>
              <w:bidi w:val="0"/>
              <w:jc w:val="center"/>
              <w:rPr>
                <w:rFonts w:asciiTheme="majorHAnsi" w:eastAsia="Times New Roman" w:hAnsiTheme="majorHAnsi" w:cs="Times New Roman"/>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=1</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10C914AC"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p>
        </w:tc>
        <w:tc>
          <w:tcPr>
            <w:tcW w:w="1336" w:type="dxa"/>
            <w:vAlign w:val="center"/>
          </w:tcPr>
          <w:p w14:paraId="0D2ABABE"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36.647</w:t>
            </w:r>
          </w:p>
        </w:tc>
        <w:tc>
          <w:tcPr>
            <w:tcW w:w="1336" w:type="dxa"/>
            <w:vAlign w:val="center"/>
          </w:tcPr>
          <w:p w14:paraId="3B4ABD9A"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21.7167</w:t>
            </w:r>
          </w:p>
        </w:tc>
      </w:tr>
      <w:tr w:rsidR="00782E5A" w:rsidRPr="00782E5A" w14:paraId="646EA0E4" w14:textId="77777777" w:rsidTr="007064DB">
        <w:trPr>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85BA8B1" w14:textId="77777777" w:rsidR="00782E5A" w:rsidRPr="00782E5A" w:rsidRDefault="007D798B" w:rsidP="00A30582">
            <w:pPr>
              <w:bidi w:val="0"/>
              <w:jc w:val="center"/>
              <w:rPr>
                <w:rFonts w:asciiTheme="majorHAnsi" w:eastAsia="Times New Roman" w:hAnsiTheme="majorHAnsi" w:cs="Times New Roman"/>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=2</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3F6331AB"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p>
        </w:tc>
        <w:tc>
          <w:tcPr>
            <w:tcW w:w="1336" w:type="dxa"/>
            <w:vAlign w:val="center"/>
          </w:tcPr>
          <w:p w14:paraId="5B753CC5"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36.2057</w:t>
            </w:r>
          </w:p>
        </w:tc>
        <w:tc>
          <w:tcPr>
            <w:tcW w:w="1336" w:type="dxa"/>
            <w:vAlign w:val="center"/>
          </w:tcPr>
          <w:p w14:paraId="3BA92EA1"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21.4533</w:t>
            </w:r>
          </w:p>
        </w:tc>
      </w:tr>
      <w:tr w:rsidR="00782E5A" w:rsidRPr="00782E5A" w14:paraId="0F938458" w14:textId="77777777" w:rsidTr="007064D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031F32D5" w14:textId="77777777" w:rsidR="00782E5A" w:rsidRPr="00782E5A" w:rsidRDefault="007D798B" w:rsidP="00A30582">
            <w:pPr>
              <w:bidi w:val="0"/>
              <w:jc w:val="center"/>
              <w:rPr>
                <w:rFonts w:asciiTheme="majorHAnsi" w:eastAsia="Times New Roman" w:hAnsiTheme="majorHAnsi" w:cs="Times New Roman"/>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=3</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5EEDCD59"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p>
        </w:tc>
        <w:tc>
          <w:tcPr>
            <w:tcW w:w="1336" w:type="dxa"/>
            <w:vAlign w:val="center"/>
          </w:tcPr>
          <w:p w14:paraId="63EBC379"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35.775</w:t>
            </w:r>
          </w:p>
        </w:tc>
        <w:tc>
          <w:tcPr>
            <w:tcW w:w="1336" w:type="dxa"/>
            <w:vAlign w:val="center"/>
          </w:tcPr>
          <w:p w14:paraId="66B6D844" w14:textId="77777777" w:rsidR="00782E5A" w:rsidRPr="00782E5A" w:rsidRDefault="00782E5A" w:rsidP="00A30582">
            <w:pPr>
              <w:bidi w:val="0"/>
              <w:jc w:val="center"/>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21.02</w:t>
            </w:r>
          </w:p>
        </w:tc>
      </w:tr>
      <w:tr w:rsidR="00782E5A" w:rsidRPr="00782E5A" w14:paraId="6BDA2971" w14:textId="77777777" w:rsidTr="007064DB">
        <w:trPr>
          <w:jc w:val="center"/>
        </w:trPr>
        <w:tc>
          <w:tcPr>
            <w:cnfStyle w:val="001000000000" w:firstRow="0" w:lastRow="0" w:firstColumn="1" w:lastColumn="0" w:oddVBand="0" w:evenVBand="0" w:oddHBand="0" w:evenHBand="0" w:firstRowFirstColumn="0" w:firstRowLastColumn="0" w:lastRowFirstColumn="0" w:lastRowLastColumn="0"/>
            <w:tcW w:w="1560" w:type="dxa"/>
            <w:vAlign w:val="center"/>
          </w:tcPr>
          <w:p w14:paraId="2948DD11" w14:textId="77777777" w:rsidR="00782E5A" w:rsidRPr="00782E5A" w:rsidRDefault="007D798B" w:rsidP="00A30582">
            <w:pPr>
              <w:bidi w:val="0"/>
              <w:jc w:val="center"/>
              <w:rPr>
                <w:rFonts w:asciiTheme="majorHAnsi" w:eastAsia="Times New Roman" w:hAnsiTheme="majorHAnsi" w:cs="Times New Roman"/>
                <w:b w:val="0"/>
                <w:bCs w:val="0"/>
                <w:sz w:val="20"/>
                <w:szCs w:val="20"/>
              </w:rPr>
            </w:pPr>
            <m:oMathPara>
              <m:oMath>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μ</m:t>
                    </m:r>
                  </m:e>
                  <m:sup>
                    <m:r>
                      <m:rPr>
                        <m:sty m:val="bi"/>
                      </m:rPr>
                      <w:rPr>
                        <w:rFonts w:ascii="Cambria Math" w:eastAsiaTheme="minorEastAsia" w:hAnsi="Cambria Math" w:cstheme="majorBidi"/>
                        <w:sz w:val="20"/>
                        <w:szCs w:val="20"/>
                      </w:rPr>
                      <m:t>2</m:t>
                    </m:r>
                  </m:sup>
                </m:sSup>
                <m:r>
                  <m:rPr>
                    <m:sty m:val="bi"/>
                  </m:rPr>
                  <w:rPr>
                    <w:rFonts w:ascii="Cambria Math" w:eastAsiaTheme="minorEastAsia" w:hAnsi="Cambria Math" w:cstheme="majorBidi"/>
                    <w:sz w:val="20"/>
                    <w:szCs w:val="20"/>
                  </w:rPr>
                  <m:t>=4</m:t>
                </m:r>
                <m:r>
                  <m:rPr>
                    <m:sty m:val="bi"/>
                  </m:rPr>
                  <w:rPr>
                    <w:rFonts w:ascii="Cambria Math" w:eastAsiaTheme="minorEastAsia" w:hAnsi="Cambria Math" w:cstheme="majorBidi"/>
                    <w:sz w:val="20"/>
                    <w:szCs w:val="20"/>
                  </w:rPr>
                  <m:t>n</m:t>
                </m:r>
                <m:sSup>
                  <m:sSupPr>
                    <m:ctrlPr>
                      <w:rPr>
                        <w:rFonts w:ascii="Cambria Math" w:eastAsiaTheme="minorEastAsia" w:hAnsi="Cambria Math" w:cstheme="majorBidi"/>
                        <w:i/>
                        <w:sz w:val="20"/>
                        <w:szCs w:val="20"/>
                      </w:rPr>
                    </m:ctrlPr>
                  </m:sSupPr>
                  <m:e>
                    <m:r>
                      <m:rPr>
                        <m:sty m:val="bi"/>
                      </m:rPr>
                      <w:rPr>
                        <w:rFonts w:ascii="Cambria Math" w:eastAsiaTheme="minorEastAsia" w:hAnsi="Cambria Math" w:cstheme="majorBidi"/>
                        <w:sz w:val="20"/>
                        <w:szCs w:val="20"/>
                      </w:rPr>
                      <m:t>m</m:t>
                    </m:r>
                  </m:e>
                  <m:sup>
                    <m:r>
                      <m:rPr>
                        <m:sty m:val="bi"/>
                      </m:rPr>
                      <w:rPr>
                        <w:rFonts w:ascii="Cambria Math" w:eastAsiaTheme="minorEastAsia" w:hAnsi="Cambria Math" w:cstheme="majorBidi"/>
                        <w:sz w:val="20"/>
                        <w:szCs w:val="20"/>
                      </w:rPr>
                      <m:t>2</m:t>
                    </m:r>
                  </m:sup>
                </m:sSup>
              </m:oMath>
            </m:oMathPara>
          </w:p>
        </w:tc>
        <w:tc>
          <w:tcPr>
            <w:tcW w:w="1110" w:type="dxa"/>
            <w:vAlign w:val="center"/>
          </w:tcPr>
          <w:p w14:paraId="6B559862"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p>
        </w:tc>
        <w:tc>
          <w:tcPr>
            <w:tcW w:w="1336" w:type="dxa"/>
            <w:vAlign w:val="center"/>
          </w:tcPr>
          <w:p w14:paraId="4DC3E52E"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35.3544</w:t>
            </w:r>
          </w:p>
        </w:tc>
        <w:tc>
          <w:tcPr>
            <w:tcW w:w="1336" w:type="dxa"/>
            <w:vAlign w:val="center"/>
          </w:tcPr>
          <w:p w14:paraId="6F3C0008" w14:textId="77777777" w:rsidR="00782E5A" w:rsidRPr="00782E5A" w:rsidRDefault="00782E5A" w:rsidP="00A30582">
            <w:pPr>
              <w:bidi w:val="0"/>
              <w:jc w:val="center"/>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Bidi"/>
                <w:sz w:val="20"/>
                <w:szCs w:val="20"/>
              </w:rPr>
            </w:pPr>
            <w:r w:rsidRPr="00782E5A">
              <w:rPr>
                <w:rFonts w:asciiTheme="majorHAnsi" w:eastAsiaTheme="minorEastAsia" w:hAnsiTheme="majorHAnsi" w:cstheme="majorBidi"/>
                <w:sz w:val="20"/>
                <w:szCs w:val="20"/>
              </w:rPr>
              <w:t>20.9508</w:t>
            </w:r>
          </w:p>
        </w:tc>
      </w:tr>
    </w:tbl>
    <w:p w14:paraId="2B74BBAE" w14:textId="77777777" w:rsidR="00782E5A" w:rsidRPr="00782E5A" w:rsidRDefault="00782E5A" w:rsidP="00782E5A">
      <w:pPr>
        <w:bidi w:val="0"/>
        <w:ind w:firstLine="284"/>
        <w:jc w:val="both"/>
        <w:rPr>
          <w:rFonts w:asciiTheme="majorHAnsi" w:hAnsiTheme="majorHAnsi"/>
          <w:sz w:val="20"/>
          <w:szCs w:val="20"/>
        </w:rPr>
      </w:pPr>
    </w:p>
    <w:p w14:paraId="3850BDC8" w14:textId="38D239FF" w:rsidR="00782E5A" w:rsidRDefault="007D798B" w:rsidP="00782E5A">
      <w:pPr>
        <w:bidi w:val="0"/>
        <w:ind w:firstLine="284"/>
        <w:jc w:val="both"/>
        <w:rPr>
          <w:rFonts w:asciiTheme="majorHAnsi" w:hAnsiTheme="majorHAnsi" w:cstheme="majorBidi"/>
          <w:sz w:val="20"/>
          <w:szCs w:val="20"/>
        </w:rPr>
      </w:pPr>
      <w:hyperlink w:anchor="Table7" w:history="1">
        <w:r w:rsidR="00782E5A" w:rsidRPr="00782E5A">
          <w:rPr>
            <w:rStyle w:val="Hyperlink"/>
            <w:rFonts w:asciiTheme="majorHAnsi" w:hAnsiTheme="majorHAnsi" w:cstheme="majorBidi"/>
            <w:sz w:val="20"/>
            <w:szCs w:val="20"/>
          </w:rPr>
          <w:t xml:space="preserve">Table </w:t>
        </w:r>
        <w:r w:rsidR="00131447">
          <w:rPr>
            <w:rStyle w:val="Hyperlink"/>
            <w:rFonts w:asciiTheme="majorHAnsi" w:hAnsiTheme="majorHAnsi" w:cstheme="majorBidi"/>
            <w:sz w:val="20"/>
            <w:szCs w:val="20"/>
          </w:rPr>
          <w:t>5</w:t>
        </w:r>
      </w:hyperlink>
      <w:r w:rsidR="00782E5A" w:rsidRPr="00782E5A">
        <w:rPr>
          <w:rFonts w:asciiTheme="majorHAnsi" w:hAnsiTheme="majorHAnsi" w:cstheme="majorBidi"/>
          <w:sz w:val="20"/>
          <w:szCs w:val="20"/>
        </w:rPr>
        <w:t xml:space="preserve"> has been rendered to compare the non-dimensional buckling load for different external loads and for even and uneven porosity distribution. As can be seen from Table </w:t>
      </w:r>
      <w:r w:rsidR="00131447">
        <w:rPr>
          <w:rFonts w:asciiTheme="majorHAnsi" w:hAnsiTheme="majorHAnsi" w:cstheme="majorBidi"/>
          <w:sz w:val="20"/>
          <w:szCs w:val="20"/>
        </w:rPr>
        <w:t>5</w:t>
      </w:r>
      <w:r w:rsidR="00782E5A" w:rsidRPr="00782E5A">
        <w:rPr>
          <w:rFonts w:asciiTheme="majorHAnsi" w:hAnsiTheme="majorHAnsi" w:cstheme="majorBidi"/>
          <w:sz w:val="20"/>
          <w:szCs w:val="20"/>
        </w:rPr>
        <w:t>, non-dimensional buckling loads are greater in uneven distribution. This is principally owing to the fact that</w:t>
      </w:r>
      <w:r w:rsidR="00782E5A" w:rsidRPr="00782E5A">
        <w:rPr>
          <w:rFonts w:asciiTheme="majorHAnsi" w:hAnsiTheme="majorHAnsi" w:cstheme="majorBidi"/>
          <w:sz w:val="20"/>
          <w:szCs w:val="20"/>
          <w:rtl/>
        </w:rPr>
        <w:t xml:space="preserve"> </w:t>
      </w:r>
      <w:r w:rsidR="00782E5A" w:rsidRPr="00782E5A">
        <w:rPr>
          <w:rFonts w:asciiTheme="majorHAnsi" w:hAnsiTheme="majorHAnsi" w:cstheme="majorBidi"/>
          <w:sz w:val="20"/>
          <w:szCs w:val="20"/>
        </w:rPr>
        <w:t xml:space="preserve">for the uneven distribution, the cavities are less, and therefore the nanoplate’s stiffness is higher. Withal, in Table </w:t>
      </w:r>
      <w:r w:rsidR="002D7F04">
        <w:rPr>
          <w:rFonts w:asciiTheme="majorHAnsi" w:hAnsiTheme="majorHAnsi" w:cstheme="majorBidi"/>
          <w:sz w:val="20"/>
          <w:szCs w:val="20"/>
        </w:rPr>
        <w:t>5</w:t>
      </w:r>
      <w:r w:rsidR="00782E5A" w:rsidRPr="00782E5A">
        <w:rPr>
          <w:rFonts w:asciiTheme="majorHAnsi" w:hAnsiTheme="majorHAnsi" w:cstheme="majorBidi"/>
          <w:sz w:val="20"/>
          <w:szCs w:val="20"/>
        </w:rPr>
        <w:t>, the value of the Winkler and Pasternak foundation is supposed to be constant as K</w:t>
      </w:r>
      <w:r w:rsidR="00782E5A" w:rsidRPr="00782E5A">
        <w:rPr>
          <w:rFonts w:asciiTheme="majorHAnsi" w:hAnsiTheme="majorHAnsi" w:cstheme="majorBidi"/>
          <w:sz w:val="20"/>
          <w:szCs w:val="20"/>
          <w:vertAlign w:val="subscript"/>
        </w:rPr>
        <w:t>w</w:t>
      </w:r>
      <w:r w:rsidR="00782E5A" w:rsidRPr="00782E5A">
        <w:rPr>
          <w:rFonts w:asciiTheme="majorHAnsi" w:hAnsiTheme="majorHAnsi" w:cstheme="majorBidi"/>
          <w:sz w:val="20"/>
          <w:szCs w:val="20"/>
        </w:rPr>
        <w:t>=0, K</w:t>
      </w:r>
      <w:r w:rsidR="00782E5A" w:rsidRPr="00782E5A">
        <w:rPr>
          <w:rFonts w:asciiTheme="majorHAnsi" w:hAnsiTheme="majorHAnsi" w:cstheme="majorBidi"/>
          <w:sz w:val="20"/>
          <w:szCs w:val="20"/>
          <w:vertAlign w:val="subscript"/>
        </w:rPr>
        <w:t>g</w:t>
      </w:r>
      <w:r w:rsidR="00782E5A" w:rsidRPr="00782E5A">
        <w:rPr>
          <w:rFonts w:asciiTheme="majorHAnsi" w:hAnsiTheme="majorHAnsi" w:cstheme="majorBidi"/>
          <w:sz w:val="20"/>
          <w:szCs w:val="20"/>
        </w:rPr>
        <w:t xml:space="preserve">=0.  </w:t>
      </w:r>
    </w:p>
    <w:p w14:paraId="7407CFBD" w14:textId="77777777" w:rsidR="00A30582" w:rsidRPr="00782E5A" w:rsidRDefault="00A30582" w:rsidP="00A30582">
      <w:pPr>
        <w:bidi w:val="0"/>
        <w:ind w:firstLine="284"/>
        <w:jc w:val="both"/>
        <w:rPr>
          <w:rFonts w:asciiTheme="majorHAnsi" w:hAnsiTheme="majorHAnsi" w:cstheme="majorBidi"/>
          <w:sz w:val="20"/>
          <w:szCs w:val="20"/>
        </w:rPr>
      </w:pPr>
    </w:p>
    <w:p w14:paraId="0C8D64A5" w14:textId="3F24C32E" w:rsidR="00782E5A" w:rsidRPr="00435EA3" w:rsidRDefault="00782E5A" w:rsidP="00435EA3">
      <w:pPr>
        <w:bidi w:val="0"/>
        <w:jc w:val="center"/>
        <w:rPr>
          <w:rFonts w:asciiTheme="majorHAnsi" w:hAnsiTheme="majorHAnsi" w:cstheme="majorBidi"/>
          <w:sz w:val="18"/>
          <w:szCs w:val="18"/>
        </w:rPr>
      </w:pPr>
      <w:bookmarkStart w:id="23" w:name="Table7"/>
      <w:r w:rsidRPr="00435EA3">
        <w:rPr>
          <w:rFonts w:asciiTheme="majorHAnsi" w:hAnsiTheme="majorHAnsi" w:cstheme="majorBidi"/>
          <w:b/>
          <w:bCs/>
          <w:sz w:val="18"/>
          <w:szCs w:val="18"/>
        </w:rPr>
        <w:t xml:space="preserve">Table </w:t>
      </w:r>
      <w:bookmarkEnd w:id="23"/>
      <w:r w:rsidR="00131447">
        <w:rPr>
          <w:rFonts w:asciiTheme="majorHAnsi" w:hAnsiTheme="majorHAnsi" w:cstheme="majorBidi"/>
          <w:b/>
          <w:bCs/>
          <w:sz w:val="18"/>
          <w:szCs w:val="18"/>
        </w:rPr>
        <w:t>5</w:t>
      </w:r>
      <w:r w:rsidRPr="00435EA3">
        <w:rPr>
          <w:rFonts w:asciiTheme="majorHAnsi" w:hAnsiTheme="majorHAnsi" w:cstheme="majorBidi"/>
          <w:sz w:val="18"/>
          <w:szCs w:val="18"/>
        </w:rPr>
        <w:t>: Comparison of the non-dimensional buckling load for SSSS and SSCC boundary conditions (</w:t>
      </w:r>
      <m:oMath>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μ</m:t>
            </m:r>
          </m:e>
          <m:sup>
            <m:r>
              <w:rPr>
                <w:rFonts w:ascii="Cambria Math" w:eastAsiaTheme="minorEastAsia" w:hAnsi="Cambria Math" w:cstheme="majorBidi"/>
                <w:sz w:val="18"/>
                <w:szCs w:val="18"/>
              </w:rPr>
              <m:t>2</m:t>
            </m:r>
          </m:sup>
        </m:sSup>
        <m:r>
          <w:rPr>
            <w:rFonts w:ascii="Cambria Math" w:eastAsiaTheme="minorEastAsia" w:hAnsi="Cambria Math" w:cstheme="majorBidi"/>
            <w:sz w:val="18"/>
            <w:szCs w:val="18"/>
          </w:rPr>
          <m:t>=0n</m:t>
        </m:r>
        <m:sSup>
          <m:sSupPr>
            <m:ctrlPr>
              <w:rPr>
                <w:rFonts w:ascii="Cambria Math" w:eastAsiaTheme="minorEastAsia" w:hAnsi="Cambria Math" w:cstheme="majorBidi"/>
                <w:i/>
                <w:sz w:val="18"/>
                <w:szCs w:val="18"/>
              </w:rPr>
            </m:ctrlPr>
          </m:sSupPr>
          <m:e>
            <m:r>
              <w:rPr>
                <w:rFonts w:ascii="Cambria Math" w:eastAsiaTheme="minorEastAsia" w:hAnsi="Cambria Math" w:cstheme="majorBidi"/>
                <w:sz w:val="18"/>
                <w:szCs w:val="18"/>
              </w:rPr>
              <m:t>m</m:t>
            </m:r>
          </m:e>
          <m:sup>
            <m:r>
              <w:rPr>
                <w:rFonts w:ascii="Cambria Math" w:eastAsiaTheme="minorEastAsia" w:hAnsi="Cambria Math" w:cstheme="majorBidi"/>
                <w:sz w:val="18"/>
                <w:szCs w:val="18"/>
              </w:rPr>
              <m:t>2</m:t>
            </m:r>
          </m:sup>
        </m:sSup>
      </m:oMath>
      <w:r w:rsidRPr="00435EA3">
        <w:rPr>
          <w:rFonts w:asciiTheme="majorHAnsi" w:eastAsiaTheme="minorEastAsia" w:hAnsiTheme="majorHAnsi" w:cstheme="majorBidi"/>
          <w:sz w:val="18"/>
          <w:szCs w:val="18"/>
        </w:rPr>
        <w:t xml:space="preserve">, </w:t>
      </w:r>
      <m:oMath>
        <m:r>
          <w:rPr>
            <w:rFonts w:ascii="Cambria Math" w:hAnsi="Cambria Math" w:cstheme="majorBidi"/>
            <w:sz w:val="18"/>
            <w:szCs w:val="18"/>
          </w:rPr>
          <m:t>ξ=0.3</m:t>
        </m:r>
      </m:oMath>
      <w:r w:rsidRPr="00435EA3">
        <w:rPr>
          <w:rFonts w:asciiTheme="majorHAnsi" w:eastAsiaTheme="minorEastAsia" w:hAnsiTheme="majorHAnsi" w:cstheme="majorBidi"/>
          <w:sz w:val="18"/>
          <w:szCs w:val="18"/>
        </w:rPr>
        <w:t xml:space="preserve">, </w:t>
      </w:r>
      <m:oMath>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w</m:t>
            </m:r>
          </m:sub>
        </m:sSub>
        <m:r>
          <w:rPr>
            <w:rFonts w:ascii="Cambria Math" w:hAnsi="Cambria Math" w:cstheme="majorBidi"/>
            <w:sz w:val="18"/>
            <w:szCs w:val="18"/>
          </w:rPr>
          <m:t>=</m:t>
        </m:r>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g</m:t>
            </m:r>
          </m:sub>
        </m:sSub>
        <m:r>
          <w:rPr>
            <w:rFonts w:ascii="Cambria Math" w:hAnsi="Cambria Math" w:cstheme="majorBidi"/>
            <w:sz w:val="18"/>
            <w:szCs w:val="18"/>
          </w:rPr>
          <m:t>=0</m:t>
        </m:r>
      </m:oMath>
      <w:r w:rsidRPr="00435EA3">
        <w:rPr>
          <w:rFonts w:asciiTheme="majorHAnsi" w:eastAsiaTheme="minorEastAsia" w:hAnsiTheme="majorHAnsi" w:cstheme="majorBidi"/>
          <w:sz w:val="18"/>
          <w:szCs w:val="18"/>
        </w:rPr>
        <w:t xml:space="preserve">, </w:t>
      </w:r>
      <w:r w:rsidRPr="00435EA3">
        <w:rPr>
          <w:rFonts w:asciiTheme="majorHAnsi" w:hAnsiTheme="majorHAnsi" w:cstheme="majorBidi"/>
          <w:sz w:val="18"/>
          <w:szCs w:val="18"/>
        </w:rPr>
        <w:t xml:space="preserve">k=0, </w:t>
      </w:r>
      <w:proofErr w:type="spellStart"/>
      <w:r w:rsidRPr="00435EA3">
        <w:rPr>
          <w:rFonts w:asciiTheme="majorHAnsi" w:hAnsiTheme="majorHAnsi" w:cstheme="majorBidi"/>
          <w:sz w:val="18"/>
          <w:szCs w:val="18"/>
        </w:rPr>
        <w:t>hc</w:t>
      </w:r>
      <w:proofErr w:type="spellEnd"/>
      <w:r w:rsidRPr="00435EA3">
        <w:rPr>
          <w:rFonts w:asciiTheme="majorHAnsi" w:hAnsiTheme="majorHAnsi" w:cstheme="majorBidi"/>
          <w:sz w:val="18"/>
          <w:szCs w:val="18"/>
        </w:rPr>
        <w:t xml:space="preserve">=3nm, hf=0.2nm, </w:t>
      </w:r>
      <m:oMath>
        <m:sSub>
          <m:sSubPr>
            <m:ctrlPr>
              <w:rPr>
                <w:rFonts w:ascii="Cambria Math" w:hAnsi="Cambria Math" w:cstheme="majorBidi"/>
                <w:i/>
                <w:sz w:val="18"/>
                <w:szCs w:val="18"/>
              </w:rPr>
            </m:ctrlPr>
          </m:sSubPr>
          <m:e>
            <m:r>
              <w:rPr>
                <w:rFonts w:ascii="Cambria Math" w:hAnsi="Cambria Math" w:cstheme="majorBidi"/>
                <w:sz w:val="18"/>
                <w:szCs w:val="18"/>
              </w:rPr>
              <m:t>K</m:t>
            </m:r>
          </m:e>
          <m:sub>
            <m:r>
              <w:rPr>
                <w:rFonts w:ascii="Cambria Math" w:hAnsi="Cambria Math" w:cstheme="majorBidi"/>
                <w:sz w:val="18"/>
                <w:szCs w:val="18"/>
              </w:rPr>
              <m:t>c</m:t>
            </m:r>
          </m:sub>
        </m:sSub>
        <m:r>
          <w:rPr>
            <w:rFonts w:ascii="Cambria Math" w:hAnsi="Cambria Math" w:cstheme="majorBidi"/>
            <w:sz w:val="18"/>
            <w:szCs w:val="18"/>
          </w:rPr>
          <m:t>C</m:t>
        </m:r>
        <m:d>
          <m:dPr>
            <m:ctrlPr>
              <w:rPr>
                <w:rFonts w:ascii="Cambria Math" w:hAnsi="Cambria Math" w:cstheme="majorBidi"/>
                <w:i/>
                <w:sz w:val="18"/>
                <w:szCs w:val="18"/>
              </w:rPr>
            </m:ctrlPr>
          </m:dPr>
          <m:e>
            <m:r>
              <w:rPr>
                <w:rFonts w:ascii="Cambria Math" w:hAnsi="Cambria Math" w:cstheme="majorBidi"/>
                <w:sz w:val="18"/>
                <w:szCs w:val="18"/>
              </w:rPr>
              <m:t>t</m:t>
            </m:r>
          </m:e>
        </m:d>
        <m:r>
          <w:rPr>
            <w:rFonts w:ascii="Cambria Math" w:hAnsi="Cambria Math" w:cstheme="majorBidi"/>
            <w:sz w:val="18"/>
            <w:szCs w:val="18"/>
          </w:rPr>
          <m:t>=1*</m:t>
        </m:r>
        <m:sSup>
          <m:sSupPr>
            <m:ctrlPr>
              <w:rPr>
                <w:rFonts w:ascii="Cambria Math" w:hAnsi="Cambria Math" w:cstheme="majorBidi"/>
                <w:i/>
                <w:sz w:val="18"/>
                <w:szCs w:val="18"/>
              </w:rPr>
            </m:ctrlPr>
          </m:sSupPr>
          <m:e>
            <m:r>
              <w:rPr>
                <w:rFonts w:ascii="Cambria Math" w:hAnsi="Cambria Math" w:cstheme="majorBidi"/>
                <w:sz w:val="18"/>
                <w:szCs w:val="18"/>
              </w:rPr>
              <m:t>10</m:t>
            </m:r>
          </m:e>
          <m:sup>
            <m:r>
              <w:rPr>
                <w:rFonts w:ascii="Cambria Math" w:hAnsi="Cambria Math" w:cstheme="majorBidi"/>
                <w:sz w:val="18"/>
                <w:szCs w:val="18"/>
              </w:rPr>
              <m:t>5</m:t>
            </m:r>
          </m:sup>
        </m:sSup>
      </m:oMath>
      <w:r w:rsidRPr="00435EA3">
        <w:rPr>
          <w:rFonts w:asciiTheme="majorHAnsi" w:hAnsiTheme="majorHAnsi" w:cstheme="majorBidi"/>
          <w:sz w:val="18"/>
          <w:szCs w:val="18"/>
        </w:rPr>
        <w:t>)</w:t>
      </w:r>
    </w:p>
    <w:tbl>
      <w:tblPr>
        <w:tblStyle w:val="PlainTable1"/>
        <w:bidiVisual/>
        <w:tblW w:w="0" w:type="auto"/>
        <w:jc w:val="center"/>
        <w:tblLook w:val="04A0" w:firstRow="1" w:lastRow="0" w:firstColumn="1" w:lastColumn="0" w:noHBand="0" w:noVBand="1"/>
      </w:tblPr>
      <w:tblGrid>
        <w:gridCol w:w="1125"/>
        <w:gridCol w:w="1126"/>
        <w:gridCol w:w="1103"/>
        <w:gridCol w:w="1171"/>
      </w:tblGrid>
      <w:tr w:rsidR="00782E5A" w:rsidRPr="00FF0AE2" w14:paraId="5084D743" w14:textId="77777777" w:rsidTr="007064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65" w:type="dxa"/>
            <w:vAlign w:val="center"/>
          </w:tcPr>
          <w:p w14:paraId="275AD041" w14:textId="77777777" w:rsidR="00782E5A" w:rsidRPr="00FF0AE2" w:rsidRDefault="00782E5A" w:rsidP="00FF0AE2">
            <w:pPr>
              <w:bidi w:val="0"/>
              <w:jc w:val="center"/>
              <w:rPr>
                <w:rFonts w:asciiTheme="majorHAnsi" w:hAnsiTheme="majorHAnsi" w:cs="B Nazanin"/>
                <w:sz w:val="18"/>
                <w:szCs w:val="18"/>
                <w:rtl/>
              </w:rPr>
            </w:pPr>
            <w:r w:rsidRPr="00FF0AE2">
              <w:rPr>
                <w:rFonts w:asciiTheme="majorHAnsi" w:hAnsiTheme="majorHAnsi" w:cs="B Nazanin"/>
                <w:sz w:val="18"/>
                <w:szCs w:val="18"/>
              </w:rPr>
              <w:t>SSCC</w:t>
            </w:r>
          </w:p>
        </w:tc>
        <w:tc>
          <w:tcPr>
            <w:tcW w:w="1766" w:type="dxa"/>
            <w:vAlign w:val="center"/>
          </w:tcPr>
          <w:p w14:paraId="61F41DEF" w14:textId="77777777" w:rsidR="00782E5A" w:rsidRPr="00FF0AE2" w:rsidRDefault="00782E5A" w:rsidP="00FF0AE2">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B Nazanin"/>
                <w:sz w:val="18"/>
                <w:szCs w:val="18"/>
              </w:rPr>
            </w:pPr>
            <w:r w:rsidRPr="00FF0AE2">
              <w:rPr>
                <w:rFonts w:asciiTheme="majorHAnsi" w:hAnsiTheme="majorHAnsi" w:cs="B Nazanin"/>
                <w:sz w:val="18"/>
                <w:szCs w:val="18"/>
              </w:rPr>
              <w:t>SSSS</w:t>
            </w:r>
          </w:p>
        </w:tc>
        <w:tc>
          <w:tcPr>
            <w:tcW w:w="1766" w:type="dxa"/>
            <w:vAlign w:val="center"/>
          </w:tcPr>
          <w:p w14:paraId="6D2D4F3C" w14:textId="77777777" w:rsidR="00782E5A" w:rsidRPr="00FF0AE2" w:rsidRDefault="00782E5A" w:rsidP="00FF0AE2">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w:t>
            </w:r>
            <m:oMath>
              <m:sSub>
                <m:sSubPr>
                  <m:ctrlPr>
                    <w:rPr>
                      <w:rFonts w:ascii="Cambria Math" w:hAnsi="Cambria Math" w:cstheme="majorBidi"/>
                      <w:i/>
                      <w:sz w:val="18"/>
                      <w:szCs w:val="18"/>
                    </w:rPr>
                  </m:ctrlPr>
                </m:sSubPr>
                <m:e>
                  <m:r>
                    <m:rPr>
                      <m:sty m:val="bi"/>
                    </m:rPr>
                    <w:rPr>
                      <w:rFonts w:ascii="Cambria Math" w:hAnsi="Cambria Math" w:cstheme="majorBidi"/>
                      <w:sz w:val="18"/>
                      <w:szCs w:val="18"/>
                    </w:rPr>
                    <m:t>γ</m:t>
                  </m:r>
                </m:e>
                <m:sub>
                  <m:r>
                    <m:rPr>
                      <m:sty m:val="bi"/>
                    </m:rPr>
                    <w:rPr>
                      <w:rFonts w:ascii="Cambria Math" w:hAnsi="Cambria Math" w:cstheme="majorBidi"/>
                      <w:sz w:val="18"/>
                      <w:szCs w:val="18"/>
                    </w:rPr>
                    <m:t>1</m:t>
                  </m:r>
                </m:sub>
              </m:sSub>
              <m:r>
                <m:rPr>
                  <m:sty m:val="bi"/>
                </m:rPr>
                <w:rPr>
                  <w:rFonts w:ascii="Cambria Math" w:hAnsi="Cambria Math" w:cstheme="majorBidi"/>
                  <w:sz w:val="18"/>
                  <w:szCs w:val="18"/>
                </w:rPr>
                <m:t>,</m:t>
              </m:r>
              <m:sSub>
                <m:sSubPr>
                  <m:ctrlPr>
                    <w:rPr>
                      <w:rFonts w:ascii="Cambria Math" w:hAnsi="Cambria Math" w:cstheme="majorBidi"/>
                      <w:i/>
                      <w:sz w:val="18"/>
                      <w:szCs w:val="18"/>
                    </w:rPr>
                  </m:ctrlPr>
                </m:sSubPr>
                <m:e>
                  <m:r>
                    <m:rPr>
                      <m:sty m:val="bi"/>
                    </m:rPr>
                    <w:rPr>
                      <w:rFonts w:ascii="Cambria Math" w:hAnsi="Cambria Math" w:cstheme="majorBidi"/>
                      <w:sz w:val="18"/>
                      <w:szCs w:val="18"/>
                    </w:rPr>
                    <m:t>γ</m:t>
                  </m:r>
                </m:e>
                <m:sub>
                  <m:r>
                    <m:rPr>
                      <m:sty m:val="bi"/>
                    </m:rPr>
                    <w:rPr>
                      <w:rFonts w:ascii="Cambria Math" w:hAnsi="Cambria Math" w:cstheme="majorBidi"/>
                      <w:sz w:val="18"/>
                      <w:szCs w:val="18"/>
                    </w:rPr>
                    <m:t>2</m:t>
                  </m:r>
                </m:sub>
              </m:sSub>
            </m:oMath>
            <w:r w:rsidRPr="00FF0AE2">
              <w:rPr>
                <w:rFonts w:asciiTheme="majorHAnsi" w:hAnsiTheme="majorHAnsi" w:cstheme="majorBidi"/>
                <w:sz w:val="18"/>
                <w:szCs w:val="18"/>
              </w:rPr>
              <w:t>)</w:t>
            </w:r>
          </w:p>
        </w:tc>
        <w:tc>
          <w:tcPr>
            <w:tcW w:w="1766" w:type="dxa"/>
            <w:vAlign w:val="center"/>
          </w:tcPr>
          <w:p w14:paraId="7E45A2D6" w14:textId="77777777" w:rsidR="00782E5A" w:rsidRPr="00FF0AE2" w:rsidRDefault="00782E5A" w:rsidP="00FF0AE2">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B Zar"/>
                <w:b w:val="0"/>
                <w:bCs w:val="0"/>
                <w:sz w:val="18"/>
                <w:szCs w:val="18"/>
                <w:rtl/>
              </w:rPr>
            </w:pPr>
            <w:r w:rsidRPr="00FF0AE2">
              <w:rPr>
                <w:rFonts w:asciiTheme="majorHAnsi" w:hAnsiTheme="majorHAnsi" w:cs="B Zar"/>
                <w:sz w:val="18"/>
                <w:szCs w:val="18"/>
              </w:rPr>
              <w:t>Porosity</w:t>
            </w:r>
          </w:p>
        </w:tc>
      </w:tr>
      <w:tr w:rsidR="00782E5A" w:rsidRPr="00FF0AE2" w14:paraId="4E8CD13C" w14:textId="77777777" w:rsidTr="007064DB">
        <w:trPr>
          <w:cnfStyle w:val="000000100000" w:firstRow="0" w:lastRow="0" w:firstColumn="0" w:lastColumn="0" w:oddVBand="0" w:evenVBand="0" w:oddHBand="1" w:evenHBand="0" w:firstRowFirstColumn="0" w:firstRowLastColumn="0" w:lastRowFirstColumn="0" w:lastRowLastColumn="0"/>
          <w:trHeight w:val="535"/>
          <w:jc w:val="center"/>
        </w:trPr>
        <w:tc>
          <w:tcPr>
            <w:cnfStyle w:val="001000000000" w:firstRow="0" w:lastRow="0" w:firstColumn="1" w:lastColumn="0" w:oddVBand="0" w:evenVBand="0" w:oddHBand="0" w:evenHBand="0" w:firstRowFirstColumn="0" w:firstRowLastColumn="0" w:lastRowFirstColumn="0" w:lastRowLastColumn="0"/>
            <w:tcW w:w="1765" w:type="dxa"/>
            <w:vAlign w:val="center"/>
          </w:tcPr>
          <w:p w14:paraId="1343185C" w14:textId="77777777" w:rsidR="00782E5A" w:rsidRPr="00FF0AE2" w:rsidRDefault="00782E5A" w:rsidP="00243F04">
            <w:pPr>
              <w:bidi w:val="0"/>
              <w:jc w:val="center"/>
              <w:rPr>
                <w:rFonts w:asciiTheme="majorHAnsi" w:hAnsiTheme="majorHAnsi" w:cs="B Nazanin"/>
                <w:b w:val="0"/>
                <w:bCs w:val="0"/>
                <w:sz w:val="18"/>
                <w:szCs w:val="18"/>
                <w:rtl/>
              </w:rPr>
            </w:pPr>
            <w:r w:rsidRPr="00FF0AE2">
              <w:rPr>
                <w:rFonts w:asciiTheme="majorHAnsi" w:hAnsiTheme="majorHAnsi" w:cstheme="majorBidi"/>
                <w:b w:val="0"/>
                <w:bCs w:val="0"/>
                <w:sz w:val="18"/>
                <w:szCs w:val="18"/>
              </w:rPr>
              <w:t>74.1982</w:t>
            </w:r>
          </w:p>
        </w:tc>
        <w:tc>
          <w:tcPr>
            <w:tcW w:w="1766" w:type="dxa"/>
            <w:vAlign w:val="center"/>
          </w:tcPr>
          <w:p w14:paraId="100A2DEF" w14:textId="77777777" w:rsidR="00782E5A" w:rsidRPr="00FF0AE2"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43.9693</w:t>
            </w:r>
          </w:p>
        </w:tc>
        <w:tc>
          <w:tcPr>
            <w:tcW w:w="1766" w:type="dxa"/>
            <w:vAlign w:val="center"/>
          </w:tcPr>
          <w:p w14:paraId="7190D940" w14:textId="77777777" w:rsidR="00782E5A" w:rsidRPr="00FF0AE2"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(-1, 0)</w:t>
            </w:r>
          </w:p>
        </w:tc>
        <w:tc>
          <w:tcPr>
            <w:tcW w:w="1766" w:type="dxa"/>
            <w:vAlign w:val="center"/>
          </w:tcPr>
          <w:p w14:paraId="5CEB6BA0" w14:textId="77777777" w:rsidR="00782E5A" w:rsidRPr="00FF0AE2"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Zar"/>
                <w:b/>
                <w:bCs/>
                <w:sz w:val="18"/>
                <w:szCs w:val="18"/>
                <w:rtl/>
              </w:rPr>
            </w:pPr>
            <w:r w:rsidRPr="00FF0AE2">
              <w:rPr>
                <w:rFonts w:asciiTheme="majorHAnsi" w:hAnsiTheme="majorHAnsi" w:cs="B Zar"/>
                <w:b/>
                <w:bCs/>
                <w:sz w:val="18"/>
                <w:szCs w:val="18"/>
              </w:rPr>
              <w:t>Even Porosity</w:t>
            </w:r>
          </w:p>
        </w:tc>
      </w:tr>
      <w:tr w:rsidR="00782E5A" w:rsidRPr="00FF0AE2" w14:paraId="054E9DE1" w14:textId="77777777" w:rsidTr="007064DB">
        <w:trPr>
          <w:jc w:val="center"/>
        </w:trPr>
        <w:tc>
          <w:tcPr>
            <w:cnfStyle w:val="001000000000" w:firstRow="0" w:lastRow="0" w:firstColumn="1" w:lastColumn="0" w:oddVBand="0" w:evenVBand="0" w:oddHBand="0" w:evenHBand="0" w:firstRowFirstColumn="0" w:firstRowLastColumn="0" w:lastRowFirstColumn="0" w:lastRowLastColumn="0"/>
            <w:tcW w:w="1765" w:type="dxa"/>
            <w:vAlign w:val="center"/>
          </w:tcPr>
          <w:p w14:paraId="0B43CB28" w14:textId="77777777" w:rsidR="00782E5A" w:rsidRPr="00FF0AE2" w:rsidRDefault="00782E5A" w:rsidP="00243F04">
            <w:pPr>
              <w:bidi w:val="0"/>
              <w:jc w:val="center"/>
              <w:rPr>
                <w:rFonts w:asciiTheme="majorHAnsi" w:hAnsiTheme="majorHAnsi" w:cs="B Nazanin"/>
                <w:b w:val="0"/>
                <w:bCs w:val="0"/>
                <w:sz w:val="18"/>
                <w:szCs w:val="18"/>
                <w:rtl/>
              </w:rPr>
            </w:pPr>
            <w:r w:rsidRPr="00FF0AE2">
              <w:rPr>
                <w:rFonts w:asciiTheme="majorHAnsi" w:hAnsiTheme="majorHAnsi" w:cstheme="majorBidi"/>
                <w:b w:val="0"/>
                <w:bCs w:val="0"/>
                <w:sz w:val="18"/>
                <w:szCs w:val="18"/>
              </w:rPr>
              <w:t>37.0991</w:t>
            </w:r>
          </w:p>
        </w:tc>
        <w:tc>
          <w:tcPr>
            <w:tcW w:w="1766" w:type="dxa"/>
            <w:vAlign w:val="center"/>
          </w:tcPr>
          <w:p w14:paraId="42D587A3" w14:textId="77777777" w:rsidR="00782E5A" w:rsidRPr="00FF0AE2"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21.9846</w:t>
            </w:r>
          </w:p>
        </w:tc>
        <w:tc>
          <w:tcPr>
            <w:tcW w:w="1766" w:type="dxa"/>
            <w:vAlign w:val="center"/>
          </w:tcPr>
          <w:p w14:paraId="14C14458" w14:textId="77777777" w:rsidR="00782E5A" w:rsidRPr="00FF0AE2"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(-1, -1)</w:t>
            </w:r>
          </w:p>
        </w:tc>
        <w:tc>
          <w:tcPr>
            <w:tcW w:w="1766" w:type="dxa"/>
            <w:vAlign w:val="center"/>
          </w:tcPr>
          <w:p w14:paraId="5567AC6C" w14:textId="77777777" w:rsidR="00782E5A" w:rsidRPr="00FF0AE2"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Zar"/>
                <w:b/>
                <w:bCs/>
                <w:sz w:val="18"/>
                <w:szCs w:val="18"/>
                <w:rtl/>
              </w:rPr>
            </w:pPr>
          </w:p>
        </w:tc>
      </w:tr>
      <w:tr w:rsidR="00782E5A" w:rsidRPr="00FF0AE2" w14:paraId="52E99DA0" w14:textId="77777777" w:rsidTr="007064DB">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1765" w:type="dxa"/>
            <w:vAlign w:val="center"/>
          </w:tcPr>
          <w:p w14:paraId="340B70C5" w14:textId="77777777" w:rsidR="00782E5A" w:rsidRPr="00FF0AE2" w:rsidRDefault="00782E5A" w:rsidP="00243F04">
            <w:pPr>
              <w:bidi w:val="0"/>
              <w:jc w:val="center"/>
              <w:rPr>
                <w:rFonts w:asciiTheme="majorHAnsi" w:hAnsiTheme="majorHAnsi" w:cs="B Nazanin"/>
                <w:b w:val="0"/>
                <w:bCs w:val="0"/>
                <w:sz w:val="18"/>
                <w:szCs w:val="18"/>
                <w:rtl/>
              </w:rPr>
            </w:pPr>
            <w:r w:rsidRPr="00FF0AE2">
              <w:rPr>
                <w:rFonts w:asciiTheme="majorHAnsi" w:hAnsiTheme="majorHAnsi" w:cstheme="majorBidi"/>
                <w:b w:val="0"/>
                <w:bCs w:val="0"/>
                <w:sz w:val="18"/>
                <w:szCs w:val="18"/>
              </w:rPr>
              <w:t>99.3098</w:t>
            </w:r>
          </w:p>
        </w:tc>
        <w:tc>
          <w:tcPr>
            <w:tcW w:w="1766" w:type="dxa"/>
            <w:vAlign w:val="center"/>
          </w:tcPr>
          <w:p w14:paraId="35F1F99A" w14:textId="77777777" w:rsidR="00782E5A" w:rsidRPr="00FF0AE2"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58.8503</w:t>
            </w:r>
          </w:p>
        </w:tc>
        <w:tc>
          <w:tcPr>
            <w:tcW w:w="1766" w:type="dxa"/>
            <w:vAlign w:val="center"/>
          </w:tcPr>
          <w:p w14:paraId="1F016017" w14:textId="77777777" w:rsidR="00782E5A" w:rsidRPr="00FF0AE2"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(-1, 0)</w:t>
            </w:r>
          </w:p>
        </w:tc>
        <w:tc>
          <w:tcPr>
            <w:tcW w:w="1766" w:type="dxa"/>
            <w:vAlign w:val="center"/>
          </w:tcPr>
          <w:p w14:paraId="12D00F5A" w14:textId="77777777" w:rsidR="00782E5A" w:rsidRPr="00FF0AE2" w:rsidRDefault="00782E5A" w:rsidP="00243F0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B Zar"/>
                <w:b/>
                <w:bCs/>
                <w:sz w:val="18"/>
                <w:szCs w:val="18"/>
                <w:rtl/>
              </w:rPr>
            </w:pPr>
            <w:r w:rsidRPr="00FF0AE2">
              <w:rPr>
                <w:rFonts w:asciiTheme="majorHAnsi" w:hAnsiTheme="majorHAnsi" w:cs="B Zar"/>
                <w:b/>
                <w:bCs/>
                <w:sz w:val="18"/>
                <w:szCs w:val="18"/>
              </w:rPr>
              <w:t>Uneven porosity</w:t>
            </w:r>
          </w:p>
        </w:tc>
      </w:tr>
      <w:tr w:rsidR="00782E5A" w:rsidRPr="00FF0AE2" w14:paraId="59D4FDA9" w14:textId="77777777" w:rsidTr="007064DB">
        <w:trPr>
          <w:trHeight w:val="383"/>
          <w:jc w:val="center"/>
        </w:trPr>
        <w:tc>
          <w:tcPr>
            <w:cnfStyle w:val="001000000000" w:firstRow="0" w:lastRow="0" w:firstColumn="1" w:lastColumn="0" w:oddVBand="0" w:evenVBand="0" w:oddHBand="0" w:evenHBand="0" w:firstRowFirstColumn="0" w:firstRowLastColumn="0" w:lastRowFirstColumn="0" w:lastRowLastColumn="0"/>
            <w:tcW w:w="1765" w:type="dxa"/>
            <w:vAlign w:val="center"/>
          </w:tcPr>
          <w:p w14:paraId="6750EA39" w14:textId="77777777" w:rsidR="00782E5A" w:rsidRPr="00FF0AE2" w:rsidRDefault="00782E5A" w:rsidP="00243F04">
            <w:pPr>
              <w:bidi w:val="0"/>
              <w:jc w:val="center"/>
              <w:rPr>
                <w:rFonts w:asciiTheme="majorHAnsi" w:hAnsiTheme="majorHAnsi" w:cs="B Nazanin"/>
                <w:b w:val="0"/>
                <w:bCs w:val="0"/>
                <w:sz w:val="18"/>
                <w:szCs w:val="18"/>
                <w:rtl/>
              </w:rPr>
            </w:pPr>
            <w:r w:rsidRPr="00FF0AE2">
              <w:rPr>
                <w:rFonts w:asciiTheme="majorHAnsi" w:hAnsiTheme="majorHAnsi" w:cstheme="majorBidi"/>
                <w:b w:val="0"/>
                <w:bCs w:val="0"/>
                <w:sz w:val="18"/>
                <w:szCs w:val="18"/>
              </w:rPr>
              <w:t>49.6549</w:t>
            </w:r>
          </w:p>
        </w:tc>
        <w:tc>
          <w:tcPr>
            <w:tcW w:w="1766" w:type="dxa"/>
            <w:vAlign w:val="center"/>
          </w:tcPr>
          <w:p w14:paraId="26368A83" w14:textId="77777777" w:rsidR="00782E5A" w:rsidRPr="00FF0AE2"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29.4251</w:t>
            </w:r>
          </w:p>
        </w:tc>
        <w:tc>
          <w:tcPr>
            <w:tcW w:w="1766" w:type="dxa"/>
            <w:vAlign w:val="center"/>
          </w:tcPr>
          <w:p w14:paraId="156C9C75" w14:textId="77777777" w:rsidR="00782E5A" w:rsidRPr="00FF0AE2"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r w:rsidRPr="00FF0AE2">
              <w:rPr>
                <w:rFonts w:asciiTheme="majorHAnsi" w:hAnsiTheme="majorHAnsi" w:cstheme="majorBidi"/>
                <w:sz w:val="18"/>
                <w:szCs w:val="18"/>
              </w:rPr>
              <w:t>(-1, -1)</w:t>
            </w:r>
          </w:p>
        </w:tc>
        <w:tc>
          <w:tcPr>
            <w:tcW w:w="1766" w:type="dxa"/>
            <w:vAlign w:val="center"/>
          </w:tcPr>
          <w:p w14:paraId="02BAF851" w14:textId="77777777" w:rsidR="00782E5A" w:rsidRPr="00FF0AE2" w:rsidRDefault="00782E5A" w:rsidP="00243F0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B Nazanin"/>
                <w:sz w:val="18"/>
                <w:szCs w:val="18"/>
                <w:rtl/>
              </w:rPr>
            </w:pPr>
          </w:p>
        </w:tc>
      </w:tr>
    </w:tbl>
    <w:p w14:paraId="5B142C1D" w14:textId="2C24D989" w:rsidR="00782E5A" w:rsidRDefault="00782E5A" w:rsidP="00782E5A">
      <w:pPr>
        <w:bidi w:val="0"/>
        <w:ind w:firstLine="284"/>
        <w:jc w:val="both"/>
        <w:rPr>
          <w:rFonts w:asciiTheme="majorHAnsi" w:hAnsiTheme="majorHAnsi" w:cstheme="majorBidi"/>
          <w:sz w:val="20"/>
          <w:szCs w:val="20"/>
        </w:rPr>
      </w:pPr>
    </w:p>
    <w:p w14:paraId="748F76E1" w14:textId="77777777" w:rsidR="00A615CE" w:rsidRPr="00A615CE" w:rsidRDefault="00A615CE" w:rsidP="00A615CE">
      <w:pPr>
        <w:bidi w:val="0"/>
        <w:ind w:firstLine="284"/>
        <w:jc w:val="both"/>
        <w:rPr>
          <w:rFonts w:asciiTheme="majorHAnsi" w:hAnsiTheme="majorHAnsi" w:cstheme="majorBidi"/>
          <w:sz w:val="20"/>
          <w:szCs w:val="20"/>
        </w:rPr>
      </w:pPr>
      <w:r w:rsidRPr="00A615CE">
        <w:rPr>
          <w:rFonts w:asciiTheme="majorHAnsi" w:hAnsiTheme="majorHAnsi" w:cstheme="majorBidi"/>
          <w:sz w:val="20"/>
          <w:szCs w:val="20"/>
        </w:rPr>
        <w:t xml:space="preserve">To examine the effect of the thickness of the </w:t>
      </w:r>
      <w:proofErr w:type="spellStart"/>
      <w:r w:rsidRPr="00A615CE">
        <w:rPr>
          <w:rFonts w:asciiTheme="majorHAnsi" w:hAnsiTheme="majorHAnsi" w:cstheme="majorBidi"/>
          <w:sz w:val="20"/>
          <w:szCs w:val="20"/>
        </w:rPr>
        <w:t>magnetostrictive</w:t>
      </w:r>
      <w:proofErr w:type="spellEnd"/>
      <w:r w:rsidRPr="00A615CE">
        <w:rPr>
          <w:rFonts w:asciiTheme="majorHAnsi" w:hAnsiTheme="majorHAnsi" w:cstheme="majorBidi"/>
          <w:sz w:val="20"/>
          <w:szCs w:val="20"/>
        </w:rPr>
        <w:t xml:space="preserve"> layer on the non-dimensional buckling load, </w:t>
      </w:r>
      <w:hyperlink w:anchor="Figure3a" w:history="1">
        <w:r w:rsidRPr="00A615CE">
          <w:rPr>
            <w:rStyle w:val="Hyperlink"/>
            <w:rFonts w:asciiTheme="majorHAnsi" w:hAnsiTheme="majorHAnsi" w:cstheme="majorBidi"/>
            <w:sz w:val="20"/>
            <w:szCs w:val="20"/>
          </w:rPr>
          <w:t xml:space="preserve">Figure </w:t>
        </w:r>
        <w:r>
          <w:rPr>
            <w:rStyle w:val="Hyperlink"/>
            <w:rFonts w:asciiTheme="majorHAnsi" w:hAnsiTheme="majorHAnsi" w:cstheme="majorBidi"/>
            <w:sz w:val="20"/>
            <w:szCs w:val="20"/>
          </w:rPr>
          <w:t>2</w:t>
        </w:r>
        <w:r w:rsidRPr="00A615CE">
          <w:rPr>
            <w:rStyle w:val="Hyperlink"/>
            <w:rFonts w:asciiTheme="majorHAnsi" w:hAnsiTheme="majorHAnsi" w:cstheme="majorBidi"/>
            <w:sz w:val="20"/>
            <w:szCs w:val="20"/>
          </w:rPr>
          <w:t>a</w:t>
        </w:r>
      </w:hyperlink>
      <w:r w:rsidRPr="00A615CE">
        <w:rPr>
          <w:rFonts w:asciiTheme="majorHAnsi" w:hAnsiTheme="majorHAnsi" w:cstheme="majorBidi"/>
          <w:sz w:val="20"/>
          <w:szCs w:val="20"/>
        </w:rPr>
        <w:t xml:space="preserve"> and </w:t>
      </w:r>
      <w:hyperlink w:anchor="Figure3b" w:history="1">
        <w:r w:rsidRPr="00A615CE">
          <w:rPr>
            <w:rStyle w:val="Hyperlink"/>
            <w:rFonts w:asciiTheme="majorHAnsi" w:hAnsiTheme="majorHAnsi" w:cstheme="majorBidi"/>
            <w:sz w:val="20"/>
            <w:szCs w:val="20"/>
          </w:rPr>
          <w:t xml:space="preserve">Figure </w:t>
        </w:r>
        <w:r>
          <w:rPr>
            <w:rStyle w:val="Hyperlink"/>
            <w:rFonts w:asciiTheme="majorHAnsi" w:hAnsiTheme="majorHAnsi" w:cstheme="majorBidi"/>
            <w:sz w:val="20"/>
            <w:szCs w:val="20"/>
          </w:rPr>
          <w:t>2</w:t>
        </w:r>
        <w:r w:rsidRPr="00A615CE">
          <w:rPr>
            <w:rStyle w:val="Hyperlink"/>
            <w:rFonts w:asciiTheme="majorHAnsi" w:hAnsiTheme="majorHAnsi" w:cstheme="majorBidi"/>
            <w:sz w:val="20"/>
            <w:szCs w:val="20"/>
          </w:rPr>
          <w:t>b</w:t>
        </w:r>
      </w:hyperlink>
      <w:r w:rsidRPr="00A615CE">
        <w:rPr>
          <w:rFonts w:asciiTheme="majorHAnsi" w:hAnsiTheme="majorHAnsi" w:cstheme="majorBidi"/>
          <w:sz w:val="20"/>
          <w:szCs w:val="20"/>
        </w:rPr>
        <w:t xml:space="preserve"> have been rendered. In these figures, Winkler and Pasternak foundation values are supposed to be zero (Kw=Kg=0). Also, the gradient index is supposed to be zero. In these figures, non-dimensional buckling load rendered for the even and uneven distribution for six different values of the nonlocal parameter. As can be seen from these figures, increasing the thickness of the </w:t>
      </w:r>
      <w:proofErr w:type="spellStart"/>
      <w:r w:rsidRPr="00A615CE">
        <w:rPr>
          <w:rFonts w:asciiTheme="majorHAnsi" w:hAnsiTheme="majorHAnsi" w:cstheme="majorBidi"/>
          <w:sz w:val="20"/>
          <w:szCs w:val="20"/>
        </w:rPr>
        <w:t>magnetostrictive</w:t>
      </w:r>
      <w:proofErr w:type="spellEnd"/>
      <w:r w:rsidRPr="00A615CE">
        <w:rPr>
          <w:rFonts w:asciiTheme="majorHAnsi" w:hAnsiTheme="majorHAnsi" w:cstheme="majorBidi"/>
          <w:sz w:val="20"/>
          <w:szCs w:val="20"/>
        </w:rPr>
        <w:t xml:space="preserve"> layer decreases the non-dimensional buckling load due to the effect of mass and inertia. Also, by increasing the nonlocal parameter, the non-dimensional buckling load decreases.</w:t>
      </w:r>
    </w:p>
    <w:p w14:paraId="3ED079EB" w14:textId="6D877AF1" w:rsidR="00A615CE" w:rsidRPr="00A615CE" w:rsidRDefault="00A615CE" w:rsidP="00A615CE">
      <w:pPr>
        <w:jc w:val="center"/>
        <w:rPr>
          <w:rFonts w:asciiTheme="majorHAnsi" w:hAnsiTheme="majorHAnsi" w:cstheme="majorBidi"/>
          <w:sz w:val="20"/>
          <w:szCs w:val="20"/>
        </w:rPr>
      </w:pPr>
      <w:r w:rsidRPr="00A615CE">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0E9CD97B" wp14:editId="14B345E5">
                <wp:simplePos x="0" y="0"/>
                <wp:positionH relativeFrom="margin">
                  <wp:posOffset>4591050</wp:posOffset>
                </wp:positionH>
                <wp:positionV relativeFrom="paragraph">
                  <wp:posOffset>1044575</wp:posOffset>
                </wp:positionV>
                <wp:extent cx="45719" cy="182880"/>
                <wp:effectExtent l="38100" t="38100" r="50165" b="26670"/>
                <wp:wrapNone/>
                <wp:docPr id="51" name="Straight Arrow Connector 51"/>
                <wp:cNvGraphicFramePr/>
                <a:graphic xmlns:a="http://schemas.openxmlformats.org/drawingml/2006/main">
                  <a:graphicData uri="http://schemas.microsoft.com/office/word/2010/wordprocessingShape">
                    <wps:wsp>
                      <wps:cNvCnPr/>
                      <wps:spPr>
                        <a:xfrm flipV="1">
                          <a:off x="0" y="0"/>
                          <a:ext cx="45719"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09ED5B" id="_x0000_t32" coordsize="21600,21600" o:spt="32" o:oned="t" path="m,l21600,21600e" filled="f">
                <v:path arrowok="t" fillok="f" o:connecttype="none"/>
                <o:lock v:ext="edit" shapetype="t"/>
              </v:shapetype>
              <v:shape id="Straight Arrow Connector 51" o:spid="_x0000_s1026" type="#_x0000_t32" style="position:absolute;margin-left:361.5pt;margin-top:82.25pt;width:3.6pt;height:14.4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" strokecolor="black [3040]">
                <v:stroke endarrow="block"/>
                <w10:wrap anchorx="margin"/>
              </v:shape>
            </w:pict>
          </mc:Fallback>
        </mc:AlternateContent>
      </w:r>
      <w:r w:rsidRPr="00A615CE">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4302D7F6" wp14:editId="3E60C24D">
                <wp:simplePos x="0" y="0"/>
                <wp:positionH relativeFrom="column">
                  <wp:posOffset>1084580</wp:posOffset>
                </wp:positionH>
                <wp:positionV relativeFrom="paragraph">
                  <wp:posOffset>1250315</wp:posOffset>
                </wp:positionV>
                <wp:extent cx="320040" cy="220980"/>
                <wp:effectExtent l="0" t="0" r="22860" b="26670"/>
                <wp:wrapNone/>
                <wp:docPr id="52" name="Rectangle 52"/>
                <wp:cNvGraphicFramePr/>
                <a:graphic xmlns:a="http://schemas.openxmlformats.org/drawingml/2006/main">
                  <a:graphicData uri="http://schemas.microsoft.com/office/word/2010/wordprocessingShape">
                    <wps:wsp>
                      <wps:cNvSpPr/>
                      <wps:spPr>
                        <a:xfrm>
                          <a:off x="0" y="0"/>
                          <a:ext cx="320040" cy="22098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35A8AA" id="Rectangle 52" o:spid="_x0000_s1026" style="position:absolute;margin-left:85.4pt;margin-top:98.45pt;width:25.2pt;height:1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" filled="f" strokecolor="black [3200]" strokeweight="2pt"/>
            </w:pict>
          </mc:Fallback>
        </mc:AlternateContent>
      </w:r>
      <w:r>
        <w:rPr>
          <w:noProof/>
        </w:rPr>
        <mc:AlternateContent>
          <mc:Choice Requires="wps">
            <w:drawing>
              <wp:anchor distT="0" distB="0" distL="114300" distR="114300" simplePos="0" relativeHeight="251666432" behindDoc="0" locked="0" layoutInCell="1" allowOverlap="1" wp14:anchorId="06A3B9A4" wp14:editId="49166EE1">
                <wp:simplePos x="0" y="0"/>
                <wp:positionH relativeFrom="column">
                  <wp:posOffset>480060</wp:posOffset>
                </wp:positionH>
                <wp:positionV relativeFrom="paragraph">
                  <wp:posOffset>213995</wp:posOffset>
                </wp:positionV>
                <wp:extent cx="1939925" cy="1249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39925" cy="1249680"/>
                        </a:xfrm>
                        <a:prstGeom prst="rect">
                          <a:avLst/>
                        </a:prstGeom>
                        <a:noFill/>
                        <a:ln>
                          <a:noFill/>
                        </a:ln>
                      </wps:spPr>
                      <wps:txbx>
                        <w:txbxContent>
                          <w:p w14:paraId="5C46E587" w14:textId="7DF48740" w:rsidR="00A615CE" w:rsidRPr="00A615CE" w:rsidRDefault="00A615CE" w:rsidP="00A615CE">
                            <w:pPr>
                              <w:jc w:val="center"/>
                              <w:rPr>
                                <w:rFonts w:asciiTheme="majorHAnsi" w:hAnsiTheme="majorHAns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4" w:name="_Hlk106481826"/>
                            <w:bookmarkStart w:id="25" w:name="_Hlk106481771"/>
                            <w:bookmarkEnd w:id="24"/>
                            <w:bookmarkEnd w:id="25"/>
                            <w:r>
                              <w:rPr>
                                <w:rFonts w:asciiTheme="majorBidi" w:hAnsiTheme="majorBidi" w:cs="B Nazani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8F592DE" wp14:editId="5523DC5B">
                                  <wp:extent cx="1085420" cy="83820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0022" cy="841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3B9A4" id="_x0000_t202" coordsize="21600,21600" o:spt="202" path="m,l,21600r21600,l21600,xe">
                <v:stroke joinstyle="miter"/>
                <v:path gradientshapeok="t" o:connecttype="rect"/>
              </v:shapetype>
              <v:shape id="Text Box 3" o:spid="_x0000_s1026" type="#_x0000_t202" style="position:absolute;left:0;text-align:left;margin-left:37.8pt;margin-top:16.85pt;width:152.75pt;height:9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" filled="f" stroked="f">
                <v:fill o:detectmouseclick="t"/>
                <v:textbox>
                  <w:txbxContent>
                    <w:p w14:paraId="5C46E587" w14:textId="7DF48740" w:rsidR="00A615CE" w:rsidRPr="00A615CE" w:rsidRDefault="00A615CE" w:rsidP="00A615CE">
                      <w:pPr>
                        <w:jc w:val="center"/>
                        <w:rPr>
                          <w:rFonts w:asciiTheme="majorHAnsi" w:hAnsiTheme="majorHAnsi"/>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6" w:name="_Hlk106481826"/>
                      <w:bookmarkStart w:id="27" w:name="_Hlk106481771"/>
                      <w:bookmarkEnd w:id="26"/>
                      <w:bookmarkEnd w:id="27"/>
                      <w:r>
                        <w:rPr>
                          <w:rFonts w:asciiTheme="majorBidi" w:hAnsiTheme="majorBidi" w:cs="B Nazani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8F592DE" wp14:editId="5523DC5B">
                            <wp:extent cx="1085420" cy="838200"/>
                            <wp:effectExtent l="0" t="0" r="63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0022" cy="841754"/>
                                    </a:xfrm>
                                    <a:prstGeom prst="rect">
                                      <a:avLst/>
                                    </a:prstGeom>
                                    <a:noFill/>
                                    <a:ln>
                                      <a:noFill/>
                                    </a:ln>
                                  </pic:spPr>
                                </pic:pic>
                              </a:graphicData>
                            </a:graphic>
                          </wp:inline>
                        </w:drawing>
                      </w:r>
                    </w:p>
                  </w:txbxContent>
                </v:textbox>
              </v:shape>
            </w:pict>
          </mc:Fallback>
        </mc:AlternateContent>
      </w:r>
      <w:r w:rsidRPr="00A615CE">
        <w:rPr>
          <w:rFonts w:asciiTheme="majorHAnsi" w:hAnsiTheme="majorHAnsi" w:cs="B Nazanin"/>
          <w:noProof/>
          <w:sz w:val="20"/>
          <w:szCs w:val="20"/>
        </w:rPr>
        <w:drawing>
          <wp:inline distT="0" distB="0" distL="0" distR="0" wp14:anchorId="10DBA184" wp14:editId="19F49C7C">
            <wp:extent cx="2872740" cy="2155496"/>
            <wp:effectExtent l="0" t="0" r="381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567" cy="2160619"/>
                    </a:xfrm>
                    <a:prstGeom prst="rect">
                      <a:avLst/>
                    </a:prstGeom>
                    <a:noFill/>
                    <a:ln>
                      <a:noFill/>
                    </a:ln>
                  </pic:spPr>
                </pic:pic>
              </a:graphicData>
            </a:graphic>
          </wp:inline>
        </w:drawing>
      </w:r>
    </w:p>
    <w:p w14:paraId="5EE200AA" w14:textId="6CE22521" w:rsidR="00A615CE" w:rsidRPr="00A615CE" w:rsidRDefault="00A615CE" w:rsidP="00A615CE">
      <w:pPr>
        <w:pStyle w:val="ListParagraph"/>
        <w:numPr>
          <w:ilvl w:val="0"/>
          <w:numId w:val="14"/>
        </w:numPr>
        <w:spacing w:after="160"/>
        <w:jc w:val="center"/>
        <w:rPr>
          <w:rFonts w:asciiTheme="majorHAnsi" w:hAnsiTheme="majorHAnsi" w:cstheme="majorBidi"/>
          <w:b/>
          <w:bCs/>
          <w:sz w:val="18"/>
          <w:szCs w:val="18"/>
        </w:rPr>
      </w:pPr>
      <w:bookmarkStart w:id="28" w:name="Figure3a"/>
      <w:r w:rsidRPr="00A615CE">
        <w:rPr>
          <w:rFonts w:asciiTheme="majorHAnsi" w:hAnsiTheme="majorHAnsi" w:cstheme="majorBidi"/>
          <w:b/>
          <w:bCs/>
          <w:sz w:val="18"/>
          <w:szCs w:val="18"/>
        </w:rPr>
        <w:t>Even distribution</w:t>
      </w:r>
    </w:p>
    <w:bookmarkEnd w:id="28"/>
    <w:p w14:paraId="1F4060DD" w14:textId="69D76EC9" w:rsidR="00A615CE" w:rsidRPr="00A615CE" w:rsidRDefault="00A30582" w:rsidP="00A615CE">
      <w:pPr>
        <w:jc w:val="center"/>
        <w:rPr>
          <w:rFonts w:asciiTheme="majorHAnsi" w:hAnsiTheme="majorHAnsi" w:cstheme="majorBidi"/>
          <w:sz w:val="20"/>
          <w:szCs w:val="20"/>
        </w:rPr>
      </w:pPr>
      <w:r w:rsidRPr="00A615CE">
        <w:rPr>
          <w:rFonts w:asciiTheme="majorHAnsi" w:hAnsiTheme="majorHAnsi"/>
          <w:noProof/>
          <w:sz w:val="20"/>
          <w:szCs w:val="20"/>
        </w:rPr>
        <mc:AlternateContent>
          <mc:Choice Requires="wps">
            <w:drawing>
              <wp:anchor distT="0" distB="0" distL="114300" distR="114300" simplePos="0" relativeHeight="251664384" behindDoc="0" locked="0" layoutInCell="1" allowOverlap="1" wp14:anchorId="49AB436F" wp14:editId="6F1A7956">
                <wp:simplePos x="0" y="0"/>
                <wp:positionH relativeFrom="column">
                  <wp:posOffset>1275080</wp:posOffset>
                </wp:positionH>
                <wp:positionV relativeFrom="paragraph">
                  <wp:posOffset>863600</wp:posOffset>
                </wp:positionV>
                <wp:extent cx="98425" cy="236220"/>
                <wp:effectExtent l="0" t="38100" r="53975" b="30480"/>
                <wp:wrapNone/>
                <wp:docPr id="54" name="Straight Arrow Connector 54"/>
                <wp:cNvGraphicFramePr/>
                <a:graphic xmlns:a="http://schemas.openxmlformats.org/drawingml/2006/main">
                  <a:graphicData uri="http://schemas.microsoft.com/office/word/2010/wordprocessingShape">
                    <wps:wsp>
                      <wps:cNvCnPr/>
                      <wps:spPr>
                        <a:xfrm flipV="1">
                          <a:off x="0" y="0"/>
                          <a:ext cx="98425"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F48F4" id="Straight Arrow Connector 54" o:spid="_x0000_s1026" type="#_x0000_t32" style="position:absolute;margin-left:100.4pt;margin-top:68pt;width:7.75pt;height:18.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" strokecolor="black [3040]">
                <v:stroke endarrow="block"/>
              </v:shape>
            </w:pict>
          </mc:Fallback>
        </mc:AlternateContent>
      </w:r>
      <w:r w:rsidRPr="00A615CE">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1B0E5933" wp14:editId="76FBF0B4">
                <wp:simplePos x="0" y="0"/>
                <wp:positionH relativeFrom="column">
                  <wp:posOffset>1134745</wp:posOffset>
                </wp:positionH>
                <wp:positionV relativeFrom="paragraph">
                  <wp:posOffset>1090930</wp:posOffset>
                </wp:positionV>
                <wp:extent cx="320040" cy="411480"/>
                <wp:effectExtent l="0" t="0" r="22860" b="26670"/>
                <wp:wrapNone/>
                <wp:docPr id="55" name="Rectangle 55"/>
                <wp:cNvGraphicFramePr/>
                <a:graphic xmlns:a="http://schemas.openxmlformats.org/drawingml/2006/main">
                  <a:graphicData uri="http://schemas.microsoft.com/office/word/2010/wordprocessingShape">
                    <wps:wsp>
                      <wps:cNvSpPr/>
                      <wps:spPr>
                        <a:xfrm>
                          <a:off x="0" y="0"/>
                          <a:ext cx="320040" cy="41148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C87B6" id="Rectangle 55" o:spid="_x0000_s1026" style="position:absolute;margin-left:89.35pt;margin-top:85.9pt;width:25.2pt;height:3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" filled="f" strokecolor="black [3200]" strokeweight="2pt"/>
            </w:pict>
          </mc:Fallback>
        </mc:AlternateContent>
      </w:r>
      <w:r w:rsidR="00A615CE" w:rsidRPr="00A615CE">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7AA61F8C" wp14:editId="7D87A534">
                <wp:simplePos x="0" y="0"/>
                <wp:positionH relativeFrom="column">
                  <wp:posOffset>558800</wp:posOffset>
                </wp:positionH>
                <wp:positionV relativeFrom="paragraph">
                  <wp:posOffset>162560</wp:posOffset>
                </wp:positionV>
                <wp:extent cx="1863725" cy="149352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63725" cy="1493520"/>
                        </a:xfrm>
                        <a:prstGeom prst="rect">
                          <a:avLst/>
                        </a:prstGeom>
                        <a:noFill/>
                        <a:ln>
                          <a:noFill/>
                        </a:ln>
                      </wps:spPr>
                      <wps:txbx>
                        <w:txbxContent>
                          <w:p w14:paraId="36F17BDB" w14:textId="5F2B2E63" w:rsidR="00A615CE" w:rsidRPr="00540EB0" w:rsidRDefault="00A615CE" w:rsidP="00A615CE">
                            <w:pPr>
                              <w:spacing w:line="360" w:lineRule="auto"/>
                              <w:jc w:val="center"/>
                              <w:rPr>
                                <w:rFonts w:asciiTheme="majorBidi" w:hAnsiTheme="majorBidi" w:cs="B Nazani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9" w:name="_Hlk106481838"/>
                            <w:bookmarkEnd w:id="29"/>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69F6415" wp14:editId="185C58A2">
                                  <wp:extent cx="822960" cy="67049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8425" cy="691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61F8C" id="Text Box 5" o:spid="_x0000_s1027" type="#_x0000_t202" style="position:absolute;left:0;text-align:left;margin-left:44pt;margin-top:12.8pt;width:146.75pt;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" filled="f" stroked="f">
                <v:textbox>
                  <w:txbxContent>
                    <w:p w14:paraId="36F17BDB" w14:textId="5F2B2E63" w:rsidR="00A615CE" w:rsidRPr="00540EB0" w:rsidRDefault="00A615CE" w:rsidP="00A615CE">
                      <w:pPr>
                        <w:spacing w:line="360" w:lineRule="auto"/>
                        <w:jc w:val="center"/>
                        <w:rPr>
                          <w:rFonts w:asciiTheme="majorBidi" w:hAnsiTheme="majorBidi" w:cs="B Nazanin"/>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0" w:name="_Hlk106481838"/>
                      <w:bookmarkEnd w:id="30"/>
                      <w: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69F6415" wp14:editId="185C58A2">
                            <wp:extent cx="822960" cy="67049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8425" cy="691245"/>
                                    </a:xfrm>
                                    <a:prstGeom prst="rect">
                                      <a:avLst/>
                                    </a:prstGeom>
                                    <a:noFill/>
                                    <a:ln>
                                      <a:noFill/>
                                    </a:ln>
                                  </pic:spPr>
                                </pic:pic>
                              </a:graphicData>
                            </a:graphic>
                          </wp:inline>
                        </w:drawing>
                      </w:r>
                    </w:p>
                  </w:txbxContent>
                </v:textbox>
              </v:shape>
            </w:pict>
          </mc:Fallback>
        </mc:AlternateContent>
      </w:r>
      <w:r w:rsidR="00A615CE" w:rsidRPr="00A615CE">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33E42C40" wp14:editId="035DA764">
                <wp:simplePos x="0" y="0"/>
                <wp:positionH relativeFrom="column">
                  <wp:posOffset>2540000</wp:posOffset>
                </wp:positionH>
                <wp:positionV relativeFrom="paragraph">
                  <wp:posOffset>288502</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B6D686" w14:textId="6326B644" w:rsidR="00A615CE" w:rsidRPr="00540EB0" w:rsidRDefault="00A615CE" w:rsidP="00A615CE">
                            <w:pPr>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E42C40" id="Text Box 2" o:spid="_x0000_s1028" type="#_x0000_t202" style="position:absolute;left:0;text-align:left;margin-left:200pt;margin-top:22.7pt;width:2in;height:2in;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" filled="f" stroked="f">
                <v:textbox>
                  <w:txbxContent>
                    <w:p w14:paraId="63B6D686" w14:textId="6326B644" w:rsidR="00A615CE" w:rsidRPr="00540EB0" w:rsidRDefault="00A615CE" w:rsidP="00A615CE">
                      <w:pPr>
                        <w:spacing w:line="360" w:lineRule="auto"/>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615CE" w:rsidRPr="00A615CE">
        <w:rPr>
          <w:rFonts w:asciiTheme="majorHAnsi" w:hAnsiTheme="majorHAnsi"/>
          <w:noProof/>
          <w:sz w:val="20"/>
          <w:szCs w:val="20"/>
        </w:rPr>
        <w:drawing>
          <wp:inline distT="0" distB="0" distL="0" distR="0" wp14:anchorId="4DB3FC1F" wp14:editId="1692BD5A">
            <wp:extent cx="2903220" cy="2178367"/>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8214" cy="2204624"/>
                    </a:xfrm>
                    <a:prstGeom prst="rect">
                      <a:avLst/>
                    </a:prstGeom>
                    <a:noFill/>
                    <a:ln>
                      <a:noFill/>
                    </a:ln>
                  </pic:spPr>
                </pic:pic>
              </a:graphicData>
            </a:graphic>
          </wp:inline>
        </w:drawing>
      </w:r>
    </w:p>
    <w:p w14:paraId="03D0AF5E" w14:textId="77777777" w:rsidR="00A615CE" w:rsidRPr="00A615CE" w:rsidRDefault="00A615CE" w:rsidP="00A615CE">
      <w:pPr>
        <w:pStyle w:val="ListParagraph"/>
        <w:numPr>
          <w:ilvl w:val="0"/>
          <w:numId w:val="14"/>
        </w:numPr>
        <w:spacing w:after="160"/>
        <w:jc w:val="center"/>
        <w:rPr>
          <w:rFonts w:asciiTheme="majorHAnsi" w:hAnsiTheme="majorHAnsi" w:cstheme="majorBidi"/>
          <w:b/>
          <w:bCs/>
          <w:sz w:val="18"/>
          <w:szCs w:val="18"/>
        </w:rPr>
      </w:pPr>
      <w:bookmarkStart w:id="31" w:name="Figure3b"/>
      <w:r w:rsidRPr="00A615CE">
        <w:rPr>
          <w:rFonts w:asciiTheme="majorHAnsi" w:hAnsiTheme="majorHAnsi" w:cstheme="majorBidi"/>
          <w:b/>
          <w:bCs/>
          <w:sz w:val="18"/>
          <w:szCs w:val="18"/>
        </w:rPr>
        <w:t>Uneven distribution</w:t>
      </w:r>
    </w:p>
    <w:p w14:paraId="77E45BA6" w14:textId="5914A956" w:rsidR="00A615CE" w:rsidRPr="00A615CE" w:rsidRDefault="00A615CE" w:rsidP="00A615CE">
      <w:pPr>
        <w:jc w:val="center"/>
        <w:rPr>
          <w:rFonts w:asciiTheme="majorHAnsi" w:hAnsiTheme="majorHAnsi" w:cstheme="majorBidi"/>
          <w:sz w:val="18"/>
          <w:szCs w:val="18"/>
        </w:rPr>
      </w:pPr>
      <w:bookmarkStart w:id="32" w:name="Figure3"/>
      <w:bookmarkEnd w:id="31"/>
      <w:r w:rsidRPr="00A615CE">
        <w:rPr>
          <w:rFonts w:asciiTheme="majorHAnsi" w:hAnsiTheme="majorHAnsi" w:cstheme="majorBidi"/>
          <w:b/>
          <w:bCs/>
          <w:sz w:val="18"/>
          <w:szCs w:val="18"/>
        </w:rPr>
        <w:t xml:space="preserve">Figure </w:t>
      </w:r>
      <w:r w:rsidRPr="00A615CE">
        <w:rPr>
          <w:rFonts w:asciiTheme="majorHAnsi" w:hAnsiTheme="majorHAnsi" w:cstheme="majorBidi"/>
          <w:b/>
          <w:bCs/>
          <w:sz w:val="18"/>
          <w:szCs w:val="18"/>
        </w:rPr>
        <w:t>2</w:t>
      </w:r>
      <w:r w:rsidRPr="00A615CE">
        <w:rPr>
          <w:rFonts w:asciiTheme="majorHAnsi" w:hAnsiTheme="majorHAnsi" w:cstheme="majorBidi"/>
          <w:sz w:val="18"/>
          <w:szCs w:val="18"/>
        </w:rPr>
        <w:t xml:space="preserve">: </w:t>
      </w:r>
      <w:bookmarkEnd w:id="32"/>
      <w:r w:rsidRPr="00A615CE">
        <w:rPr>
          <w:rFonts w:asciiTheme="majorHAnsi" w:hAnsiTheme="majorHAnsi" w:cstheme="majorBidi"/>
          <w:sz w:val="18"/>
          <w:szCs w:val="18"/>
        </w:rPr>
        <w:t xml:space="preserve">Effect of the thickness of the </w:t>
      </w:r>
      <w:proofErr w:type="spellStart"/>
      <w:r w:rsidRPr="00A615CE">
        <w:rPr>
          <w:rFonts w:asciiTheme="majorHAnsi" w:hAnsiTheme="majorHAnsi" w:cstheme="majorBidi"/>
          <w:sz w:val="18"/>
          <w:szCs w:val="18"/>
        </w:rPr>
        <w:t>magnetostrictive</w:t>
      </w:r>
      <w:proofErr w:type="spellEnd"/>
      <w:r w:rsidRPr="00A615CE">
        <w:rPr>
          <w:rFonts w:asciiTheme="majorHAnsi" w:hAnsiTheme="majorHAnsi" w:cstheme="majorBidi"/>
          <w:sz w:val="18"/>
          <w:szCs w:val="18"/>
        </w:rPr>
        <w:t xml:space="preserve"> layer on the non-dimensional buckling loads for (</w:t>
      </w:r>
      <w:r w:rsidRPr="00A615CE">
        <w:rPr>
          <w:rFonts w:asciiTheme="majorHAnsi" w:hAnsiTheme="majorHAnsi" w:cstheme="majorBidi"/>
          <w:b/>
          <w:bCs/>
          <w:sz w:val="18"/>
          <w:szCs w:val="18"/>
        </w:rPr>
        <w:t>a</w:t>
      </w:r>
      <w:r w:rsidRPr="00A615CE">
        <w:rPr>
          <w:rFonts w:asciiTheme="majorHAnsi" w:hAnsiTheme="majorHAnsi" w:cstheme="majorBidi"/>
          <w:sz w:val="18"/>
          <w:szCs w:val="18"/>
        </w:rPr>
        <w:t>): Even porosity (</w:t>
      </w:r>
      <w:r w:rsidRPr="00A615CE">
        <w:rPr>
          <w:rFonts w:asciiTheme="majorHAnsi" w:hAnsiTheme="majorHAnsi" w:cstheme="majorBidi"/>
          <w:b/>
          <w:bCs/>
          <w:sz w:val="18"/>
          <w:szCs w:val="18"/>
        </w:rPr>
        <w:t>b</w:t>
      </w:r>
      <w:r w:rsidRPr="00A615CE">
        <w:rPr>
          <w:rFonts w:asciiTheme="majorHAnsi" w:hAnsiTheme="majorHAnsi" w:cstheme="majorBidi"/>
          <w:sz w:val="18"/>
          <w:szCs w:val="18"/>
        </w:rPr>
        <w:t>): Uneven porosity</w:t>
      </w:r>
    </w:p>
    <w:p w14:paraId="1CBA3231" w14:textId="77777777" w:rsidR="00A615CE" w:rsidRPr="00782E5A" w:rsidRDefault="00A615CE" w:rsidP="00A615CE">
      <w:pPr>
        <w:bidi w:val="0"/>
        <w:ind w:firstLine="284"/>
        <w:jc w:val="both"/>
        <w:rPr>
          <w:rFonts w:asciiTheme="majorHAnsi" w:hAnsiTheme="majorHAnsi" w:cstheme="majorBidi"/>
          <w:sz w:val="20"/>
          <w:szCs w:val="20"/>
        </w:rPr>
      </w:pPr>
    </w:p>
    <w:p w14:paraId="483F9B4C" w14:textId="7B5E7F5D" w:rsidR="0040775F" w:rsidRPr="00FF0AE2" w:rsidRDefault="0040775F" w:rsidP="00FF0AE2">
      <w:pPr>
        <w:pStyle w:val="ListParagraph"/>
        <w:numPr>
          <w:ilvl w:val="0"/>
          <w:numId w:val="13"/>
        </w:numPr>
        <w:spacing w:after="160"/>
        <w:jc w:val="left"/>
        <w:rPr>
          <w:rFonts w:asciiTheme="majorHAnsi" w:hAnsiTheme="majorHAnsi" w:cstheme="majorBidi"/>
          <w:b/>
          <w:bCs/>
          <w:sz w:val="20"/>
          <w:szCs w:val="20"/>
        </w:rPr>
      </w:pPr>
      <w:r w:rsidRPr="0040775F">
        <w:rPr>
          <w:rFonts w:asciiTheme="majorHAnsi" w:hAnsiTheme="majorHAnsi" w:cstheme="majorBidi"/>
          <w:b/>
          <w:bCs/>
          <w:sz w:val="20"/>
          <w:szCs w:val="20"/>
        </w:rPr>
        <w:t>Conclusion</w:t>
      </w:r>
    </w:p>
    <w:p w14:paraId="4B358C99" w14:textId="77777777" w:rsidR="0040775F" w:rsidRPr="0040775F" w:rsidRDefault="0040775F" w:rsidP="0040775F">
      <w:pPr>
        <w:bidi w:val="0"/>
        <w:ind w:firstLine="284"/>
        <w:jc w:val="both"/>
        <w:rPr>
          <w:rFonts w:asciiTheme="majorHAnsi" w:hAnsiTheme="majorHAnsi" w:cstheme="majorBidi"/>
          <w:sz w:val="20"/>
          <w:szCs w:val="20"/>
        </w:rPr>
      </w:pPr>
      <w:r w:rsidRPr="0040775F">
        <w:rPr>
          <w:rFonts w:asciiTheme="majorHAnsi" w:hAnsiTheme="majorHAnsi" w:cstheme="majorBidi"/>
          <w:sz w:val="20"/>
          <w:szCs w:val="20"/>
        </w:rPr>
        <w:t xml:space="preserve">For the first time, buckling behavior of the composite </w:t>
      </w:r>
      <w:proofErr w:type="spellStart"/>
      <w:r w:rsidRPr="0040775F">
        <w:rPr>
          <w:rFonts w:asciiTheme="majorHAnsi" w:hAnsiTheme="majorHAnsi" w:cstheme="majorBidi"/>
          <w:sz w:val="20"/>
          <w:szCs w:val="20"/>
        </w:rPr>
        <w:t>magnetostrictive</w:t>
      </w:r>
      <w:proofErr w:type="spellEnd"/>
      <w:r w:rsidRPr="0040775F">
        <w:rPr>
          <w:rFonts w:asciiTheme="majorHAnsi" w:hAnsiTheme="majorHAnsi" w:cstheme="majorBidi"/>
          <w:sz w:val="20"/>
          <w:szCs w:val="20"/>
        </w:rPr>
        <w:t xml:space="preserve"> nano-plate integrated with the functionally graded </w:t>
      </w:r>
      <w:proofErr w:type="spellStart"/>
      <w:r w:rsidRPr="0040775F">
        <w:rPr>
          <w:rFonts w:asciiTheme="majorHAnsi" w:hAnsiTheme="majorHAnsi" w:cstheme="majorBidi"/>
          <w:sz w:val="20"/>
          <w:szCs w:val="20"/>
        </w:rPr>
        <w:t>facesheets</w:t>
      </w:r>
      <w:proofErr w:type="spellEnd"/>
      <w:r w:rsidRPr="0040775F">
        <w:rPr>
          <w:rFonts w:asciiTheme="majorHAnsi" w:hAnsiTheme="majorHAnsi" w:cstheme="majorBidi"/>
          <w:sz w:val="20"/>
          <w:szCs w:val="20"/>
        </w:rPr>
        <w:t xml:space="preserve"> using the higher-order sinusoidal shear deformation plate theory. Also, Hamilton’s principle is utilized to obtain governing equations, and equations are solved by </w:t>
      </w:r>
      <w:r w:rsidRPr="0040775F">
        <w:rPr>
          <w:rFonts w:asciiTheme="majorHAnsi" w:hAnsiTheme="majorHAnsi" w:cstheme="majorBidi"/>
          <w:sz w:val="20"/>
          <w:szCs w:val="20"/>
        </w:rPr>
        <w:lastRenderedPageBreak/>
        <w:t xml:space="preserve">utilizing </w:t>
      </w:r>
      <w:proofErr w:type="spellStart"/>
      <w:r w:rsidRPr="0040775F">
        <w:rPr>
          <w:rFonts w:asciiTheme="majorHAnsi" w:hAnsiTheme="majorHAnsi" w:cstheme="majorBidi"/>
          <w:sz w:val="20"/>
          <w:szCs w:val="20"/>
        </w:rPr>
        <w:t>Galerkin’s</w:t>
      </w:r>
      <w:proofErr w:type="spellEnd"/>
      <w:r w:rsidRPr="0040775F">
        <w:rPr>
          <w:rFonts w:asciiTheme="majorHAnsi" w:hAnsiTheme="majorHAnsi" w:cstheme="majorBidi"/>
          <w:sz w:val="20"/>
          <w:szCs w:val="20"/>
        </w:rPr>
        <w:t xml:space="preserve"> analytical solution. It is seen that dimensional buckling load for boundary conditions is more trapped than dimensionless buckling load for simple boundary conditions. Additionally, increasing the thickness of the </w:t>
      </w:r>
      <w:proofErr w:type="spellStart"/>
      <w:r w:rsidRPr="0040775F">
        <w:rPr>
          <w:rFonts w:asciiTheme="majorHAnsi" w:hAnsiTheme="majorHAnsi" w:cstheme="majorBidi"/>
          <w:sz w:val="20"/>
          <w:szCs w:val="20"/>
        </w:rPr>
        <w:t>magnetostrictive</w:t>
      </w:r>
      <w:proofErr w:type="spellEnd"/>
      <w:r w:rsidRPr="0040775F">
        <w:rPr>
          <w:rFonts w:asciiTheme="majorHAnsi" w:hAnsiTheme="majorHAnsi" w:cstheme="majorBidi"/>
          <w:sz w:val="20"/>
          <w:szCs w:val="20"/>
        </w:rPr>
        <w:t xml:space="preserve"> layer reduces the dimensionless buckling load. Further, it is indicated that the dimensional buckling loads for Simply-clamped boundary conditions are greater than dimensionless buckling loads for simply-supported boundary conditions.</w:t>
      </w:r>
    </w:p>
    <w:p w14:paraId="5EE37AED" w14:textId="5D4EB590" w:rsidR="0040775F" w:rsidRDefault="0040775F" w:rsidP="00782E5A">
      <w:pPr>
        <w:keepNext/>
        <w:bidi w:val="0"/>
        <w:jc w:val="both"/>
        <w:outlineLvl w:val="1"/>
        <w:rPr>
          <w:rFonts w:asciiTheme="majorHAnsi" w:hAnsiTheme="majorHAnsi" w:cs="Arial"/>
          <w:sz w:val="20"/>
        </w:rPr>
      </w:pPr>
    </w:p>
    <w:p w14:paraId="2F984974" w14:textId="28B9688C" w:rsidR="0040775F" w:rsidRDefault="0040775F" w:rsidP="00782E5A">
      <w:pPr>
        <w:keepNext/>
        <w:bidi w:val="0"/>
        <w:jc w:val="both"/>
        <w:outlineLvl w:val="1"/>
        <w:rPr>
          <w:rFonts w:asciiTheme="majorHAnsi" w:hAnsiTheme="majorHAnsi" w:cs="Arial"/>
          <w:b/>
          <w:bCs/>
          <w:sz w:val="20"/>
        </w:rPr>
      </w:pPr>
      <w:r w:rsidRPr="0040775F">
        <w:rPr>
          <w:rFonts w:asciiTheme="majorHAnsi" w:hAnsiTheme="majorHAnsi" w:cs="Arial"/>
          <w:b/>
          <w:bCs/>
          <w:sz w:val="20"/>
        </w:rPr>
        <w:t>References</w:t>
      </w:r>
    </w:p>
    <w:p w14:paraId="65ACF2C0" w14:textId="77777777" w:rsidR="0040775F" w:rsidRPr="00FF0AE2" w:rsidRDefault="0040775F" w:rsidP="00FF0AE2">
      <w:pPr>
        <w:keepNext/>
        <w:bidi w:val="0"/>
        <w:jc w:val="both"/>
        <w:outlineLvl w:val="1"/>
        <w:rPr>
          <w:rFonts w:asciiTheme="majorHAnsi" w:hAnsiTheme="majorHAnsi" w:cs="Arial"/>
          <w:b/>
          <w:bCs/>
          <w:sz w:val="18"/>
          <w:szCs w:val="18"/>
        </w:rPr>
      </w:pPr>
    </w:p>
    <w:p w14:paraId="3B676345"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cs="Arial"/>
          <w:b/>
          <w:bCs/>
          <w:sz w:val="18"/>
          <w:szCs w:val="18"/>
        </w:rPr>
        <w:fldChar w:fldCharType="begin"/>
      </w:r>
      <w:r w:rsidRPr="00FF0AE2">
        <w:rPr>
          <w:rFonts w:asciiTheme="majorHAnsi" w:hAnsiTheme="majorHAnsi" w:cs="Arial"/>
          <w:b/>
          <w:bCs/>
          <w:sz w:val="18"/>
          <w:szCs w:val="18"/>
        </w:rPr>
        <w:instrText xml:space="preserve"> ADDIN EN.REFLIST </w:instrText>
      </w:r>
      <w:r w:rsidRPr="00FF0AE2">
        <w:rPr>
          <w:rFonts w:asciiTheme="majorHAnsi" w:hAnsiTheme="majorHAnsi" w:cs="Arial"/>
          <w:b/>
          <w:bCs/>
          <w:sz w:val="18"/>
          <w:szCs w:val="18"/>
        </w:rPr>
        <w:fldChar w:fldCharType="separate"/>
      </w:r>
      <w:r w:rsidRPr="00FF0AE2">
        <w:rPr>
          <w:rFonts w:asciiTheme="majorHAnsi" w:hAnsiTheme="majorHAnsi"/>
          <w:sz w:val="18"/>
          <w:szCs w:val="18"/>
        </w:rPr>
        <w:t>1.</w:t>
      </w:r>
      <w:r w:rsidRPr="00FF0AE2">
        <w:rPr>
          <w:rFonts w:asciiTheme="majorHAnsi" w:hAnsiTheme="majorHAnsi"/>
          <w:sz w:val="18"/>
          <w:szCs w:val="18"/>
        </w:rPr>
        <w:tab/>
        <w:t>Liu G, Chen X, Reddy J. Buckling of symmetrically laminated composite plates using the element-free Galerkin method. International Journal of Structural Stability and Dynamics. 2002;2(03):281-94.</w:t>
      </w:r>
    </w:p>
    <w:p w14:paraId="1CF5DD32"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w:t>
      </w:r>
      <w:r w:rsidRPr="00FF0AE2">
        <w:rPr>
          <w:rFonts w:asciiTheme="majorHAnsi" w:hAnsiTheme="majorHAnsi"/>
          <w:sz w:val="18"/>
          <w:szCs w:val="18"/>
        </w:rPr>
        <w:tab/>
        <w:t>Liew K, Peng L, Kitipornchai S. Buckling analysis of corrugated plates using a mesh-free Galerkin method based on the first-order shear deformation theory. Computational Mechanics. 2006;38(1):61-75.</w:t>
      </w:r>
    </w:p>
    <w:p w14:paraId="697B8660"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w:t>
      </w:r>
      <w:r w:rsidRPr="00FF0AE2">
        <w:rPr>
          <w:rFonts w:asciiTheme="majorHAnsi" w:hAnsiTheme="majorHAnsi"/>
          <w:sz w:val="18"/>
          <w:szCs w:val="18"/>
        </w:rPr>
        <w:tab/>
        <w:t>Kim S-E, Thai H-T, Lee J. Buckling analysis of plates using the two variable refined plate theory. Thin-Walled Structures. 2009;47(4):455-62.</w:t>
      </w:r>
    </w:p>
    <w:p w14:paraId="00EA1199"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w:t>
      </w:r>
      <w:r w:rsidRPr="00FF0AE2">
        <w:rPr>
          <w:rFonts w:asciiTheme="majorHAnsi" w:hAnsiTheme="majorHAnsi"/>
          <w:sz w:val="18"/>
          <w:szCs w:val="18"/>
        </w:rPr>
        <w:tab/>
        <w:t>Lei Z, Liew K, Yu J. Buckling analysis of functionally graded carbon nanotube-reinforced composite plates using the element-free kp-Ritz method. Composite Structures. 2013;98:160-8.</w:t>
      </w:r>
    </w:p>
    <w:p w14:paraId="15507771"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5.</w:t>
      </w:r>
      <w:r w:rsidRPr="00FF0AE2">
        <w:rPr>
          <w:rFonts w:asciiTheme="majorHAnsi" w:hAnsiTheme="majorHAnsi"/>
          <w:sz w:val="18"/>
          <w:szCs w:val="18"/>
        </w:rPr>
        <w:tab/>
        <w:t>Karimi M, Shahidi AR. Buckling analysis of skew magneto-electro-thermo-elastic nanoplates considering surface energy layers and utilizing the Galerkin method. Applied Physics A. 2018;124(10):1-15.</w:t>
      </w:r>
    </w:p>
    <w:p w14:paraId="38DEC9B2"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6.</w:t>
      </w:r>
      <w:r w:rsidRPr="00FF0AE2">
        <w:rPr>
          <w:rFonts w:asciiTheme="majorHAnsi" w:hAnsiTheme="majorHAnsi"/>
          <w:sz w:val="18"/>
          <w:szCs w:val="18"/>
        </w:rPr>
        <w:tab/>
        <w:t>Karami B, Janghorban M, Tounsi A. Galerkin’s approach for buckling analysis of functionally graded anisotropic nanoplates/different boundary conditions. Engineering with Computers. 2019;35(4):1297-316.</w:t>
      </w:r>
    </w:p>
    <w:p w14:paraId="6A450B2C"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7.</w:t>
      </w:r>
      <w:r w:rsidRPr="00FF0AE2">
        <w:rPr>
          <w:rFonts w:asciiTheme="majorHAnsi" w:hAnsiTheme="majorHAnsi"/>
          <w:sz w:val="18"/>
          <w:szCs w:val="18"/>
        </w:rPr>
        <w:tab/>
        <w:t>Zenkour A, Radwan A. Hygrothermo-mechanical buckling of FGM plates resting on elastic foundations using a quasi-3D model. International Journal for Computational Methods in Engineering Science and Mechanics. 2019;20(2):85-98.</w:t>
      </w:r>
    </w:p>
    <w:p w14:paraId="1A9F0586"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8.</w:t>
      </w:r>
      <w:r w:rsidRPr="00FF0AE2">
        <w:rPr>
          <w:rFonts w:asciiTheme="majorHAnsi" w:hAnsiTheme="majorHAnsi"/>
          <w:sz w:val="18"/>
          <w:szCs w:val="18"/>
        </w:rPr>
        <w:tab/>
        <w:t>Zenkour A, Radwan A. Bending and buckling analysis of FGM plates resting on elastic foundations in hygrothermal environment. Archives of Civil and Mechanical Engineering. 2020;20(4):1-23.</w:t>
      </w:r>
    </w:p>
    <w:p w14:paraId="0D4BFCD9"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9.</w:t>
      </w:r>
      <w:r w:rsidRPr="00FF0AE2">
        <w:rPr>
          <w:rFonts w:asciiTheme="majorHAnsi" w:hAnsiTheme="majorHAnsi"/>
          <w:sz w:val="18"/>
          <w:szCs w:val="18"/>
        </w:rPr>
        <w:tab/>
        <w:t>Rouabhia A, Chikh A, Bousahla AA, Bourada F, Heireche H, Tounsi A, et al. Physical stability response of a SLGS resting on viscoelastic medium using nonlocal integral first-order theory. Steel and Composite Structures. 2020;37(6):695-709.</w:t>
      </w:r>
    </w:p>
    <w:p w14:paraId="3D06CDD5"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10.</w:t>
      </w:r>
      <w:r w:rsidRPr="00FF0AE2">
        <w:rPr>
          <w:rFonts w:asciiTheme="majorHAnsi" w:hAnsiTheme="majorHAnsi"/>
          <w:sz w:val="18"/>
          <w:szCs w:val="18"/>
        </w:rPr>
        <w:tab/>
        <w:t>Ebrahimi F, Barati MR. Hygrothermal buckling analysis of magnetically actuated embedded higher order functionally graded nanoscale beams considering the neutral surface position. Journal of Thermal Stresses. 2016;39(10):1210-29.</w:t>
      </w:r>
    </w:p>
    <w:p w14:paraId="00DDC962"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11.</w:t>
      </w:r>
      <w:r w:rsidRPr="00FF0AE2">
        <w:rPr>
          <w:rFonts w:asciiTheme="majorHAnsi" w:hAnsiTheme="majorHAnsi"/>
          <w:sz w:val="18"/>
          <w:szCs w:val="18"/>
        </w:rPr>
        <w:tab/>
        <w:t>Shafiei H, Setoodeh AR. Nonlinear free vibration and post-buckling of FG-CNTRC beams on nonlinear foundation. Steel and Composite Structures. 2017;24(1):65-77.</w:t>
      </w:r>
    </w:p>
    <w:p w14:paraId="57AB83BB"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12.</w:t>
      </w:r>
      <w:r w:rsidRPr="00FF0AE2">
        <w:rPr>
          <w:rFonts w:asciiTheme="majorHAnsi" w:hAnsiTheme="majorHAnsi"/>
          <w:sz w:val="18"/>
          <w:szCs w:val="18"/>
        </w:rPr>
        <w:tab/>
        <w:t>Malikan M, Dastjerdi S. Analytical buckling of FG nanobeams on the basis of a new one variable first-order shear deformation beam theory. International Journal of Engineering and Applied Sciences. 2018;10(1):21-34.</w:t>
      </w:r>
    </w:p>
    <w:p w14:paraId="2B01CB6F"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13.</w:t>
      </w:r>
      <w:r w:rsidRPr="00FF0AE2">
        <w:rPr>
          <w:rFonts w:asciiTheme="majorHAnsi" w:hAnsiTheme="majorHAnsi"/>
          <w:sz w:val="18"/>
          <w:szCs w:val="18"/>
        </w:rPr>
        <w:tab/>
        <w:t xml:space="preserve">Taati E. On buckling and post-buckling behavior of functionally graded micro-beams in thermal </w:t>
      </w:r>
      <w:r w:rsidRPr="00FF0AE2">
        <w:rPr>
          <w:rFonts w:asciiTheme="majorHAnsi" w:hAnsiTheme="majorHAnsi"/>
          <w:sz w:val="18"/>
          <w:szCs w:val="18"/>
        </w:rPr>
        <w:t>environment. International Journal of Engineering Science. 2018;128:63-78.</w:t>
      </w:r>
    </w:p>
    <w:p w14:paraId="609B35E3"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14.</w:t>
      </w:r>
      <w:r w:rsidRPr="00FF0AE2">
        <w:rPr>
          <w:rFonts w:asciiTheme="majorHAnsi" w:hAnsiTheme="majorHAnsi"/>
          <w:sz w:val="18"/>
          <w:szCs w:val="18"/>
        </w:rPr>
        <w:tab/>
        <w:t>Ahmed RA, Fenjan RM, Faleh NM. Analyzing post-buckling behavior of continuously graded FG nanobeams with geometrical imperfections. Geomechanics and Engineering. 2019;17(2):175-80.</w:t>
      </w:r>
    </w:p>
    <w:p w14:paraId="363E2477"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15.</w:t>
      </w:r>
      <w:r w:rsidRPr="00FF0AE2">
        <w:rPr>
          <w:rFonts w:asciiTheme="majorHAnsi" w:hAnsiTheme="majorHAnsi"/>
          <w:sz w:val="18"/>
          <w:szCs w:val="18"/>
        </w:rPr>
        <w:tab/>
        <w:t>Khosravi S, Arvin H, Kiani Y. Interactive thermal and inertial buckling of rotating temperature-dependent FG-CNT reinforced composite beams. Composites Part B: Engineering. 2019;175:107178.</w:t>
      </w:r>
    </w:p>
    <w:p w14:paraId="410AA792"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16.</w:t>
      </w:r>
      <w:r w:rsidRPr="00FF0AE2">
        <w:rPr>
          <w:rFonts w:asciiTheme="majorHAnsi" w:hAnsiTheme="majorHAnsi"/>
          <w:sz w:val="18"/>
          <w:szCs w:val="18"/>
        </w:rPr>
        <w:tab/>
        <w:t>Abo-Bakr R, Abo-Bakr H, Mohamed S, Eltaher M. Optimal weight for buckling of FG beam under variable axial load using Pareto optimality. Composite Structures. 2021;258:113193.</w:t>
      </w:r>
    </w:p>
    <w:p w14:paraId="307BD04C"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17.</w:t>
      </w:r>
      <w:r w:rsidRPr="00FF0AE2">
        <w:rPr>
          <w:rFonts w:asciiTheme="majorHAnsi" w:hAnsiTheme="majorHAnsi"/>
          <w:sz w:val="18"/>
          <w:szCs w:val="18"/>
        </w:rPr>
        <w:tab/>
        <w:t>Carrera E, Demirbas MD. Evaluation of bending and post-buckling behavior of thin-walled FG beams in geometrical nonlinear regime with CUF. Composite Structures. 2021;275:114408.</w:t>
      </w:r>
    </w:p>
    <w:p w14:paraId="322E6F93"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18.</w:t>
      </w:r>
      <w:r w:rsidRPr="00FF0AE2">
        <w:rPr>
          <w:rFonts w:asciiTheme="majorHAnsi" w:hAnsiTheme="majorHAnsi"/>
          <w:sz w:val="18"/>
          <w:szCs w:val="18"/>
        </w:rPr>
        <w:tab/>
        <w:t>Bellifa H, Selim MM, Chikh A, Bousahla AA, Bourada F, Tounsi A, et al. Influence of porosity on thermal buckling behavior of functionally graded beams. Smart Structures and Systems. 2021;27(4):719-28.</w:t>
      </w:r>
    </w:p>
    <w:p w14:paraId="234BC73F"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19.</w:t>
      </w:r>
      <w:r w:rsidRPr="00FF0AE2">
        <w:rPr>
          <w:rFonts w:asciiTheme="majorHAnsi" w:hAnsiTheme="majorHAnsi"/>
          <w:sz w:val="18"/>
          <w:szCs w:val="18"/>
        </w:rPr>
        <w:tab/>
        <w:t>Hajlaoui A, Chebbi E, Dammak F. Buckling analysis of carbon nanotube reinforced FG shells using an efficient solid-shell element based on a modified FSDT. Thin-Walled Structures. 2019;144:106254.</w:t>
      </w:r>
    </w:p>
    <w:p w14:paraId="3A48B74B"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20.</w:t>
      </w:r>
      <w:r w:rsidRPr="00FF0AE2">
        <w:rPr>
          <w:rFonts w:asciiTheme="majorHAnsi" w:hAnsiTheme="majorHAnsi"/>
          <w:sz w:val="18"/>
          <w:szCs w:val="18"/>
        </w:rPr>
        <w:tab/>
        <w:t>Shahgholian-Ghahfarokhi D, Rahimi G, Khodadadi A, Salehipour H, Afrand M. Buckling analyses of FG porous nanocomposite cylindrical shells with graphene platelet reinforcement subjected to uniform external lateral pressure. Mechanics Based Design of Structures and Machines. 2019:1-21.</w:t>
      </w:r>
    </w:p>
    <w:p w14:paraId="10BD280E"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21.</w:t>
      </w:r>
      <w:r w:rsidRPr="00FF0AE2">
        <w:rPr>
          <w:rFonts w:asciiTheme="majorHAnsi" w:hAnsiTheme="majorHAnsi"/>
          <w:sz w:val="18"/>
          <w:szCs w:val="18"/>
        </w:rPr>
        <w:tab/>
        <w:t>Sofiyev AH, Tornabene F, Dimitri R, Kuruoglu N. Buckling behavior of FG-CNT reinforced composite conical shells subjected to a combined loading. Nanomaterials. 2020;10(3):419.</w:t>
      </w:r>
    </w:p>
    <w:p w14:paraId="7F827A9B"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22.</w:t>
      </w:r>
      <w:r w:rsidRPr="00FF0AE2">
        <w:rPr>
          <w:rFonts w:asciiTheme="majorHAnsi" w:hAnsiTheme="majorHAnsi"/>
          <w:sz w:val="18"/>
          <w:szCs w:val="18"/>
        </w:rPr>
        <w:tab/>
        <w:t>Hieu PT, Van Tung H. Thermal and thermomechanical buckling of shear deformable FG-CNTRC cylindrical shells and toroidal shell segments with tangentially restrained edges. Archive of Applied Mechanics. 2020;90(7):1529-46.</w:t>
      </w:r>
    </w:p>
    <w:p w14:paraId="52FCE64A"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23.</w:t>
      </w:r>
      <w:r w:rsidRPr="00FF0AE2">
        <w:rPr>
          <w:rFonts w:asciiTheme="majorHAnsi" w:hAnsiTheme="majorHAnsi"/>
          <w:sz w:val="18"/>
          <w:szCs w:val="18"/>
        </w:rPr>
        <w:tab/>
        <w:t>Sun J, Zhu S, Tong Z, Zhou Z, Xu X. Post-buckling analysis of functionally graded multilayer graphene platelet reinforced composite cylindrical shells under axial compression. Proceedings of the Royal Society A. 2020;476(2243):20200506.</w:t>
      </w:r>
    </w:p>
    <w:p w14:paraId="7EC2F289"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24.</w:t>
      </w:r>
      <w:r w:rsidRPr="00FF0AE2">
        <w:rPr>
          <w:rFonts w:asciiTheme="majorHAnsi" w:hAnsiTheme="majorHAnsi"/>
          <w:sz w:val="18"/>
          <w:szCs w:val="18"/>
        </w:rPr>
        <w:tab/>
        <w:t>Huang Y, Karami B, Shahsavari D, Tounsi A. Static stability analysis of carbon nanotube reinforced polymeric composite doubly curved micro-shell panels. Archives of Civil and Mechanical Engineering. 2021;21(4):1-15.</w:t>
      </w:r>
    </w:p>
    <w:p w14:paraId="74351768"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25.</w:t>
      </w:r>
      <w:r w:rsidRPr="00FF0AE2">
        <w:rPr>
          <w:rFonts w:asciiTheme="majorHAnsi" w:hAnsiTheme="majorHAnsi"/>
          <w:sz w:val="18"/>
          <w:szCs w:val="18"/>
        </w:rPr>
        <w:tab/>
        <w:t>Ren H-y, Li Z-g, Shu X-f. The Numerical Simulation of Magnetoelastic Buckling Based on Magnetostrictive Material Model. JOURNAL-TAIYUAN UNIVERSITY OF TECHNOLOGY. 2005;36(5):561.</w:t>
      </w:r>
    </w:p>
    <w:p w14:paraId="5F2865D2"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26.</w:t>
      </w:r>
      <w:r w:rsidRPr="00FF0AE2">
        <w:rPr>
          <w:rFonts w:asciiTheme="majorHAnsi" w:hAnsiTheme="majorHAnsi"/>
          <w:sz w:val="18"/>
          <w:szCs w:val="18"/>
        </w:rPr>
        <w:tab/>
        <w:t>Ghorbanpour Arani A, Abdollahian M, Rahmati A. Nonlocal Piezomagnetoelasticity Theory for Buckling Analysis of Piezoelectric/Magnetostrictive Nanobeams Including Surface Effects. Journal of Solid Mechanics. 2017;9(4):707-29.</w:t>
      </w:r>
    </w:p>
    <w:p w14:paraId="1C8B1694"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27.</w:t>
      </w:r>
      <w:r w:rsidRPr="00FF0AE2">
        <w:rPr>
          <w:rFonts w:asciiTheme="majorHAnsi" w:hAnsiTheme="majorHAnsi"/>
          <w:sz w:val="18"/>
          <w:szCs w:val="18"/>
        </w:rPr>
        <w:tab/>
        <w:t>Tabbakh M, Nasihatgozar M. Buckling analysis of nanocomposite plates coated by magnetostrictive layer. Smart Structures and Systems. 2018;22(6):743-51.</w:t>
      </w:r>
    </w:p>
    <w:p w14:paraId="4079EE4F"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28.</w:t>
      </w:r>
      <w:r w:rsidRPr="00FF0AE2">
        <w:rPr>
          <w:rFonts w:asciiTheme="majorHAnsi" w:hAnsiTheme="majorHAnsi"/>
          <w:sz w:val="18"/>
          <w:szCs w:val="18"/>
        </w:rPr>
        <w:tab/>
        <w:t xml:space="preserve">Yuan Y, Zhao X, Zhao Y, Sahmani S, Safaei B. Dynamic stability of nonlocal strain gradient FGM truncated conical microshells integrated with magnetostrictive facesheets resting on a nonlinear </w:t>
      </w:r>
      <w:r w:rsidRPr="00FF0AE2">
        <w:rPr>
          <w:rFonts w:asciiTheme="majorHAnsi" w:hAnsiTheme="majorHAnsi"/>
          <w:sz w:val="18"/>
          <w:szCs w:val="18"/>
        </w:rPr>
        <w:lastRenderedPageBreak/>
        <w:t>viscoelastic foundation. Thin-Walled Structures. 2021;159:107249.</w:t>
      </w:r>
    </w:p>
    <w:p w14:paraId="56666EEC"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29.</w:t>
      </w:r>
      <w:r w:rsidRPr="00FF0AE2">
        <w:rPr>
          <w:rFonts w:asciiTheme="majorHAnsi" w:hAnsiTheme="majorHAnsi"/>
          <w:sz w:val="18"/>
          <w:szCs w:val="18"/>
        </w:rPr>
        <w:tab/>
        <w:t>Fan L, Sahmani S, Safaei B. Couple stress-based dynamic stability analysis of functionally graded composite truncated conical microshells with magnetostrictive facesheets embedded within nonlinear viscoelastic foundations. Engineering with Computers. 2021;37(2):1635-55.</w:t>
      </w:r>
    </w:p>
    <w:p w14:paraId="5D3303C6"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30.</w:t>
      </w:r>
      <w:r w:rsidRPr="00FF0AE2">
        <w:rPr>
          <w:rFonts w:asciiTheme="majorHAnsi" w:hAnsiTheme="majorHAnsi"/>
          <w:sz w:val="18"/>
          <w:szCs w:val="18"/>
        </w:rPr>
        <w:tab/>
        <w:t>Reddy J, Wang C, Kitipornchai S. Axisymmetric bending of functionally graded circular and annular plates. European Journal of Mechanics-A/Solids. 1999;18(2):185-99.</w:t>
      </w:r>
    </w:p>
    <w:p w14:paraId="5C62A5F4"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31.</w:t>
      </w:r>
      <w:r w:rsidRPr="00FF0AE2">
        <w:rPr>
          <w:rFonts w:asciiTheme="majorHAnsi" w:hAnsiTheme="majorHAnsi"/>
          <w:sz w:val="18"/>
          <w:szCs w:val="18"/>
        </w:rPr>
        <w:tab/>
        <w:t>Ebrahimi F, Barati MR. Electro-magnetic effects on nonlocal dynamic behavior of embedded piezoelectric nanoscale beams. Journal of Intelligent Material Systems and Structures. 2017;28(15):2007-22.</w:t>
      </w:r>
    </w:p>
    <w:p w14:paraId="3A39E3C8"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32.</w:t>
      </w:r>
      <w:r w:rsidRPr="00FF0AE2">
        <w:rPr>
          <w:rFonts w:asciiTheme="majorHAnsi" w:hAnsiTheme="majorHAnsi"/>
          <w:sz w:val="18"/>
          <w:szCs w:val="18"/>
        </w:rPr>
        <w:tab/>
        <w:t>Ebrahimi F, Farazmandnia N, Kokaba MR, Mahesh V. Vibration analysis of porous magneto-electro-elastically actuated carbon nanotube-reinforced composite sandwich plate based on a refined plate theory. Engineering with Computers. 2021;37(2):921-36.</w:t>
      </w:r>
    </w:p>
    <w:p w14:paraId="2D88A52F"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33.</w:t>
      </w:r>
      <w:r w:rsidRPr="00FF0AE2">
        <w:rPr>
          <w:rFonts w:asciiTheme="majorHAnsi" w:hAnsiTheme="majorHAnsi"/>
          <w:sz w:val="18"/>
          <w:szCs w:val="18"/>
        </w:rPr>
        <w:tab/>
        <w:t>Touratier M. An efficient standard plate theory. International journal of engineering science. 1991;29(8):901-16.</w:t>
      </w:r>
    </w:p>
    <w:p w14:paraId="0E384996"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34.</w:t>
      </w:r>
      <w:r w:rsidRPr="00FF0AE2">
        <w:rPr>
          <w:rFonts w:asciiTheme="majorHAnsi" w:hAnsiTheme="majorHAnsi"/>
          <w:sz w:val="18"/>
          <w:szCs w:val="18"/>
        </w:rPr>
        <w:tab/>
        <w:t>Touratier M. A generalization of shear deformation theories for axisymmetric multilayered shells. International Journal of Solids and Structures. 1992;29(11):1379-99.</w:t>
      </w:r>
    </w:p>
    <w:p w14:paraId="608C70F1"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35.</w:t>
      </w:r>
      <w:r w:rsidRPr="00FF0AE2">
        <w:rPr>
          <w:rFonts w:asciiTheme="majorHAnsi" w:hAnsiTheme="majorHAnsi"/>
          <w:sz w:val="18"/>
          <w:szCs w:val="18"/>
        </w:rPr>
        <w:tab/>
        <w:t>Touratier M. A refined theory of laminated shallow shells. International Journal of Solids and Structures. 1992;29(11):1401-15.</w:t>
      </w:r>
    </w:p>
    <w:p w14:paraId="336AA593"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36.</w:t>
      </w:r>
      <w:r w:rsidRPr="00FF0AE2">
        <w:rPr>
          <w:rFonts w:asciiTheme="majorHAnsi" w:hAnsiTheme="majorHAnsi"/>
          <w:sz w:val="18"/>
          <w:szCs w:val="18"/>
        </w:rPr>
        <w:tab/>
        <w:t>Eringen AC, Edelen D. On nonlocal elasticity. International journal of engineering science. 1972;10(3):233-48.</w:t>
      </w:r>
    </w:p>
    <w:p w14:paraId="5AA5DB55"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37.</w:t>
      </w:r>
      <w:r w:rsidRPr="00FF0AE2">
        <w:rPr>
          <w:rFonts w:asciiTheme="majorHAnsi" w:hAnsiTheme="majorHAnsi"/>
          <w:sz w:val="18"/>
          <w:szCs w:val="18"/>
        </w:rPr>
        <w:tab/>
        <w:t>Ebrahimi F, Dabbagh A, Rabczuk T. On wave dispersion characteristics of magnetostrictive sandwich nanoplates in thermal environments. European Journal of Mechanics-A/Solids. 2021;85:104130.</w:t>
      </w:r>
    </w:p>
    <w:p w14:paraId="24DB9050"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38.</w:t>
      </w:r>
      <w:r w:rsidRPr="00FF0AE2">
        <w:rPr>
          <w:rFonts w:asciiTheme="majorHAnsi" w:hAnsiTheme="majorHAnsi"/>
          <w:sz w:val="18"/>
          <w:szCs w:val="18"/>
        </w:rPr>
        <w:tab/>
        <w:t>Ghorbani K, Rajabpour A, Ghadiri M, Keshtkar Z. Investigation of surface effects on the natural frequency of a functionally graded cylindrical nanoshell based on nonlocal strain gradient theory. The European Physical Journal Plus. 2020;135(9):1-23.</w:t>
      </w:r>
    </w:p>
    <w:p w14:paraId="33BD4C09"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39.</w:t>
      </w:r>
      <w:r w:rsidRPr="00FF0AE2">
        <w:rPr>
          <w:rFonts w:asciiTheme="majorHAnsi" w:hAnsiTheme="majorHAnsi"/>
          <w:sz w:val="18"/>
          <w:szCs w:val="18"/>
        </w:rPr>
        <w:tab/>
        <w:t>Ebrahimi F, Dabbagh A, Tornabene F, Civalek O. Hygro-thermal effects on wave dispersion responses of magnetostrictive sandwich nanoplates. Advances in nano research. 2019;7(3):157.</w:t>
      </w:r>
    </w:p>
    <w:p w14:paraId="6DC194C8"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40.</w:t>
      </w:r>
      <w:r w:rsidRPr="00FF0AE2">
        <w:rPr>
          <w:rFonts w:asciiTheme="majorHAnsi" w:hAnsiTheme="majorHAnsi"/>
          <w:sz w:val="18"/>
          <w:szCs w:val="18"/>
        </w:rPr>
        <w:tab/>
        <w:t>Thai H-T, Kim S-E. A simple quasi-3D sinusoidal shear deformation theory for functionally graded plates. Composite Structures. 2013;99:172-80.</w:t>
      </w:r>
    </w:p>
    <w:p w14:paraId="0DE8A23F"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41.</w:t>
      </w:r>
      <w:r w:rsidRPr="00FF0AE2">
        <w:rPr>
          <w:rFonts w:asciiTheme="majorHAnsi" w:hAnsiTheme="majorHAnsi"/>
          <w:sz w:val="18"/>
          <w:szCs w:val="18"/>
        </w:rPr>
        <w:tab/>
        <w:t>Mahinzare M, Akhavan H, Ghadiri M. A nonlocal strain gradient theory for rotating thermo-mechanical characteristics on magnetically actuated viscoelastic functionally graded nanoshell. Journal of Intelligent Material Systems and Structures. 2020;31(12):1511-23.</w:t>
      </w:r>
    </w:p>
    <w:p w14:paraId="6DE5430A"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42.</w:t>
      </w:r>
      <w:r w:rsidRPr="00FF0AE2">
        <w:rPr>
          <w:rFonts w:asciiTheme="majorHAnsi" w:hAnsiTheme="majorHAnsi"/>
          <w:sz w:val="18"/>
          <w:szCs w:val="18"/>
        </w:rPr>
        <w:tab/>
        <w:t>Hebali H, Tounsi A, Houari MSA, Bessaim A, Bedia EAA. New quasi-3D hyperbolic shear deformation theory for the static and free vibration analysis of functionally graded plates. Journal of Engineering Mechanics. 2014;140(2):374-83.</w:t>
      </w:r>
    </w:p>
    <w:p w14:paraId="1F33BC86"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43.</w:t>
      </w:r>
      <w:r w:rsidRPr="00FF0AE2">
        <w:rPr>
          <w:rFonts w:asciiTheme="majorHAnsi" w:hAnsiTheme="majorHAnsi"/>
          <w:sz w:val="18"/>
          <w:szCs w:val="18"/>
        </w:rPr>
        <w:tab/>
        <w:t>Rao SS. Vibration of continuous systems: John Wiley &amp; Sons; 2019.</w:t>
      </w:r>
    </w:p>
    <w:p w14:paraId="2FE63D35"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44.</w:t>
      </w:r>
      <w:r w:rsidRPr="00FF0AE2">
        <w:rPr>
          <w:rFonts w:asciiTheme="majorHAnsi" w:hAnsiTheme="majorHAnsi"/>
          <w:sz w:val="18"/>
          <w:szCs w:val="18"/>
        </w:rPr>
        <w:tab/>
        <w:t>Ebrahimi F, Dabbagh A. Vibration analysis of multi-scale hybrid nanocomposite plates based on a Halpin-Tsai homogenization model. Composites Part B: Engineering. 2019;173:106955.</w:t>
      </w:r>
    </w:p>
    <w:p w14:paraId="1EBAAEFC"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45.</w:t>
      </w:r>
      <w:r w:rsidRPr="00FF0AE2">
        <w:rPr>
          <w:rFonts w:asciiTheme="majorHAnsi" w:hAnsiTheme="majorHAnsi"/>
          <w:sz w:val="18"/>
          <w:szCs w:val="18"/>
        </w:rPr>
        <w:tab/>
        <w:t>Ebrahimi F, Barati MR. Temperature distribution effects on buckling behavior of smart heterogeneous nanosize plates based on nonlocal four-variable refined plate theory. International Journal of Smart and Nano Materials. 2016;7(3):119-43.</w:t>
      </w:r>
    </w:p>
    <w:p w14:paraId="25A33D4E"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46.</w:t>
      </w:r>
      <w:r w:rsidRPr="00FF0AE2">
        <w:rPr>
          <w:rFonts w:asciiTheme="majorHAnsi" w:hAnsiTheme="majorHAnsi"/>
          <w:sz w:val="18"/>
          <w:szCs w:val="18"/>
        </w:rPr>
        <w:tab/>
        <w:t>Ebrahimi F, Jafari A, Barati MR. Vibration analysis of magneto-electro-elastic heterogeneous porous material plates resting on elastic foundations. Thin-Walled Structures. 2017;119:33-46.</w:t>
      </w:r>
    </w:p>
    <w:p w14:paraId="162762C2"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47.</w:t>
      </w:r>
      <w:r w:rsidRPr="00FF0AE2">
        <w:rPr>
          <w:rFonts w:asciiTheme="majorHAnsi" w:hAnsiTheme="majorHAnsi"/>
          <w:sz w:val="18"/>
          <w:szCs w:val="18"/>
        </w:rPr>
        <w:tab/>
        <w:t>Barati MR. A general nonlocal stress-strain gradient theory for forced vibration analysis of heterogeneous porous nanoplates. European Journal of Mechanics-A/Solids. 2018;67:215-30.</w:t>
      </w:r>
    </w:p>
    <w:p w14:paraId="24158F92"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48.</w:t>
      </w:r>
      <w:r w:rsidRPr="00FF0AE2">
        <w:rPr>
          <w:rFonts w:asciiTheme="majorHAnsi" w:hAnsiTheme="majorHAnsi"/>
          <w:sz w:val="18"/>
          <w:szCs w:val="18"/>
        </w:rPr>
        <w:tab/>
        <w:t>Mohammadi M, Saidi A, Jomehzadeh E. A novel analytical approach for the buckling analysis of moderately thick functionally graded rectangular plates with two simply-supported opposite edges. Proceedings of the Institution of Mechanical Engineers, Part C: Journal of Mechanical Engineering Science. 2010;224(9):1831-41.</w:t>
      </w:r>
    </w:p>
    <w:p w14:paraId="5F55B0C9"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49.</w:t>
      </w:r>
      <w:r w:rsidRPr="00FF0AE2">
        <w:rPr>
          <w:rFonts w:asciiTheme="majorHAnsi" w:hAnsiTheme="majorHAnsi"/>
          <w:sz w:val="18"/>
          <w:szCs w:val="18"/>
        </w:rPr>
        <w:tab/>
        <w:t>Bodaghi M, Saidi A. Levy-type solution for buckling analysis of thick functionally graded rectangular plates based on the higher-order shear deformation plate theory. Applied Mathematical Modelling. 2010;34(11):3659-73.</w:t>
      </w:r>
    </w:p>
    <w:p w14:paraId="719156E4"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50.</w:t>
      </w:r>
      <w:r w:rsidRPr="00FF0AE2">
        <w:rPr>
          <w:rFonts w:asciiTheme="majorHAnsi" w:hAnsiTheme="majorHAnsi"/>
          <w:sz w:val="18"/>
          <w:szCs w:val="18"/>
        </w:rPr>
        <w:tab/>
        <w:t>Thai H-T, Choi D-H. An efficient and simple refined theory for buckling analysis of functionally graded plates. Applied Mathematical Modelling. 2012;36(3):1008-22.</w:t>
      </w:r>
    </w:p>
    <w:p w14:paraId="1B30609F" w14:textId="77777777" w:rsidR="0040775F" w:rsidRPr="00FF0AE2" w:rsidRDefault="0040775F" w:rsidP="00FF0AE2">
      <w:pPr>
        <w:pStyle w:val="EndNoteBibliography"/>
        <w:spacing w:after="0"/>
        <w:rPr>
          <w:rFonts w:asciiTheme="majorHAnsi" w:hAnsiTheme="majorHAnsi"/>
          <w:sz w:val="18"/>
          <w:szCs w:val="18"/>
        </w:rPr>
      </w:pPr>
      <w:r w:rsidRPr="00FF0AE2">
        <w:rPr>
          <w:rFonts w:asciiTheme="majorHAnsi" w:hAnsiTheme="majorHAnsi"/>
          <w:sz w:val="18"/>
          <w:szCs w:val="18"/>
        </w:rPr>
        <w:t>51.</w:t>
      </w:r>
      <w:r w:rsidRPr="00FF0AE2">
        <w:rPr>
          <w:rFonts w:asciiTheme="majorHAnsi" w:hAnsiTheme="majorHAnsi"/>
          <w:sz w:val="18"/>
          <w:szCs w:val="18"/>
        </w:rPr>
        <w:tab/>
        <w:t>Sobhy M. A comprehensive study on FGM nanoplates embedded in an elastic medium. Composite Structures. 2015;134:966-80.</w:t>
      </w:r>
    </w:p>
    <w:p w14:paraId="23856837" w14:textId="77777777" w:rsidR="0040775F" w:rsidRPr="00FF0AE2" w:rsidRDefault="0040775F" w:rsidP="00FF0AE2">
      <w:pPr>
        <w:pStyle w:val="EndNoteBibliography"/>
        <w:rPr>
          <w:rFonts w:asciiTheme="majorHAnsi" w:hAnsiTheme="majorHAnsi"/>
          <w:sz w:val="18"/>
          <w:szCs w:val="18"/>
        </w:rPr>
      </w:pPr>
      <w:r w:rsidRPr="00FF0AE2">
        <w:rPr>
          <w:rFonts w:asciiTheme="majorHAnsi" w:hAnsiTheme="majorHAnsi"/>
          <w:sz w:val="18"/>
          <w:szCs w:val="18"/>
        </w:rPr>
        <w:t>52.</w:t>
      </w:r>
      <w:r w:rsidRPr="00FF0AE2">
        <w:rPr>
          <w:rFonts w:asciiTheme="majorHAnsi" w:hAnsiTheme="majorHAnsi"/>
          <w:sz w:val="18"/>
          <w:szCs w:val="18"/>
        </w:rPr>
        <w:tab/>
        <w:t>Barati MR, Zenkour AM, Shahverdi H. Thermo-mechanical buckling analysis of embedded nanosize FG plates in thermal environments via an inverse cotangential theory. Composite Structures. 2016;141:203-12.</w:t>
      </w:r>
    </w:p>
    <w:p w14:paraId="6BEC7D27" w14:textId="155CC886" w:rsidR="0040775F" w:rsidRPr="00FF0AE2" w:rsidRDefault="0040775F" w:rsidP="00FF0AE2">
      <w:pPr>
        <w:keepNext/>
        <w:bidi w:val="0"/>
        <w:jc w:val="both"/>
        <w:outlineLvl w:val="1"/>
        <w:rPr>
          <w:rFonts w:asciiTheme="majorHAnsi" w:hAnsiTheme="majorHAnsi" w:cs="Arial"/>
          <w:b/>
          <w:bCs/>
          <w:sz w:val="18"/>
          <w:szCs w:val="18"/>
        </w:rPr>
      </w:pPr>
      <w:r w:rsidRPr="00FF0AE2">
        <w:rPr>
          <w:rFonts w:asciiTheme="majorHAnsi" w:hAnsiTheme="majorHAnsi" w:cs="Arial"/>
          <w:b/>
          <w:bCs/>
          <w:sz w:val="18"/>
          <w:szCs w:val="18"/>
        </w:rPr>
        <w:fldChar w:fldCharType="end"/>
      </w:r>
    </w:p>
    <w:sectPr w:rsidR="0040775F" w:rsidRPr="00FF0AE2" w:rsidSect="00782E5A">
      <w:type w:val="continuous"/>
      <w:pgSz w:w="11906" w:h="16838" w:code="9"/>
      <w:pgMar w:top="1418" w:right="1134" w:bottom="1418" w:left="1134" w:header="454" w:footer="567" w:gutter="0"/>
      <w:cols w:num="2" w:space="567"/>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D32F" w14:textId="77777777" w:rsidR="007D798B" w:rsidRDefault="007D798B">
      <w:r>
        <w:separator/>
      </w:r>
    </w:p>
  </w:endnote>
  <w:endnote w:type="continuationSeparator" w:id="0">
    <w:p w14:paraId="33785121" w14:textId="77777777" w:rsidR="007D798B" w:rsidRDefault="007D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Arial"/>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 Zar">
    <w:altName w:val="Courier New"/>
    <w:panose1 w:val="000004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5B7A" w14:textId="77777777" w:rsidR="00877F5B" w:rsidRDefault="00C002F2">
    <w:pPr>
      <w:pStyle w:val="Footer"/>
      <w:framePr w:wrap="around" w:vAnchor="text" w:hAnchor="text" w:xAlign="center" w:y="1"/>
      <w:rPr>
        <w:rStyle w:val="PageNumber"/>
      </w:rPr>
    </w:pPr>
    <w:r>
      <w:rPr>
        <w:rStyle w:val="PageNumber"/>
        <w:rtl/>
      </w:rPr>
      <w:fldChar w:fldCharType="begin"/>
    </w:r>
    <w:r w:rsidR="00877F5B">
      <w:rPr>
        <w:rStyle w:val="PageNumber"/>
      </w:rPr>
      <w:instrText xml:space="preserve">PAGE  </w:instrText>
    </w:r>
    <w:r>
      <w:rPr>
        <w:rStyle w:val="PageNumber"/>
        <w:rtl/>
      </w:rPr>
      <w:fldChar w:fldCharType="end"/>
    </w:r>
  </w:p>
  <w:p w14:paraId="09F74398" w14:textId="77777777" w:rsidR="00877F5B" w:rsidRDefault="00877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4"/>
      <w:gridCol w:w="3212"/>
    </w:tblGrid>
    <w:tr w:rsidR="00877F5B" w14:paraId="72B748D5" w14:textId="77777777">
      <w:tc>
        <w:tcPr>
          <w:tcW w:w="3284" w:type="dxa"/>
        </w:tcPr>
        <w:p w14:paraId="1A762C2C" w14:textId="77777777" w:rsidR="00877F5B" w:rsidRDefault="00877F5B">
          <w:pPr>
            <w:bidi w:val="0"/>
            <w:jc w:val="center"/>
            <w:rPr>
              <w:noProof/>
              <w:sz w:val="20"/>
              <w:szCs w:val="20"/>
            </w:rPr>
          </w:pPr>
        </w:p>
      </w:tc>
      <w:tc>
        <w:tcPr>
          <w:tcW w:w="3285" w:type="dxa"/>
        </w:tcPr>
        <w:p w14:paraId="42894B5B" w14:textId="0537D464" w:rsidR="00877F5B" w:rsidRPr="001B7CC4" w:rsidRDefault="00C002F2">
          <w:pPr>
            <w:bidi w:val="0"/>
            <w:jc w:val="center"/>
            <w:rPr>
              <w:rFonts w:asciiTheme="majorHAnsi" w:hAnsiTheme="majorHAnsi" w:cs="Arial"/>
              <w:noProof/>
              <w:sz w:val="20"/>
              <w:szCs w:val="20"/>
            </w:rPr>
          </w:pPr>
          <w:r w:rsidRPr="001B7CC4">
            <w:rPr>
              <w:rStyle w:val="PageNumber"/>
              <w:rFonts w:asciiTheme="majorHAnsi" w:hAnsiTheme="majorHAnsi" w:cs="Arial"/>
              <w:sz w:val="16"/>
              <w:szCs w:val="16"/>
            </w:rPr>
            <w:fldChar w:fldCharType="begin"/>
          </w:r>
          <w:r w:rsidR="00877F5B" w:rsidRPr="001B7CC4">
            <w:rPr>
              <w:rStyle w:val="PageNumber"/>
              <w:rFonts w:asciiTheme="majorHAnsi" w:hAnsiTheme="majorHAnsi" w:cs="Arial"/>
              <w:sz w:val="16"/>
              <w:szCs w:val="16"/>
            </w:rPr>
            <w:instrText xml:space="preserve"> PAGE </w:instrText>
          </w:r>
          <w:r w:rsidRPr="001B7CC4">
            <w:rPr>
              <w:rStyle w:val="PageNumber"/>
              <w:rFonts w:asciiTheme="majorHAnsi" w:hAnsiTheme="majorHAnsi" w:cs="Arial"/>
              <w:sz w:val="16"/>
              <w:szCs w:val="16"/>
            </w:rPr>
            <w:fldChar w:fldCharType="separate"/>
          </w:r>
          <w:r w:rsidR="00A9792D">
            <w:rPr>
              <w:rStyle w:val="PageNumber"/>
              <w:rFonts w:asciiTheme="majorHAnsi" w:hAnsiTheme="majorHAnsi" w:cs="Arial"/>
              <w:noProof/>
              <w:sz w:val="16"/>
              <w:szCs w:val="16"/>
            </w:rPr>
            <w:t>2</w:t>
          </w:r>
          <w:r w:rsidRPr="001B7CC4">
            <w:rPr>
              <w:rStyle w:val="PageNumber"/>
              <w:rFonts w:asciiTheme="majorHAnsi" w:hAnsiTheme="majorHAnsi" w:cs="Arial"/>
              <w:sz w:val="16"/>
              <w:szCs w:val="16"/>
            </w:rPr>
            <w:fldChar w:fldCharType="end"/>
          </w:r>
        </w:p>
      </w:tc>
      <w:tc>
        <w:tcPr>
          <w:tcW w:w="3285" w:type="dxa"/>
        </w:tcPr>
        <w:p w14:paraId="281CC4D1" w14:textId="77777777" w:rsidR="00877F5B" w:rsidRDefault="00877F5B">
          <w:pPr>
            <w:bidi w:val="0"/>
            <w:jc w:val="right"/>
            <w:rPr>
              <w:noProof/>
              <w:sz w:val="20"/>
              <w:szCs w:val="20"/>
            </w:rPr>
          </w:pPr>
        </w:p>
      </w:tc>
    </w:tr>
  </w:tbl>
  <w:p w14:paraId="7C721B72" w14:textId="77777777" w:rsidR="00877F5B" w:rsidRDefault="00877F5B">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354" w14:textId="5A91D707" w:rsidR="00877F5B" w:rsidRPr="00917A8F" w:rsidRDefault="00C002F2">
    <w:pPr>
      <w:pStyle w:val="Footer"/>
      <w:bidi w:val="0"/>
      <w:ind w:right="360"/>
      <w:jc w:val="center"/>
      <w:rPr>
        <w:rFonts w:ascii="Arial" w:hAnsi="Arial" w:cs="Arial"/>
        <w:b/>
        <w:bCs/>
        <w:sz w:val="16"/>
        <w:szCs w:val="16"/>
      </w:rPr>
    </w:pPr>
    <w:r w:rsidRPr="00917A8F">
      <w:rPr>
        <w:rStyle w:val="PageNumber"/>
        <w:rFonts w:ascii="Arial" w:hAnsi="Arial" w:cs="Arial"/>
        <w:b/>
        <w:bCs/>
        <w:sz w:val="16"/>
        <w:szCs w:val="16"/>
      </w:rPr>
      <w:fldChar w:fldCharType="begin"/>
    </w:r>
    <w:r w:rsidR="00877F5B" w:rsidRPr="00917A8F">
      <w:rPr>
        <w:rStyle w:val="PageNumber"/>
        <w:rFonts w:ascii="Arial" w:hAnsi="Arial" w:cs="Arial"/>
        <w:b/>
        <w:bCs/>
        <w:sz w:val="16"/>
        <w:szCs w:val="16"/>
      </w:rPr>
      <w:instrText xml:space="preserve"> PAGE </w:instrText>
    </w:r>
    <w:r w:rsidRPr="00917A8F">
      <w:rPr>
        <w:rStyle w:val="PageNumber"/>
        <w:rFonts w:ascii="Arial" w:hAnsi="Arial" w:cs="Arial"/>
        <w:b/>
        <w:bCs/>
        <w:sz w:val="16"/>
        <w:szCs w:val="16"/>
      </w:rPr>
      <w:fldChar w:fldCharType="separate"/>
    </w:r>
    <w:r w:rsidR="00A9792D">
      <w:rPr>
        <w:rStyle w:val="PageNumber"/>
        <w:rFonts w:ascii="Arial" w:hAnsi="Arial" w:cs="Arial"/>
        <w:b/>
        <w:bCs/>
        <w:noProof/>
        <w:sz w:val="16"/>
        <w:szCs w:val="16"/>
      </w:rPr>
      <w:t>1</w:t>
    </w:r>
    <w:r w:rsidRPr="00917A8F">
      <w:rPr>
        <w:rStyle w:val="PageNumbe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1EDF" w14:textId="77777777" w:rsidR="007D798B" w:rsidRDefault="007D798B">
      <w:pPr>
        <w:bidi w:val="0"/>
      </w:pPr>
      <w:r>
        <w:separator/>
      </w:r>
    </w:p>
  </w:footnote>
  <w:footnote w:type="continuationSeparator" w:id="0">
    <w:p w14:paraId="210B710C" w14:textId="77777777" w:rsidR="007D798B" w:rsidRDefault="007D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0C8" w14:textId="1FD168AC" w:rsidR="00B22E91" w:rsidRPr="005051DF" w:rsidRDefault="00A9792D" w:rsidP="00A9792D">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9712" behindDoc="0" locked="0" layoutInCell="1" allowOverlap="1" wp14:anchorId="05A26431" wp14:editId="46D7D8F0">
          <wp:simplePos x="0" y="0"/>
          <wp:positionH relativeFrom="column">
            <wp:posOffset>-657225</wp:posOffset>
          </wp:positionH>
          <wp:positionV relativeFrom="paragraph">
            <wp:posOffset>-114935</wp:posOffset>
          </wp:positionV>
          <wp:extent cx="720000" cy="715954"/>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B22E91">
      <w:rPr>
        <w:rFonts w:asciiTheme="majorHAnsi" w:hAnsiTheme="majorHAnsi" w:cs="Arial"/>
        <w:b/>
        <w:bCs/>
        <w:sz w:val="20"/>
      </w:rPr>
      <w:t xml:space="preserve">   </w:t>
    </w:r>
    <w:r w:rsidR="00B22E91" w:rsidRPr="005051DF">
      <w:rPr>
        <w:rFonts w:asciiTheme="majorHAnsi" w:hAnsiTheme="majorHAnsi" w:cs="Arial"/>
        <w:b/>
        <w:bCs/>
        <w:sz w:val="20"/>
      </w:rPr>
      <w:t xml:space="preserve">Proceedings of the </w:t>
    </w:r>
    <w:r>
      <w:rPr>
        <w:rFonts w:asciiTheme="majorHAnsi" w:hAnsiTheme="majorHAnsi" w:cs="Arial"/>
        <w:b/>
        <w:bCs/>
        <w:sz w:val="20"/>
      </w:rPr>
      <w:t>3</w:t>
    </w:r>
    <w:r w:rsidRPr="00A9792D">
      <w:rPr>
        <w:rFonts w:asciiTheme="majorHAnsi" w:hAnsiTheme="majorHAnsi" w:cs="Arial"/>
        <w:b/>
        <w:bCs/>
        <w:sz w:val="20"/>
        <w:vertAlign w:val="superscript"/>
      </w:rPr>
      <w:t>rd</w:t>
    </w:r>
    <w:r>
      <w:rPr>
        <w:rFonts w:asciiTheme="majorHAnsi" w:hAnsiTheme="majorHAnsi" w:cs="Arial"/>
        <w:b/>
        <w:bCs/>
        <w:sz w:val="20"/>
      </w:rPr>
      <w:t xml:space="preserve"> </w:t>
    </w:r>
    <w:r w:rsidR="00B22E91">
      <w:rPr>
        <w:rFonts w:asciiTheme="majorHAnsi" w:hAnsiTheme="majorHAnsi" w:cs="Arial"/>
        <w:b/>
        <w:bCs/>
        <w:sz w:val="20"/>
      </w:rPr>
      <w:t>N</w:t>
    </w:r>
    <w:r w:rsidR="00B22E91" w:rsidRPr="005051DF">
      <w:rPr>
        <w:rFonts w:asciiTheme="majorHAnsi" w:hAnsiTheme="majorHAnsi" w:cs="Arial"/>
        <w:b/>
        <w:bCs/>
        <w:sz w:val="20"/>
      </w:rPr>
      <w:t xml:space="preserve">ational Conference on </w:t>
    </w:r>
    <w:r w:rsidR="00B22E91">
      <w:rPr>
        <w:rFonts w:asciiTheme="majorHAnsi" w:hAnsiTheme="majorHAnsi" w:cs="Arial"/>
        <w:b/>
        <w:bCs/>
        <w:sz w:val="20"/>
      </w:rPr>
      <w:t>M</w:t>
    </w:r>
    <w:r w:rsidR="00B22E91" w:rsidRPr="005051DF">
      <w:rPr>
        <w:rFonts w:asciiTheme="majorHAnsi" w:hAnsiTheme="majorHAnsi" w:cs="Arial"/>
        <w:b/>
        <w:bCs/>
        <w:sz w:val="20"/>
      </w:rPr>
      <w:t>i</w:t>
    </w:r>
    <w:r w:rsidR="00B22E91">
      <w:rPr>
        <w:rFonts w:asciiTheme="majorHAnsi" w:hAnsiTheme="majorHAnsi" w:cs="Arial"/>
        <w:b/>
        <w:bCs/>
        <w:sz w:val="20"/>
      </w:rPr>
      <w:t>cro/Nanotechnology</w:t>
    </w:r>
  </w:p>
  <w:p w14:paraId="364E2AF8" w14:textId="6F67752D" w:rsidR="00B22E91" w:rsidRPr="005051DF" w:rsidRDefault="00B22E91" w:rsidP="00A9792D">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A9792D">
      <w:rPr>
        <w:rFonts w:asciiTheme="majorHAnsi" w:hAnsiTheme="majorHAnsi" w:cs="Arial"/>
        <w:b/>
        <w:bCs/>
        <w:sz w:val="20"/>
        <w:szCs w:val="20"/>
      </w:rPr>
      <w:t>July</w:t>
    </w:r>
    <w:r w:rsidR="00A9792D" w:rsidRPr="005051DF">
      <w:rPr>
        <w:rFonts w:asciiTheme="majorHAnsi" w:hAnsiTheme="majorHAnsi" w:cs="Arial"/>
        <w:b/>
        <w:bCs/>
        <w:sz w:val="20"/>
        <w:szCs w:val="20"/>
      </w:rPr>
      <w:t xml:space="preserve"> </w:t>
    </w:r>
    <w:r w:rsidR="00A9792D">
      <w:rPr>
        <w:rFonts w:asciiTheme="majorHAnsi" w:hAnsiTheme="majorHAnsi" w:cs="Arial"/>
        <w:b/>
        <w:bCs/>
        <w:sz w:val="20"/>
        <w:szCs w:val="20"/>
      </w:rPr>
      <w:t>20</w:t>
    </w:r>
    <w:r w:rsidR="00A9792D" w:rsidRPr="005051DF">
      <w:rPr>
        <w:rFonts w:asciiTheme="majorHAnsi" w:hAnsiTheme="majorHAnsi" w:cs="Arial"/>
        <w:b/>
        <w:bCs/>
        <w:sz w:val="20"/>
        <w:szCs w:val="20"/>
      </w:rPr>
      <w:t xml:space="preserve">, </w:t>
    </w:r>
    <w:r w:rsidR="00A9792D" w:rsidRPr="00D659C0">
      <w:rPr>
        <w:rFonts w:asciiTheme="majorHAnsi" w:hAnsiTheme="majorHAnsi" w:cs="Arial"/>
        <w:b/>
        <w:bCs/>
        <w:sz w:val="20"/>
      </w:rPr>
      <w:t>202</w:t>
    </w:r>
    <w:r w:rsidR="00A9792D">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223034FF" w14:textId="77777777" w:rsidR="00877F5B" w:rsidRPr="00B22E91" w:rsidRDefault="00877F5B" w:rsidP="00B22E91">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5C76" w14:textId="0C9025B2" w:rsidR="007D1618" w:rsidRPr="005051DF" w:rsidRDefault="00AD3397" w:rsidP="00D9506F">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7664" behindDoc="0" locked="0" layoutInCell="1" allowOverlap="1" wp14:anchorId="2B70D793" wp14:editId="140E19DD">
          <wp:simplePos x="0" y="0"/>
          <wp:positionH relativeFrom="column">
            <wp:posOffset>-662940</wp:posOffset>
          </wp:positionH>
          <wp:positionV relativeFrom="paragraph">
            <wp:posOffset>-200021</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w:t>
    </w:r>
    <w:r w:rsidR="00A9792D">
      <w:rPr>
        <w:rFonts w:asciiTheme="majorHAnsi" w:hAnsiTheme="majorHAnsi" w:cs="Arial"/>
        <w:b/>
        <w:bCs/>
        <w:sz w:val="20"/>
      </w:rPr>
      <w:t>Proceedings of the 3</w:t>
    </w:r>
    <w:r w:rsidR="00A9792D" w:rsidRPr="00A9792D">
      <w:rPr>
        <w:rFonts w:asciiTheme="majorHAnsi" w:hAnsiTheme="majorHAnsi" w:cs="Arial"/>
        <w:b/>
        <w:bCs/>
        <w:sz w:val="20"/>
        <w:vertAlign w:val="superscript"/>
      </w:rPr>
      <w:t>rd</w:t>
    </w:r>
    <w:r w:rsidR="007D1618" w:rsidRPr="005051DF">
      <w:rPr>
        <w:rFonts w:asciiTheme="majorHAnsi" w:hAnsiTheme="majorHAnsi" w:cs="Arial"/>
        <w:b/>
        <w:bCs/>
        <w:sz w:val="20"/>
      </w:rPr>
      <w:t xml:space="preserve"> </w:t>
    </w:r>
    <w:r>
      <w:rPr>
        <w:rFonts w:asciiTheme="majorHAnsi" w:hAnsiTheme="majorHAnsi" w:cs="Arial"/>
        <w:b/>
        <w:bCs/>
        <w:sz w:val="20"/>
      </w:rPr>
      <w:t>N</w:t>
    </w:r>
    <w:r w:rsidR="007D1618"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5DD2CAAC" w14:textId="2233B8EE" w:rsidR="007D1618" w:rsidRPr="005051DF" w:rsidRDefault="00AD3397" w:rsidP="007E29F8">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7E29F8">
      <w:rPr>
        <w:rFonts w:asciiTheme="majorHAnsi" w:hAnsiTheme="majorHAnsi" w:cs="Arial"/>
        <w:b/>
        <w:bCs/>
        <w:sz w:val="20"/>
        <w:szCs w:val="20"/>
      </w:rPr>
      <w:t>July</w:t>
    </w:r>
    <w:r w:rsidR="007D1618" w:rsidRPr="005051DF">
      <w:rPr>
        <w:rFonts w:asciiTheme="majorHAnsi" w:hAnsiTheme="majorHAnsi" w:cs="Arial"/>
        <w:b/>
        <w:bCs/>
        <w:sz w:val="20"/>
        <w:szCs w:val="20"/>
      </w:rPr>
      <w:t xml:space="preserve"> </w:t>
    </w:r>
    <w:r w:rsidR="007E29F8">
      <w:rPr>
        <w:rFonts w:asciiTheme="majorHAnsi" w:hAnsiTheme="majorHAnsi" w:cs="Arial"/>
        <w:b/>
        <w:bCs/>
        <w:sz w:val="20"/>
        <w:szCs w:val="20"/>
      </w:rPr>
      <w:t>2</w:t>
    </w:r>
    <w:r w:rsidR="00D659C0">
      <w:rPr>
        <w:rFonts w:asciiTheme="majorHAnsi" w:hAnsiTheme="majorHAnsi" w:cs="Arial"/>
        <w:b/>
        <w:bCs/>
        <w:sz w:val="20"/>
        <w:szCs w:val="20"/>
      </w:rPr>
      <w:t>0</w:t>
    </w:r>
    <w:r w:rsidR="007D1618" w:rsidRPr="005051DF">
      <w:rPr>
        <w:rFonts w:asciiTheme="majorHAnsi" w:hAnsiTheme="majorHAnsi" w:cs="Arial"/>
        <w:b/>
        <w:bCs/>
        <w:sz w:val="20"/>
        <w:szCs w:val="20"/>
      </w:rPr>
      <w:t xml:space="preserve">, </w:t>
    </w:r>
    <w:r w:rsidR="007D1618" w:rsidRPr="00D659C0">
      <w:rPr>
        <w:rFonts w:asciiTheme="majorHAnsi" w:hAnsiTheme="majorHAnsi" w:cs="Arial"/>
        <w:b/>
        <w:bCs/>
        <w:sz w:val="20"/>
      </w:rPr>
      <w:t>2</w:t>
    </w:r>
    <w:r w:rsidR="00742270" w:rsidRPr="00D659C0">
      <w:rPr>
        <w:rFonts w:asciiTheme="majorHAnsi" w:hAnsiTheme="majorHAnsi" w:cs="Arial"/>
        <w:b/>
        <w:bCs/>
        <w:sz w:val="20"/>
      </w:rPr>
      <w:t>0</w:t>
    </w:r>
    <w:r w:rsidR="00D05B44" w:rsidRPr="00D659C0">
      <w:rPr>
        <w:rFonts w:asciiTheme="majorHAnsi" w:hAnsiTheme="majorHAnsi" w:cs="Arial"/>
        <w:b/>
        <w:bCs/>
        <w:sz w:val="20"/>
      </w:rPr>
      <w:t>2</w:t>
    </w:r>
    <w:r w:rsidR="007E29F8">
      <w:rPr>
        <w:rFonts w:asciiTheme="majorHAnsi" w:hAnsiTheme="majorHAnsi" w:cs="Arial"/>
        <w:b/>
        <w:bCs/>
        <w:sz w:val="20"/>
      </w:rPr>
      <w:t>2</w:t>
    </w:r>
    <w:r w:rsidR="007D1618" w:rsidRPr="00D659C0">
      <w:rPr>
        <w:rFonts w:asciiTheme="majorHAnsi" w:hAnsiTheme="majorHAnsi" w:cs="Arial"/>
        <w:b/>
        <w:bCs/>
        <w:sz w:val="20"/>
      </w:rPr>
      <w:t xml:space="preserve">, </w:t>
    </w:r>
    <w:r w:rsidR="00D659C0" w:rsidRPr="00D659C0">
      <w:rPr>
        <w:rFonts w:asciiTheme="majorHAnsi" w:hAnsiTheme="majorHAnsi" w:cs="Arial"/>
        <w:b/>
        <w:bCs/>
        <w:sz w:val="20"/>
      </w:rPr>
      <w:t>Imam Khomeini International University, Qazvin,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706AC6"/>
    <w:multiLevelType w:val="hybridMultilevel"/>
    <w:tmpl w:val="CEFAC8B4"/>
    <w:lvl w:ilvl="0" w:tplc="B0D214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542FD0"/>
    <w:multiLevelType w:val="hybridMultilevel"/>
    <w:tmpl w:val="22708846"/>
    <w:lvl w:ilvl="0" w:tplc="960264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418CF"/>
    <w:multiLevelType w:val="hybridMultilevel"/>
    <w:tmpl w:val="4CB2CCA0"/>
    <w:lvl w:ilvl="0" w:tplc="AAA4F83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2F20B09"/>
    <w:multiLevelType w:val="hybridMultilevel"/>
    <w:tmpl w:val="D8DC2BCE"/>
    <w:lvl w:ilvl="0" w:tplc="7ECE3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A72DBB"/>
    <w:multiLevelType w:val="multilevel"/>
    <w:tmpl w:val="06DA5B9A"/>
    <w:lvl w:ilvl="0">
      <w:start w:val="2"/>
      <w:numFmt w:val="decimal"/>
      <w:lvlText w:val="%1-"/>
      <w:lvlJc w:val="left"/>
      <w:pPr>
        <w:ind w:left="408" w:hanging="408"/>
      </w:pPr>
      <w:rPr>
        <w:rFonts w:hint="default"/>
        <w:sz w:val="24"/>
        <w:szCs w:val="24"/>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433C3A"/>
    <w:multiLevelType w:val="hybridMultilevel"/>
    <w:tmpl w:val="409E7026"/>
    <w:lvl w:ilvl="0" w:tplc="66F653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2160ED1"/>
    <w:multiLevelType w:val="hybridMultilevel"/>
    <w:tmpl w:val="9FAAA7D8"/>
    <w:lvl w:ilvl="0" w:tplc="23D4D7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6F6689"/>
    <w:multiLevelType w:val="hybridMultilevel"/>
    <w:tmpl w:val="4D3C48DC"/>
    <w:lvl w:ilvl="0" w:tplc="83D297CE">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999694">
    <w:abstractNumId w:val="0"/>
  </w:num>
  <w:num w:numId="2" w16cid:durableId="1348630917">
    <w:abstractNumId w:val="15"/>
  </w:num>
  <w:num w:numId="3" w16cid:durableId="1068504812">
    <w:abstractNumId w:val="12"/>
  </w:num>
  <w:num w:numId="4" w16cid:durableId="953250032">
    <w:abstractNumId w:val="7"/>
  </w:num>
  <w:num w:numId="5" w16cid:durableId="1858080345">
    <w:abstractNumId w:val="14"/>
  </w:num>
  <w:num w:numId="6" w16cid:durableId="1499540284">
    <w:abstractNumId w:val="3"/>
  </w:num>
  <w:num w:numId="7" w16cid:durableId="1843809822">
    <w:abstractNumId w:val="2"/>
  </w:num>
  <w:num w:numId="8" w16cid:durableId="395931657">
    <w:abstractNumId w:val="4"/>
  </w:num>
  <w:num w:numId="9" w16cid:durableId="947153507">
    <w:abstractNumId w:val="9"/>
  </w:num>
  <w:num w:numId="10" w16cid:durableId="1194227878">
    <w:abstractNumId w:val="16"/>
  </w:num>
  <w:num w:numId="11" w16cid:durableId="961888658">
    <w:abstractNumId w:val="11"/>
  </w:num>
  <w:num w:numId="12" w16cid:durableId="893780731">
    <w:abstractNumId w:val="1"/>
  </w:num>
  <w:num w:numId="13" w16cid:durableId="132334592">
    <w:abstractNumId w:val="10"/>
  </w:num>
  <w:num w:numId="14" w16cid:durableId="1904873474">
    <w:abstractNumId w:val="5"/>
  </w:num>
  <w:num w:numId="15" w16cid:durableId="1475758187">
    <w:abstractNumId w:val="6"/>
  </w:num>
  <w:num w:numId="16" w16cid:durableId="1758213080">
    <w:abstractNumId w:val="13"/>
  </w:num>
  <w:num w:numId="17" w16cid:durableId="6427400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ze2etddmdr5rse5z5hpa0fdzss0wetr9a5t&quot;&gt;My EndNote Library&lt;record-ids&gt;&lt;item&gt;34&lt;/item&gt;&lt;item&gt;35&lt;/item&gt;&lt;item&gt;40&lt;/item&gt;&lt;item&gt;42&lt;/item&gt;&lt;item&gt;50&lt;/item&gt;&lt;item&gt;51&lt;/item&gt;&lt;/record-ids&gt;&lt;/item&gt;&lt;/Libraries&gt;"/>
  </w:docVars>
  <w:rsids>
    <w:rsidRoot w:val="007D1618"/>
    <w:rsid w:val="000174C8"/>
    <w:rsid w:val="00043C42"/>
    <w:rsid w:val="000C4EAA"/>
    <w:rsid w:val="000E2A10"/>
    <w:rsid w:val="00106738"/>
    <w:rsid w:val="00126D39"/>
    <w:rsid w:val="00131447"/>
    <w:rsid w:val="001600CC"/>
    <w:rsid w:val="001809E5"/>
    <w:rsid w:val="001B7CC4"/>
    <w:rsid w:val="001E5911"/>
    <w:rsid w:val="001F7B3F"/>
    <w:rsid w:val="002014AE"/>
    <w:rsid w:val="002024B2"/>
    <w:rsid w:val="0022312B"/>
    <w:rsid w:val="002373C5"/>
    <w:rsid w:val="00243F04"/>
    <w:rsid w:val="00285FFC"/>
    <w:rsid w:val="002D7F04"/>
    <w:rsid w:val="0030103B"/>
    <w:rsid w:val="00353754"/>
    <w:rsid w:val="003713C6"/>
    <w:rsid w:val="0037517A"/>
    <w:rsid w:val="003E0BDA"/>
    <w:rsid w:val="0040775F"/>
    <w:rsid w:val="00410E3B"/>
    <w:rsid w:val="004269D7"/>
    <w:rsid w:val="00435EA3"/>
    <w:rsid w:val="00444F23"/>
    <w:rsid w:val="00461B38"/>
    <w:rsid w:val="004A64BE"/>
    <w:rsid w:val="004D4091"/>
    <w:rsid w:val="005051DF"/>
    <w:rsid w:val="005745A8"/>
    <w:rsid w:val="00574783"/>
    <w:rsid w:val="0058065D"/>
    <w:rsid w:val="00593502"/>
    <w:rsid w:val="00642E9F"/>
    <w:rsid w:val="006922CE"/>
    <w:rsid w:val="00703C9F"/>
    <w:rsid w:val="00742270"/>
    <w:rsid w:val="007601E2"/>
    <w:rsid w:val="00782E5A"/>
    <w:rsid w:val="007D1618"/>
    <w:rsid w:val="007D798B"/>
    <w:rsid w:val="007E29F8"/>
    <w:rsid w:val="008777E5"/>
    <w:rsid w:val="00877F5B"/>
    <w:rsid w:val="00896754"/>
    <w:rsid w:val="008D75FD"/>
    <w:rsid w:val="00904956"/>
    <w:rsid w:val="0091520D"/>
    <w:rsid w:val="00917A8F"/>
    <w:rsid w:val="00934048"/>
    <w:rsid w:val="0097524B"/>
    <w:rsid w:val="009C44A6"/>
    <w:rsid w:val="009C5299"/>
    <w:rsid w:val="00A30582"/>
    <w:rsid w:val="00A36319"/>
    <w:rsid w:val="00A615CE"/>
    <w:rsid w:val="00A61AF8"/>
    <w:rsid w:val="00A85356"/>
    <w:rsid w:val="00A9792D"/>
    <w:rsid w:val="00AB1012"/>
    <w:rsid w:val="00AD3397"/>
    <w:rsid w:val="00AD5AE0"/>
    <w:rsid w:val="00B22E91"/>
    <w:rsid w:val="00BC1A65"/>
    <w:rsid w:val="00C002F2"/>
    <w:rsid w:val="00C4277C"/>
    <w:rsid w:val="00C64D18"/>
    <w:rsid w:val="00C8780A"/>
    <w:rsid w:val="00CD1FF5"/>
    <w:rsid w:val="00CF518D"/>
    <w:rsid w:val="00D05B44"/>
    <w:rsid w:val="00D1354A"/>
    <w:rsid w:val="00D141B2"/>
    <w:rsid w:val="00D659C0"/>
    <w:rsid w:val="00D9506F"/>
    <w:rsid w:val="00DA3C2A"/>
    <w:rsid w:val="00DA4699"/>
    <w:rsid w:val="00DC5C11"/>
    <w:rsid w:val="00DC79AD"/>
    <w:rsid w:val="00DF46DC"/>
    <w:rsid w:val="00FC7D2A"/>
    <w:rsid w:val="00FF0A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895F7"/>
  <w15:docId w15:val="{0A314CF3-9F17-4321-86FC-07798692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3B"/>
    <w:pPr>
      <w:bidi/>
    </w:pPr>
    <w:rPr>
      <w:sz w:val="24"/>
      <w:szCs w:val="24"/>
      <w:lang w:bidi="fa-IR"/>
    </w:rPr>
  </w:style>
  <w:style w:type="paragraph" w:styleId="Heading1">
    <w:name w:val="heading 1"/>
    <w:basedOn w:val="Normal"/>
    <w:next w:val="Normal"/>
    <w:link w:val="Heading1Char"/>
    <w:uiPriority w:val="9"/>
    <w:qFormat/>
    <w:rsid w:val="001B7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10E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0E3B"/>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10E3B"/>
    <w:pPr>
      <w:bidi w:val="0"/>
      <w:spacing w:after="240"/>
      <w:jc w:val="both"/>
    </w:pPr>
    <w:rPr>
      <w:rFonts w:ascii="Helvetica" w:hAnsi="Helvetica"/>
      <w:sz w:val="20"/>
      <w:szCs w:val="20"/>
      <w:lang w:bidi="ar-SA"/>
    </w:rPr>
  </w:style>
  <w:style w:type="paragraph" w:styleId="Footer">
    <w:name w:val="footer"/>
    <w:basedOn w:val="Normal"/>
    <w:link w:val="FooterChar"/>
    <w:uiPriority w:val="99"/>
    <w:rsid w:val="00410E3B"/>
    <w:pPr>
      <w:tabs>
        <w:tab w:val="center" w:pos="4153"/>
        <w:tab w:val="right" w:pos="8306"/>
      </w:tabs>
    </w:pPr>
  </w:style>
  <w:style w:type="character" w:styleId="PageNumber">
    <w:name w:val="page number"/>
    <w:basedOn w:val="DefaultParagraphFont"/>
    <w:semiHidden/>
    <w:rsid w:val="00410E3B"/>
  </w:style>
  <w:style w:type="paragraph" w:styleId="Header">
    <w:name w:val="header"/>
    <w:basedOn w:val="Normal"/>
    <w:link w:val="HeaderChar"/>
    <w:uiPriority w:val="99"/>
    <w:rsid w:val="00410E3B"/>
    <w:pPr>
      <w:tabs>
        <w:tab w:val="center" w:pos="4153"/>
        <w:tab w:val="right" w:pos="8306"/>
      </w:tabs>
    </w:pPr>
  </w:style>
  <w:style w:type="character" w:customStyle="1" w:styleId="HeaderChar">
    <w:name w:val="Header Char"/>
    <w:basedOn w:val="DefaultParagraphFont"/>
    <w:link w:val="Header"/>
    <w:uiPriority w:val="99"/>
    <w:rsid w:val="007D1618"/>
    <w:rPr>
      <w:sz w:val="24"/>
      <w:szCs w:val="24"/>
      <w:lang w:bidi="fa-IR"/>
    </w:rPr>
  </w:style>
  <w:style w:type="character" w:styleId="Hyperlink">
    <w:name w:val="Hyperlink"/>
    <w:basedOn w:val="DefaultParagraphFont"/>
    <w:uiPriority w:val="99"/>
    <w:rsid w:val="00410E3B"/>
    <w:rPr>
      <w:color w:val="0000FF"/>
      <w:u w:val="single"/>
    </w:rPr>
  </w:style>
  <w:style w:type="paragraph" w:styleId="ListParagraph">
    <w:name w:val="List Paragraph"/>
    <w:basedOn w:val="Normal"/>
    <w:uiPriority w:val="34"/>
    <w:qFormat/>
    <w:rsid w:val="00410E3B"/>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410E3B"/>
    <w:pPr>
      <w:bidi w:val="0"/>
      <w:jc w:val="both"/>
    </w:pPr>
    <w:rPr>
      <w:rFonts w:ascii="Arial" w:eastAsia="Calibri" w:hAnsi="Arial" w:cs="Arial"/>
      <w:b/>
      <w:sz w:val="20"/>
      <w:szCs w:val="20"/>
      <w:lang w:bidi="ar-SA"/>
    </w:rPr>
  </w:style>
  <w:style w:type="paragraph" w:customStyle="1" w:styleId="PaperText">
    <w:name w:val="PaperText"/>
    <w:basedOn w:val="Normal"/>
    <w:qFormat/>
    <w:rsid w:val="00410E3B"/>
    <w:pPr>
      <w:bidi w:val="0"/>
      <w:jc w:val="both"/>
    </w:pPr>
    <w:rPr>
      <w:rFonts w:eastAsia="Calibri"/>
      <w:sz w:val="20"/>
      <w:szCs w:val="18"/>
      <w:lang w:bidi="ar-SA"/>
    </w:rPr>
  </w:style>
  <w:style w:type="paragraph" w:styleId="FootnoteText">
    <w:name w:val="footnote text"/>
    <w:basedOn w:val="Normal"/>
    <w:uiPriority w:val="99"/>
    <w:rsid w:val="00410E3B"/>
    <w:rPr>
      <w:sz w:val="20"/>
      <w:szCs w:val="20"/>
    </w:rPr>
  </w:style>
  <w:style w:type="character" w:customStyle="1" w:styleId="FootnoteTextChar">
    <w:name w:val="Footnote Text Char"/>
    <w:basedOn w:val="DefaultParagraphFont"/>
    <w:uiPriority w:val="99"/>
    <w:rsid w:val="00410E3B"/>
    <w:rPr>
      <w:lang w:bidi="fa-IR"/>
    </w:rPr>
  </w:style>
  <w:style w:type="character" w:styleId="FootnoteReference">
    <w:name w:val="footnote reference"/>
    <w:basedOn w:val="DefaultParagraphFont"/>
    <w:uiPriority w:val="99"/>
    <w:semiHidden/>
    <w:rsid w:val="00410E3B"/>
    <w:rPr>
      <w:vertAlign w:val="superscript"/>
    </w:rPr>
  </w:style>
  <w:style w:type="paragraph" w:customStyle="1" w:styleId="icsmreferences">
    <w:name w:val="icsm_references"/>
    <w:basedOn w:val="Normal"/>
    <w:rsid w:val="00410E3B"/>
    <w:pPr>
      <w:bidi w:val="0"/>
      <w:ind w:left="240" w:hanging="240"/>
    </w:pPr>
    <w:rPr>
      <w:sz w:val="16"/>
      <w:szCs w:val="20"/>
      <w:lang w:val="en-GB" w:bidi="ar-SA"/>
    </w:rPr>
  </w:style>
  <w:style w:type="character" w:customStyle="1" w:styleId="FooterChar">
    <w:name w:val="Footer Char"/>
    <w:basedOn w:val="DefaultParagraphFont"/>
    <w:link w:val="Footer"/>
    <w:uiPriority w:val="99"/>
    <w:rsid w:val="007D1618"/>
    <w:rPr>
      <w:sz w:val="24"/>
      <w:szCs w:val="24"/>
      <w:lang w:bidi="fa-IR"/>
    </w:rPr>
  </w:style>
  <w:style w:type="table" w:styleId="TableGrid">
    <w:name w:val="Table Grid"/>
    <w:basedOn w:val="TableNormal"/>
    <w:uiPriority w:val="39"/>
    <w:rsid w:val="007D1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51DF"/>
    <w:rPr>
      <w:rFonts w:ascii="Tahoma" w:hAnsi="Tahoma" w:cs="Tahoma"/>
      <w:sz w:val="16"/>
      <w:szCs w:val="16"/>
    </w:rPr>
  </w:style>
  <w:style w:type="character" w:customStyle="1" w:styleId="BalloonTextChar">
    <w:name w:val="Balloon Text Char"/>
    <w:basedOn w:val="DefaultParagraphFont"/>
    <w:link w:val="BalloonText"/>
    <w:uiPriority w:val="99"/>
    <w:semiHidden/>
    <w:rsid w:val="005051DF"/>
    <w:rPr>
      <w:rFonts w:ascii="Tahoma" w:hAnsi="Tahoma" w:cs="Tahoma"/>
      <w:sz w:val="16"/>
      <w:szCs w:val="16"/>
      <w:lang w:bidi="fa-IR"/>
    </w:rPr>
  </w:style>
  <w:style w:type="paragraph" w:customStyle="1" w:styleId="AuthorInfo">
    <w:name w:val="Author Info"/>
    <w:basedOn w:val="Normal"/>
    <w:link w:val="AuthorInfoChar"/>
    <w:qFormat/>
    <w:rsid w:val="001B7CC4"/>
    <w:pPr>
      <w:spacing w:after="200"/>
      <w:contextualSpacing/>
      <w:jc w:val="center"/>
    </w:pPr>
    <w:rPr>
      <w:rFonts w:eastAsia="Calibri" w:cs="B Mitra"/>
      <w:sz w:val="22"/>
    </w:rPr>
  </w:style>
  <w:style w:type="character" w:customStyle="1" w:styleId="AuthorInfoChar">
    <w:name w:val="Author Info Char"/>
    <w:link w:val="AuthorInfo"/>
    <w:rsid w:val="001B7CC4"/>
    <w:rPr>
      <w:rFonts w:eastAsia="Calibri" w:cs="B Mitra"/>
      <w:sz w:val="22"/>
      <w:szCs w:val="24"/>
      <w:lang w:bidi="fa-IR"/>
    </w:rPr>
  </w:style>
  <w:style w:type="character" w:customStyle="1" w:styleId="Heading1Char">
    <w:name w:val="Heading 1 Char"/>
    <w:basedOn w:val="DefaultParagraphFont"/>
    <w:link w:val="Heading1"/>
    <w:uiPriority w:val="9"/>
    <w:rsid w:val="001B7CC4"/>
    <w:rPr>
      <w:rFonts w:asciiTheme="majorHAnsi" w:eastAsiaTheme="majorEastAsia" w:hAnsiTheme="majorHAnsi" w:cstheme="majorBidi"/>
      <w:b/>
      <w:bCs/>
      <w:color w:val="365F91" w:themeColor="accent1" w:themeShade="BF"/>
      <w:sz w:val="28"/>
      <w:szCs w:val="28"/>
      <w:lang w:bidi="fa-IR"/>
    </w:rPr>
  </w:style>
  <w:style w:type="paragraph" w:customStyle="1" w:styleId="AuthorName">
    <w:name w:val="Author Name"/>
    <w:basedOn w:val="Normal"/>
    <w:link w:val="AuthorNameChar"/>
    <w:qFormat/>
    <w:rsid w:val="001B7CC4"/>
    <w:pPr>
      <w:spacing w:after="200"/>
      <w:jc w:val="center"/>
    </w:pPr>
    <w:rPr>
      <w:rFonts w:eastAsia="Calibri" w:cs="B Mitra"/>
      <w:b/>
      <w:bCs/>
      <w:szCs w:val="26"/>
    </w:rPr>
  </w:style>
  <w:style w:type="character" w:customStyle="1" w:styleId="AuthorNameChar">
    <w:name w:val="Author Name Char"/>
    <w:link w:val="AuthorName"/>
    <w:rsid w:val="001B7CC4"/>
    <w:rPr>
      <w:rFonts w:eastAsia="Calibri" w:cs="B Mitra"/>
      <w:b/>
      <w:bCs/>
      <w:sz w:val="24"/>
      <w:szCs w:val="26"/>
      <w:lang w:bidi="fa-IR"/>
    </w:rPr>
  </w:style>
  <w:style w:type="paragraph" w:styleId="HTMLPreformatted">
    <w:name w:val="HTML Preformatted"/>
    <w:basedOn w:val="Normal"/>
    <w:link w:val="HTMLPreformattedChar"/>
    <w:uiPriority w:val="99"/>
    <w:semiHidden/>
    <w:unhideWhenUsed/>
    <w:rsid w:val="00782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782E5A"/>
    <w:rPr>
      <w:rFonts w:ascii="Courier New" w:hAnsi="Courier New" w:cs="Courier New"/>
    </w:rPr>
  </w:style>
  <w:style w:type="character" w:customStyle="1" w:styleId="y2iqfc">
    <w:name w:val="y2iqfc"/>
    <w:basedOn w:val="DefaultParagraphFont"/>
    <w:rsid w:val="00782E5A"/>
  </w:style>
  <w:style w:type="paragraph" w:customStyle="1" w:styleId="msonormal0">
    <w:name w:val="msonormal"/>
    <w:basedOn w:val="Normal"/>
    <w:uiPriority w:val="99"/>
    <w:rsid w:val="00782E5A"/>
    <w:pPr>
      <w:bidi w:val="0"/>
      <w:spacing w:before="100" w:beforeAutospacing="1" w:after="100" w:afterAutospacing="1"/>
    </w:pPr>
    <w:rPr>
      <w:lang w:bidi="ar-SA"/>
    </w:rPr>
  </w:style>
  <w:style w:type="paragraph" w:styleId="NormalWeb">
    <w:name w:val="Normal (Web)"/>
    <w:basedOn w:val="Normal"/>
    <w:uiPriority w:val="99"/>
    <w:unhideWhenUsed/>
    <w:rsid w:val="00782E5A"/>
    <w:pPr>
      <w:bidi w:val="0"/>
      <w:spacing w:before="100" w:beforeAutospacing="1" w:after="100" w:afterAutospacing="1"/>
    </w:pPr>
    <w:rPr>
      <w:lang w:bidi="ar-SA"/>
    </w:rPr>
  </w:style>
  <w:style w:type="paragraph" w:customStyle="1" w:styleId="DecimalAligned">
    <w:name w:val="Decimal Aligned"/>
    <w:basedOn w:val="Normal"/>
    <w:uiPriority w:val="40"/>
    <w:qFormat/>
    <w:rsid w:val="00782E5A"/>
    <w:pPr>
      <w:tabs>
        <w:tab w:val="decimal" w:pos="360"/>
      </w:tabs>
      <w:bidi w:val="0"/>
      <w:spacing w:after="200" w:line="276" w:lineRule="auto"/>
    </w:pPr>
    <w:rPr>
      <w:rFonts w:asciiTheme="minorHAnsi" w:eastAsiaTheme="minorEastAsia" w:hAnsiTheme="minorHAnsi"/>
      <w:sz w:val="22"/>
      <w:szCs w:val="22"/>
      <w:lang w:bidi="ar-SA"/>
    </w:rPr>
  </w:style>
  <w:style w:type="character" w:styleId="PlaceholderText">
    <w:name w:val="Placeholder Text"/>
    <w:basedOn w:val="DefaultParagraphFont"/>
    <w:uiPriority w:val="99"/>
    <w:semiHidden/>
    <w:rsid w:val="00782E5A"/>
    <w:rPr>
      <w:color w:val="808080"/>
    </w:rPr>
  </w:style>
  <w:style w:type="character" w:styleId="SubtleEmphasis">
    <w:name w:val="Subtle Emphasis"/>
    <w:basedOn w:val="DefaultParagraphFont"/>
    <w:uiPriority w:val="19"/>
    <w:qFormat/>
    <w:rsid w:val="00782E5A"/>
    <w:rPr>
      <w:i/>
      <w:iCs/>
    </w:rPr>
  </w:style>
  <w:style w:type="character" w:customStyle="1" w:styleId="tlid-translation">
    <w:name w:val="tlid-translation"/>
    <w:basedOn w:val="DefaultParagraphFont"/>
    <w:rsid w:val="00782E5A"/>
  </w:style>
  <w:style w:type="table" w:styleId="LightShading-Accent1">
    <w:name w:val="Light Shading Accent 1"/>
    <w:basedOn w:val="TableNormal"/>
    <w:uiPriority w:val="60"/>
    <w:unhideWhenUsed/>
    <w:rsid w:val="00782E5A"/>
    <w:rPr>
      <w:rFonts w:asciiTheme="minorHAnsi" w:eastAsiaTheme="minorEastAsia" w:hAnsiTheme="minorHAnsi" w:cstheme="minorBidi"/>
      <w:color w:val="365F91" w:themeColor="accent1" w:themeShade="BF"/>
      <w:sz w:val="22"/>
      <w:szCs w:val="22"/>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unhideWhenUsed/>
    <w:rsid w:val="00782E5A"/>
    <w:rPr>
      <w:rFonts w:asciiTheme="minorHAnsi" w:eastAsiaTheme="minorEastAsia" w:hAnsiTheme="minorHAnsi" w:cstheme="minorBidi"/>
      <w:sz w:val="22"/>
      <w:szCs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uiPriority w:val="39"/>
    <w:rsid w:val="00782E5A"/>
    <w:rPr>
      <w:rFonts w:asciiTheme="minorHAnsi" w:eastAsiaTheme="minorHAnsi" w:hAnsiTheme="minorHAnsi" w:cstheme="minorBidi"/>
      <w:sz w:val="22"/>
      <w:szCs w:val="22"/>
      <w:lang w:bidi="fa-I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2E5A"/>
    <w:rPr>
      <w:b/>
      <w:bCs/>
    </w:rPr>
  </w:style>
  <w:style w:type="character" w:styleId="Emphasis">
    <w:name w:val="Emphasis"/>
    <w:basedOn w:val="DefaultParagraphFont"/>
    <w:uiPriority w:val="20"/>
    <w:qFormat/>
    <w:rsid w:val="00782E5A"/>
    <w:rPr>
      <w:i/>
      <w:iCs/>
    </w:rPr>
  </w:style>
  <w:style w:type="paragraph" w:customStyle="1" w:styleId="Default">
    <w:name w:val="Default"/>
    <w:rsid w:val="00782E5A"/>
    <w:pPr>
      <w:autoSpaceDE w:val="0"/>
      <w:autoSpaceDN w:val="0"/>
      <w:adjustRightInd w:val="0"/>
    </w:pPr>
    <w:rPr>
      <w:rFonts w:ascii="Cambria" w:eastAsiaTheme="minorHAnsi" w:hAnsi="Cambria" w:cs="Cambria"/>
      <w:color w:val="000000"/>
      <w:sz w:val="24"/>
      <w:szCs w:val="24"/>
    </w:rPr>
  </w:style>
  <w:style w:type="table" w:styleId="PlainTable3">
    <w:name w:val="Plain Table 3"/>
    <w:basedOn w:val="TableNormal"/>
    <w:uiPriority w:val="43"/>
    <w:rsid w:val="00782E5A"/>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782E5A"/>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dNoteBibliographyTitle">
    <w:name w:val="EndNote Bibliography Title"/>
    <w:basedOn w:val="Normal"/>
    <w:link w:val="EndNoteBibliographyTitleChar"/>
    <w:rsid w:val="00782E5A"/>
    <w:pPr>
      <w:bidi w:val="0"/>
      <w:spacing w:line="256" w:lineRule="auto"/>
      <w:jc w:val="center"/>
    </w:pPr>
    <w:rPr>
      <w:rFonts w:eastAsiaTheme="minorHAnsi"/>
      <w:noProof/>
      <w:szCs w:val="22"/>
      <w:lang w:bidi="ar-SA"/>
    </w:rPr>
  </w:style>
  <w:style w:type="character" w:customStyle="1" w:styleId="EndNoteBibliographyTitleChar">
    <w:name w:val="EndNote Bibliography Title Char"/>
    <w:basedOn w:val="DefaultParagraphFont"/>
    <w:link w:val="EndNoteBibliographyTitle"/>
    <w:rsid w:val="00782E5A"/>
    <w:rPr>
      <w:rFonts w:eastAsiaTheme="minorHAnsi"/>
      <w:noProof/>
      <w:sz w:val="24"/>
      <w:szCs w:val="22"/>
    </w:rPr>
  </w:style>
  <w:style w:type="paragraph" w:customStyle="1" w:styleId="EndNoteBibliography">
    <w:name w:val="EndNote Bibliography"/>
    <w:basedOn w:val="Normal"/>
    <w:link w:val="EndNoteBibliographyChar"/>
    <w:rsid w:val="00782E5A"/>
    <w:pPr>
      <w:bidi w:val="0"/>
      <w:spacing w:after="160"/>
    </w:pPr>
    <w:rPr>
      <w:rFonts w:eastAsiaTheme="minorHAnsi"/>
      <w:noProof/>
      <w:szCs w:val="22"/>
      <w:lang w:bidi="ar-SA"/>
    </w:rPr>
  </w:style>
  <w:style w:type="character" w:customStyle="1" w:styleId="EndNoteBibliographyChar">
    <w:name w:val="EndNote Bibliography Char"/>
    <w:basedOn w:val="DefaultParagraphFont"/>
    <w:link w:val="EndNoteBibliography"/>
    <w:rsid w:val="00782E5A"/>
    <w:rPr>
      <w:rFonts w:eastAsiaTheme="minorHAnsi"/>
      <w:noProof/>
      <w:sz w:val="24"/>
      <w:szCs w:val="22"/>
    </w:rPr>
  </w:style>
  <w:style w:type="character" w:customStyle="1" w:styleId="UnresolvedMention1">
    <w:name w:val="Unresolved Mention1"/>
    <w:basedOn w:val="DefaultParagraphFont"/>
    <w:uiPriority w:val="99"/>
    <w:semiHidden/>
    <w:unhideWhenUsed/>
    <w:rsid w:val="00782E5A"/>
    <w:rPr>
      <w:color w:val="605E5C"/>
      <w:shd w:val="clear" w:color="auto" w:fill="E1DFDD"/>
    </w:rPr>
  </w:style>
  <w:style w:type="character" w:styleId="FollowedHyperlink">
    <w:name w:val="FollowedHyperlink"/>
    <w:basedOn w:val="DefaultParagraphFont"/>
    <w:uiPriority w:val="99"/>
    <w:semiHidden/>
    <w:unhideWhenUsed/>
    <w:rsid w:val="00782E5A"/>
    <w:rPr>
      <w:color w:val="800080" w:themeColor="followedHyperlink"/>
      <w:u w:val="single"/>
    </w:rPr>
  </w:style>
  <w:style w:type="paragraph" w:styleId="TableofFigures">
    <w:name w:val="table of figures"/>
    <w:basedOn w:val="Normal"/>
    <w:next w:val="Normal"/>
    <w:uiPriority w:val="99"/>
    <w:semiHidden/>
    <w:unhideWhenUsed/>
    <w:rsid w:val="00782E5A"/>
    <w:pPr>
      <w:bidi w:val="0"/>
      <w:spacing w:line="259" w:lineRule="auto"/>
    </w:pPr>
    <w:rPr>
      <w:rFonts w:asciiTheme="minorHAnsi" w:eastAsiaTheme="minorHAnsi" w:hAnsiTheme="minorHAnsi" w:cstheme="minorBidi"/>
      <w:sz w:val="22"/>
      <w:szCs w:val="22"/>
      <w:lang w:bidi="ar-SA"/>
    </w:rPr>
  </w:style>
  <w:style w:type="character" w:customStyle="1" w:styleId="EndnoteTextChar">
    <w:name w:val="Endnote Text Char"/>
    <w:basedOn w:val="DefaultParagraphFont"/>
    <w:link w:val="EndnoteText"/>
    <w:uiPriority w:val="99"/>
    <w:semiHidden/>
    <w:rsid w:val="00782E5A"/>
  </w:style>
  <w:style w:type="paragraph" w:styleId="EndnoteText">
    <w:name w:val="endnote text"/>
    <w:basedOn w:val="Normal"/>
    <w:link w:val="EndnoteTextChar"/>
    <w:uiPriority w:val="99"/>
    <w:semiHidden/>
    <w:unhideWhenUsed/>
    <w:rsid w:val="00782E5A"/>
    <w:pPr>
      <w:bidi w:val="0"/>
    </w:pPr>
    <w:rPr>
      <w:sz w:val="20"/>
      <w:szCs w:val="20"/>
      <w:lang w:bidi="ar-SA"/>
    </w:rPr>
  </w:style>
  <w:style w:type="character" w:customStyle="1" w:styleId="EndnoteTextChar1">
    <w:name w:val="Endnote Text Char1"/>
    <w:basedOn w:val="DefaultParagraphFont"/>
    <w:uiPriority w:val="99"/>
    <w:semiHidden/>
    <w:rsid w:val="00782E5A"/>
    <w:rPr>
      <w:lang w:bidi="fa-IR"/>
    </w:rPr>
  </w:style>
  <w:style w:type="table" w:styleId="GridTable4-Accent3">
    <w:name w:val="Grid Table 4 Accent 3"/>
    <w:basedOn w:val="TableNormal"/>
    <w:uiPriority w:val="49"/>
    <w:rsid w:val="00782E5A"/>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782E5A"/>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6Colorful">
    <w:name w:val="Grid Table 6 Colorful"/>
    <w:basedOn w:val="TableNormal"/>
    <w:uiPriority w:val="51"/>
    <w:rsid w:val="00782E5A"/>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82E5A"/>
    <w:rPr>
      <w:sz w:val="16"/>
      <w:szCs w:val="16"/>
    </w:rPr>
  </w:style>
  <w:style w:type="paragraph" w:styleId="CommentText">
    <w:name w:val="annotation text"/>
    <w:basedOn w:val="Normal"/>
    <w:link w:val="CommentTextChar"/>
    <w:uiPriority w:val="99"/>
    <w:semiHidden/>
    <w:unhideWhenUsed/>
    <w:rsid w:val="00782E5A"/>
    <w:pPr>
      <w:bidi w:val="0"/>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782E5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82E5A"/>
    <w:rPr>
      <w:b/>
      <w:bCs/>
    </w:rPr>
  </w:style>
  <w:style w:type="character" w:customStyle="1" w:styleId="CommentSubjectChar">
    <w:name w:val="Comment Subject Char"/>
    <w:basedOn w:val="CommentTextChar"/>
    <w:link w:val="CommentSubject"/>
    <w:uiPriority w:val="99"/>
    <w:semiHidden/>
    <w:rsid w:val="00782E5A"/>
    <w:rPr>
      <w:rFonts w:asciiTheme="minorHAnsi" w:eastAsiaTheme="minorHAnsi" w:hAnsiTheme="minorHAnsi" w:cstheme="minorBidi"/>
      <w:b/>
      <w:bCs/>
    </w:rPr>
  </w:style>
  <w:style w:type="character" w:styleId="EndnoteReference">
    <w:name w:val="endnote reference"/>
    <w:basedOn w:val="DefaultParagraphFont"/>
    <w:uiPriority w:val="99"/>
    <w:semiHidden/>
    <w:unhideWhenUsed/>
    <w:rsid w:val="00782E5A"/>
    <w:rPr>
      <w:vertAlign w:val="superscript"/>
    </w:rPr>
  </w:style>
  <w:style w:type="table" w:styleId="PlainTable5">
    <w:name w:val="Plain Table 5"/>
    <w:basedOn w:val="TableNormal"/>
    <w:uiPriority w:val="45"/>
    <w:rsid w:val="00782E5A"/>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782E5A"/>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
    <w:name w:val="Grid Table 4 Accent 1"/>
    <w:basedOn w:val="TableNormal"/>
    <w:uiPriority w:val="49"/>
    <w:rsid w:val="00782E5A"/>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782E5A"/>
    <w:pPr>
      <w:bidi w:val="0"/>
      <w:spacing w:after="200"/>
    </w:pPr>
    <w:rPr>
      <w:rFonts w:asciiTheme="minorHAnsi" w:eastAsiaTheme="minorHAnsi" w:hAnsiTheme="minorHAnsi" w:cstheme="minorBidi"/>
      <w:i/>
      <w:iCs/>
      <w:color w:val="1F497D" w:themeColor="text2"/>
      <w:sz w:val="18"/>
      <w:szCs w:val="18"/>
      <w:lang w:bidi="ar-SA"/>
    </w:rPr>
  </w:style>
  <w:style w:type="character" w:styleId="UnresolvedMention">
    <w:name w:val="Unresolved Mention"/>
    <w:basedOn w:val="DefaultParagraphFont"/>
    <w:uiPriority w:val="99"/>
    <w:semiHidden/>
    <w:unhideWhenUsed/>
    <w:rsid w:val="00782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24022">
      <w:bodyDiv w:val="1"/>
      <w:marLeft w:val="0"/>
      <w:marRight w:val="0"/>
      <w:marTop w:val="0"/>
      <w:marBottom w:val="0"/>
      <w:divBdr>
        <w:top w:val="none" w:sz="0" w:space="0" w:color="auto"/>
        <w:left w:val="none" w:sz="0" w:space="0" w:color="auto"/>
        <w:bottom w:val="none" w:sz="0" w:space="0" w:color="auto"/>
        <w:right w:val="none" w:sz="0" w:space="0" w:color="auto"/>
      </w:divBdr>
      <w:divsChild>
        <w:div w:id="1837185108">
          <w:marLeft w:val="0"/>
          <w:marRight w:val="0"/>
          <w:marTop w:val="0"/>
          <w:marBottom w:val="0"/>
          <w:divBdr>
            <w:top w:val="none" w:sz="0" w:space="0" w:color="auto"/>
            <w:left w:val="none" w:sz="0" w:space="0" w:color="auto"/>
            <w:bottom w:val="none" w:sz="0" w:space="0" w:color="auto"/>
            <w:right w:val="none" w:sz="0" w:space="0" w:color="auto"/>
          </w:divBdr>
        </w:div>
        <w:div w:id="759759824">
          <w:marLeft w:val="0"/>
          <w:marRight w:val="0"/>
          <w:marTop w:val="0"/>
          <w:marBottom w:val="0"/>
          <w:divBdr>
            <w:top w:val="none" w:sz="0" w:space="0" w:color="auto"/>
            <w:left w:val="none" w:sz="0" w:space="0" w:color="auto"/>
            <w:bottom w:val="none" w:sz="0" w:space="0" w:color="auto"/>
            <w:right w:val="none" w:sz="0" w:space="0" w:color="auto"/>
          </w:divBdr>
          <w:divsChild>
            <w:div w:id="1562596318">
              <w:marLeft w:val="0"/>
              <w:marRight w:val="165"/>
              <w:marTop w:val="150"/>
              <w:marBottom w:val="0"/>
              <w:divBdr>
                <w:top w:val="none" w:sz="0" w:space="0" w:color="auto"/>
                <w:left w:val="none" w:sz="0" w:space="0" w:color="auto"/>
                <w:bottom w:val="none" w:sz="0" w:space="0" w:color="auto"/>
                <w:right w:val="none" w:sz="0" w:space="0" w:color="auto"/>
              </w:divBdr>
              <w:divsChild>
                <w:div w:id="343945866">
                  <w:marLeft w:val="0"/>
                  <w:marRight w:val="0"/>
                  <w:marTop w:val="0"/>
                  <w:marBottom w:val="0"/>
                  <w:divBdr>
                    <w:top w:val="none" w:sz="0" w:space="0" w:color="auto"/>
                    <w:left w:val="none" w:sz="0" w:space="0" w:color="auto"/>
                    <w:bottom w:val="none" w:sz="0" w:space="0" w:color="auto"/>
                    <w:right w:val="none" w:sz="0" w:space="0" w:color="auto"/>
                  </w:divBdr>
                  <w:divsChild>
                    <w:div w:id="20612438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7375">
      <w:bodyDiv w:val="1"/>
      <w:marLeft w:val="0"/>
      <w:marRight w:val="0"/>
      <w:marTop w:val="0"/>
      <w:marBottom w:val="0"/>
      <w:divBdr>
        <w:top w:val="none" w:sz="0" w:space="0" w:color="auto"/>
        <w:left w:val="none" w:sz="0" w:space="0" w:color="auto"/>
        <w:bottom w:val="none" w:sz="0" w:space="0" w:color="auto"/>
        <w:right w:val="none" w:sz="0" w:space="0" w:color="auto"/>
      </w:divBdr>
      <w:divsChild>
        <w:div w:id="2128238166">
          <w:marLeft w:val="0"/>
          <w:marRight w:val="0"/>
          <w:marTop w:val="0"/>
          <w:marBottom w:val="0"/>
          <w:divBdr>
            <w:top w:val="none" w:sz="0" w:space="0" w:color="auto"/>
            <w:left w:val="none" w:sz="0" w:space="0" w:color="auto"/>
            <w:bottom w:val="none" w:sz="0" w:space="0" w:color="auto"/>
            <w:right w:val="none" w:sz="0" w:space="0" w:color="auto"/>
          </w:divBdr>
        </w:div>
        <w:div w:id="1942642531">
          <w:marLeft w:val="0"/>
          <w:marRight w:val="0"/>
          <w:marTop w:val="0"/>
          <w:marBottom w:val="0"/>
          <w:divBdr>
            <w:top w:val="none" w:sz="0" w:space="0" w:color="auto"/>
            <w:left w:val="none" w:sz="0" w:space="0" w:color="auto"/>
            <w:bottom w:val="none" w:sz="0" w:space="0" w:color="auto"/>
            <w:right w:val="none" w:sz="0" w:space="0" w:color="auto"/>
          </w:divBdr>
          <w:divsChild>
            <w:div w:id="752244548">
              <w:marLeft w:val="0"/>
              <w:marRight w:val="165"/>
              <w:marTop w:val="150"/>
              <w:marBottom w:val="0"/>
              <w:divBdr>
                <w:top w:val="none" w:sz="0" w:space="0" w:color="auto"/>
                <w:left w:val="none" w:sz="0" w:space="0" w:color="auto"/>
                <w:bottom w:val="none" w:sz="0" w:space="0" w:color="auto"/>
                <w:right w:val="none" w:sz="0" w:space="0" w:color="auto"/>
              </w:divBdr>
              <w:divsChild>
                <w:div w:id="1551110733">
                  <w:marLeft w:val="0"/>
                  <w:marRight w:val="0"/>
                  <w:marTop w:val="0"/>
                  <w:marBottom w:val="0"/>
                  <w:divBdr>
                    <w:top w:val="none" w:sz="0" w:space="0" w:color="auto"/>
                    <w:left w:val="none" w:sz="0" w:space="0" w:color="auto"/>
                    <w:bottom w:val="none" w:sz="0" w:space="0" w:color="auto"/>
                    <w:right w:val="none" w:sz="0" w:space="0" w:color="auto"/>
                  </w:divBdr>
                  <w:divsChild>
                    <w:div w:id="1152212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13362</Words>
  <Characters>76166</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ISME2009- Paper Formatting and Preparation</vt:lpstr>
    </vt:vector>
  </TitlesOfParts>
  <Company>Microsoft Corporation</Company>
  <LinksUpToDate>false</LinksUpToDate>
  <CharactersWithSpaces>89350</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creator>VFERI</dc:creator>
  <cp:lastModifiedBy>mehrdad</cp:lastModifiedBy>
  <cp:revision>9</cp:revision>
  <cp:lastPrinted>2009-11-14T10:51:00Z</cp:lastPrinted>
  <dcterms:created xsi:type="dcterms:W3CDTF">2022-04-10T04:07:00Z</dcterms:created>
  <dcterms:modified xsi:type="dcterms:W3CDTF">2022-06-18T17:31:00Z</dcterms:modified>
</cp:coreProperties>
</file>