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F48" w14:textId="77777777" w:rsidR="00A735A4" w:rsidRPr="00A735A4" w:rsidRDefault="00A735A4" w:rsidP="00A735A4">
      <w:pPr>
        <w:jc w:val="center"/>
        <w:rPr>
          <w:rFonts w:asciiTheme="majorHAnsi" w:hAnsiTheme="majorHAnsi" w:cs="B Mitra"/>
          <w:b/>
          <w:bCs/>
          <w:sz w:val="32"/>
          <w:szCs w:val="32"/>
          <w:rtl/>
        </w:rPr>
      </w:pPr>
      <w:r w:rsidRPr="00A735A4">
        <w:rPr>
          <w:rFonts w:asciiTheme="majorHAnsi" w:hAnsiTheme="majorHAnsi" w:cs="B Mitra" w:hint="cs"/>
          <w:b/>
          <w:bCs/>
          <w:sz w:val="32"/>
          <w:szCs w:val="32"/>
          <w:rtl/>
        </w:rPr>
        <w:t xml:space="preserve">تغلیظ و تشخیص سلول های سرطان سینه </w:t>
      </w:r>
      <w:r w:rsidRPr="00A735A4">
        <w:rPr>
          <w:rFonts w:asciiTheme="majorHAnsi" w:hAnsiTheme="majorHAnsi" w:cs="B Mitra"/>
          <w:b/>
          <w:bCs/>
          <w:sz w:val="32"/>
          <w:szCs w:val="32"/>
        </w:rPr>
        <w:t>MDA-MB-231</w:t>
      </w:r>
      <w:r w:rsidRPr="00A735A4">
        <w:rPr>
          <w:rFonts w:asciiTheme="majorHAnsi" w:hAnsiTheme="majorHAnsi" w:cs="B Mitra" w:hint="cs"/>
          <w:b/>
          <w:bCs/>
          <w:sz w:val="32"/>
          <w:szCs w:val="32"/>
          <w:rtl/>
        </w:rPr>
        <w:t xml:space="preserve"> با نیروی دی الکتروفورز</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4FAF2DBD" w:rsidR="001A63EE" w:rsidRDefault="00A735A4" w:rsidP="00A735A4">
      <w:pPr>
        <w:pStyle w:val="AuthorName"/>
        <w:spacing w:after="0"/>
        <w:rPr>
          <w:rFonts w:asciiTheme="majorHAnsi" w:hAnsiTheme="majorHAnsi"/>
          <w:szCs w:val="24"/>
          <w:rtl/>
        </w:rPr>
      </w:pPr>
      <w:r>
        <w:rPr>
          <w:rFonts w:asciiTheme="majorHAnsi" w:hAnsiTheme="majorHAnsi" w:hint="cs"/>
          <w:szCs w:val="24"/>
          <w:rtl/>
        </w:rPr>
        <w:t>آیدا کریملو</w:t>
      </w:r>
      <w:r w:rsidR="001A63EE" w:rsidRPr="001424B2">
        <w:rPr>
          <w:rFonts w:asciiTheme="majorHAnsi" w:hAnsiTheme="majorHAnsi"/>
          <w:szCs w:val="24"/>
          <w:vertAlign w:val="superscript"/>
          <w:rtl/>
        </w:rPr>
        <w:t>1</w:t>
      </w:r>
      <w:r w:rsidR="001A63EE" w:rsidRPr="001424B2">
        <w:rPr>
          <w:rFonts w:asciiTheme="majorHAnsi" w:hAnsiTheme="majorHAnsi"/>
          <w:szCs w:val="24"/>
          <w:rtl/>
        </w:rPr>
        <w:t xml:space="preserve">، </w:t>
      </w:r>
      <w:r>
        <w:rPr>
          <w:rFonts w:asciiTheme="majorHAnsi" w:hAnsiTheme="majorHAnsi" w:hint="cs"/>
          <w:szCs w:val="24"/>
          <w:rtl/>
        </w:rPr>
        <w:t>رضا حاجی آقائی وفائی</w:t>
      </w:r>
      <w:r w:rsidRPr="00A735A4">
        <w:rPr>
          <w:rFonts w:asciiTheme="majorHAnsi" w:hAnsiTheme="majorHAnsi" w:hint="cs"/>
          <w:szCs w:val="24"/>
          <w:vertAlign w:val="superscript"/>
          <w:rtl/>
        </w:rPr>
        <w:t>*</w:t>
      </w:r>
      <w:r w:rsidR="001A63EE" w:rsidRPr="001424B2">
        <w:rPr>
          <w:rFonts w:asciiTheme="majorHAnsi" w:hAnsiTheme="majorHAnsi"/>
          <w:szCs w:val="24"/>
          <w:vertAlign w:val="superscript"/>
          <w:rtl/>
        </w:rPr>
        <w:t>2</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276"/>
        <w:gridCol w:w="2578"/>
      </w:tblGrid>
      <w:tr w:rsidR="00A735A4" w:rsidRPr="001424B2" w14:paraId="3A10A47F" w14:textId="77777777" w:rsidTr="001424B2">
        <w:trPr>
          <w:trHeight w:val="284"/>
        </w:trPr>
        <w:tc>
          <w:tcPr>
            <w:tcW w:w="3692" w:type="pct"/>
            <w:vAlign w:val="center"/>
          </w:tcPr>
          <w:p w14:paraId="7DD46112" w14:textId="06BBB053" w:rsidR="00A735A4" w:rsidRPr="001424B2" w:rsidRDefault="00A735A4" w:rsidP="0013531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Pr="001424B2">
              <w:rPr>
                <w:rFonts w:asciiTheme="majorHAnsi" w:hAnsiTheme="majorHAnsi"/>
                <w:sz w:val="18"/>
                <w:szCs w:val="18"/>
                <w:rtl/>
              </w:rPr>
              <w:t xml:space="preserve"> </w:t>
            </w:r>
            <w:r>
              <w:rPr>
                <w:rFonts w:asciiTheme="majorHAnsi" w:hAnsiTheme="majorHAnsi" w:hint="cs"/>
                <w:sz w:val="18"/>
                <w:szCs w:val="18"/>
                <w:rtl/>
              </w:rPr>
              <w:t>دانشجوی کارشناسی ارشد داشگاه بناب، دانشکده فنی مهندسی، گروه</w:t>
            </w:r>
            <w:r w:rsidRPr="001424B2">
              <w:rPr>
                <w:rFonts w:asciiTheme="majorHAnsi" w:hAnsiTheme="majorHAnsi"/>
                <w:sz w:val="18"/>
                <w:szCs w:val="18"/>
                <w:rtl/>
              </w:rPr>
              <w:t xml:space="preserve"> مهندسی </w:t>
            </w:r>
            <w:r>
              <w:rPr>
                <w:rFonts w:asciiTheme="majorHAnsi" w:hAnsiTheme="majorHAnsi" w:hint="cs"/>
                <w:sz w:val="18"/>
                <w:szCs w:val="18"/>
                <w:rtl/>
              </w:rPr>
              <w:t>برق و انرژی</w:t>
            </w:r>
            <w:r w:rsidRPr="001424B2">
              <w:rPr>
                <w:rFonts w:asciiTheme="majorHAnsi" w:hAnsiTheme="majorHAnsi"/>
                <w:sz w:val="18"/>
                <w:szCs w:val="18"/>
                <w:rtl/>
              </w:rPr>
              <w:t xml:space="preserve"> </w:t>
            </w:r>
          </w:p>
        </w:tc>
        <w:tc>
          <w:tcPr>
            <w:tcW w:w="1308" w:type="pct"/>
            <w:vAlign w:val="center"/>
          </w:tcPr>
          <w:p w14:paraId="579CEBD8" w14:textId="73BB46F6" w:rsidR="00A735A4" w:rsidRPr="00A735A4" w:rsidRDefault="00A735A4" w:rsidP="001424B2">
            <w:pPr>
              <w:pStyle w:val="AuthorInfo"/>
              <w:bidi w:val="0"/>
              <w:spacing w:after="0"/>
              <w:jc w:val="left"/>
              <w:rPr>
                <w:rFonts w:asciiTheme="majorHAnsi" w:hAnsiTheme="majorHAnsi"/>
                <w:sz w:val="16"/>
                <w:szCs w:val="16"/>
              </w:rPr>
            </w:pPr>
            <w:r>
              <w:rPr>
                <w:rFonts w:asciiTheme="majorHAnsi" w:hAnsiTheme="majorHAnsi"/>
                <w:sz w:val="16"/>
                <w:szCs w:val="16"/>
              </w:rPr>
              <w:t>karimlouayda@gmail.com</w:t>
            </w:r>
          </w:p>
        </w:tc>
      </w:tr>
      <w:tr w:rsidR="00A735A4" w:rsidRPr="001424B2" w14:paraId="1D4A0BD5" w14:textId="77777777" w:rsidTr="001424B2">
        <w:trPr>
          <w:trHeight w:val="284"/>
        </w:trPr>
        <w:tc>
          <w:tcPr>
            <w:tcW w:w="3692" w:type="pct"/>
            <w:vAlign w:val="center"/>
          </w:tcPr>
          <w:p w14:paraId="2B836C9C" w14:textId="17BFA00E" w:rsidR="00A735A4" w:rsidRPr="001424B2" w:rsidRDefault="00A735A4" w:rsidP="001424B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sidRPr="006E1853">
              <w:rPr>
                <w:rFonts w:asciiTheme="majorHAnsi" w:hAnsiTheme="majorHAnsi" w:hint="cs"/>
                <w:sz w:val="18"/>
                <w:szCs w:val="18"/>
                <w:vertAlign w:val="superscript"/>
                <w:rtl/>
              </w:rPr>
              <w:t>*</w:t>
            </w:r>
            <w:r>
              <w:rPr>
                <w:rFonts w:asciiTheme="majorHAnsi" w:hAnsiTheme="majorHAnsi" w:hint="cs"/>
                <w:sz w:val="18"/>
                <w:szCs w:val="18"/>
                <w:vertAlign w:val="superscript"/>
                <w:rtl/>
              </w:rPr>
              <w:t xml:space="preserve"> </w:t>
            </w:r>
            <w:r>
              <w:rPr>
                <w:rFonts w:asciiTheme="majorHAnsi" w:hAnsiTheme="majorHAnsi" w:hint="cs"/>
                <w:sz w:val="18"/>
                <w:szCs w:val="18"/>
                <w:rtl/>
              </w:rPr>
              <w:t>دانشیار دانشگاه بناب، دانشکده فنی مهندسی، گر.ه مهندسی برق و انرژی</w:t>
            </w:r>
          </w:p>
        </w:tc>
        <w:tc>
          <w:tcPr>
            <w:tcW w:w="1308" w:type="pct"/>
            <w:vAlign w:val="center"/>
          </w:tcPr>
          <w:p w14:paraId="6BEA79A8" w14:textId="4E96C583" w:rsidR="00A735A4" w:rsidRPr="001424B2" w:rsidRDefault="00A735A4" w:rsidP="001424B2">
            <w:pPr>
              <w:pStyle w:val="AuthorInfo"/>
              <w:bidi w:val="0"/>
              <w:spacing w:after="0"/>
              <w:jc w:val="left"/>
              <w:rPr>
                <w:rFonts w:asciiTheme="majorHAnsi" w:hAnsiTheme="majorHAnsi"/>
                <w:sz w:val="16"/>
                <w:szCs w:val="16"/>
                <w:lang w:val="en-CA"/>
              </w:rPr>
            </w:pPr>
            <w:r w:rsidRPr="00797424">
              <w:rPr>
                <w:rFonts w:asciiTheme="majorHAnsi" w:hAnsiTheme="majorHAnsi"/>
                <w:sz w:val="16"/>
                <w:szCs w:val="16"/>
                <w:lang w:val="en-CA"/>
              </w:rPr>
              <w:t>rzvafaiee@gmail.com</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7165A626" w14:textId="2BD35AC1" w:rsidR="00A735A4" w:rsidRPr="00B20948" w:rsidRDefault="00A735A4" w:rsidP="006A59C9">
      <w:pPr>
        <w:rPr>
          <w:rFonts w:ascii="Arial" w:hAnsi="Arial" w:cs="B Mitra"/>
          <w:szCs w:val="24"/>
        </w:rPr>
      </w:pPr>
      <w:r w:rsidRPr="00B20948">
        <w:rPr>
          <w:rFonts w:ascii="Arial" w:hAnsi="Arial" w:cs="B Mitra" w:hint="cs"/>
          <w:szCs w:val="24"/>
          <w:rtl/>
        </w:rPr>
        <w:t xml:space="preserve">پیشرفتهای مهندسی میکرو و نانوتکنولوژی در ابعاد مینیاتوره، در زمینه های </w:t>
      </w:r>
      <w:r w:rsidRPr="00B20948">
        <w:rPr>
          <w:rFonts w:ascii="Arial" w:hAnsi="Arial" w:cs="B Mitra"/>
          <w:szCs w:val="24"/>
          <w:rtl/>
        </w:rPr>
        <w:t>آزما</w:t>
      </w:r>
      <w:r w:rsidRPr="00B20948">
        <w:rPr>
          <w:rFonts w:ascii="Arial" w:hAnsi="Arial" w:cs="B Mitra" w:hint="cs"/>
          <w:szCs w:val="24"/>
          <w:rtl/>
        </w:rPr>
        <w:t>ی</w:t>
      </w:r>
      <w:r w:rsidRPr="00B20948">
        <w:rPr>
          <w:rFonts w:ascii="Arial" w:hAnsi="Arial" w:cs="B Mitra" w:hint="eastAsia"/>
          <w:szCs w:val="24"/>
          <w:rtl/>
        </w:rPr>
        <w:t>شگاه</w:t>
      </w:r>
      <w:r w:rsidRPr="00B20948">
        <w:rPr>
          <w:rFonts w:ascii="Arial" w:hAnsi="Arial" w:cs="B Mitra"/>
          <w:szCs w:val="24"/>
        </w:rPr>
        <w:t xml:space="preserve"> </w:t>
      </w:r>
      <w:r w:rsidRPr="00B20948">
        <w:rPr>
          <w:rFonts w:ascii="Arial" w:hAnsi="Arial" w:cs="B Mitra" w:hint="eastAsia"/>
          <w:szCs w:val="24"/>
          <w:rtl/>
        </w:rPr>
        <w:t>بر</w:t>
      </w:r>
      <w:r w:rsidRPr="00B20948">
        <w:rPr>
          <w:rFonts w:ascii="Arial" w:hAnsi="Arial" w:cs="B Mitra"/>
          <w:szCs w:val="24"/>
        </w:rPr>
        <w:t xml:space="preserve"> </w:t>
      </w:r>
      <w:r w:rsidRPr="00B20948">
        <w:rPr>
          <w:rFonts w:ascii="Arial" w:hAnsi="Arial" w:cs="B Mitra" w:hint="eastAsia"/>
          <w:szCs w:val="24"/>
          <w:rtl/>
        </w:rPr>
        <w:t>رو</w:t>
      </w:r>
      <w:r w:rsidRPr="00B20948">
        <w:rPr>
          <w:rFonts w:ascii="Arial" w:hAnsi="Arial" w:cs="B Mitra" w:hint="cs"/>
          <w:szCs w:val="24"/>
          <w:rtl/>
        </w:rPr>
        <w:t>ی</w:t>
      </w:r>
      <w:r w:rsidRPr="00B20948">
        <w:rPr>
          <w:rFonts w:ascii="Arial" w:hAnsi="Arial" w:cs="B Mitra"/>
          <w:szCs w:val="24"/>
        </w:rPr>
        <w:t xml:space="preserve"> </w:t>
      </w:r>
      <w:r w:rsidRPr="00B20948">
        <w:rPr>
          <w:rFonts w:ascii="Arial" w:hAnsi="Arial" w:cs="B Mitra"/>
          <w:szCs w:val="24"/>
          <w:rtl/>
        </w:rPr>
        <w:t>تراشه</w:t>
      </w:r>
      <w:r w:rsidRPr="00B20948">
        <w:rPr>
          <w:rFonts w:ascii="Arial" w:hAnsi="Arial" w:cs="B Mitra" w:hint="cs"/>
          <w:szCs w:val="24"/>
          <w:rtl/>
        </w:rPr>
        <w:t xml:space="preserve">، </w:t>
      </w:r>
      <w:r w:rsidRPr="00B20948">
        <w:rPr>
          <w:rFonts w:ascii="Arial" w:hAnsi="Arial" w:cs="B Mitra"/>
          <w:szCs w:val="24"/>
          <w:rtl/>
        </w:rPr>
        <w:t>مراقبت</w:t>
      </w:r>
      <w:r w:rsidRPr="00B20948">
        <w:rPr>
          <w:rFonts w:ascii="Arial" w:hAnsi="Arial" w:cs="B Mitra"/>
          <w:szCs w:val="24"/>
        </w:rPr>
        <w:t xml:space="preserve"> </w:t>
      </w:r>
      <w:r w:rsidRPr="00B20948">
        <w:rPr>
          <w:rFonts w:ascii="Arial" w:hAnsi="Arial" w:cs="B Mitra"/>
          <w:szCs w:val="24"/>
          <w:rtl/>
        </w:rPr>
        <w:t>بال</w:t>
      </w:r>
      <w:r w:rsidRPr="00B20948">
        <w:rPr>
          <w:rFonts w:ascii="Arial" w:hAnsi="Arial" w:cs="B Mitra" w:hint="cs"/>
          <w:szCs w:val="24"/>
          <w:rtl/>
        </w:rPr>
        <w:t>ی</w:t>
      </w:r>
      <w:r w:rsidRPr="00B20948">
        <w:rPr>
          <w:rFonts w:ascii="Arial" w:hAnsi="Arial" w:cs="B Mitra" w:hint="eastAsia"/>
          <w:szCs w:val="24"/>
          <w:rtl/>
        </w:rPr>
        <w:t>ن</w:t>
      </w:r>
      <w:r w:rsidRPr="00B20948">
        <w:rPr>
          <w:rFonts w:ascii="Arial" w:hAnsi="Arial" w:cs="B Mitra" w:hint="cs"/>
          <w:szCs w:val="24"/>
          <w:rtl/>
        </w:rPr>
        <w:t>ی نقطه ای و میکروسیالات منجر به توسعه</w:t>
      </w:r>
      <w:r w:rsidRPr="00B20948">
        <w:rPr>
          <w:rFonts w:ascii="Arial" w:hAnsi="Arial" w:cs="B Mitra"/>
          <w:szCs w:val="24"/>
          <w:rtl/>
        </w:rPr>
        <w:softHyphen/>
      </w:r>
      <w:r w:rsidRPr="00B20948">
        <w:rPr>
          <w:rFonts w:ascii="Arial" w:hAnsi="Arial" w:cs="B Mitra" w:hint="cs"/>
          <w:szCs w:val="24"/>
          <w:rtl/>
        </w:rPr>
        <w:t>های چشم گیری در طراحی ادوات معروف به میکروالکترومکانیکی شده است که دارای مزایایی از قبیل کاهش ابعاد، هزینه ها، انرژی و افزایش توان و بازده می شود. در این فرآیندها، پدیده الکتروکینتیک ابزار های مقیاس پذیری فراهم می کند که به راحتی با فرآیند های دستکاری مایعات و سلول های میزبان ادغام می شود. نیروی دی الکتروفورز یک روش الکتروکینتیک بدون برچسب، ساده،با گزینش پذیری بالا، سریع و کارآمد است که در مرتب سازی، خالص سازی و غنی سازی ذرات بیولوژیک در پلتفرم های تشخیصی زمینه های پزشکی و بیوپزشکی کاربرد های گسترده دارد. یک کاربرد مورد توجه نیروی دی الکتروفورز، شناسایی و تغلیظ سلول های تومور در گردش</w:t>
      </w:r>
      <w:r w:rsidRPr="00B20948">
        <w:rPr>
          <w:rFonts w:ascii="Arial" w:hAnsi="Arial" w:cs="B Mitra"/>
          <w:szCs w:val="24"/>
        </w:rPr>
        <w:t xml:space="preserve"> </w:t>
      </w:r>
      <w:r w:rsidRPr="00B20948">
        <w:rPr>
          <w:rFonts w:ascii="Arial" w:hAnsi="Arial" w:cs="B Mitra" w:hint="cs"/>
          <w:sz w:val="20"/>
          <w:szCs w:val="20"/>
          <w:rtl/>
        </w:rPr>
        <w:t>(</w:t>
      </w:r>
      <w:r w:rsidRPr="00B20948">
        <w:rPr>
          <w:rFonts w:asciiTheme="majorHAnsi" w:hAnsiTheme="majorHAnsi" w:cs="B Mitra"/>
          <w:sz w:val="20"/>
          <w:szCs w:val="20"/>
        </w:rPr>
        <w:t>CTCs</w:t>
      </w:r>
      <w:r w:rsidRPr="00B20948">
        <w:rPr>
          <w:rFonts w:ascii="Arial" w:hAnsi="Arial" w:cs="B Mitra" w:hint="cs"/>
          <w:sz w:val="20"/>
          <w:szCs w:val="20"/>
          <w:rtl/>
        </w:rPr>
        <w:t xml:space="preserve">) </w:t>
      </w:r>
      <w:r w:rsidRPr="00B20948">
        <w:rPr>
          <w:rFonts w:ascii="Arial" w:hAnsi="Arial" w:cs="B Mitra" w:hint="cs"/>
          <w:szCs w:val="24"/>
          <w:rtl/>
        </w:rPr>
        <w:t xml:space="preserve">با اهداف تشخیصی یا تحلیلی است. در این پژوهش با ایجاد نیروی دی الکتروفرزز در فرکانس 100 کیلوهرتز، با اعمال </w:t>
      </w:r>
      <w:r w:rsidRPr="00B20948">
        <w:rPr>
          <w:rFonts w:ascii="Arial" w:eastAsiaTheme="minorEastAsia" w:hAnsi="Arial" w:cs="B Mitra" w:hint="cs"/>
          <w:szCs w:val="24"/>
          <w:rtl/>
        </w:rPr>
        <w:t xml:space="preserve">و ولتاژ بیشینه به بیشینه </w:t>
      </w:r>
      <w:r w:rsidRPr="00B20948">
        <w:rPr>
          <w:rFonts w:ascii="Arial" w:eastAsiaTheme="minorEastAsia" w:hAnsi="Arial" w:cs="B Mitra"/>
          <w:szCs w:val="24"/>
        </w:rPr>
        <w:t xml:space="preserve"> </w:t>
      </w:r>
      <w:r w:rsidRPr="00B20948">
        <w:rPr>
          <w:rFonts w:ascii="Arial" w:eastAsiaTheme="minorEastAsia" w:hAnsi="Arial" w:cs="B Mitra"/>
          <w:szCs w:val="24"/>
          <w:rtl/>
        </w:rPr>
        <w:t>٥</w:t>
      </w:r>
      <w:r w:rsidRPr="00B20948">
        <w:rPr>
          <w:rFonts w:ascii="Arial" w:eastAsiaTheme="minorEastAsia" w:hAnsi="Arial" w:cs="B Mitra"/>
          <w:szCs w:val="24"/>
        </w:rPr>
        <w:t xml:space="preserve"> </w:t>
      </w:r>
      <w:r w:rsidRPr="00B20948">
        <w:rPr>
          <w:rFonts w:ascii="Arial" w:eastAsiaTheme="minorEastAsia" w:hAnsi="Arial" w:cs="B Mitra" w:hint="cs"/>
          <w:szCs w:val="24"/>
          <w:rtl/>
        </w:rPr>
        <w:t>ولت</w:t>
      </w:r>
      <w:r w:rsidRPr="00B20948">
        <w:rPr>
          <w:rFonts w:ascii="Arial" w:hAnsi="Arial" w:cs="B Mitra" w:hint="cs"/>
          <w:szCs w:val="24"/>
          <w:rtl/>
        </w:rPr>
        <w:t xml:space="preserve"> و همچنین با در نظر گرفتن ابعاد میکروکانال ها، به تغلیظ ذرات سلول های سرطان سینه</w:t>
      </w:r>
      <w:r w:rsidR="00613E41" w:rsidRPr="00B20948">
        <w:rPr>
          <w:rFonts w:ascii="Arial" w:hAnsi="Arial" w:cs="B Mitra" w:hint="cs"/>
          <w:szCs w:val="24"/>
          <w:rtl/>
        </w:rPr>
        <w:t xml:space="preserve"> </w:t>
      </w:r>
      <w:r w:rsidRPr="00B20948">
        <w:rPr>
          <w:rFonts w:ascii="Arial" w:hAnsi="Arial" w:cs="B Mitra" w:hint="cs"/>
          <w:sz w:val="20"/>
          <w:szCs w:val="20"/>
          <w:rtl/>
        </w:rPr>
        <w:t>(</w:t>
      </w:r>
      <w:r w:rsidRPr="00B20948">
        <w:rPr>
          <w:rFonts w:asciiTheme="majorHAnsi" w:hAnsiTheme="majorHAnsi" w:cs="B Mitra"/>
          <w:sz w:val="20"/>
          <w:szCs w:val="20"/>
        </w:rPr>
        <w:t>MDA-MB-231</w:t>
      </w:r>
      <w:r w:rsidRPr="00B20948">
        <w:rPr>
          <w:rFonts w:ascii="Arial" w:hAnsi="Arial" w:cs="B Mitra" w:hint="cs"/>
          <w:sz w:val="20"/>
          <w:szCs w:val="20"/>
          <w:rtl/>
        </w:rPr>
        <w:t xml:space="preserve">) </w:t>
      </w:r>
      <w:r w:rsidR="006A59C9" w:rsidRPr="00B20948">
        <w:rPr>
          <w:rFonts w:ascii="Arial" w:hAnsi="Arial" w:cs="B Mitra" w:hint="cs"/>
          <w:szCs w:val="24"/>
          <w:rtl/>
        </w:rPr>
        <w:t>در مقابل</w:t>
      </w:r>
      <w:r w:rsidR="00613E41" w:rsidRPr="00B20948">
        <w:rPr>
          <w:rFonts w:ascii="Arial" w:hAnsi="Arial" w:cs="B Mitra" w:hint="cs"/>
          <w:szCs w:val="24"/>
          <w:rtl/>
        </w:rPr>
        <w:t xml:space="preserve"> گلبول های قرمز خون</w:t>
      </w:r>
      <w:r w:rsidRPr="00B20948">
        <w:rPr>
          <w:rFonts w:ascii="Arial" w:hAnsi="Arial" w:cs="B Mitra" w:hint="cs"/>
          <w:szCs w:val="24"/>
          <w:rtl/>
        </w:rPr>
        <w:t xml:space="preserve"> در</w:t>
      </w:r>
      <w:r w:rsidR="006A59C9" w:rsidRPr="00B20948">
        <w:rPr>
          <w:rFonts w:ascii="Arial" w:hAnsi="Arial" w:cs="B Mitra" w:hint="cs"/>
          <w:szCs w:val="24"/>
          <w:rtl/>
        </w:rPr>
        <w:t xml:space="preserve"> داخل</w:t>
      </w:r>
      <w:r w:rsidRPr="00B20948">
        <w:rPr>
          <w:rFonts w:ascii="Arial" w:hAnsi="Arial" w:cs="B Mitra" w:hint="cs"/>
          <w:szCs w:val="24"/>
          <w:rtl/>
        </w:rPr>
        <w:t xml:space="preserve"> میکروکانال</w:t>
      </w:r>
      <w:r w:rsidR="006A59C9" w:rsidRPr="00B20948">
        <w:rPr>
          <w:rFonts w:ascii="Arial" w:hAnsi="Arial" w:cs="B Mitra" w:hint="cs"/>
          <w:szCs w:val="24"/>
          <w:rtl/>
        </w:rPr>
        <w:t xml:space="preserve"> میپردازیم. سیستم پیشنهادی </w:t>
      </w:r>
      <w:r w:rsidRPr="00B20948">
        <w:rPr>
          <w:rFonts w:ascii="Arial" w:hAnsi="Arial" w:cs="B Mitra" w:hint="cs"/>
          <w:szCs w:val="24"/>
          <w:rtl/>
        </w:rPr>
        <w:t>محیط شبیه ساز</w:t>
      </w:r>
      <w:r w:rsidR="006A59C9" w:rsidRPr="00B20948">
        <w:rPr>
          <w:rFonts w:ascii="Arial" w:hAnsi="Arial" w:cs="B Mitra" w:hint="cs"/>
          <w:szCs w:val="24"/>
          <w:rtl/>
        </w:rPr>
        <w:t xml:space="preserve">ی نرم افزار المان محدود </w:t>
      </w:r>
      <w:r w:rsidR="006A59C9" w:rsidRPr="00B20948">
        <w:rPr>
          <w:rFonts w:asciiTheme="majorHAnsi" w:hAnsiTheme="majorHAnsi" w:cs="B Mitra"/>
          <w:sz w:val="20"/>
          <w:szCs w:val="20"/>
        </w:rPr>
        <w:t>COMSOL</w:t>
      </w:r>
      <w:r w:rsidR="006A59C9" w:rsidRPr="00B20948">
        <w:rPr>
          <w:rFonts w:ascii="Arial" w:hAnsi="Arial" w:cs="B Mitra"/>
          <w:sz w:val="20"/>
          <w:szCs w:val="20"/>
        </w:rPr>
        <w:t xml:space="preserve"> </w:t>
      </w:r>
      <w:r w:rsidR="006A59C9" w:rsidRPr="00B20948">
        <w:rPr>
          <w:rFonts w:asciiTheme="majorHAnsi" w:hAnsiTheme="majorHAnsi" w:cs="B Mitra"/>
          <w:sz w:val="20"/>
          <w:szCs w:val="20"/>
        </w:rPr>
        <w:t>Multiphysics</w:t>
      </w:r>
      <w:r w:rsidRPr="00B20948">
        <w:rPr>
          <w:rFonts w:ascii="Arial" w:hAnsi="Arial" w:cs="B Mitra" w:hint="cs"/>
          <w:szCs w:val="24"/>
          <w:rtl/>
        </w:rPr>
        <w:t xml:space="preserve"> </w:t>
      </w:r>
      <w:r w:rsidR="006A59C9" w:rsidRPr="00B20948">
        <w:rPr>
          <w:rFonts w:ascii="Arial" w:hAnsi="Arial" w:cs="B Mitra" w:hint="cs"/>
          <w:szCs w:val="24"/>
          <w:rtl/>
        </w:rPr>
        <w:t xml:space="preserve">مدلسازی و شبیه سازی گردید. </w:t>
      </w:r>
    </w:p>
    <w:p w14:paraId="3EB486FA" w14:textId="77777777" w:rsidR="00A735A4" w:rsidRPr="001424B2" w:rsidRDefault="00A735A4" w:rsidP="00691F67">
      <w:pPr>
        <w:suppressAutoHyphens/>
        <w:autoSpaceDE w:val="0"/>
        <w:autoSpaceDN w:val="0"/>
        <w:adjustRightInd w:val="0"/>
        <w:textAlignment w:val="center"/>
        <w:rPr>
          <w:rFonts w:asciiTheme="majorHAnsi" w:hAnsiTheme="majorHAnsi" w:cs="B Mitra"/>
          <w:szCs w:val="24"/>
          <w:rtl/>
        </w:rPr>
      </w:pPr>
    </w:p>
    <w:p w14:paraId="354C14B6" w14:textId="4FCDAE9B" w:rsidR="00CC7B32" w:rsidRPr="001424B2" w:rsidRDefault="00CC7B32" w:rsidP="006A59C9">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6A59C9">
        <w:rPr>
          <w:rFonts w:asciiTheme="majorHAnsi" w:hAnsiTheme="majorHAnsi" w:cs="B Mitra" w:hint="cs"/>
          <w:color w:val="000000"/>
          <w:spacing w:val="2"/>
          <w:szCs w:val="24"/>
          <w:rtl/>
        </w:rPr>
        <w:t>آزمایشگاه بر روی تراشه، الکتروسینتیک، دی الکتروفرزز، تغلیظ، سلول های تومور در گردش</w:t>
      </w:r>
      <w:r w:rsidR="006B692B" w:rsidRPr="001424B2">
        <w:rPr>
          <w:rFonts w:asciiTheme="majorHAnsi" w:hAnsiTheme="majorHAnsi" w:cs="B Mitra"/>
          <w:color w:val="000000"/>
          <w:spacing w:val="2"/>
          <w:szCs w:val="24"/>
          <w:rtl/>
        </w:rPr>
        <w:t>.</w:t>
      </w:r>
    </w:p>
    <w:p w14:paraId="42C34C21" w14:textId="77777777" w:rsidR="001424B2" w:rsidRDefault="001424B2" w:rsidP="001424B2">
      <w:pPr>
        <w:keepNext/>
        <w:jc w:val="center"/>
        <w:outlineLvl w:val="1"/>
        <w:rPr>
          <w:rFonts w:asciiTheme="majorHAnsi" w:hAnsiTheme="majorHAnsi" w:cs="B Mitra"/>
          <w:szCs w:val="24"/>
          <w:rtl/>
        </w:rPr>
      </w:pPr>
    </w:p>
    <w:p w14:paraId="594C68CD" w14:textId="77777777" w:rsidR="001424B2" w:rsidRDefault="001424B2" w:rsidP="001424B2">
      <w:pPr>
        <w:keepNext/>
        <w:jc w:val="center"/>
        <w:outlineLvl w:val="1"/>
        <w:rPr>
          <w:rFonts w:asciiTheme="majorHAnsi" w:hAnsiTheme="majorHAnsi" w:cs="B Mitra"/>
          <w:szCs w:val="24"/>
          <w:rtl/>
        </w:rPr>
      </w:pPr>
    </w:p>
    <w:p w14:paraId="1C840326" w14:textId="62D77575" w:rsidR="00AA726C" w:rsidRPr="00AA726C" w:rsidRDefault="00AA726C" w:rsidP="00AA726C">
      <w:pPr>
        <w:keepNext/>
        <w:bidi w:val="0"/>
        <w:jc w:val="center"/>
        <w:outlineLvl w:val="1"/>
        <w:rPr>
          <w:rFonts w:asciiTheme="majorHAnsi" w:hAnsiTheme="majorHAnsi" w:cs="B Mitra"/>
          <w:b/>
          <w:bCs/>
          <w:sz w:val="28"/>
          <w:szCs w:val="28"/>
        </w:rPr>
      </w:pPr>
      <w:r>
        <w:rPr>
          <w:rFonts w:asciiTheme="majorHAnsi" w:hAnsiTheme="majorHAnsi" w:cs="B Mitra"/>
          <w:b/>
          <w:bCs/>
          <w:sz w:val="28"/>
          <w:szCs w:val="28"/>
        </w:rPr>
        <w:t xml:space="preserve">Enrichment and Detection of breast Cancer Cell </w:t>
      </w:r>
      <w:r w:rsidRPr="00AA726C">
        <w:rPr>
          <w:rFonts w:asciiTheme="majorHAnsi" w:hAnsiTheme="majorHAnsi" w:cs="B Mitra"/>
          <w:b/>
          <w:bCs/>
          <w:sz w:val="28"/>
          <w:szCs w:val="28"/>
        </w:rPr>
        <w:t>MDA-MB-231</w:t>
      </w:r>
      <w:r>
        <w:rPr>
          <w:rFonts w:asciiTheme="majorHAnsi" w:hAnsiTheme="majorHAnsi" w:cs="B Mitra"/>
          <w:b/>
          <w:bCs/>
          <w:sz w:val="28"/>
          <w:szCs w:val="28"/>
        </w:rPr>
        <w:t xml:space="preserve"> by Dielectrophoresis force</w:t>
      </w:r>
    </w:p>
    <w:p w14:paraId="01584960" w14:textId="77777777" w:rsidR="001424B2" w:rsidRPr="001424B2" w:rsidRDefault="001424B2" w:rsidP="001424B2">
      <w:pPr>
        <w:keepNext/>
        <w:bidi w:val="0"/>
        <w:jc w:val="center"/>
        <w:outlineLvl w:val="1"/>
        <w:rPr>
          <w:rFonts w:asciiTheme="majorHAnsi" w:hAnsiTheme="majorHAnsi" w:cs="Arial"/>
          <w:b/>
          <w:bCs/>
          <w:sz w:val="28"/>
          <w:szCs w:val="28"/>
        </w:rPr>
      </w:pPr>
    </w:p>
    <w:p w14:paraId="3303A1DF" w14:textId="79A4E583" w:rsidR="001424B2" w:rsidRPr="00D30D70" w:rsidRDefault="00DA12B5" w:rsidP="00DA12B5">
      <w:pPr>
        <w:keepNext/>
        <w:bidi w:val="0"/>
        <w:jc w:val="center"/>
        <w:outlineLvl w:val="1"/>
        <w:rPr>
          <w:rFonts w:asciiTheme="majorHAnsi" w:hAnsiTheme="majorHAnsi" w:cs="Arial"/>
          <w:b/>
          <w:bCs/>
          <w:sz w:val="20"/>
          <w:szCs w:val="20"/>
        </w:rPr>
      </w:pPr>
      <w:r>
        <w:rPr>
          <w:rFonts w:asciiTheme="majorHAnsi" w:hAnsiTheme="majorHAnsi" w:cs="Arial"/>
          <w:b/>
          <w:bCs/>
          <w:sz w:val="20"/>
          <w:szCs w:val="20"/>
        </w:rPr>
        <w:t>Ayda karimlou</w:t>
      </w:r>
      <w:r w:rsidR="001424B2" w:rsidRPr="001424B2">
        <w:rPr>
          <w:rFonts w:asciiTheme="majorHAnsi" w:hAnsiTheme="majorHAnsi" w:cs="Arial"/>
          <w:b/>
          <w:bCs/>
          <w:sz w:val="20"/>
          <w:szCs w:val="20"/>
          <w:vertAlign w:val="superscript"/>
        </w:rPr>
        <w:t>1</w:t>
      </w:r>
      <w:r w:rsidR="001424B2" w:rsidRPr="001424B2">
        <w:rPr>
          <w:rFonts w:asciiTheme="majorHAnsi" w:hAnsiTheme="majorHAnsi" w:cs="Arial"/>
          <w:b/>
          <w:bCs/>
          <w:sz w:val="20"/>
          <w:szCs w:val="20"/>
        </w:rPr>
        <w:t xml:space="preserve">, </w:t>
      </w:r>
      <w:r>
        <w:rPr>
          <w:rFonts w:asciiTheme="majorHAnsi" w:hAnsiTheme="majorHAnsi" w:cs="Arial"/>
          <w:b/>
          <w:bCs/>
          <w:sz w:val="20"/>
          <w:szCs w:val="20"/>
        </w:rPr>
        <w:t>Reza Hadjiaghaie Vafaie</w:t>
      </w:r>
      <w:r w:rsidR="001424B2" w:rsidRPr="001424B2">
        <w:rPr>
          <w:rFonts w:asciiTheme="majorHAnsi" w:hAnsiTheme="majorHAnsi" w:cs="Arial"/>
          <w:b/>
          <w:bCs/>
          <w:sz w:val="20"/>
          <w:szCs w:val="20"/>
          <w:vertAlign w:val="superscript"/>
        </w:rPr>
        <w:t>2</w:t>
      </w:r>
      <w:r>
        <w:rPr>
          <w:rFonts w:asciiTheme="majorHAnsi" w:hAnsiTheme="majorHAnsi" w:cs="Arial"/>
          <w:b/>
          <w:bCs/>
          <w:sz w:val="20"/>
          <w:szCs w:val="20"/>
          <w:vertAlign w:val="superscript"/>
        </w:rPr>
        <w:t>*</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337"/>
        <w:gridCol w:w="2517"/>
      </w:tblGrid>
      <w:tr w:rsidR="00E01A7D" w:rsidRPr="001424B2" w14:paraId="21E9087F" w14:textId="77777777" w:rsidTr="00D25096">
        <w:trPr>
          <w:trHeight w:val="63"/>
          <w:jc w:val="center"/>
        </w:trPr>
        <w:tc>
          <w:tcPr>
            <w:tcW w:w="3723" w:type="pct"/>
            <w:vAlign w:val="center"/>
          </w:tcPr>
          <w:p w14:paraId="316F0087" w14:textId="6469042B" w:rsidR="00E01A7D" w:rsidRPr="001424B2" w:rsidRDefault="00E01A7D" w:rsidP="00D25096">
            <w:pPr>
              <w:bidi w:val="0"/>
              <w:jc w:val="left"/>
              <w:rPr>
                <w:rFonts w:asciiTheme="majorHAnsi" w:hAnsiTheme="majorHAnsi" w:cs="Arial"/>
                <w:sz w:val="16"/>
                <w:szCs w:val="16"/>
              </w:rPr>
            </w:pPr>
            <w:r>
              <w:rPr>
                <w:rFonts w:asciiTheme="majorHAnsi" w:hAnsiTheme="majorHAnsi" w:cs="Arial"/>
                <w:sz w:val="16"/>
                <w:szCs w:val="16"/>
                <w:vertAlign w:val="superscript"/>
              </w:rPr>
              <w:t>1</w:t>
            </w:r>
            <w:r>
              <w:rPr>
                <w:rFonts w:asciiTheme="majorHAnsi" w:hAnsiTheme="majorHAnsi" w:cs="Arial"/>
                <w:sz w:val="16"/>
                <w:szCs w:val="16"/>
              </w:rPr>
              <w:t>MSc Student, Electrical Engineering Department, Bonab University</w:t>
            </w:r>
          </w:p>
        </w:tc>
        <w:tc>
          <w:tcPr>
            <w:tcW w:w="1277" w:type="pct"/>
            <w:vAlign w:val="center"/>
          </w:tcPr>
          <w:p w14:paraId="0A741227" w14:textId="096BB11C" w:rsidR="00E01A7D" w:rsidRPr="001424B2" w:rsidRDefault="00E01A7D" w:rsidP="006E077E">
            <w:pPr>
              <w:pStyle w:val="AuthorInfo"/>
              <w:bidi w:val="0"/>
              <w:spacing w:after="0"/>
              <w:jc w:val="right"/>
              <w:rPr>
                <w:rFonts w:asciiTheme="majorHAnsi" w:hAnsiTheme="majorHAnsi"/>
                <w:sz w:val="16"/>
                <w:szCs w:val="16"/>
                <w:lang w:val="en-CA"/>
              </w:rPr>
            </w:pPr>
            <w:r>
              <w:rPr>
                <w:rFonts w:asciiTheme="majorHAnsi" w:hAnsiTheme="majorHAnsi"/>
                <w:sz w:val="16"/>
                <w:szCs w:val="16"/>
              </w:rPr>
              <w:t>karimlouayda@gmail.com</w:t>
            </w:r>
          </w:p>
        </w:tc>
      </w:tr>
      <w:tr w:rsidR="00E01A7D" w:rsidRPr="001424B2" w14:paraId="28D1943D" w14:textId="77777777" w:rsidTr="00D25096">
        <w:trPr>
          <w:trHeight w:val="63"/>
          <w:jc w:val="center"/>
        </w:trPr>
        <w:tc>
          <w:tcPr>
            <w:tcW w:w="3723" w:type="pct"/>
            <w:vAlign w:val="center"/>
          </w:tcPr>
          <w:p w14:paraId="03F7B350" w14:textId="20E015C5" w:rsidR="00E01A7D" w:rsidRPr="001424B2" w:rsidRDefault="00E01A7D" w:rsidP="001424B2">
            <w:pPr>
              <w:bidi w:val="0"/>
              <w:jc w:val="left"/>
              <w:rPr>
                <w:rFonts w:asciiTheme="majorHAnsi" w:hAnsiTheme="majorHAnsi" w:cs="Arial"/>
                <w:sz w:val="16"/>
                <w:szCs w:val="16"/>
              </w:rPr>
            </w:pPr>
            <w:r>
              <w:rPr>
                <w:rFonts w:asciiTheme="majorHAnsi" w:hAnsiTheme="majorHAnsi" w:cs="Arial"/>
                <w:sz w:val="16"/>
                <w:szCs w:val="16"/>
                <w:vertAlign w:val="superscript"/>
              </w:rPr>
              <w:t>2*</w:t>
            </w:r>
            <w:r>
              <w:rPr>
                <w:rFonts w:asciiTheme="majorHAnsi" w:hAnsiTheme="majorHAnsi" w:cs="Arial"/>
                <w:sz w:val="16"/>
                <w:szCs w:val="16"/>
              </w:rPr>
              <w:t>Associated Professor, Electrical Engineering Department, Bonab University</w:t>
            </w:r>
          </w:p>
        </w:tc>
        <w:tc>
          <w:tcPr>
            <w:tcW w:w="1277" w:type="pct"/>
            <w:vAlign w:val="center"/>
          </w:tcPr>
          <w:p w14:paraId="50A6C49D" w14:textId="30CCB1DC" w:rsidR="00E01A7D" w:rsidRPr="001424B2" w:rsidRDefault="00E01A7D" w:rsidP="006E077E">
            <w:pPr>
              <w:pStyle w:val="AuthorInfo"/>
              <w:bidi w:val="0"/>
              <w:spacing w:after="0"/>
              <w:jc w:val="right"/>
              <w:rPr>
                <w:rFonts w:asciiTheme="majorHAnsi" w:hAnsiTheme="majorHAnsi"/>
                <w:sz w:val="16"/>
                <w:szCs w:val="16"/>
                <w:lang w:val="en-CA"/>
              </w:rPr>
            </w:pPr>
            <w:r w:rsidRPr="00797424">
              <w:rPr>
                <w:rFonts w:asciiTheme="majorHAnsi" w:hAnsiTheme="majorHAnsi"/>
                <w:sz w:val="16"/>
                <w:szCs w:val="16"/>
                <w:lang w:val="en-CA"/>
              </w:rPr>
              <w:t>rzvafaiee@gmail.com</w:t>
            </w:r>
          </w:p>
        </w:tc>
      </w:tr>
      <w:tr w:rsidR="001424B2" w:rsidRPr="001424B2" w14:paraId="6E4EAF32" w14:textId="77777777" w:rsidTr="00D25096">
        <w:trPr>
          <w:trHeight w:val="63"/>
          <w:jc w:val="center"/>
        </w:trPr>
        <w:tc>
          <w:tcPr>
            <w:tcW w:w="3723" w:type="pct"/>
            <w:vAlign w:val="center"/>
          </w:tcPr>
          <w:p w14:paraId="0B30B830" w14:textId="4FAFE19C" w:rsidR="001424B2" w:rsidRPr="001424B2" w:rsidRDefault="001424B2" w:rsidP="001424B2">
            <w:pPr>
              <w:bidi w:val="0"/>
              <w:jc w:val="left"/>
              <w:rPr>
                <w:rFonts w:asciiTheme="majorHAnsi" w:hAnsiTheme="majorHAnsi" w:cs="Arial"/>
                <w:sz w:val="16"/>
                <w:szCs w:val="16"/>
              </w:rPr>
            </w:pPr>
          </w:p>
        </w:tc>
        <w:tc>
          <w:tcPr>
            <w:tcW w:w="1277" w:type="pct"/>
            <w:vAlign w:val="center"/>
          </w:tcPr>
          <w:p w14:paraId="6716BC9D" w14:textId="296EFC9C" w:rsidR="001424B2" w:rsidRPr="001424B2" w:rsidRDefault="001424B2" w:rsidP="006E077E">
            <w:pPr>
              <w:pStyle w:val="AuthorInfo"/>
              <w:bidi w:val="0"/>
              <w:spacing w:after="0"/>
              <w:jc w:val="right"/>
              <w:rPr>
                <w:rFonts w:asciiTheme="majorHAnsi" w:hAnsiTheme="majorHAnsi"/>
                <w:sz w:val="16"/>
                <w:szCs w:val="16"/>
                <w:lang w:val="en-CA"/>
              </w:rPr>
            </w:pPr>
          </w:p>
        </w:tc>
      </w:tr>
    </w:tbl>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265A24A0" w14:textId="0D128453" w:rsidR="00AA726C" w:rsidRDefault="00E01A7D" w:rsidP="00AA726C">
      <w:pPr>
        <w:keepNext/>
        <w:bidi w:val="0"/>
        <w:outlineLvl w:val="1"/>
        <w:rPr>
          <w:rFonts w:asciiTheme="majorHAnsi" w:hAnsiTheme="majorHAnsi" w:cs="Arial"/>
          <w:sz w:val="20"/>
          <w:szCs w:val="20"/>
        </w:rPr>
      </w:pPr>
      <w:r w:rsidRPr="00E01A7D">
        <w:rPr>
          <w:rFonts w:asciiTheme="majorHAnsi" w:hAnsiTheme="majorHAnsi" w:cs="Arial"/>
          <w:sz w:val="20"/>
          <w:szCs w:val="20"/>
        </w:rPr>
        <w:t>Advances in miniature micro and nanotechnology engineering in the fields of lab-on-</w:t>
      </w:r>
      <w:proofErr w:type="gramStart"/>
      <w:r w:rsidRPr="00E01A7D">
        <w:rPr>
          <w:rFonts w:asciiTheme="majorHAnsi" w:hAnsiTheme="majorHAnsi" w:cs="Arial"/>
          <w:sz w:val="20"/>
          <w:szCs w:val="20"/>
        </w:rPr>
        <w:t>chip(</w:t>
      </w:r>
      <w:proofErr w:type="gramEnd"/>
      <w:r w:rsidRPr="00E01A7D">
        <w:rPr>
          <w:rFonts w:asciiTheme="majorHAnsi" w:hAnsiTheme="majorHAnsi" w:cs="Arial"/>
          <w:sz w:val="20"/>
          <w:szCs w:val="20"/>
        </w:rPr>
        <w:t>LOC), point-of-care (POC), and microfluidics have led to significant developments in the design of devices known as microelectromechanical devices (MEMS) with advantages such as reduced dimensionality, cost, Energy and increase power and efficiency.</w:t>
      </w:r>
      <w:r>
        <w:rPr>
          <w:rFonts w:asciiTheme="majorHAnsi" w:hAnsiTheme="majorHAnsi" w:cs="Arial"/>
          <w:sz w:val="20"/>
          <w:szCs w:val="20"/>
        </w:rPr>
        <w:t xml:space="preserve"> </w:t>
      </w:r>
      <w:r w:rsidRPr="00E01A7D">
        <w:rPr>
          <w:rFonts w:asciiTheme="majorHAnsi" w:hAnsiTheme="majorHAnsi" w:cs="Arial"/>
          <w:sz w:val="20"/>
          <w:szCs w:val="20"/>
        </w:rPr>
        <w:t>In these processes, surface phenomena such as electrical methods, electrokinetic phenomena (EK) occurs. The electrokinetic phenomenon provides scalability tools that easily integrate with fluid manipulation processes and host cells. Dielectrophoresis force (DE</w:t>
      </w:r>
      <w:r w:rsidR="00AA726C">
        <w:rPr>
          <w:rFonts w:asciiTheme="majorHAnsi" w:hAnsiTheme="majorHAnsi" w:cs="Arial"/>
          <w:sz w:val="20"/>
          <w:szCs w:val="20"/>
        </w:rPr>
        <w:t>P) is a simple, fast, efficient and</w:t>
      </w:r>
      <w:r w:rsidRPr="00E01A7D">
        <w:rPr>
          <w:rFonts w:asciiTheme="majorHAnsi" w:hAnsiTheme="majorHAnsi" w:cs="Arial"/>
          <w:sz w:val="20"/>
          <w:szCs w:val="20"/>
        </w:rPr>
        <w:t xml:space="preserve"> label-free electrokinetic method that has wide applications in sorting, purifying, and biological enrichment of particles in medical and biomedical diagnostic platforms. One application of dielectrophoresis force is the detection and concentration of circulating tumor cells (CTCs) for diagnostic or analytical purposes. </w:t>
      </w:r>
      <w:r w:rsidR="00AA726C">
        <w:rPr>
          <w:rFonts w:asciiTheme="majorHAnsi" w:hAnsiTheme="majorHAnsi" w:cs="Arial"/>
          <w:sz w:val="20"/>
          <w:szCs w:val="20"/>
        </w:rPr>
        <w:t xml:space="preserve"> </w:t>
      </w:r>
      <w:r w:rsidRPr="00E01A7D">
        <w:rPr>
          <w:rFonts w:asciiTheme="majorHAnsi" w:hAnsiTheme="majorHAnsi" w:cs="Arial"/>
          <w:sz w:val="20"/>
          <w:szCs w:val="20"/>
        </w:rPr>
        <w:t xml:space="preserve">In this study, </w:t>
      </w:r>
      <w:r w:rsidR="00AA726C">
        <w:rPr>
          <w:rFonts w:asciiTheme="majorHAnsi" w:hAnsiTheme="majorHAnsi" w:cs="Arial"/>
          <w:sz w:val="20"/>
          <w:szCs w:val="20"/>
        </w:rPr>
        <w:t xml:space="preserve">dielectrophoresis force is generated by applying 5 Vpp, 100 kHz to the electrodes inside a microchannel. The generated force is able to </w:t>
      </w:r>
      <w:r w:rsidR="00AA726C" w:rsidRPr="00E01A7D">
        <w:rPr>
          <w:rFonts w:asciiTheme="majorHAnsi" w:hAnsiTheme="majorHAnsi" w:cs="Arial"/>
          <w:sz w:val="20"/>
          <w:szCs w:val="20"/>
        </w:rPr>
        <w:t>concentration of breast cancer cell particles (MDA-MB-231) relative to red blood cells (RBC) in the microchannl</w:t>
      </w:r>
      <w:r w:rsidR="00AA726C">
        <w:rPr>
          <w:rFonts w:asciiTheme="majorHAnsi" w:hAnsiTheme="majorHAnsi" w:cs="Arial"/>
          <w:sz w:val="20"/>
          <w:szCs w:val="20"/>
        </w:rPr>
        <w:t>. The whole system is simulated by COMSOL Multiphysic Software.</w:t>
      </w:r>
    </w:p>
    <w:p w14:paraId="2F29475D" w14:textId="77777777" w:rsidR="00E01A7D" w:rsidRDefault="00E01A7D" w:rsidP="00E01A7D">
      <w:pPr>
        <w:keepNext/>
        <w:bidi w:val="0"/>
        <w:outlineLvl w:val="1"/>
        <w:rPr>
          <w:rFonts w:asciiTheme="majorHAnsi" w:hAnsiTheme="majorHAnsi" w:cs="Arial"/>
          <w:sz w:val="20"/>
          <w:szCs w:val="20"/>
        </w:rPr>
      </w:pPr>
    </w:p>
    <w:p w14:paraId="1DDE0FE8" w14:textId="5F0EDAA7" w:rsidR="00CC7B32" w:rsidRDefault="001424B2" w:rsidP="00AA726C">
      <w:pPr>
        <w:keepNext/>
        <w:bidi w:val="0"/>
        <w:outlineLvl w:val="1"/>
        <w:rPr>
          <w:rFonts w:asciiTheme="majorHAnsi" w:hAnsiTheme="majorHAnsi" w:cs="Arial"/>
          <w:sz w:val="20"/>
          <w:szCs w:val="20"/>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AA726C">
        <w:rPr>
          <w:rFonts w:asciiTheme="majorHAnsi" w:hAnsiTheme="majorHAnsi" w:cs="Arial"/>
          <w:sz w:val="20"/>
          <w:szCs w:val="20"/>
        </w:rPr>
        <w:t xml:space="preserve">lab on a chip, electrokinetic, dielectrophoresis, enrichment, </w:t>
      </w:r>
      <w:r w:rsidR="00AA726C" w:rsidRPr="00E01A7D">
        <w:rPr>
          <w:rFonts w:asciiTheme="majorHAnsi" w:hAnsiTheme="majorHAnsi" w:cs="Arial"/>
          <w:sz w:val="20"/>
          <w:szCs w:val="20"/>
        </w:rPr>
        <w:t>circulating tumor cells</w:t>
      </w:r>
      <w:r w:rsidRPr="001424B2">
        <w:rPr>
          <w:rFonts w:asciiTheme="majorHAnsi" w:hAnsiTheme="majorHAnsi" w:cs="Arial"/>
          <w:sz w:val="20"/>
          <w:szCs w:val="20"/>
        </w:rPr>
        <w:t>.</w:t>
      </w:r>
    </w:p>
    <w:p w14:paraId="56D01C24" w14:textId="77777777" w:rsidR="00E01A7D" w:rsidRDefault="00E01A7D" w:rsidP="00E01A7D">
      <w:pPr>
        <w:keepNext/>
        <w:bidi w:val="0"/>
        <w:outlineLvl w:val="1"/>
        <w:rPr>
          <w:rFonts w:asciiTheme="majorHAnsi" w:hAnsiTheme="majorHAnsi" w:cs="Arial"/>
          <w:sz w:val="20"/>
          <w:szCs w:val="20"/>
        </w:rPr>
      </w:pPr>
    </w:p>
    <w:p w14:paraId="08D47B7B" w14:textId="77777777" w:rsidR="00E01A7D" w:rsidRPr="00440970" w:rsidRDefault="00E01A7D" w:rsidP="00E01A7D">
      <w:pPr>
        <w:keepNext/>
        <w:bidi w:val="0"/>
        <w:outlineLvl w:val="1"/>
        <w:rPr>
          <w:rFonts w:asciiTheme="majorHAnsi" w:hAnsiTheme="majorHAnsi" w:cs="Arial"/>
          <w:sz w:val="20"/>
          <w:szCs w:val="20"/>
          <w:rtl/>
        </w:rPr>
      </w:pPr>
    </w:p>
    <w:p w14:paraId="6B14EAAE" w14:textId="77777777" w:rsidR="00632A53" w:rsidRPr="001424B2" w:rsidRDefault="00632A53" w:rsidP="001424B2">
      <w:pPr>
        <w:ind w:hanging="2160"/>
        <w:jc w:val="lowKashida"/>
        <w:rPr>
          <w:rFonts w:asciiTheme="majorHAnsi" w:hAnsiTheme="majorHAnsi" w:cs="B Mitra"/>
          <w:b/>
          <w:bCs/>
          <w:szCs w:val="24"/>
          <w:rtl/>
        </w:rPr>
      </w:pP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134" w:header="227" w:footer="567" w:gutter="0"/>
          <w:cols w:space="567"/>
          <w:titlePg/>
          <w:bidi/>
          <w:rtlGutter/>
          <w:docGrid w:linePitch="360"/>
        </w:sectPr>
      </w:pPr>
    </w:p>
    <w:p w14:paraId="5D09AF61" w14:textId="77777777" w:rsidR="001424B2" w:rsidRPr="001424B2" w:rsidRDefault="001424B2" w:rsidP="001424B2">
      <w:pPr>
        <w:bidi w:val="0"/>
        <w:jc w:val="left"/>
        <w:rPr>
          <w:rFonts w:asciiTheme="majorHAnsi" w:hAnsiTheme="majorHAnsi" w:cs="B Mitra"/>
          <w:b/>
          <w:bCs/>
          <w:szCs w:val="24"/>
          <w:rtl/>
        </w:rPr>
      </w:pPr>
      <w:r w:rsidRPr="001424B2">
        <w:rPr>
          <w:rFonts w:asciiTheme="majorHAnsi" w:hAnsiTheme="majorHAnsi" w:cs="B Mitra"/>
          <w:b/>
          <w:bCs/>
          <w:szCs w:val="24"/>
          <w:rtl/>
        </w:rPr>
        <w:lastRenderedPageBreak/>
        <w:br w:type="page"/>
      </w:r>
    </w:p>
    <w:p w14:paraId="5799F10E" w14:textId="77777777" w:rsidR="00A116C3" w:rsidRPr="001424B2" w:rsidRDefault="00A116C3"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مقدمه</w:t>
      </w:r>
    </w:p>
    <w:p w14:paraId="4CE96495" w14:textId="1045501D" w:rsidR="00D91021" w:rsidRPr="00D91021" w:rsidRDefault="00D91021" w:rsidP="006C2856">
      <w:pPr>
        <w:rPr>
          <w:rFonts w:ascii="Arial" w:hAnsi="Arial" w:cs="B Mitra"/>
          <w:szCs w:val="24"/>
          <w:rtl/>
        </w:rPr>
      </w:pPr>
      <w:r w:rsidRPr="00D91021">
        <w:rPr>
          <w:rFonts w:ascii="Arial" w:hAnsi="Arial" w:cs="B Mitra"/>
          <w:szCs w:val="24"/>
          <w:rtl/>
        </w:rPr>
        <w:t>س</w:t>
      </w:r>
      <w:r w:rsidRPr="00D91021">
        <w:rPr>
          <w:rFonts w:ascii="Arial" w:hAnsi="Arial" w:cs="B Mitra" w:hint="cs"/>
          <w:szCs w:val="24"/>
          <w:rtl/>
        </w:rPr>
        <w:t>ی</w:t>
      </w:r>
      <w:r w:rsidRPr="00D91021">
        <w:rPr>
          <w:rFonts w:ascii="Arial" w:hAnsi="Arial" w:cs="B Mitra" w:hint="eastAsia"/>
          <w:szCs w:val="24"/>
          <w:rtl/>
        </w:rPr>
        <w:t>ستم</w:t>
      </w:r>
      <w:r w:rsidRPr="00D91021">
        <w:rPr>
          <w:rFonts w:ascii="Arial" w:hAnsi="Arial" w:cs="B Mitra"/>
          <w:szCs w:val="24"/>
          <w:rtl/>
        </w:rPr>
        <w:t xml:space="preserve"> ها</w:t>
      </w:r>
      <w:r w:rsidRPr="00D91021">
        <w:rPr>
          <w:rFonts w:ascii="Arial" w:hAnsi="Arial" w:cs="B Mitra" w:hint="cs"/>
          <w:szCs w:val="24"/>
          <w:rtl/>
        </w:rPr>
        <w:t>یی</w:t>
      </w:r>
      <w:r w:rsidRPr="00D91021">
        <w:rPr>
          <w:rFonts w:ascii="Arial" w:hAnsi="Arial" w:cs="B Mitra"/>
          <w:szCs w:val="24"/>
          <w:rtl/>
        </w:rPr>
        <w:t xml:space="preserve"> که چند</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عمل</w:t>
      </w:r>
      <w:r w:rsidRPr="00D91021">
        <w:rPr>
          <w:rFonts w:ascii="Arial" w:hAnsi="Arial" w:cs="B Mitra" w:hint="cs"/>
          <w:szCs w:val="24"/>
          <w:rtl/>
        </w:rPr>
        <w:t>ی</w:t>
      </w:r>
      <w:r w:rsidRPr="00D91021">
        <w:rPr>
          <w:rFonts w:ascii="Arial" w:hAnsi="Arial" w:cs="B Mitra" w:hint="eastAsia"/>
          <w:szCs w:val="24"/>
          <w:rtl/>
        </w:rPr>
        <w:t>ات</w:t>
      </w:r>
      <w:r w:rsidRPr="00D91021">
        <w:rPr>
          <w:rFonts w:ascii="Arial" w:hAnsi="Arial" w:cs="B Mitra"/>
          <w:szCs w:val="24"/>
          <w:rtl/>
        </w:rPr>
        <w:t xml:space="preserve"> و روش پ</w:t>
      </w:r>
      <w:r w:rsidRPr="00D91021">
        <w:rPr>
          <w:rFonts w:ascii="Arial" w:hAnsi="Arial" w:cs="B Mitra" w:hint="cs"/>
          <w:szCs w:val="24"/>
          <w:rtl/>
        </w:rPr>
        <w:t>ی</w:t>
      </w:r>
      <w:r w:rsidRPr="00D91021">
        <w:rPr>
          <w:rFonts w:ascii="Arial" w:hAnsi="Arial" w:cs="B Mitra" w:hint="eastAsia"/>
          <w:szCs w:val="24"/>
          <w:rtl/>
        </w:rPr>
        <w:t>چ</w:t>
      </w:r>
      <w:r w:rsidRPr="00D91021">
        <w:rPr>
          <w:rFonts w:ascii="Arial" w:hAnsi="Arial" w:cs="B Mitra" w:hint="cs"/>
          <w:szCs w:val="24"/>
          <w:rtl/>
        </w:rPr>
        <w:t>ی</w:t>
      </w:r>
      <w:r w:rsidRPr="00D91021">
        <w:rPr>
          <w:rFonts w:ascii="Arial" w:hAnsi="Arial" w:cs="B Mitra" w:hint="eastAsia"/>
          <w:szCs w:val="24"/>
          <w:rtl/>
        </w:rPr>
        <w:t>ده</w:t>
      </w:r>
      <w:r w:rsidRPr="00D91021">
        <w:rPr>
          <w:rFonts w:ascii="Arial" w:hAnsi="Arial" w:cs="B Mitra"/>
          <w:szCs w:val="24"/>
          <w:rtl/>
        </w:rPr>
        <w:t xml:space="preserve"> را انجام م</w:t>
      </w:r>
      <w:r w:rsidRPr="00D91021">
        <w:rPr>
          <w:rFonts w:ascii="Arial" w:hAnsi="Arial" w:cs="B Mitra" w:hint="cs"/>
          <w:szCs w:val="24"/>
          <w:rtl/>
        </w:rPr>
        <w:t>ی</w:t>
      </w:r>
      <w:r w:rsidRPr="00D91021">
        <w:rPr>
          <w:rFonts w:ascii="Arial" w:hAnsi="Arial" w:cs="B Mitra"/>
          <w:szCs w:val="24"/>
          <w:rtl/>
        </w:rPr>
        <w:t xml:space="preserve"> دهند</w:t>
      </w:r>
      <w:r w:rsidRPr="00D91021">
        <w:rPr>
          <w:rFonts w:ascii="Arial" w:hAnsi="Arial" w:cs="B Mitra" w:hint="cs"/>
          <w:szCs w:val="24"/>
          <w:rtl/>
        </w:rPr>
        <w:t>،</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hint="eastAsia"/>
          <w:szCs w:val="24"/>
          <w:rtl/>
        </w:rPr>
        <w:t>کروس</w:t>
      </w:r>
      <w:r w:rsidRPr="00D91021">
        <w:rPr>
          <w:rFonts w:ascii="Arial" w:hAnsi="Arial" w:cs="B Mitra" w:hint="cs"/>
          <w:szCs w:val="24"/>
          <w:rtl/>
        </w:rPr>
        <w:t>ی</w:t>
      </w:r>
      <w:r w:rsidRPr="00D91021">
        <w:rPr>
          <w:rFonts w:ascii="Arial" w:hAnsi="Arial" w:cs="B Mitra" w:hint="eastAsia"/>
          <w:szCs w:val="24"/>
          <w:rtl/>
        </w:rPr>
        <w:t>ال</w:t>
      </w:r>
      <w:r w:rsidRPr="00D91021">
        <w:rPr>
          <w:rFonts w:ascii="Arial" w:hAnsi="Arial" w:cs="B Mitra"/>
          <w:szCs w:val="24"/>
          <w:rtl/>
        </w:rPr>
        <w:t xml:space="preserve"> گفته م</w:t>
      </w:r>
      <w:r w:rsidRPr="00D91021">
        <w:rPr>
          <w:rFonts w:ascii="Arial" w:hAnsi="Arial" w:cs="B Mitra" w:hint="cs"/>
          <w:szCs w:val="24"/>
          <w:rtl/>
        </w:rPr>
        <w:t>ی</w:t>
      </w:r>
      <w:r w:rsidRPr="00D91021">
        <w:rPr>
          <w:rFonts w:ascii="Arial" w:hAnsi="Arial" w:cs="B Mitra"/>
          <w:szCs w:val="24"/>
          <w:rtl/>
        </w:rPr>
        <w:t xml:space="preserve"> شود</w:t>
      </w:r>
      <w:r>
        <w:rPr>
          <w:rFonts w:ascii="Arial" w:hAnsi="Arial" w:cs="B Mitra" w:hint="cs"/>
          <w:szCs w:val="24"/>
          <w:rtl/>
        </w:rPr>
        <w:t xml:space="preserve"> </w:t>
      </w:r>
      <w:r w:rsidRPr="00D91021">
        <w:rPr>
          <w:rFonts w:asciiTheme="majorHAnsi" w:hAnsiTheme="majorHAnsi" w:cs="B Mitra"/>
          <w:sz w:val="20"/>
          <w:szCs w:val="20"/>
          <w:rtl/>
        </w:rPr>
        <w:t>[</w:t>
      </w:r>
      <w:r w:rsidRPr="00D91021">
        <w:rPr>
          <w:rFonts w:asciiTheme="majorHAnsi" w:hAnsiTheme="majorHAnsi" w:cs="B Mitra"/>
          <w:sz w:val="20"/>
          <w:szCs w:val="20"/>
        </w:rPr>
        <w:t>1</w:t>
      </w:r>
      <w:r w:rsidRPr="00D91021">
        <w:rPr>
          <w:rFonts w:asciiTheme="majorHAnsi" w:hAnsiTheme="majorHAnsi" w:cs="B Mitra"/>
          <w:sz w:val="20"/>
          <w:szCs w:val="20"/>
          <w:rtl/>
        </w:rPr>
        <w:t>]</w:t>
      </w:r>
      <w:r>
        <w:rPr>
          <w:rFonts w:ascii="Arial" w:hAnsi="Arial" w:cs="B Mitra" w:hint="cs"/>
          <w:szCs w:val="24"/>
          <w:rtl/>
        </w:rPr>
        <w:t>.</w:t>
      </w:r>
      <w:r w:rsidRPr="00D91021">
        <w:rPr>
          <w:rFonts w:ascii="Arial" w:hAnsi="Arial" w:cs="B Mitra"/>
          <w:szCs w:val="24"/>
          <w:rtl/>
        </w:rPr>
        <w:t xml:space="preserve"> اول</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فناور</w:t>
      </w:r>
      <w:r w:rsidRPr="00D91021">
        <w:rPr>
          <w:rFonts w:ascii="Arial" w:hAnsi="Arial" w:cs="B Mitra" w:hint="cs"/>
          <w:szCs w:val="24"/>
          <w:rtl/>
        </w:rPr>
        <w:t>ی</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hint="eastAsia"/>
          <w:szCs w:val="24"/>
          <w:rtl/>
        </w:rPr>
        <w:t>کروس</w:t>
      </w:r>
      <w:r w:rsidRPr="00D91021">
        <w:rPr>
          <w:rFonts w:ascii="Arial" w:hAnsi="Arial" w:cs="B Mitra" w:hint="cs"/>
          <w:szCs w:val="24"/>
          <w:rtl/>
        </w:rPr>
        <w:t>ی</w:t>
      </w:r>
      <w:r w:rsidRPr="00D91021">
        <w:rPr>
          <w:rFonts w:ascii="Arial" w:hAnsi="Arial" w:cs="B Mitra" w:hint="eastAsia"/>
          <w:szCs w:val="24"/>
          <w:rtl/>
        </w:rPr>
        <w:t>ال</w:t>
      </w:r>
      <w:r w:rsidRPr="00D91021">
        <w:rPr>
          <w:rFonts w:ascii="Arial" w:hAnsi="Arial" w:cs="B Mitra" w:hint="cs"/>
          <w:szCs w:val="24"/>
          <w:rtl/>
        </w:rPr>
        <w:t xml:space="preserve"> که</w:t>
      </w:r>
      <w:r w:rsidRPr="00D91021">
        <w:rPr>
          <w:rFonts w:ascii="Arial" w:hAnsi="Arial" w:cs="B Mitra"/>
          <w:szCs w:val="24"/>
          <w:rtl/>
        </w:rPr>
        <w:t xml:space="preserve"> در دهه ۱۹۵۰ توسعه </w:t>
      </w:r>
      <w:r w:rsidRPr="00D91021">
        <w:rPr>
          <w:rFonts w:ascii="Arial" w:hAnsi="Arial" w:cs="B Mitra" w:hint="cs"/>
          <w:szCs w:val="24"/>
          <w:rtl/>
        </w:rPr>
        <w:t>ی</w:t>
      </w:r>
      <w:r w:rsidRPr="00D91021">
        <w:rPr>
          <w:rFonts w:ascii="Arial" w:hAnsi="Arial" w:cs="B Mitra" w:hint="eastAsia"/>
          <w:szCs w:val="24"/>
          <w:rtl/>
        </w:rPr>
        <w:t>افت،</w:t>
      </w:r>
      <w:r w:rsidRPr="00D91021">
        <w:rPr>
          <w:rFonts w:ascii="Arial" w:hAnsi="Arial" w:cs="B Mitra"/>
          <w:szCs w:val="24"/>
          <w:rtl/>
        </w:rPr>
        <w:t xml:space="preserve"> </w:t>
      </w:r>
      <w:r w:rsidRPr="00D91021">
        <w:rPr>
          <w:rFonts w:ascii="Arial" w:hAnsi="Arial" w:cs="B Mitra" w:hint="cs"/>
          <w:szCs w:val="24"/>
          <w:rtl/>
        </w:rPr>
        <w:t>هنگامی</w:t>
      </w:r>
      <w:r w:rsidRPr="00D91021">
        <w:rPr>
          <w:rFonts w:ascii="Arial" w:hAnsi="Arial" w:cs="B Mitra"/>
          <w:szCs w:val="24"/>
          <w:rtl/>
        </w:rPr>
        <w:t>که تلاش ها</w:t>
      </w:r>
      <w:r w:rsidRPr="00D91021">
        <w:rPr>
          <w:rFonts w:ascii="Arial" w:hAnsi="Arial" w:cs="B Mitra" w:hint="cs"/>
          <w:szCs w:val="24"/>
          <w:rtl/>
        </w:rPr>
        <w:t>یی</w:t>
      </w:r>
      <w:r w:rsidRPr="00D91021">
        <w:rPr>
          <w:rFonts w:ascii="Arial" w:hAnsi="Arial" w:cs="B Mitra"/>
          <w:szCs w:val="24"/>
          <w:rtl/>
        </w:rPr>
        <w:t xml:space="preserve"> برا</w:t>
      </w:r>
      <w:r w:rsidRPr="00D91021">
        <w:rPr>
          <w:rFonts w:ascii="Arial" w:hAnsi="Arial" w:cs="B Mitra" w:hint="cs"/>
          <w:szCs w:val="24"/>
          <w:rtl/>
        </w:rPr>
        <w:t>ی</w:t>
      </w:r>
      <w:r w:rsidRPr="00D91021">
        <w:rPr>
          <w:rFonts w:ascii="Arial" w:hAnsi="Arial" w:cs="B Mitra"/>
          <w:szCs w:val="24"/>
          <w:rtl/>
        </w:rPr>
        <w:t xml:space="preserve"> توز</w:t>
      </w:r>
      <w:r w:rsidRPr="00D91021">
        <w:rPr>
          <w:rFonts w:ascii="Arial" w:hAnsi="Arial" w:cs="B Mitra" w:hint="cs"/>
          <w:szCs w:val="24"/>
          <w:rtl/>
        </w:rPr>
        <w:t>ی</w:t>
      </w:r>
      <w:r w:rsidRPr="00D91021">
        <w:rPr>
          <w:rFonts w:ascii="Arial" w:hAnsi="Arial" w:cs="B Mitra" w:hint="eastAsia"/>
          <w:szCs w:val="24"/>
          <w:rtl/>
        </w:rPr>
        <w:t>ع</w:t>
      </w:r>
      <w:r w:rsidRPr="00D91021">
        <w:rPr>
          <w:rFonts w:ascii="Arial" w:hAnsi="Arial" w:cs="B Mitra"/>
          <w:szCs w:val="24"/>
          <w:rtl/>
        </w:rPr>
        <w:t xml:space="preserve"> مقاد</w:t>
      </w:r>
      <w:r w:rsidRPr="00D91021">
        <w:rPr>
          <w:rFonts w:ascii="Arial" w:hAnsi="Arial" w:cs="B Mitra" w:hint="cs"/>
          <w:szCs w:val="24"/>
          <w:rtl/>
        </w:rPr>
        <w:t>ی</w:t>
      </w:r>
      <w:r w:rsidRPr="00D91021">
        <w:rPr>
          <w:rFonts w:ascii="Arial" w:hAnsi="Arial" w:cs="B Mitra" w:hint="eastAsia"/>
          <w:szCs w:val="24"/>
          <w:rtl/>
        </w:rPr>
        <w:t>ر</w:t>
      </w:r>
      <w:r w:rsidRPr="00D91021">
        <w:rPr>
          <w:rFonts w:ascii="Arial" w:hAnsi="Arial" w:cs="B Mitra"/>
          <w:szCs w:val="24"/>
          <w:rtl/>
        </w:rPr>
        <w:t xml:space="preserve"> کم</w:t>
      </w:r>
      <w:r w:rsidRPr="00D91021">
        <w:rPr>
          <w:rFonts w:ascii="Arial" w:hAnsi="Arial" w:cs="B Mitra" w:hint="cs"/>
          <w:szCs w:val="24"/>
          <w:rtl/>
        </w:rPr>
        <w:t>ی</w:t>
      </w:r>
      <w:r w:rsidRPr="00D91021">
        <w:rPr>
          <w:rFonts w:ascii="Arial" w:hAnsi="Arial" w:cs="B Mitra"/>
          <w:szCs w:val="24"/>
          <w:rtl/>
        </w:rPr>
        <w:t xml:space="preserve"> ما</w:t>
      </w:r>
      <w:r w:rsidRPr="00D91021">
        <w:rPr>
          <w:rFonts w:ascii="Arial" w:hAnsi="Arial" w:cs="B Mitra" w:hint="cs"/>
          <w:szCs w:val="24"/>
          <w:rtl/>
        </w:rPr>
        <w:t>ی</w:t>
      </w:r>
      <w:r w:rsidRPr="00D91021">
        <w:rPr>
          <w:rFonts w:ascii="Arial" w:hAnsi="Arial" w:cs="B Mitra" w:hint="eastAsia"/>
          <w:szCs w:val="24"/>
          <w:rtl/>
        </w:rPr>
        <w:t>عات</w:t>
      </w:r>
      <w:r w:rsidRPr="00D91021">
        <w:rPr>
          <w:rFonts w:ascii="Arial" w:hAnsi="Arial" w:cs="B Mitra"/>
          <w:szCs w:val="24"/>
          <w:rtl/>
        </w:rPr>
        <w:t xml:space="preserve"> به م</w:t>
      </w:r>
      <w:r w:rsidRPr="00D91021">
        <w:rPr>
          <w:rFonts w:ascii="Arial" w:hAnsi="Arial" w:cs="B Mitra" w:hint="cs"/>
          <w:szCs w:val="24"/>
          <w:rtl/>
        </w:rPr>
        <w:t>ی</w:t>
      </w:r>
      <w:r w:rsidRPr="00D91021">
        <w:rPr>
          <w:rFonts w:ascii="Arial" w:hAnsi="Arial" w:cs="B Mitra" w:hint="eastAsia"/>
          <w:szCs w:val="24"/>
          <w:rtl/>
        </w:rPr>
        <w:t>کرو</w:t>
      </w:r>
      <w:r w:rsidRPr="00D91021">
        <w:rPr>
          <w:rFonts w:ascii="Arial" w:hAnsi="Arial" w:cs="B Mitra"/>
          <w:szCs w:val="24"/>
          <w:rtl/>
        </w:rPr>
        <w:t xml:space="preserve"> و نانومتر رس</w:t>
      </w:r>
      <w:r w:rsidRPr="00D91021">
        <w:rPr>
          <w:rFonts w:ascii="Arial" w:hAnsi="Arial" w:cs="B Mitra" w:hint="cs"/>
          <w:szCs w:val="24"/>
          <w:rtl/>
        </w:rPr>
        <w:t>ی</w:t>
      </w:r>
      <w:r w:rsidRPr="00D91021">
        <w:rPr>
          <w:rFonts w:ascii="Arial" w:hAnsi="Arial" w:cs="B Mitra" w:hint="eastAsia"/>
          <w:szCs w:val="24"/>
          <w:rtl/>
        </w:rPr>
        <w:t>د</w:t>
      </w:r>
      <w:r>
        <w:rPr>
          <w:rFonts w:ascii="Arial" w:hAnsi="Arial" w:cs="B Mitra" w:hint="cs"/>
          <w:szCs w:val="24"/>
          <w:rtl/>
        </w:rPr>
        <w:t xml:space="preserve"> </w:t>
      </w:r>
      <w:r w:rsidRPr="00D91021">
        <w:rPr>
          <w:rFonts w:asciiTheme="majorHAnsi" w:hAnsiTheme="majorHAnsi" w:cs="B Mitra"/>
          <w:sz w:val="20"/>
          <w:szCs w:val="20"/>
          <w:rtl/>
        </w:rPr>
        <w:t>[</w:t>
      </w:r>
      <w:r w:rsidRPr="00D91021">
        <w:rPr>
          <w:rFonts w:asciiTheme="majorHAnsi" w:hAnsiTheme="majorHAnsi" w:cs="B Mitra"/>
          <w:sz w:val="20"/>
          <w:szCs w:val="20"/>
        </w:rPr>
        <w:t>2</w:t>
      </w:r>
      <w:r w:rsidRPr="00D91021">
        <w:rPr>
          <w:rFonts w:asciiTheme="majorHAnsi" w:hAnsiTheme="majorHAnsi" w:cs="B Mitra"/>
          <w:sz w:val="20"/>
          <w:szCs w:val="20"/>
          <w:rtl/>
        </w:rPr>
        <w:t>]</w:t>
      </w:r>
      <w:r>
        <w:rPr>
          <w:rFonts w:ascii="Arial" w:hAnsi="Arial" w:cs="B Mitra" w:hint="cs"/>
          <w:szCs w:val="24"/>
          <w:rtl/>
        </w:rPr>
        <w:t xml:space="preserve">. </w:t>
      </w:r>
      <w:r w:rsidRPr="00D91021">
        <w:rPr>
          <w:rFonts w:ascii="Arial" w:hAnsi="Arial" w:cs="B Mitra"/>
          <w:szCs w:val="24"/>
          <w:rtl/>
        </w:rPr>
        <w:t>در پا</w:t>
      </w:r>
      <w:r w:rsidRPr="00D91021">
        <w:rPr>
          <w:rFonts w:ascii="Arial" w:hAnsi="Arial" w:cs="B Mitra" w:hint="cs"/>
          <w:szCs w:val="24"/>
          <w:rtl/>
        </w:rPr>
        <w:t>ی</w:t>
      </w:r>
      <w:r w:rsidRPr="00D91021">
        <w:rPr>
          <w:rFonts w:ascii="Arial" w:hAnsi="Arial" w:cs="B Mitra" w:hint="eastAsia"/>
          <w:szCs w:val="24"/>
          <w:rtl/>
        </w:rPr>
        <w:t>ان</w:t>
      </w:r>
      <w:r w:rsidRPr="00D91021">
        <w:rPr>
          <w:rFonts w:ascii="Arial" w:hAnsi="Arial" w:cs="B Mitra"/>
          <w:szCs w:val="24"/>
          <w:rtl/>
        </w:rPr>
        <w:t xml:space="preserve"> دهه ۱۹۸۰ و اوا</w:t>
      </w:r>
      <w:r w:rsidRPr="00D91021">
        <w:rPr>
          <w:rFonts w:ascii="Arial" w:hAnsi="Arial" w:cs="B Mitra" w:hint="cs"/>
          <w:szCs w:val="24"/>
          <w:rtl/>
        </w:rPr>
        <w:t>ی</w:t>
      </w:r>
      <w:r w:rsidRPr="00D91021">
        <w:rPr>
          <w:rFonts w:ascii="Arial" w:hAnsi="Arial" w:cs="B Mitra" w:hint="eastAsia"/>
          <w:szCs w:val="24"/>
          <w:rtl/>
        </w:rPr>
        <w:t>ل</w:t>
      </w:r>
      <w:r w:rsidRPr="00D91021">
        <w:rPr>
          <w:rFonts w:ascii="Arial" w:hAnsi="Arial" w:cs="B Mitra"/>
          <w:szCs w:val="24"/>
          <w:rtl/>
        </w:rPr>
        <w:t xml:space="preserve"> دهه ۱۹۹۰، چند</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ساختار </w:t>
      </w:r>
      <w:r w:rsidRPr="00D91021">
        <w:rPr>
          <w:rFonts w:ascii="Arial" w:hAnsi="Arial" w:cs="B Mitra" w:hint="eastAsia"/>
          <w:szCs w:val="24"/>
          <w:rtl/>
        </w:rPr>
        <w:t>م</w:t>
      </w:r>
      <w:r w:rsidRPr="00D91021">
        <w:rPr>
          <w:rFonts w:ascii="Arial" w:hAnsi="Arial" w:cs="B Mitra" w:hint="cs"/>
          <w:szCs w:val="24"/>
          <w:rtl/>
        </w:rPr>
        <w:t>ی</w:t>
      </w:r>
      <w:r w:rsidRPr="00D91021">
        <w:rPr>
          <w:rFonts w:ascii="Arial" w:hAnsi="Arial" w:cs="B Mitra" w:hint="eastAsia"/>
          <w:szCs w:val="24"/>
          <w:rtl/>
        </w:rPr>
        <w:t>کروس</w:t>
      </w:r>
      <w:r w:rsidRPr="00D91021">
        <w:rPr>
          <w:rFonts w:ascii="Arial" w:hAnsi="Arial" w:cs="B Mitra" w:hint="cs"/>
          <w:szCs w:val="24"/>
          <w:rtl/>
        </w:rPr>
        <w:t>ی</w:t>
      </w:r>
      <w:r w:rsidRPr="00D91021">
        <w:rPr>
          <w:rFonts w:ascii="Arial" w:hAnsi="Arial" w:cs="B Mitra" w:hint="eastAsia"/>
          <w:szCs w:val="24"/>
          <w:rtl/>
        </w:rPr>
        <w:t>ال</w:t>
      </w:r>
      <w:r w:rsidRPr="00D91021">
        <w:rPr>
          <w:rFonts w:ascii="Arial" w:hAnsi="Arial" w:cs="B Mitra"/>
          <w:szCs w:val="24"/>
          <w:rtl/>
        </w:rPr>
        <w:t xml:space="preserve"> مانند م</w:t>
      </w:r>
      <w:r w:rsidRPr="00D91021">
        <w:rPr>
          <w:rFonts w:ascii="Arial" w:hAnsi="Arial" w:cs="B Mitra" w:hint="cs"/>
          <w:szCs w:val="24"/>
          <w:rtl/>
        </w:rPr>
        <w:t>ی</w:t>
      </w:r>
      <w:r w:rsidRPr="00D91021">
        <w:rPr>
          <w:rFonts w:ascii="Arial" w:hAnsi="Arial" w:cs="B Mitra" w:hint="eastAsia"/>
          <w:szCs w:val="24"/>
          <w:rtl/>
        </w:rPr>
        <w:t>کرودر</w:t>
      </w:r>
      <w:r w:rsidRPr="00D91021">
        <w:rPr>
          <w:rFonts w:ascii="Arial" w:hAnsi="Arial" w:cs="B Mitra" w:hint="cs"/>
          <w:szCs w:val="24"/>
          <w:rtl/>
        </w:rPr>
        <w:t>ی</w:t>
      </w:r>
      <w:r w:rsidRPr="00D91021">
        <w:rPr>
          <w:rFonts w:ascii="Arial" w:hAnsi="Arial" w:cs="B Mitra" w:hint="eastAsia"/>
          <w:szCs w:val="24"/>
          <w:rtl/>
        </w:rPr>
        <w:t>چه</w:t>
      </w:r>
      <w:r w:rsidRPr="00D91021">
        <w:rPr>
          <w:rFonts w:ascii="Arial" w:hAnsi="Arial" w:cs="B Mitra"/>
          <w:szCs w:val="24"/>
          <w:rtl/>
        </w:rPr>
        <w:t xml:space="preserve"> ها</w:t>
      </w:r>
      <w:r>
        <w:rPr>
          <w:rFonts w:ascii="Arial" w:hAnsi="Arial" w:cs="B Mitra" w:hint="cs"/>
          <w:szCs w:val="24"/>
          <w:rtl/>
        </w:rPr>
        <w:t xml:space="preserve"> </w:t>
      </w:r>
      <w:r w:rsidRPr="00D91021">
        <w:rPr>
          <w:rFonts w:asciiTheme="majorHAnsi" w:hAnsiTheme="majorHAnsi" w:cs="B Mitra"/>
          <w:sz w:val="20"/>
          <w:szCs w:val="20"/>
          <w:rtl/>
        </w:rPr>
        <w:t>[</w:t>
      </w:r>
      <w:r w:rsidRPr="00D91021">
        <w:rPr>
          <w:rFonts w:asciiTheme="majorHAnsi" w:hAnsiTheme="majorHAnsi" w:cs="B Mitra"/>
          <w:sz w:val="20"/>
          <w:szCs w:val="20"/>
        </w:rPr>
        <w:t>3</w:t>
      </w:r>
      <w:r w:rsidRPr="00D91021">
        <w:rPr>
          <w:rFonts w:asciiTheme="majorHAnsi" w:hAnsiTheme="majorHAnsi" w:cs="B Mitra"/>
          <w:sz w:val="20"/>
          <w:szCs w:val="20"/>
          <w:rtl/>
        </w:rPr>
        <w:t>]</w:t>
      </w:r>
      <w:r w:rsidRPr="00D91021">
        <w:rPr>
          <w:rFonts w:ascii="Arial" w:hAnsi="Arial" w:cs="B Mitra"/>
          <w:szCs w:val="24"/>
          <w:rtl/>
        </w:rPr>
        <w:t xml:space="preserve"> و م</w:t>
      </w:r>
      <w:r w:rsidRPr="00D91021">
        <w:rPr>
          <w:rFonts w:ascii="Arial" w:hAnsi="Arial" w:cs="B Mitra" w:hint="cs"/>
          <w:szCs w:val="24"/>
          <w:rtl/>
        </w:rPr>
        <w:t>ی</w:t>
      </w:r>
      <w:r w:rsidRPr="00D91021">
        <w:rPr>
          <w:rFonts w:ascii="Arial" w:hAnsi="Arial" w:cs="B Mitra" w:hint="eastAsia"/>
          <w:szCs w:val="24"/>
          <w:rtl/>
        </w:rPr>
        <w:t>کروپمپ</w:t>
      </w:r>
      <w:r w:rsidRPr="00D91021">
        <w:rPr>
          <w:rFonts w:ascii="Arial" w:hAnsi="Arial" w:cs="B Mitra"/>
          <w:szCs w:val="24"/>
          <w:rtl/>
        </w:rPr>
        <w:t xml:space="preserve"> ها</w:t>
      </w:r>
      <w:r>
        <w:rPr>
          <w:rFonts w:ascii="Arial" w:hAnsi="Arial" w:cs="B Mitra" w:hint="cs"/>
          <w:szCs w:val="24"/>
          <w:rtl/>
        </w:rPr>
        <w:t xml:space="preserve"> </w:t>
      </w:r>
      <w:r w:rsidRPr="00D91021">
        <w:rPr>
          <w:rFonts w:asciiTheme="majorHAnsi" w:hAnsiTheme="majorHAnsi" w:cs="B Mitra"/>
          <w:sz w:val="20"/>
          <w:szCs w:val="20"/>
          <w:rtl/>
        </w:rPr>
        <w:t>[</w:t>
      </w:r>
      <w:r w:rsidRPr="00D91021">
        <w:rPr>
          <w:rFonts w:asciiTheme="majorHAnsi" w:hAnsiTheme="majorHAnsi" w:cs="B Mitra"/>
          <w:sz w:val="20"/>
          <w:szCs w:val="20"/>
        </w:rPr>
        <w:t>4,5</w:t>
      </w:r>
      <w:r w:rsidRPr="00D91021">
        <w:rPr>
          <w:rFonts w:asciiTheme="majorHAnsi" w:hAnsiTheme="majorHAnsi" w:cs="B Mitra"/>
          <w:sz w:val="20"/>
          <w:szCs w:val="20"/>
          <w:rtl/>
        </w:rPr>
        <w:t>]</w:t>
      </w:r>
      <w:r w:rsidRPr="00D91021">
        <w:rPr>
          <w:rFonts w:ascii="Arial" w:hAnsi="Arial" w:cs="B Mitra"/>
          <w:szCs w:val="24"/>
          <w:rtl/>
        </w:rPr>
        <w:t xml:space="preserve"> با م</w:t>
      </w:r>
      <w:r w:rsidRPr="00D91021">
        <w:rPr>
          <w:rFonts w:ascii="Arial" w:hAnsi="Arial" w:cs="B Mitra" w:hint="cs"/>
          <w:szCs w:val="24"/>
          <w:rtl/>
        </w:rPr>
        <w:t>ی</w:t>
      </w:r>
      <w:r w:rsidRPr="00D91021">
        <w:rPr>
          <w:rFonts w:ascii="Arial" w:hAnsi="Arial" w:cs="B Mitra" w:hint="eastAsia"/>
          <w:szCs w:val="24"/>
          <w:rtl/>
        </w:rPr>
        <w:t>کرو</w:t>
      </w:r>
      <w:r w:rsidRPr="00D91021">
        <w:rPr>
          <w:rFonts w:ascii="Arial" w:hAnsi="Arial" w:cs="B Mitra"/>
          <w:szCs w:val="24"/>
          <w:rtl/>
        </w:rPr>
        <w:t xml:space="preserve"> دستگاه ها</w:t>
      </w:r>
      <w:r w:rsidRPr="00D91021">
        <w:rPr>
          <w:rFonts w:ascii="Arial" w:hAnsi="Arial" w:cs="B Mitra" w:hint="cs"/>
          <w:szCs w:val="24"/>
          <w:rtl/>
        </w:rPr>
        <w:t>یی</w:t>
      </w:r>
      <w:r w:rsidRPr="00D91021">
        <w:rPr>
          <w:rFonts w:ascii="Arial" w:hAnsi="Arial" w:cs="B Mitra"/>
          <w:szCs w:val="24"/>
          <w:rtl/>
        </w:rPr>
        <w:t xml:space="preserve"> که اتوماس</w:t>
      </w:r>
      <w:r w:rsidRPr="00D91021">
        <w:rPr>
          <w:rFonts w:ascii="Arial" w:hAnsi="Arial" w:cs="B Mitra" w:hint="cs"/>
          <w:szCs w:val="24"/>
          <w:rtl/>
        </w:rPr>
        <w:t>ی</w:t>
      </w:r>
      <w:r w:rsidRPr="00D91021">
        <w:rPr>
          <w:rFonts w:ascii="Arial" w:hAnsi="Arial" w:cs="B Mitra" w:hint="eastAsia"/>
          <w:szCs w:val="24"/>
          <w:rtl/>
        </w:rPr>
        <w:t>ون</w:t>
      </w:r>
      <w:r w:rsidRPr="00D91021">
        <w:rPr>
          <w:rFonts w:ascii="Arial" w:hAnsi="Arial" w:cs="B Mitra"/>
          <w:szCs w:val="24"/>
          <w:rtl/>
        </w:rPr>
        <w:t xml:space="preserve"> پروتکل جابجا</w:t>
      </w:r>
      <w:r w:rsidRPr="00D91021">
        <w:rPr>
          <w:rFonts w:ascii="Arial" w:hAnsi="Arial" w:cs="B Mitra" w:hint="cs"/>
          <w:szCs w:val="24"/>
          <w:rtl/>
        </w:rPr>
        <w:t>یی</w:t>
      </w:r>
      <w:r w:rsidRPr="00D91021">
        <w:rPr>
          <w:rFonts w:ascii="Arial" w:hAnsi="Arial" w:cs="B Mitra"/>
          <w:szCs w:val="24"/>
          <w:rtl/>
        </w:rPr>
        <w:t xml:space="preserve"> ما</w:t>
      </w:r>
      <w:r w:rsidRPr="00D91021">
        <w:rPr>
          <w:rFonts w:ascii="Arial" w:hAnsi="Arial" w:cs="B Mitra" w:hint="cs"/>
          <w:szCs w:val="24"/>
          <w:rtl/>
        </w:rPr>
        <w:t>ی</w:t>
      </w:r>
      <w:r w:rsidRPr="00D91021">
        <w:rPr>
          <w:rFonts w:ascii="Arial" w:hAnsi="Arial" w:cs="B Mitra" w:hint="eastAsia"/>
          <w:szCs w:val="24"/>
          <w:rtl/>
        </w:rPr>
        <w:t>عات</w:t>
      </w:r>
      <w:r w:rsidRPr="00D91021">
        <w:rPr>
          <w:rFonts w:ascii="Arial" w:hAnsi="Arial" w:cs="B Mitra"/>
          <w:szCs w:val="24"/>
          <w:rtl/>
        </w:rPr>
        <w:t xml:space="preserve"> با </w:t>
      </w:r>
      <w:r w:rsidRPr="00D91021">
        <w:rPr>
          <w:rFonts w:ascii="Arial" w:hAnsi="Arial" w:cs="B Mitra" w:hint="cs"/>
          <w:szCs w:val="24"/>
          <w:rtl/>
        </w:rPr>
        <w:t>ی</w:t>
      </w:r>
      <w:r w:rsidRPr="00D91021">
        <w:rPr>
          <w:rFonts w:ascii="Arial" w:hAnsi="Arial" w:cs="B Mitra" w:hint="eastAsia"/>
          <w:szCs w:val="24"/>
          <w:rtl/>
        </w:rPr>
        <w:t>کپارچه</w:t>
      </w:r>
      <w:r w:rsidRPr="00D91021">
        <w:rPr>
          <w:rFonts w:ascii="Arial" w:hAnsi="Arial" w:cs="B Mitra"/>
          <w:szCs w:val="24"/>
          <w:rtl/>
        </w:rPr>
        <w:t xml:space="preserve"> ساز</w:t>
      </w:r>
      <w:r w:rsidRPr="00D91021">
        <w:rPr>
          <w:rFonts w:ascii="Arial" w:hAnsi="Arial" w:cs="B Mitra" w:hint="cs"/>
          <w:szCs w:val="24"/>
          <w:rtl/>
        </w:rPr>
        <w:t>ی</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hint="eastAsia"/>
          <w:szCs w:val="24"/>
          <w:rtl/>
        </w:rPr>
        <w:t>کروس</w:t>
      </w:r>
      <w:r w:rsidRPr="00D91021">
        <w:rPr>
          <w:rFonts w:ascii="Arial" w:hAnsi="Arial" w:cs="B Mitra" w:hint="cs"/>
          <w:szCs w:val="24"/>
          <w:rtl/>
        </w:rPr>
        <w:t>ی</w:t>
      </w:r>
      <w:r w:rsidRPr="00D91021">
        <w:rPr>
          <w:rFonts w:ascii="Arial" w:hAnsi="Arial" w:cs="B Mitra" w:hint="eastAsia"/>
          <w:szCs w:val="24"/>
          <w:rtl/>
        </w:rPr>
        <w:t>ال</w:t>
      </w:r>
      <w:r w:rsidRPr="00D91021">
        <w:rPr>
          <w:rFonts w:ascii="Arial" w:hAnsi="Arial" w:cs="B Mitra"/>
          <w:szCs w:val="24"/>
          <w:rtl/>
        </w:rPr>
        <w:t xml:space="preserve"> فراهم گرد</w:t>
      </w:r>
      <w:r w:rsidRPr="00D91021">
        <w:rPr>
          <w:rFonts w:ascii="Arial" w:hAnsi="Arial" w:cs="B Mitra" w:hint="cs"/>
          <w:szCs w:val="24"/>
          <w:rtl/>
        </w:rPr>
        <w:t>ی</w:t>
      </w:r>
      <w:r w:rsidRPr="00D91021">
        <w:rPr>
          <w:rFonts w:ascii="Arial" w:hAnsi="Arial" w:cs="B Mitra" w:hint="eastAsia"/>
          <w:szCs w:val="24"/>
          <w:rtl/>
        </w:rPr>
        <w:t>د</w:t>
      </w:r>
      <w:r>
        <w:rPr>
          <w:rFonts w:ascii="Arial" w:hAnsi="Arial" w:cs="B Mitra" w:hint="cs"/>
          <w:szCs w:val="24"/>
          <w:rtl/>
        </w:rPr>
        <w:t xml:space="preserve"> </w:t>
      </w:r>
      <w:r w:rsidRPr="00D91021">
        <w:rPr>
          <w:rFonts w:asciiTheme="majorHAnsi" w:hAnsiTheme="majorHAnsi" w:cs="B Mitra"/>
          <w:sz w:val="20"/>
          <w:szCs w:val="20"/>
          <w:rtl/>
        </w:rPr>
        <w:t>[</w:t>
      </w:r>
      <w:r w:rsidRPr="00D91021">
        <w:rPr>
          <w:rFonts w:asciiTheme="majorHAnsi" w:hAnsiTheme="majorHAnsi" w:cs="B Mitra"/>
          <w:sz w:val="20"/>
          <w:szCs w:val="20"/>
        </w:rPr>
        <w:t>6,7</w:t>
      </w:r>
      <w:r w:rsidRPr="00D91021">
        <w:rPr>
          <w:rFonts w:asciiTheme="majorHAnsi" w:hAnsiTheme="majorHAnsi" w:cs="B Mitra"/>
          <w:sz w:val="20"/>
          <w:szCs w:val="20"/>
          <w:rtl/>
        </w:rPr>
        <w:t>]</w:t>
      </w:r>
      <w:r w:rsidRPr="00D91021">
        <w:rPr>
          <w:rFonts w:ascii="Arial" w:hAnsi="Arial" w:cs="B Mitra"/>
          <w:szCs w:val="24"/>
          <w:rtl/>
        </w:rPr>
        <w:t xml:space="preserve"> </w:t>
      </w:r>
      <w:r>
        <w:rPr>
          <w:rFonts w:ascii="Arial" w:hAnsi="Arial" w:cs="B Mitra" w:hint="cs"/>
          <w:szCs w:val="24"/>
          <w:rtl/>
        </w:rPr>
        <w:t xml:space="preserve">. </w:t>
      </w:r>
      <w:r w:rsidRPr="00D91021">
        <w:rPr>
          <w:rFonts w:ascii="Arial" w:hAnsi="Arial" w:cs="B Mitra"/>
          <w:szCs w:val="24"/>
          <w:rtl/>
        </w:rPr>
        <w:t>ظهور ا</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س</w:t>
      </w:r>
      <w:r w:rsidRPr="00D91021">
        <w:rPr>
          <w:rFonts w:ascii="Arial" w:hAnsi="Arial" w:cs="B Mitra" w:hint="cs"/>
          <w:szCs w:val="24"/>
          <w:rtl/>
        </w:rPr>
        <w:t>ی</w:t>
      </w:r>
      <w:r w:rsidRPr="00D91021">
        <w:rPr>
          <w:rFonts w:ascii="Arial" w:hAnsi="Arial" w:cs="B Mitra" w:hint="eastAsia"/>
          <w:szCs w:val="24"/>
          <w:rtl/>
        </w:rPr>
        <w:t>ستم</w:t>
      </w:r>
      <w:r w:rsidRPr="00D91021">
        <w:rPr>
          <w:rFonts w:ascii="Arial" w:hAnsi="Arial" w:cs="B Mitra"/>
          <w:szCs w:val="24"/>
          <w:rtl/>
        </w:rPr>
        <w:t xml:space="preserve"> تحل</w:t>
      </w:r>
      <w:r w:rsidRPr="00D91021">
        <w:rPr>
          <w:rFonts w:ascii="Arial" w:hAnsi="Arial" w:cs="B Mitra" w:hint="cs"/>
          <w:szCs w:val="24"/>
          <w:rtl/>
        </w:rPr>
        <w:t>ی</w:t>
      </w:r>
      <w:r w:rsidRPr="00D91021">
        <w:rPr>
          <w:rFonts w:ascii="Arial" w:hAnsi="Arial" w:cs="B Mitra" w:hint="eastAsia"/>
          <w:szCs w:val="24"/>
          <w:rtl/>
        </w:rPr>
        <w:t>ل</w:t>
      </w:r>
      <w:r w:rsidRPr="00D91021">
        <w:rPr>
          <w:rFonts w:ascii="Arial" w:hAnsi="Arial" w:cs="B Mitra"/>
          <w:szCs w:val="24"/>
          <w:rtl/>
        </w:rPr>
        <w:t xml:space="preserve"> تمام م</w:t>
      </w:r>
      <w:r w:rsidRPr="00D91021">
        <w:rPr>
          <w:rFonts w:ascii="Arial" w:hAnsi="Arial" w:cs="B Mitra" w:hint="cs"/>
          <w:szCs w:val="24"/>
          <w:rtl/>
        </w:rPr>
        <w:t>ی</w:t>
      </w:r>
      <w:r w:rsidRPr="00D91021">
        <w:rPr>
          <w:rFonts w:ascii="Arial" w:hAnsi="Arial" w:cs="B Mitra" w:hint="eastAsia"/>
          <w:szCs w:val="24"/>
          <w:rtl/>
        </w:rPr>
        <w:t>کرو</w:t>
      </w:r>
      <w:r w:rsidRPr="00D91021">
        <w:rPr>
          <w:rFonts w:ascii="Arial" w:hAnsi="Arial" w:cs="B Mitra"/>
          <w:szCs w:val="24"/>
          <w:rtl/>
        </w:rPr>
        <w:t xml:space="preserve"> به اصطلاح "آزما</w:t>
      </w:r>
      <w:r w:rsidRPr="00D91021">
        <w:rPr>
          <w:rFonts w:ascii="Arial" w:hAnsi="Arial" w:cs="B Mitra" w:hint="cs"/>
          <w:szCs w:val="24"/>
          <w:rtl/>
        </w:rPr>
        <w:t>ی</w:t>
      </w:r>
      <w:r w:rsidRPr="00D91021">
        <w:rPr>
          <w:rFonts w:ascii="Arial" w:hAnsi="Arial" w:cs="B Mitra" w:hint="eastAsia"/>
          <w:szCs w:val="24"/>
          <w:rtl/>
        </w:rPr>
        <w:t>شگاه</w:t>
      </w:r>
      <w:r w:rsidR="006C2856">
        <w:rPr>
          <w:rFonts w:ascii="Arial" w:hAnsi="Arial" w:cs="B Mitra"/>
          <w:szCs w:val="24"/>
        </w:rPr>
        <w:t xml:space="preserve"> </w:t>
      </w:r>
      <w:r w:rsidRPr="00D91021">
        <w:rPr>
          <w:rFonts w:ascii="Arial" w:hAnsi="Arial" w:cs="B Mitra" w:hint="eastAsia"/>
          <w:szCs w:val="24"/>
          <w:rtl/>
        </w:rPr>
        <w:t>بر</w:t>
      </w:r>
      <w:r w:rsidR="006C2856">
        <w:rPr>
          <w:rFonts w:ascii="Arial" w:hAnsi="Arial" w:cs="B Mitra"/>
          <w:szCs w:val="24"/>
        </w:rPr>
        <w:t xml:space="preserve"> </w:t>
      </w:r>
      <w:r w:rsidRPr="00D91021">
        <w:rPr>
          <w:rFonts w:ascii="Arial" w:hAnsi="Arial" w:cs="B Mitra" w:hint="eastAsia"/>
          <w:szCs w:val="24"/>
          <w:rtl/>
        </w:rPr>
        <w:t>رو</w:t>
      </w:r>
      <w:r w:rsidRPr="00D91021">
        <w:rPr>
          <w:rFonts w:ascii="Arial" w:hAnsi="Arial" w:cs="B Mitra" w:hint="cs"/>
          <w:szCs w:val="24"/>
          <w:rtl/>
        </w:rPr>
        <w:t>ی</w:t>
      </w:r>
      <w:r w:rsidR="006C2856">
        <w:rPr>
          <w:rFonts w:ascii="Arial" w:hAnsi="Arial" w:cs="B Mitra"/>
          <w:szCs w:val="24"/>
        </w:rPr>
        <w:t xml:space="preserve"> </w:t>
      </w:r>
      <w:r w:rsidRPr="00D91021">
        <w:rPr>
          <w:rFonts w:ascii="Arial" w:hAnsi="Arial" w:cs="B Mitra"/>
          <w:szCs w:val="24"/>
          <w:rtl/>
        </w:rPr>
        <w:t>تراشه" نامگذار</w:t>
      </w:r>
      <w:r w:rsidRPr="00D91021">
        <w:rPr>
          <w:rFonts w:ascii="Arial" w:hAnsi="Arial" w:cs="B Mitra" w:hint="cs"/>
          <w:szCs w:val="24"/>
          <w:rtl/>
        </w:rPr>
        <w:t>ی</w:t>
      </w:r>
      <w:r>
        <w:rPr>
          <w:rFonts w:ascii="Arial" w:hAnsi="Arial" w:cs="B Mitra"/>
          <w:szCs w:val="24"/>
          <w:rtl/>
        </w:rPr>
        <w:t xml:space="preserve"> شد</w:t>
      </w:r>
      <w:r>
        <w:rPr>
          <w:rFonts w:ascii="Arial" w:hAnsi="Arial" w:cs="B Mitra" w:hint="cs"/>
          <w:szCs w:val="24"/>
          <w:rtl/>
        </w:rPr>
        <w:t xml:space="preserve"> </w:t>
      </w:r>
      <w:r w:rsidRPr="00D91021">
        <w:rPr>
          <w:rFonts w:ascii="Arial" w:hAnsi="Arial" w:cs="B Mitra"/>
          <w:sz w:val="20"/>
          <w:szCs w:val="20"/>
          <w:rtl/>
        </w:rPr>
        <w:t>[</w:t>
      </w:r>
      <w:r w:rsidRPr="00D91021">
        <w:rPr>
          <w:rFonts w:ascii="Arial" w:hAnsi="Arial" w:cs="B Mitra"/>
          <w:sz w:val="20"/>
          <w:szCs w:val="20"/>
        </w:rPr>
        <w:t>8</w:t>
      </w:r>
      <w:r w:rsidRPr="00D91021">
        <w:rPr>
          <w:rFonts w:ascii="Arial" w:hAnsi="Arial" w:cs="B Mitra"/>
          <w:sz w:val="20"/>
          <w:szCs w:val="20"/>
          <w:rtl/>
        </w:rPr>
        <w:t>]</w:t>
      </w:r>
      <w:r>
        <w:rPr>
          <w:rFonts w:ascii="Arial" w:hAnsi="Arial" w:cs="B Mitra" w:hint="cs"/>
          <w:szCs w:val="24"/>
          <w:rtl/>
        </w:rPr>
        <w:t xml:space="preserve">. </w:t>
      </w:r>
      <w:r w:rsidRPr="00D91021">
        <w:rPr>
          <w:rFonts w:ascii="Arial" w:hAnsi="Arial" w:cs="B Mitra" w:hint="eastAsia"/>
          <w:szCs w:val="24"/>
          <w:rtl/>
        </w:rPr>
        <w:t>فن</w:t>
      </w:r>
      <w:r w:rsidRPr="00D91021">
        <w:rPr>
          <w:rFonts w:ascii="Arial" w:hAnsi="Arial" w:cs="B Mitra" w:hint="cs"/>
          <w:szCs w:val="24"/>
          <w:rtl/>
        </w:rPr>
        <w:t>ا</w:t>
      </w:r>
      <w:r w:rsidRPr="00D91021">
        <w:rPr>
          <w:rFonts w:ascii="Arial" w:hAnsi="Arial" w:cs="B Mitra"/>
          <w:szCs w:val="24"/>
          <w:rtl/>
        </w:rPr>
        <w:t>ور</w:t>
      </w:r>
      <w:r w:rsidRPr="00D91021">
        <w:rPr>
          <w:rFonts w:ascii="Arial" w:hAnsi="Arial" w:cs="B Mitra" w:hint="cs"/>
          <w:szCs w:val="24"/>
          <w:rtl/>
        </w:rPr>
        <w:t xml:space="preserve">ی </w:t>
      </w:r>
      <w:r w:rsidR="006C2856" w:rsidRPr="00D91021">
        <w:rPr>
          <w:rFonts w:ascii="Arial" w:hAnsi="Arial" w:cs="B Mitra"/>
          <w:szCs w:val="24"/>
          <w:rtl/>
        </w:rPr>
        <w:t>آزما</w:t>
      </w:r>
      <w:r w:rsidR="006C2856" w:rsidRPr="00D91021">
        <w:rPr>
          <w:rFonts w:ascii="Arial" w:hAnsi="Arial" w:cs="B Mitra" w:hint="cs"/>
          <w:szCs w:val="24"/>
          <w:rtl/>
        </w:rPr>
        <w:t>ی</w:t>
      </w:r>
      <w:r w:rsidR="006C2856" w:rsidRPr="00D91021">
        <w:rPr>
          <w:rFonts w:ascii="Arial" w:hAnsi="Arial" w:cs="B Mitra" w:hint="eastAsia"/>
          <w:szCs w:val="24"/>
          <w:rtl/>
        </w:rPr>
        <w:t>شگاه</w:t>
      </w:r>
      <w:r w:rsidR="006C2856">
        <w:rPr>
          <w:rFonts w:ascii="Arial" w:hAnsi="Arial" w:cs="B Mitra"/>
          <w:szCs w:val="24"/>
        </w:rPr>
        <w:t xml:space="preserve"> </w:t>
      </w:r>
      <w:r w:rsidR="006C2856" w:rsidRPr="00D91021">
        <w:rPr>
          <w:rFonts w:ascii="Arial" w:hAnsi="Arial" w:cs="B Mitra" w:hint="eastAsia"/>
          <w:szCs w:val="24"/>
          <w:rtl/>
        </w:rPr>
        <w:t>بر</w:t>
      </w:r>
      <w:r w:rsidR="006C2856">
        <w:rPr>
          <w:rFonts w:ascii="Arial" w:hAnsi="Arial" w:cs="B Mitra"/>
          <w:szCs w:val="24"/>
        </w:rPr>
        <w:t xml:space="preserve"> </w:t>
      </w:r>
      <w:r w:rsidR="006C2856" w:rsidRPr="00D91021">
        <w:rPr>
          <w:rFonts w:ascii="Arial" w:hAnsi="Arial" w:cs="B Mitra" w:hint="eastAsia"/>
          <w:szCs w:val="24"/>
          <w:rtl/>
        </w:rPr>
        <w:t>رو</w:t>
      </w:r>
      <w:r w:rsidR="006C2856" w:rsidRPr="00D91021">
        <w:rPr>
          <w:rFonts w:ascii="Arial" w:hAnsi="Arial" w:cs="B Mitra" w:hint="cs"/>
          <w:szCs w:val="24"/>
          <w:rtl/>
        </w:rPr>
        <w:t>ی</w:t>
      </w:r>
      <w:r w:rsidR="006C2856">
        <w:rPr>
          <w:rFonts w:ascii="Arial" w:hAnsi="Arial" w:cs="B Mitra"/>
          <w:szCs w:val="24"/>
        </w:rPr>
        <w:t xml:space="preserve"> </w:t>
      </w:r>
      <w:r w:rsidR="006C2856" w:rsidRPr="00D91021">
        <w:rPr>
          <w:rFonts w:ascii="Arial" w:hAnsi="Arial" w:cs="B Mitra"/>
          <w:szCs w:val="24"/>
          <w:rtl/>
        </w:rPr>
        <w:t>تراشه</w:t>
      </w:r>
      <w:r w:rsidR="006C2856" w:rsidRPr="00D91021">
        <w:rPr>
          <w:rFonts w:ascii="Arial" w:hAnsi="Arial" w:cs="B Mitra"/>
          <w:szCs w:val="24"/>
          <w:rtl/>
        </w:rPr>
        <w:t xml:space="preserve"> </w:t>
      </w:r>
      <w:r w:rsidRPr="00D91021">
        <w:rPr>
          <w:rFonts w:ascii="Arial" w:hAnsi="Arial" w:cs="B Mitra"/>
          <w:szCs w:val="24"/>
          <w:rtl/>
        </w:rPr>
        <w:t>هم چن</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نقش مهم</w:t>
      </w:r>
      <w:r w:rsidRPr="00D91021">
        <w:rPr>
          <w:rFonts w:ascii="Arial" w:hAnsi="Arial" w:cs="B Mitra" w:hint="cs"/>
          <w:szCs w:val="24"/>
          <w:rtl/>
        </w:rPr>
        <w:t>ی</w:t>
      </w:r>
      <w:r w:rsidRPr="00D91021">
        <w:rPr>
          <w:rFonts w:ascii="Arial" w:hAnsi="Arial" w:cs="B Mitra"/>
          <w:szCs w:val="24"/>
          <w:rtl/>
        </w:rPr>
        <w:t xml:space="preserve"> در توسعه تشخ</w:t>
      </w:r>
      <w:r w:rsidRPr="00D91021">
        <w:rPr>
          <w:rFonts w:ascii="Arial" w:hAnsi="Arial" w:cs="B Mitra" w:hint="cs"/>
          <w:szCs w:val="24"/>
          <w:rtl/>
        </w:rPr>
        <w:t>ی</w:t>
      </w:r>
      <w:r w:rsidRPr="00D91021">
        <w:rPr>
          <w:rFonts w:ascii="Arial" w:hAnsi="Arial" w:cs="B Mitra" w:hint="eastAsia"/>
          <w:szCs w:val="24"/>
          <w:rtl/>
        </w:rPr>
        <w:t>ص</w:t>
      </w:r>
      <w:r w:rsidRPr="00D91021">
        <w:rPr>
          <w:rFonts w:ascii="Arial" w:hAnsi="Arial" w:cs="B Mitra"/>
          <w:szCs w:val="24"/>
          <w:rtl/>
        </w:rPr>
        <w:t xml:space="preserve"> نقطه</w:t>
      </w:r>
      <w:r w:rsidRPr="00D91021">
        <w:rPr>
          <w:rFonts w:ascii="Arial" w:hAnsi="Arial" w:cs="B Mitra"/>
          <w:szCs w:val="24"/>
        </w:rPr>
        <w:t>_</w:t>
      </w:r>
      <w:r w:rsidRPr="00D91021">
        <w:rPr>
          <w:rFonts w:ascii="Arial" w:hAnsi="Arial" w:cs="B Mitra"/>
          <w:szCs w:val="24"/>
          <w:rtl/>
        </w:rPr>
        <w:t>مراقبت_بال</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hint="cs"/>
          <w:szCs w:val="24"/>
          <w:rtl/>
        </w:rPr>
        <w:t>ی</w:t>
      </w:r>
      <w:r w:rsidRPr="00D91021">
        <w:rPr>
          <w:rFonts w:ascii="Arial" w:hAnsi="Arial" w:cs="B Mitra"/>
          <w:szCs w:val="24"/>
          <w:rtl/>
        </w:rPr>
        <w:t xml:space="preserve"> ا</w:t>
      </w:r>
      <w:r w:rsidRPr="00D91021">
        <w:rPr>
          <w:rFonts w:ascii="Arial" w:hAnsi="Arial" w:cs="B Mitra" w:hint="cs"/>
          <w:szCs w:val="24"/>
          <w:rtl/>
        </w:rPr>
        <w:t>ی</w:t>
      </w:r>
      <w:r w:rsidRPr="00D91021">
        <w:rPr>
          <w:rFonts w:ascii="Arial" w:hAnsi="Arial" w:cs="B Mitra" w:hint="eastAsia"/>
          <w:szCs w:val="24"/>
          <w:rtl/>
        </w:rPr>
        <w:t>فا</w:t>
      </w:r>
      <w:r w:rsidRPr="00D91021">
        <w:rPr>
          <w:rFonts w:ascii="Arial" w:hAnsi="Arial" w:cs="B Mitra"/>
          <w:szCs w:val="24"/>
          <w:rtl/>
        </w:rPr>
        <w:t xml:space="preserve"> م</w:t>
      </w:r>
      <w:r w:rsidRPr="00D91021">
        <w:rPr>
          <w:rFonts w:ascii="Arial" w:hAnsi="Arial" w:cs="B Mitra" w:hint="cs"/>
          <w:szCs w:val="24"/>
          <w:rtl/>
        </w:rPr>
        <w:t>ی</w:t>
      </w:r>
      <w:r>
        <w:rPr>
          <w:rFonts w:ascii="Arial" w:hAnsi="Arial" w:cs="B Mitra"/>
          <w:szCs w:val="24"/>
          <w:rtl/>
        </w:rPr>
        <w:t xml:space="preserve"> کند</w:t>
      </w:r>
      <w:r>
        <w:rPr>
          <w:rFonts w:ascii="Arial" w:hAnsi="Arial" w:cs="B Mitra" w:hint="cs"/>
          <w:szCs w:val="24"/>
          <w:rtl/>
        </w:rPr>
        <w:t xml:space="preserve"> </w:t>
      </w:r>
      <w:r w:rsidRPr="00D91021">
        <w:rPr>
          <w:rFonts w:ascii="Arial" w:hAnsi="Arial" w:cs="B Mitra"/>
          <w:szCs w:val="24"/>
          <w:rtl/>
        </w:rPr>
        <w:t>[</w:t>
      </w:r>
      <w:r w:rsidRPr="00D91021">
        <w:rPr>
          <w:rFonts w:ascii="Arial" w:hAnsi="Arial" w:cs="B Mitra" w:hint="cs"/>
          <w:szCs w:val="24"/>
          <w:rtl/>
        </w:rPr>
        <w:t>9</w:t>
      </w:r>
      <w:r w:rsidRPr="00D91021">
        <w:rPr>
          <w:rFonts w:ascii="Arial" w:hAnsi="Arial" w:cs="B Mitra"/>
          <w:szCs w:val="24"/>
          <w:rtl/>
        </w:rPr>
        <w:t>]</w:t>
      </w:r>
      <w:r>
        <w:rPr>
          <w:rFonts w:ascii="Arial" w:hAnsi="Arial" w:cs="B Mitra" w:hint="cs"/>
          <w:szCs w:val="24"/>
          <w:rtl/>
        </w:rPr>
        <w:t xml:space="preserve">. </w:t>
      </w:r>
      <w:r w:rsidRPr="00D91021">
        <w:rPr>
          <w:rFonts w:ascii="Arial" w:hAnsi="Arial" w:cs="B Mitra" w:hint="eastAsia"/>
          <w:szCs w:val="24"/>
          <w:rtl/>
        </w:rPr>
        <w:t>م</w:t>
      </w:r>
      <w:r w:rsidRPr="00D91021">
        <w:rPr>
          <w:rFonts w:ascii="Arial" w:hAnsi="Arial" w:cs="B Mitra" w:hint="cs"/>
          <w:szCs w:val="24"/>
          <w:rtl/>
        </w:rPr>
        <w:t>ی</w:t>
      </w:r>
      <w:r w:rsidRPr="00D91021">
        <w:rPr>
          <w:rFonts w:ascii="Arial" w:hAnsi="Arial" w:cs="B Mitra" w:hint="eastAsia"/>
          <w:szCs w:val="24"/>
          <w:rtl/>
        </w:rPr>
        <w:t>کروس</w:t>
      </w:r>
      <w:r w:rsidRPr="00D91021">
        <w:rPr>
          <w:rFonts w:ascii="Arial" w:hAnsi="Arial" w:cs="B Mitra" w:hint="cs"/>
          <w:szCs w:val="24"/>
          <w:rtl/>
        </w:rPr>
        <w:t>ی</w:t>
      </w:r>
      <w:r w:rsidRPr="00D91021">
        <w:rPr>
          <w:rFonts w:ascii="Arial" w:hAnsi="Arial" w:cs="B Mitra" w:hint="eastAsia"/>
          <w:szCs w:val="24"/>
          <w:rtl/>
        </w:rPr>
        <w:t>الات</w:t>
      </w:r>
      <w:r w:rsidRPr="00D91021">
        <w:rPr>
          <w:rFonts w:ascii="Arial" w:hAnsi="Arial" w:cs="B Mitra"/>
          <w:szCs w:val="24"/>
          <w:rtl/>
        </w:rPr>
        <w:t xml:space="preserve"> دستگاه</w:t>
      </w:r>
      <w:r w:rsidRPr="00D91021">
        <w:rPr>
          <w:rFonts w:ascii="Arial" w:hAnsi="Arial" w:cs="B Mitra" w:hint="cs"/>
          <w:szCs w:val="24"/>
          <w:rtl/>
        </w:rPr>
        <w:t xml:space="preserve"> های</w:t>
      </w:r>
      <w:r w:rsidRPr="00D91021">
        <w:rPr>
          <w:rFonts w:ascii="Arial" w:hAnsi="Arial" w:cs="B Mitra"/>
          <w:szCs w:val="24"/>
          <w:rtl/>
        </w:rPr>
        <w:t xml:space="preserve"> آزما</w:t>
      </w:r>
      <w:r w:rsidRPr="00D91021">
        <w:rPr>
          <w:rFonts w:ascii="Arial" w:hAnsi="Arial" w:cs="B Mitra" w:hint="cs"/>
          <w:szCs w:val="24"/>
          <w:rtl/>
        </w:rPr>
        <w:t>ی</w:t>
      </w:r>
      <w:r w:rsidRPr="00D91021">
        <w:rPr>
          <w:rFonts w:ascii="Arial" w:hAnsi="Arial" w:cs="B Mitra" w:hint="eastAsia"/>
          <w:szCs w:val="24"/>
          <w:rtl/>
        </w:rPr>
        <w:t>شگاه</w:t>
      </w:r>
      <w:r w:rsidRPr="00D91021">
        <w:rPr>
          <w:rFonts w:ascii="Arial" w:hAnsi="Arial" w:cs="B Mitra"/>
          <w:szCs w:val="24"/>
        </w:rPr>
        <w:t>_</w:t>
      </w:r>
      <w:r w:rsidRPr="00D91021">
        <w:rPr>
          <w:rFonts w:ascii="Arial" w:hAnsi="Arial" w:cs="B Mitra" w:hint="eastAsia"/>
          <w:szCs w:val="24"/>
          <w:rtl/>
        </w:rPr>
        <w:t>بر</w:t>
      </w:r>
      <w:r w:rsidRPr="00D91021">
        <w:rPr>
          <w:rFonts w:ascii="Arial" w:hAnsi="Arial" w:cs="B Mitra"/>
          <w:szCs w:val="24"/>
        </w:rPr>
        <w:t>_</w:t>
      </w:r>
      <w:r w:rsidRPr="00D91021">
        <w:rPr>
          <w:rFonts w:ascii="Arial" w:hAnsi="Arial" w:cs="B Mitra" w:hint="eastAsia"/>
          <w:szCs w:val="24"/>
          <w:rtl/>
        </w:rPr>
        <w:t>رو</w:t>
      </w:r>
      <w:r w:rsidRPr="00D91021">
        <w:rPr>
          <w:rFonts w:ascii="Arial" w:hAnsi="Arial" w:cs="B Mitra" w:hint="cs"/>
          <w:szCs w:val="24"/>
          <w:rtl/>
        </w:rPr>
        <w:t>ی</w:t>
      </w:r>
      <w:r w:rsidRPr="00D91021">
        <w:rPr>
          <w:rFonts w:ascii="Arial" w:hAnsi="Arial" w:cs="B Mitra"/>
          <w:szCs w:val="24"/>
          <w:rtl/>
        </w:rPr>
        <w:t>_تراشه م</w:t>
      </w:r>
      <w:r w:rsidRPr="00D91021">
        <w:rPr>
          <w:rFonts w:ascii="Arial" w:hAnsi="Arial" w:cs="B Mitra" w:hint="cs"/>
          <w:szCs w:val="24"/>
          <w:rtl/>
        </w:rPr>
        <w:t>ی</w:t>
      </w:r>
      <w:r w:rsidRPr="00D91021">
        <w:rPr>
          <w:rFonts w:ascii="Arial" w:hAnsi="Arial" w:cs="B Mitra"/>
          <w:szCs w:val="24"/>
          <w:rtl/>
        </w:rPr>
        <w:t xml:space="preserve"> باشند که بطور گسترده در تحق</w:t>
      </w:r>
      <w:r w:rsidRPr="00D91021">
        <w:rPr>
          <w:rFonts w:ascii="Arial" w:hAnsi="Arial" w:cs="B Mitra" w:hint="cs"/>
          <w:szCs w:val="24"/>
          <w:rtl/>
        </w:rPr>
        <w:t>ی</w:t>
      </w:r>
      <w:r w:rsidRPr="00D91021">
        <w:rPr>
          <w:rFonts w:ascii="Arial" w:hAnsi="Arial" w:cs="B Mitra" w:hint="eastAsia"/>
          <w:szCs w:val="24"/>
          <w:rtl/>
        </w:rPr>
        <w:t>قات</w:t>
      </w:r>
      <w:r w:rsidRPr="00D91021">
        <w:rPr>
          <w:rFonts w:ascii="Arial" w:hAnsi="Arial" w:cs="B Mitra"/>
          <w:szCs w:val="24"/>
          <w:rtl/>
        </w:rPr>
        <w:t xml:space="preserve"> ب</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رشته ا</w:t>
      </w:r>
      <w:r w:rsidRPr="00D91021">
        <w:rPr>
          <w:rFonts w:ascii="Arial" w:hAnsi="Arial" w:cs="B Mitra" w:hint="cs"/>
          <w:szCs w:val="24"/>
          <w:rtl/>
        </w:rPr>
        <w:t>ی</w:t>
      </w:r>
      <w:r w:rsidRPr="00D91021">
        <w:rPr>
          <w:rFonts w:ascii="Arial" w:hAnsi="Arial" w:cs="B Mitra"/>
          <w:szCs w:val="24"/>
          <w:rtl/>
        </w:rPr>
        <w:t xml:space="preserve"> کاربرد دارد که به دل</w:t>
      </w:r>
      <w:r w:rsidRPr="00D91021">
        <w:rPr>
          <w:rFonts w:ascii="Arial" w:hAnsi="Arial" w:cs="B Mitra" w:hint="cs"/>
          <w:szCs w:val="24"/>
          <w:rtl/>
        </w:rPr>
        <w:t>ی</w:t>
      </w:r>
      <w:r w:rsidRPr="00D91021">
        <w:rPr>
          <w:rFonts w:ascii="Arial" w:hAnsi="Arial" w:cs="B Mitra" w:hint="eastAsia"/>
          <w:szCs w:val="24"/>
          <w:rtl/>
        </w:rPr>
        <w:t>ل</w:t>
      </w:r>
      <w:r w:rsidRPr="00D91021">
        <w:rPr>
          <w:rFonts w:ascii="Arial" w:hAnsi="Arial" w:cs="B Mitra"/>
          <w:szCs w:val="24"/>
          <w:rtl/>
        </w:rPr>
        <w:t xml:space="preserve"> ماه</w:t>
      </w:r>
      <w:r w:rsidRPr="00D91021">
        <w:rPr>
          <w:rFonts w:ascii="Arial" w:hAnsi="Arial" w:cs="B Mitra" w:hint="cs"/>
          <w:szCs w:val="24"/>
          <w:rtl/>
        </w:rPr>
        <w:t>ی</w:t>
      </w:r>
      <w:r w:rsidRPr="00D91021">
        <w:rPr>
          <w:rFonts w:ascii="Arial" w:hAnsi="Arial" w:cs="B Mitra" w:hint="eastAsia"/>
          <w:szCs w:val="24"/>
          <w:rtl/>
        </w:rPr>
        <w:t>ت</w:t>
      </w:r>
      <w:r w:rsidRPr="00D91021">
        <w:rPr>
          <w:rFonts w:ascii="Arial" w:hAnsi="Arial" w:cs="B Mitra"/>
          <w:szCs w:val="24"/>
          <w:rtl/>
        </w:rPr>
        <w:t xml:space="preserve"> ذات</w:t>
      </w:r>
      <w:r w:rsidRPr="00D91021">
        <w:rPr>
          <w:rFonts w:ascii="Arial" w:hAnsi="Arial" w:cs="B Mitra" w:hint="cs"/>
          <w:szCs w:val="24"/>
          <w:rtl/>
        </w:rPr>
        <w:t>ی</w:t>
      </w:r>
      <w:r w:rsidRPr="00D91021">
        <w:rPr>
          <w:rFonts w:ascii="Arial" w:hAnsi="Arial" w:cs="B Mitra" w:hint="eastAsia"/>
          <w:szCs w:val="24"/>
          <w:rtl/>
        </w:rPr>
        <w:t>،</w:t>
      </w:r>
      <w:r w:rsidRPr="00D91021">
        <w:rPr>
          <w:rFonts w:ascii="Arial" w:hAnsi="Arial" w:cs="B Mitra"/>
          <w:szCs w:val="24"/>
          <w:rtl/>
        </w:rPr>
        <w:t xml:space="preserve"> ن</w:t>
      </w:r>
      <w:r w:rsidRPr="00D91021">
        <w:rPr>
          <w:rFonts w:ascii="Arial" w:hAnsi="Arial" w:cs="B Mitra" w:hint="cs"/>
          <w:szCs w:val="24"/>
          <w:rtl/>
        </w:rPr>
        <w:t>ی</w:t>
      </w:r>
      <w:r w:rsidRPr="00D91021">
        <w:rPr>
          <w:rFonts w:ascii="Arial" w:hAnsi="Arial" w:cs="B Mitra" w:hint="eastAsia"/>
          <w:szCs w:val="24"/>
          <w:rtl/>
        </w:rPr>
        <w:t>از</w:t>
      </w:r>
      <w:r w:rsidRPr="00D91021">
        <w:rPr>
          <w:rFonts w:ascii="Arial" w:hAnsi="Arial" w:cs="B Mitra"/>
          <w:szCs w:val="24"/>
          <w:rtl/>
        </w:rPr>
        <w:t xml:space="preserve"> به حجم نمونه کم با توان عمل</w:t>
      </w:r>
      <w:r w:rsidRPr="00D91021">
        <w:rPr>
          <w:rFonts w:ascii="Arial" w:hAnsi="Arial" w:cs="B Mitra" w:hint="cs"/>
          <w:szCs w:val="24"/>
          <w:rtl/>
        </w:rPr>
        <w:t>ی</w:t>
      </w:r>
      <w:r w:rsidRPr="00D91021">
        <w:rPr>
          <w:rFonts w:ascii="Arial" w:hAnsi="Arial" w:cs="B Mitra" w:hint="eastAsia"/>
          <w:szCs w:val="24"/>
          <w:rtl/>
        </w:rPr>
        <w:t>ات</w:t>
      </w:r>
      <w:r w:rsidRPr="00D91021">
        <w:rPr>
          <w:rFonts w:ascii="Arial" w:hAnsi="Arial" w:cs="B Mitra" w:hint="cs"/>
          <w:szCs w:val="24"/>
          <w:rtl/>
        </w:rPr>
        <w:t>ی</w:t>
      </w:r>
      <w:r w:rsidRPr="00D91021">
        <w:rPr>
          <w:rFonts w:ascii="Arial" w:hAnsi="Arial" w:cs="B Mitra"/>
          <w:szCs w:val="24"/>
          <w:rtl/>
        </w:rPr>
        <w:t xml:space="preserve"> بالا دارد، هم چن</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مزا</w:t>
      </w:r>
      <w:r w:rsidRPr="00D91021">
        <w:rPr>
          <w:rFonts w:ascii="Arial" w:hAnsi="Arial" w:cs="B Mitra" w:hint="cs"/>
          <w:szCs w:val="24"/>
          <w:rtl/>
        </w:rPr>
        <w:t>ی</w:t>
      </w:r>
      <w:r w:rsidRPr="00D91021">
        <w:rPr>
          <w:rFonts w:ascii="Arial" w:hAnsi="Arial" w:cs="B Mitra" w:hint="eastAsia"/>
          <w:szCs w:val="24"/>
          <w:rtl/>
        </w:rPr>
        <w:t>ا</w:t>
      </w:r>
      <w:r w:rsidRPr="00D91021">
        <w:rPr>
          <w:rFonts w:ascii="Arial" w:hAnsi="Arial" w:cs="B Mitra" w:hint="cs"/>
          <w:szCs w:val="24"/>
          <w:rtl/>
        </w:rPr>
        <w:t>یی</w:t>
      </w:r>
      <w:r w:rsidRPr="00D91021">
        <w:rPr>
          <w:rFonts w:ascii="Arial" w:hAnsi="Arial" w:cs="B Mitra"/>
          <w:szCs w:val="24"/>
          <w:rtl/>
        </w:rPr>
        <w:t xml:space="preserve"> از قب</w:t>
      </w:r>
      <w:r w:rsidRPr="00D91021">
        <w:rPr>
          <w:rFonts w:ascii="Arial" w:hAnsi="Arial" w:cs="B Mitra" w:hint="cs"/>
          <w:szCs w:val="24"/>
          <w:rtl/>
        </w:rPr>
        <w:t>ی</w:t>
      </w:r>
      <w:r w:rsidRPr="00D91021">
        <w:rPr>
          <w:rFonts w:ascii="Arial" w:hAnsi="Arial" w:cs="B Mitra" w:hint="eastAsia"/>
          <w:szCs w:val="24"/>
          <w:rtl/>
        </w:rPr>
        <w:t>ل</w:t>
      </w:r>
      <w:r w:rsidRPr="00D91021">
        <w:rPr>
          <w:rFonts w:ascii="Arial" w:hAnsi="Arial" w:cs="B Mitra"/>
          <w:szCs w:val="24"/>
          <w:rtl/>
        </w:rPr>
        <w:t xml:space="preserve"> کاهش هز</w:t>
      </w:r>
      <w:r w:rsidRPr="00D91021">
        <w:rPr>
          <w:rFonts w:ascii="Arial" w:hAnsi="Arial" w:cs="B Mitra" w:hint="cs"/>
          <w:szCs w:val="24"/>
          <w:rtl/>
        </w:rPr>
        <w:t>ی</w:t>
      </w:r>
      <w:r w:rsidRPr="00D91021">
        <w:rPr>
          <w:rFonts w:ascii="Arial" w:hAnsi="Arial" w:cs="B Mitra" w:hint="eastAsia"/>
          <w:szCs w:val="24"/>
          <w:rtl/>
        </w:rPr>
        <w:t>نه</w:t>
      </w:r>
      <w:r w:rsidRPr="00D91021">
        <w:rPr>
          <w:rFonts w:ascii="Arial" w:hAnsi="Arial" w:cs="B Mitra"/>
          <w:szCs w:val="24"/>
          <w:rtl/>
        </w:rPr>
        <w:t xml:space="preserve"> و افزا</w:t>
      </w:r>
      <w:r w:rsidRPr="00D91021">
        <w:rPr>
          <w:rFonts w:ascii="Arial" w:hAnsi="Arial" w:cs="B Mitra" w:hint="cs"/>
          <w:szCs w:val="24"/>
          <w:rtl/>
        </w:rPr>
        <w:t>ی</w:t>
      </w:r>
      <w:r w:rsidRPr="00D91021">
        <w:rPr>
          <w:rFonts w:ascii="Arial" w:hAnsi="Arial" w:cs="B Mitra" w:hint="eastAsia"/>
          <w:szCs w:val="24"/>
          <w:rtl/>
        </w:rPr>
        <w:t>ش</w:t>
      </w:r>
      <w:r w:rsidRPr="00D91021">
        <w:rPr>
          <w:rFonts w:ascii="Arial" w:hAnsi="Arial" w:cs="B Mitra"/>
          <w:szCs w:val="24"/>
          <w:rtl/>
        </w:rPr>
        <w:t xml:space="preserve"> دقت را داراست</w:t>
      </w:r>
      <w:r>
        <w:rPr>
          <w:rFonts w:ascii="Arial" w:hAnsi="Arial" w:cs="B Mitra" w:hint="cs"/>
          <w:szCs w:val="24"/>
          <w:rtl/>
        </w:rPr>
        <w:t xml:space="preserve"> </w:t>
      </w:r>
      <w:r w:rsidRPr="00D91021">
        <w:rPr>
          <w:rFonts w:ascii="Arial" w:hAnsi="Arial" w:cs="B Mitra"/>
          <w:szCs w:val="24"/>
          <w:rtl/>
        </w:rPr>
        <w:t>[</w:t>
      </w:r>
      <w:r w:rsidRPr="00D91021">
        <w:rPr>
          <w:rFonts w:ascii="Arial" w:hAnsi="Arial" w:cs="B Mitra" w:hint="cs"/>
          <w:szCs w:val="24"/>
          <w:rtl/>
        </w:rPr>
        <w:t>10و11</w:t>
      </w:r>
      <w:r w:rsidRPr="00D91021">
        <w:rPr>
          <w:rFonts w:ascii="Arial" w:hAnsi="Arial" w:cs="B Mitra"/>
          <w:szCs w:val="24"/>
          <w:rtl/>
        </w:rPr>
        <w:t>]</w:t>
      </w:r>
      <w:r>
        <w:rPr>
          <w:rFonts w:ascii="Arial" w:hAnsi="Arial" w:cs="B Mitra" w:hint="cs"/>
          <w:szCs w:val="24"/>
          <w:rtl/>
        </w:rPr>
        <w:t xml:space="preserve">.  </w:t>
      </w:r>
      <w:r w:rsidRPr="00D91021">
        <w:rPr>
          <w:rFonts w:ascii="Arial" w:hAnsi="Arial" w:cs="B Mitra" w:hint="eastAsia"/>
          <w:szCs w:val="24"/>
          <w:rtl/>
        </w:rPr>
        <w:t>فرا</w:t>
      </w:r>
      <w:r w:rsidRPr="00D91021">
        <w:rPr>
          <w:rFonts w:ascii="Arial" w:hAnsi="Arial" w:cs="B Mitra" w:hint="cs"/>
          <w:szCs w:val="24"/>
          <w:rtl/>
        </w:rPr>
        <w:t>ی</w:t>
      </w:r>
      <w:r w:rsidRPr="00D91021">
        <w:rPr>
          <w:rFonts w:ascii="Arial" w:hAnsi="Arial" w:cs="B Mitra" w:hint="eastAsia"/>
          <w:szCs w:val="24"/>
          <w:rtl/>
        </w:rPr>
        <w:t>ند</w:t>
      </w:r>
      <w:r w:rsidRPr="00D91021">
        <w:rPr>
          <w:rFonts w:ascii="Arial" w:hAnsi="Arial" w:cs="B Mitra"/>
          <w:szCs w:val="24"/>
          <w:rtl/>
        </w:rPr>
        <w:t xml:space="preserve"> ها</w:t>
      </w:r>
      <w:r w:rsidRPr="00D91021">
        <w:rPr>
          <w:rFonts w:ascii="Arial" w:hAnsi="Arial" w:cs="B Mitra" w:hint="cs"/>
          <w:szCs w:val="24"/>
          <w:rtl/>
        </w:rPr>
        <w:t>ی</w:t>
      </w:r>
      <w:r w:rsidRPr="00D91021">
        <w:rPr>
          <w:rFonts w:ascii="Arial" w:hAnsi="Arial" w:cs="B Mitra"/>
          <w:szCs w:val="24"/>
          <w:rtl/>
        </w:rPr>
        <w:t xml:space="preserve"> پلتفرم م</w:t>
      </w:r>
      <w:r w:rsidRPr="00D91021">
        <w:rPr>
          <w:rFonts w:ascii="Arial" w:hAnsi="Arial" w:cs="B Mitra" w:hint="cs"/>
          <w:szCs w:val="24"/>
          <w:rtl/>
        </w:rPr>
        <w:t>ی</w:t>
      </w:r>
      <w:r w:rsidRPr="00D91021">
        <w:rPr>
          <w:rFonts w:ascii="Arial" w:hAnsi="Arial" w:cs="B Mitra" w:hint="eastAsia"/>
          <w:szCs w:val="24"/>
          <w:rtl/>
        </w:rPr>
        <w:t>کروس</w:t>
      </w:r>
      <w:r w:rsidRPr="00D91021">
        <w:rPr>
          <w:rFonts w:ascii="Arial" w:hAnsi="Arial" w:cs="B Mitra" w:hint="cs"/>
          <w:szCs w:val="24"/>
          <w:rtl/>
        </w:rPr>
        <w:t>ی</w:t>
      </w:r>
      <w:r w:rsidRPr="00D91021">
        <w:rPr>
          <w:rFonts w:ascii="Arial" w:hAnsi="Arial" w:cs="B Mitra" w:hint="eastAsia"/>
          <w:szCs w:val="24"/>
          <w:rtl/>
        </w:rPr>
        <w:t>ال،</w:t>
      </w:r>
      <w:r w:rsidRPr="00D91021">
        <w:rPr>
          <w:rFonts w:ascii="Arial" w:hAnsi="Arial" w:cs="B Mitra"/>
          <w:szCs w:val="24"/>
          <w:rtl/>
        </w:rPr>
        <w:t xml:space="preserve"> تکن</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ها</w:t>
      </w:r>
      <w:r w:rsidRPr="00D91021">
        <w:rPr>
          <w:rFonts w:ascii="Arial" w:hAnsi="Arial" w:cs="B Mitra" w:hint="cs"/>
          <w:szCs w:val="24"/>
          <w:rtl/>
        </w:rPr>
        <w:t>ی</w:t>
      </w:r>
      <w:r w:rsidRPr="00D91021">
        <w:rPr>
          <w:rFonts w:ascii="Arial" w:hAnsi="Arial" w:cs="B Mitra"/>
          <w:szCs w:val="24"/>
          <w:rtl/>
        </w:rPr>
        <w:t xml:space="preserve"> مکان</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ش</w:t>
      </w:r>
      <w:r w:rsidRPr="00D91021">
        <w:rPr>
          <w:rFonts w:ascii="Arial" w:hAnsi="Arial" w:cs="B Mitra" w:hint="cs"/>
          <w:szCs w:val="24"/>
          <w:rtl/>
        </w:rPr>
        <w:t>ی</w:t>
      </w:r>
      <w:r w:rsidRPr="00D91021">
        <w:rPr>
          <w:rFonts w:ascii="Arial" w:hAnsi="Arial" w:cs="B Mitra" w:hint="eastAsia"/>
          <w:szCs w:val="24"/>
          <w:rtl/>
        </w:rPr>
        <w:t>م</w:t>
      </w:r>
      <w:r w:rsidRPr="00D91021">
        <w:rPr>
          <w:rFonts w:ascii="Arial" w:hAnsi="Arial" w:cs="B Mitra" w:hint="cs"/>
          <w:szCs w:val="24"/>
          <w:rtl/>
        </w:rPr>
        <w:t>ی</w:t>
      </w:r>
      <w:r w:rsidRPr="00D91021">
        <w:rPr>
          <w:rFonts w:ascii="Arial" w:hAnsi="Arial" w:cs="B Mitra" w:hint="eastAsia"/>
          <w:szCs w:val="24"/>
          <w:rtl/>
        </w:rPr>
        <w:t>ا</w:t>
      </w:r>
      <w:r w:rsidRPr="00D91021">
        <w:rPr>
          <w:rFonts w:ascii="Arial" w:hAnsi="Arial" w:cs="B Mitra" w:hint="cs"/>
          <w:szCs w:val="24"/>
          <w:rtl/>
        </w:rPr>
        <w:t>یی</w:t>
      </w:r>
      <w:r w:rsidRPr="00D91021">
        <w:rPr>
          <w:rFonts w:ascii="Arial" w:hAnsi="Arial" w:cs="B Mitra"/>
          <w:szCs w:val="24"/>
          <w:rtl/>
        </w:rPr>
        <w:t>، الکتر</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و نور</w:t>
      </w:r>
      <w:r w:rsidRPr="00D91021">
        <w:rPr>
          <w:rFonts w:ascii="Arial" w:hAnsi="Arial" w:cs="B Mitra" w:hint="cs"/>
          <w:szCs w:val="24"/>
          <w:rtl/>
        </w:rPr>
        <w:t>ی</w:t>
      </w:r>
      <w:r w:rsidRPr="00D91021">
        <w:rPr>
          <w:rFonts w:ascii="Arial" w:hAnsi="Arial" w:cs="B Mitra"/>
          <w:szCs w:val="24"/>
          <w:rtl/>
        </w:rPr>
        <w:t xml:space="preserve"> ارائه م</w:t>
      </w:r>
      <w:r w:rsidRPr="00D91021">
        <w:rPr>
          <w:rFonts w:ascii="Arial" w:hAnsi="Arial" w:cs="B Mitra" w:hint="cs"/>
          <w:szCs w:val="24"/>
          <w:rtl/>
        </w:rPr>
        <w:t>ی</w:t>
      </w:r>
      <w:r w:rsidRPr="00D91021">
        <w:rPr>
          <w:rFonts w:ascii="Arial" w:hAnsi="Arial" w:cs="B Mitra"/>
          <w:szCs w:val="24"/>
          <w:rtl/>
        </w:rPr>
        <w:t xml:space="preserve"> دهند.[</w:t>
      </w:r>
      <w:r w:rsidRPr="00D91021">
        <w:rPr>
          <w:rFonts w:ascii="Arial" w:hAnsi="Arial" w:cs="B Mitra" w:hint="cs"/>
          <w:szCs w:val="24"/>
          <w:rtl/>
        </w:rPr>
        <w:t>12</w:t>
      </w:r>
      <w:r w:rsidRPr="00D91021">
        <w:rPr>
          <w:rFonts w:ascii="Arial" w:hAnsi="Arial" w:cs="B Mitra"/>
          <w:szCs w:val="24"/>
          <w:rtl/>
        </w:rPr>
        <w:t>]</w:t>
      </w:r>
      <w:r>
        <w:rPr>
          <w:rFonts w:ascii="Arial" w:hAnsi="Arial" w:cs="B Mitra" w:hint="cs"/>
          <w:szCs w:val="24"/>
          <w:rtl/>
        </w:rPr>
        <w:t xml:space="preserve">. </w:t>
      </w:r>
      <w:r w:rsidRPr="00D91021">
        <w:rPr>
          <w:rFonts w:ascii="Arial" w:hAnsi="Arial" w:cs="B Mitra" w:hint="eastAsia"/>
          <w:szCs w:val="24"/>
          <w:rtl/>
        </w:rPr>
        <w:t>پد</w:t>
      </w:r>
      <w:r w:rsidRPr="00D91021">
        <w:rPr>
          <w:rFonts w:ascii="Arial" w:hAnsi="Arial" w:cs="B Mitra" w:hint="cs"/>
          <w:szCs w:val="24"/>
          <w:rtl/>
        </w:rPr>
        <w:t>ی</w:t>
      </w:r>
      <w:r w:rsidRPr="00D91021">
        <w:rPr>
          <w:rFonts w:ascii="Arial" w:hAnsi="Arial" w:cs="B Mitra" w:hint="eastAsia"/>
          <w:szCs w:val="24"/>
          <w:rtl/>
        </w:rPr>
        <w:t>ده</w:t>
      </w:r>
      <w:r w:rsidRPr="00D91021">
        <w:rPr>
          <w:rFonts w:ascii="Arial" w:hAnsi="Arial" w:cs="B Mitra"/>
          <w:szCs w:val="24"/>
          <w:rtl/>
        </w:rPr>
        <w:t xml:space="preserve"> الکتروک</w:t>
      </w:r>
      <w:r w:rsidRPr="00D91021">
        <w:rPr>
          <w:rFonts w:ascii="Arial" w:hAnsi="Arial" w:cs="B Mitra" w:hint="cs"/>
          <w:szCs w:val="24"/>
          <w:rtl/>
        </w:rPr>
        <w:t>ی</w:t>
      </w:r>
      <w:r w:rsidRPr="00D91021">
        <w:rPr>
          <w:rFonts w:ascii="Arial" w:hAnsi="Arial" w:cs="B Mitra" w:hint="eastAsia"/>
          <w:szCs w:val="24"/>
          <w:rtl/>
        </w:rPr>
        <w:t>نت</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که برا</w:t>
      </w:r>
      <w:r w:rsidRPr="00D91021">
        <w:rPr>
          <w:rFonts w:ascii="Arial" w:hAnsi="Arial" w:cs="B Mitra" w:hint="cs"/>
          <w:szCs w:val="24"/>
          <w:rtl/>
        </w:rPr>
        <w:t>ی</w:t>
      </w:r>
      <w:r w:rsidRPr="00D91021">
        <w:rPr>
          <w:rFonts w:ascii="Arial" w:hAnsi="Arial" w:cs="B Mitra"/>
          <w:szCs w:val="24"/>
          <w:rtl/>
        </w:rPr>
        <w:t xml:space="preserve"> اول</w:t>
      </w:r>
      <w:r w:rsidRPr="00D91021">
        <w:rPr>
          <w:rFonts w:ascii="Arial" w:hAnsi="Arial" w:cs="B Mitra" w:hint="cs"/>
          <w:szCs w:val="24"/>
          <w:rtl/>
        </w:rPr>
        <w:t>ی</w:t>
      </w:r>
      <w:r w:rsidRPr="00D91021">
        <w:rPr>
          <w:rFonts w:ascii="Arial" w:hAnsi="Arial" w:cs="B Mitra" w:hint="eastAsia"/>
          <w:szCs w:val="24"/>
          <w:rtl/>
        </w:rPr>
        <w:t>ن</w:t>
      </w:r>
      <w:r>
        <w:rPr>
          <w:rFonts w:ascii="Arial" w:hAnsi="Arial" w:cs="B Mitra" w:hint="cs"/>
          <w:szCs w:val="24"/>
          <w:rtl/>
        </w:rPr>
        <w:t xml:space="preserve"> </w:t>
      </w:r>
      <w:r w:rsidRPr="00D91021">
        <w:rPr>
          <w:rFonts w:ascii="Arial" w:hAnsi="Arial" w:cs="B Mitra" w:hint="eastAsia"/>
          <w:szCs w:val="24"/>
          <w:rtl/>
        </w:rPr>
        <w:t>بار</w:t>
      </w:r>
      <w:r w:rsidRPr="00D91021">
        <w:rPr>
          <w:rFonts w:ascii="Arial" w:hAnsi="Arial" w:cs="B Mitra"/>
          <w:szCs w:val="24"/>
          <w:rtl/>
        </w:rPr>
        <w:t xml:space="preserve"> توسط </w:t>
      </w:r>
      <w:r w:rsidRPr="00D91021">
        <w:rPr>
          <w:rFonts w:asciiTheme="majorHAnsi" w:hAnsiTheme="majorHAnsi" w:cs="B Mitra"/>
          <w:sz w:val="20"/>
          <w:szCs w:val="20"/>
        </w:rPr>
        <w:t>Reuss</w:t>
      </w:r>
      <w:r w:rsidRPr="00D91021">
        <w:rPr>
          <w:rFonts w:ascii="Arial" w:hAnsi="Arial" w:cs="B Mitra"/>
          <w:sz w:val="20"/>
          <w:szCs w:val="20"/>
          <w:rtl/>
        </w:rPr>
        <w:t xml:space="preserve"> </w:t>
      </w:r>
      <w:r w:rsidRPr="00D91021">
        <w:rPr>
          <w:rFonts w:ascii="Arial" w:hAnsi="Arial" w:cs="B Mitra"/>
          <w:szCs w:val="24"/>
          <w:rtl/>
        </w:rPr>
        <w:t>در سال ۱۸۰۹ مشاهده شد</w:t>
      </w:r>
      <w:r w:rsidRPr="00D91021">
        <w:rPr>
          <w:rFonts w:asciiTheme="majorHAnsi" w:hAnsiTheme="majorHAnsi" w:cs="B Mitra"/>
          <w:sz w:val="20"/>
          <w:szCs w:val="20"/>
          <w:rtl/>
        </w:rPr>
        <w:t>[</w:t>
      </w:r>
      <w:r w:rsidRPr="00D91021">
        <w:rPr>
          <w:rFonts w:asciiTheme="majorHAnsi" w:hAnsiTheme="majorHAnsi" w:cs="B Mitra"/>
          <w:sz w:val="20"/>
          <w:szCs w:val="20"/>
        </w:rPr>
        <w:t>13</w:t>
      </w:r>
      <w:r w:rsidRPr="00D91021">
        <w:rPr>
          <w:rFonts w:asciiTheme="majorHAnsi" w:hAnsiTheme="majorHAnsi" w:cs="B Mitra"/>
          <w:sz w:val="20"/>
          <w:szCs w:val="20"/>
          <w:rtl/>
        </w:rPr>
        <w:t>]</w:t>
      </w:r>
      <w:r w:rsidRPr="00D91021">
        <w:rPr>
          <w:rFonts w:ascii="Arial" w:hAnsi="Arial" w:cs="B Mitra"/>
          <w:szCs w:val="24"/>
          <w:rtl/>
        </w:rPr>
        <w:t>، به دل</w:t>
      </w:r>
      <w:r w:rsidRPr="00D91021">
        <w:rPr>
          <w:rFonts w:ascii="Arial" w:hAnsi="Arial" w:cs="B Mitra" w:hint="cs"/>
          <w:szCs w:val="24"/>
          <w:rtl/>
        </w:rPr>
        <w:t>ی</w:t>
      </w:r>
      <w:r w:rsidRPr="00D91021">
        <w:rPr>
          <w:rFonts w:ascii="Arial" w:hAnsi="Arial" w:cs="B Mitra" w:hint="eastAsia"/>
          <w:szCs w:val="24"/>
          <w:rtl/>
        </w:rPr>
        <w:t>ل</w:t>
      </w:r>
      <w:r w:rsidRPr="00D91021">
        <w:rPr>
          <w:rFonts w:ascii="Arial" w:hAnsi="Arial" w:cs="B Mitra"/>
          <w:szCs w:val="24"/>
          <w:rtl/>
        </w:rPr>
        <w:t xml:space="preserve"> استحکام و سادگ</w:t>
      </w:r>
      <w:r w:rsidRPr="00D91021">
        <w:rPr>
          <w:rFonts w:ascii="Arial" w:hAnsi="Arial" w:cs="B Mitra" w:hint="cs"/>
          <w:szCs w:val="24"/>
          <w:rtl/>
        </w:rPr>
        <w:t>ی</w:t>
      </w:r>
      <w:r w:rsidRPr="00D91021">
        <w:rPr>
          <w:rFonts w:ascii="Arial" w:hAnsi="Arial" w:cs="B Mitra"/>
          <w:szCs w:val="24"/>
          <w:rtl/>
        </w:rPr>
        <w:t xml:space="preserve"> </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از ارگان ها</w:t>
      </w:r>
      <w:r w:rsidRPr="00D91021">
        <w:rPr>
          <w:rFonts w:ascii="Arial" w:hAnsi="Arial" w:cs="B Mitra" w:hint="cs"/>
          <w:szCs w:val="24"/>
          <w:rtl/>
        </w:rPr>
        <w:t>ی</w:t>
      </w:r>
      <w:r w:rsidRPr="00D91021">
        <w:rPr>
          <w:rFonts w:ascii="Arial" w:hAnsi="Arial" w:cs="B Mitra"/>
          <w:szCs w:val="24"/>
          <w:rtl/>
        </w:rPr>
        <w:t xml:space="preserve"> اصل</w:t>
      </w:r>
      <w:r w:rsidRPr="00D91021">
        <w:rPr>
          <w:rFonts w:ascii="Arial" w:hAnsi="Arial" w:cs="B Mitra" w:hint="cs"/>
          <w:szCs w:val="24"/>
          <w:rtl/>
        </w:rPr>
        <w:t>ی</w:t>
      </w:r>
      <w:r w:rsidRPr="00D91021">
        <w:rPr>
          <w:rFonts w:ascii="Arial" w:hAnsi="Arial" w:cs="B Mitra"/>
          <w:szCs w:val="24"/>
          <w:rtl/>
        </w:rPr>
        <w:t xml:space="preserve"> در کاربردها</w:t>
      </w:r>
      <w:r w:rsidRPr="00D91021">
        <w:rPr>
          <w:rFonts w:ascii="Arial" w:hAnsi="Arial" w:cs="B Mitra" w:hint="cs"/>
          <w:szCs w:val="24"/>
          <w:rtl/>
        </w:rPr>
        <w:t>ی</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hint="eastAsia"/>
          <w:szCs w:val="24"/>
          <w:rtl/>
        </w:rPr>
        <w:t>کروس</w:t>
      </w:r>
      <w:r w:rsidRPr="00D91021">
        <w:rPr>
          <w:rFonts w:ascii="Arial" w:hAnsi="Arial" w:cs="B Mitra" w:hint="cs"/>
          <w:szCs w:val="24"/>
          <w:rtl/>
        </w:rPr>
        <w:t>ی</w:t>
      </w:r>
      <w:r w:rsidRPr="00D91021">
        <w:rPr>
          <w:rFonts w:ascii="Arial" w:hAnsi="Arial" w:cs="B Mitra" w:hint="eastAsia"/>
          <w:szCs w:val="24"/>
          <w:rtl/>
        </w:rPr>
        <w:t>الات</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szCs w:val="24"/>
          <w:rtl/>
        </w:rPr>
        <w:t xml:space="preserve"> باشد، هم چن</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تلاش‌ها</w:t>
      </w:r>
      <w:r w:rsidRPr="00D91021">
        <w:rPr>
          <w:rFonts w:ascii="Arial" w:hAnsi="Arial" w:cs="B Mitra" w:hint="cs"/>
          <w:szCs w:val="24"/>
          <w:rtl/>
        </w:rPr>
        <w:t>ی</w:t>
      </w:r>
      <w:r w:rsidRPr="00D91021">
        <w:rPr>
          <w:rFonts w:ascii="Arial" w:hAnsi="Arial" w:cs="B Mitra"/>
          <w:szCs w:val="24"/>
          <w:rtl/>
        </w:rPr>
        <w:t xml:space="preserve"> فراوان و قابل توجه</w:t>
      </w:r>
      <w:r w:rsidRPr="00D91021">
        <w:rPr>
          <w:rFonts w:ascii="Arial" w:hAnsi="Arial" w:cs="B Mitra" w:hint="cs"/>
          <w:szCs w:val="24"/>
          <w:rtl/>
        </w:rPr>
        <w:t>ی</w:t>
      </w:r>
      <w:r w:rsidRPr="00D91021">
        <w:rPr>
          <w:rFonts w:ascii="Arial" w:hAnsi="Arial" w:cs="B Mitra"/>
          <w:szCs w:val="24"/>
          <w:rtl/>
        </w:rPr>
        <w:t xml:space="preserve"> برا</w:t>
      </w:r>
      <w:r w:rsidRPr="00D91021">
        <w:rPr>
          <w:rFonts w:ascii="Arial" w:hAnsi="Arial" w:cs="B Mitra" w:hint="cs"/>
          <w:szCs w:val="24"/>
          <w:rtl/>
        </w:rPr>
        <w:t>ی</w:t>
      </w:r>
      <w:r w:rsidRPr="00D91021">
        <w:rPr>
          <w:rFonts w:ascii="Arial" w:hAnsi="Arial" w:cs="B Mitra"/>
          <w:szCs w:val="24"/>
          <w:rtl/>
        </w:rPr>
        <w:t xml:space="preserve"> پ</w:t>
      </w:r>
      <w:r w:rsidRPr="00D91021">
        <w:rPr>
          <w:rFonts w:ascii="Arial" w:hAnsi="Arial" w:cs="B Mitra" w:hint="cs"/>
          <w:szCs w:val="24"/>
          <w:rtl/>
        </w:rPr>
        <w:t>ی</w:t>
      </w:r>
      <w:r w:rsidRPr="00D91021">
        <w:rPr>
          <w:rFonts w:ascii="Arial" w:hAnsi="Arial" w:cs="B Mitra" w:hint="eastAsia"/>
          <w:szCs w:val="24"/>
          <w:rtl/>
        </w:rPr>
        <w:t>شبرد</w:t>
      </w:r>
      <w:r w:rsidRPr="00D91021">
        <w:rPr>
          <w:rFonts w:ascii="Arial" w:hAnsi="Arial" w:cs="B Mitra"/>
          <w:szCs w:val="24"/>
          <w:rtl/>
        </w:rPr>
        <w:t xml:space="preserve"> تکن</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hint="eastAsia"/>
          <w:szCs w:val="24"/>
          <w:rtl/>
        </w:rPr>
        <w:t>دان</w:t>
      </w:r>
      <w:r w:rsidRPr="00D91021">
        <w:rPr>
          <w:rFonts w:ascii="Arial" w:hAnsi="Arial" w:cs="B Mitra"/>
          <w:szCs w:val="24"/>
          <w:rtl/>
        </w:rPr>
        <w:t xml:space="preserve"> الکتر</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ب</w:t>
      </w:r>
      <w:r w:rsidRPr="00D91021">
        <w:rPr>
          <w:rFonts w:ascii="Arial" w:hAnsi="Arial" w:cs="B Mitra" w:hint="cs"/>
          <w:szCs w:val="24"/>
          <w:rtl/>
        </w:rPr>
        <w:t>ی</w:t>
      </w:r>
      <w:r w:rsidRPr="00D91021">
        <w:rPr>
          <w:rFonts w:ascii="Arial" w:hAnsi="Arial" w:cs="B Mitra" w:hint="eastAsia"/>
          <w:szCs w:val="24"/>
          <w:rtl/>
        </w:rPr>
        <w:t>ان</w:t>
      </w:r>
      <w:r w:rsidRPr="00D91021">
        <w:rPr>
          <w:rFonts w:ascii="Arial" w:hAnsi="Arial" w:cs="B Mitra"/>
          <w:szCs w:val="24"/>
          <w:rtl/>
        </w:rPr>
        <w:t xml:space="preserve"> شده است</w:t>
      </w:r>
      <w:r>
        <w:rPr>
          <w:rFonts w:ascii="Arial" w:hAnsi="Arial" w:cs="B Mitra"/>
          <w:szCs w:val="24"/>
        </w:rPr>
        <w:t xml:space="preserve"> </w:t>
      </w:r>
      <w:r w:rsidRPr="00D91021">
        <w:rPr>
          <w:rFonts w:asciiTheme="majorHAnsi" w:hAnsiTheme="majorHAnsi" w:cs="B Mitra"/>
          <w:sz w:val="20"/>
          <w:szCs w:val="20"/>
          <w:rtl/>
        </w:rPr>
        <w:t>[</w:t>
      </w:r>
      <w:r w:rsidRPr="00D91021">
        <w:rPr>
          <w:rFonts w:asciiTheme="majorHAnsi" w:hAnsiTheme="majorHAnsi" w:cs="B Mitra"/>
          <w:sz w:val="20"/>
          <w:szCs w:val="20"/>
        </w:rPr>
        <w:t>14</w:t>
      </w:r>
      <w:r w:rsidRPr="00D91021">
        <w:rPr>
          <w:rFonts w:asciiTheme="majorHAnsi" w:hAnsiTheme="majorHAnsi" w:cs="B Mitra"/>
          <w:sz w:val="20"/>
          <w:szCs w:val="20"/>
          <w:rtl/>
        </w:rPr>
        <w:t>]</w:t>
      </w:r>
      <w:r>
        <w:rPr>
          <w:rFonts w:asciiTheme="majorHAnsi" w:hAnsiTheme="majorHAnsi" w:cs="B Mitra" w:hint="cs"/>
          <w:sz w:val="20"/>
          <w:szCs w:val="20"/>
          <w:rtl/>
        </w:rPr>
        <w:t xml:space="preserve">. </w:t>
      </w:r>
      <w:r w:rsidRPr="00D91021">
        <w:rPr>
          <w:rFonts w:ascii="Arial" w:hAnsi="Arial" w:cs="B Mitra" w:hint="eastAsia"/>
          <w:szCs w:val="24"/>
          <w:rtl/>
        </w:rPr>
        <w:t>سه</w:t>
      </w:r>
      <w:r w:rsidRPr="00D91021">
        <w:rPr>
          <w:rFonts w:ascii="Arial" w:hAnsi="Arial" w:cs="B Mitra"/>
          <w:szCs w:val="24"/>
          <w:rtl/>
        </w:rPr>
        <w:t xml:space="preserve"> پد</w:t>
      </w:r>
      <w:r w:rsidRPr="00D91021">
        <w:rPr>
          <w:rFonts w:ascii="Arial" w:hAnsi="Arial" w:cs="B Mitra" w:hint="cs"/>
          <w:szCs w:val="24"/>
          <w:rtl/>
        </w:rPr>
        <w:t>ی</w:t>
      </w:r>
      <w:r w:rsidRPr="00D91021">
        <w:rPr>
          <w:rFonts w:ascii="Arial" w:hAnsi="Arial" w:cs="B Mitra" w:hint="eastAsia"/>
          <w:szCs w:val="24"/>
          <w:rtl/>
        </w:rPr>
        <w:t>ده</w:t>
      </w:r>
      <w:r w:rsidRPr="00D91021">
        <w:rPr>
          <w:rFonts w:ascii="Arial" w:hAnsi="Arial" w:cs="B Mitra"/>
          <w:szCs w:val="24"/>
          <w:rtl/>
        </w:rPr>
        <w:t xml:space="preserve"> اصل</w:t>
      </w:r>
      <w:r w:rsidRPr="00D91021">
        <w:rPr>
          <w:rFonts w:ascii="Arial" w:hAnsi="Arial" w:cs="B Mitra" w:hint="cs"/>
          <w:szCs w:val="24"/>
          <w:rtl/>
        </w:rPr>
        <w:t>ی</w:t>
      </w:r>
      <w:r w:rsidRPr="00D91021">
        <w:rPr>
          <w:rFonts w:ascii="Arial" w:hAnsi="Arial" w:cs="B Mitra"/>
          <w:szCs w:val="24"/>
          <w:rtl/>
        </w:rPr>
        <w:t xml:space="preserve"> الکتروک</w:t>
      </w:r>
      <w:r w:rsidRPr="00D91021">
        <w:rPr>
          <w:rFonts w:ascii="Arial" w:hAnsi="Arial" w:cs="B Mitra" w:hint="cs"/>
          <w:szCs w:val="24"/>
          <w:rtl/>
        </w:rPr>
        <w:t>ی</w:t>
      </w:r>
      <w:r w:rsidRPr="00D91021">
        <w:rPr>
          <w:rFonts w:ascii="Arial" w:hAnsi="Arial" w:cs="B Mitra" w:hint="eastAsia"/>
          <w:szCs w:val="24"/>
          <w:rtl/>
        </w:rPr>
        <w:t>نت</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وجود دارند که بر ذرات در س</w:t>
      </w:r>
      <w:r w:rsidRPr="00D91021">
        <w:rPr>
          <w:rFonts w:ascii="Arial" w:hAnsi="Arial" w:cs="B Mitra" w:hint="cs"/>
          <w:szCs w:val="24"/>
          <w:rtl/>
        </w:rPr>
        <w:t>ی</w:t>
      </w:r>
      <w:r w:rsidRPr="00D91021">
        <w:rPr>
          <w:rFonts w:ascii="Arial" w:hAnsi="Arial" w:cs="B Mitra" w:hint="eastAsia"/>
          <w:szCs w:val="24"/>
          <w:rtl/>
        </w:rPr>
        <w:t>ستم</w:t>
      </w:r>
      <w:r w:rsidRPr="00D91021">
        <w:rPr>
          <w:rFonts w:ascii="Arial" w:hAnsi="Arial" w:cs="B Mitra"/>
          <w:szCs w:val="24"/>
          <w:rtl/>
        </w:rPr>
        <w:t xml:space="preserve"> ها تأث</w:t>
      </w:r>
      <w:r w:rsidRPr="00D91021">
        <w:rPr>
          <w:rFonts w:ascii="Arial" w:hAnsi="Arial" w:cs="B Mitra" w:hint="cs"/>
          <w:szCs w:val="24"/>
          <w:rtl/>
        </w:rPr>
        <w:t>ی</w:t>
      </w:r>
      <w:r w:rsidRPr="00D91021">
        <w:rPr>
          <w:rFonts w:ascii="Arial" w:hAnsi="Arial" w:cs="B Mitra" w:hint="eastAsia"/>
          <w:szCs w:val="24"/>
          <w:rtl/>
        </w:rPr>
        <w:t>ر</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szCs w:val="24"/>
          <w:rtl/>
        </w:rPr>
        <w:t xml:space="preserve"> گذارند، عبارتند از: الکترواسموز، الکتروفورز، د</w:t>
      </w:r>
      <w:r w:rsidRPr="00D91021">
        <w:rPr>
          <w:rFonts w:ascii="Arial" w:hAnsi="Arial" w:cs="B Mitra" w:hint="cs"/>
          <w:szCs w:val="24"/>
          <w:rtl/>
        </w:rPr>
        <w:t>ی</w:t>
      </w:r>
      <w:r w:rsidRPr="00D91021">
        <w:rPr>
          <w:rFonts w:ascii="Arial" w:hAnsi="Arial" w:cs="B Mitra"/>
          <w:szCs w:val="24"/>
          <w:rtl/>
        </w:rPr>
        <w:t xml:space="preserve"> الکتروفورز </w:t>
      </w:r>
      <w:r w:rsidRPr="00D91021">
        <w:rPr>
          <w:rFonts w:asciiTheme="majorHAnsi" w:hAnsiTheme="majorHAnsi" w:cs="B Mitra"/>
          <w:sz w:val="20"/>
          <w:szCs w:val="20"/>
          <w:rtl/>
        </w:rPr>
        <w:t>[</w:t>
      </w:r>
      <w:r w:rsidRPr="00D91021">
        <w:rPr>
          <w:rFonts w:asciiTheme="majorHAnsi" w:hAnsiTheme="majorHAnsi" w:cs="B Mitra"/>
          <w:sz w:val="20"/>
          <w:szCs w:val="20"/>
        </w:rPr>
        <w:t>15</w:t>
      </w:r>
      <w:r w:rsidRPr="00D91021">
        <w:rPr>
          <w:rFonts w:asciiTheme="majorHAnsi" w:hAnsiTheme="majorHAnsi" w:cs="B Mitra"/>
          <w:sz w:val="20"/>
          <w:szCs w:val="20"/>
          <w:rtl/>
        </w:rPr>
        <w:t>]</w:t>
      </w:r>
      <w:r>
        <w:rPr>
          <w:rFonts w:asciiTheme="majorHAnsi" w:hAnsiTheme="majorHAnsi" w:cs="B Mitra" w:hint="cs"/>
          <w:sz w:val="20"/>
          <w:szCs w:val="20"/>
          <w:rtl/>
        </w:rPr>
        <w:t xml:space="preserve">. </w:t>
      </w:r>
      <w:r w:rsidRPr="00D91021">
        <w:rPr>
          <w:rFonts w:ascii="Arial" w:hAnsi="Arial" w:cs="B Mitra" w:hint="eastAsia"/>
          <w:szCs w:val="24"/>
          <w:rtl/>
        </w:rPr>
        <w:t>الکتروک</w:t>
      </w:r>
      <w:r w:rsidRPr="00D91021">
        <w:rPr>
          <w:rFonts w:ascii="Arial" w:hAnsi="Arial" w:cs="B Mitra" w:hint="cs"/>
          <w:szCs w:val="24"/>
          <w:rtl/>
        </w:rPr>
        <w:t>ی</w:t>
      </w:r>
      <w:r w:rsidRPr="00D91021">
        <w:rPr>
          <w:rFonts w:ascii="Arial" w:hAnsi="Arial" w:cs="B Mitra" w:hint="eastAsia"/>
          <w:szCs w:val="24"/>
          <w:rtl/>
        </w:rPr>
        <w:t>نت</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و د</w:t>
      </w:r>
      <w:r w:rsidRPr="00D91021">
        <w:rPr>
          <w:rFonts w:ascii="Arial" w:hAnsi="Arial" w:cs="B Mitra" w:hint="cs"/>
          <w:szCs w:val="24"/>
          <w:rtl/>
        </w:rPr>
        <w:t>ی</w:t>
      </w:r>
      <w:r w:rsidRPr="00D91021">
        <w:rPr>
          <w:rFonts w:ascii="Arial" w:hAnsi="Arial" w:cs="B Mitra"/>
          <w:szCs w:val="24"/>
          <w:rtl/>
        </w:rPr>
        <w:t xml:space="preserve"> الکتروفورز که هر دو پد</w:t>
      </w:r>
      <w:r w:rsidRPr="00D91021">
        <w:rPr>
          <w:rFonts w:ascii="Arial" w:hAnsi="Arial" w:cs="B Mitra" w:hint="cs"/>
          <w:szCs w:val="24"/>
          <w:rtl/>
        </w:rPr>
        <w:t>ی</w:t>
      </w:r>
      <w:r w:rsidRPr="00D91021">
        <w:rPr>
          <w:rFonts w:ascii="Arial" w:hAnsi="Arial" w:cs="B Mitra" w:hint="eastAsia"/>
          <w:szCs w:val="24"/>
          <w:rtl/>
        </w:rPr>
        <w:t>ده</w:t>
      </w:r>
      <w:r w:rsidRPr="00D91021">
        <w:rPr>
          <w:rFonts w:ascii="Arial" w:hAnsi="Arial" w:cs="B Mitra"/>
          <w:szCs w:val="24"/>
          <w:rtl/>
        </w:rPr>
        <w:t xml:space="preserve"> مهم انتقال فناور</w:t>
      </w:r>
      <w:r w:rsidRPr="00D91021">
        <w:rPr>
          <w:rFonts w:ascii="Arial" w:hAnsi="Arial" w:cs="B Mitra" w:hint="cs"/>
          <w:szCs w:val="24"/>
          <w:rtl/>
        </w:rPr>
        <w:t>ی</w:t>
      </w:r>
      <w:r w:rsidRPr="00D91021">
        <w:rPr>
          <w:rFonts w:ascii="Arial" w:hAnsi="Arial" w:cs="B Mitra"/>
          <w:szCs w:val="24"/>
          <w:rtl/>
        </w:rPr>
        <w:t xml:space="preserve"> هستند، با اعمال م</w:t>
      </w:r>
      <w:r w:rsidRPr="00D91021">
        <w:rPr>
          <w:rFonts w:ascii="Arial" w:hAnsi="Arial" w:cs="B Mitra" w:hint="cs"/>
          <w:szCs w:val="24"/>
          <w:rtl/>
        </w:rPr>
        <w:t>ی</w:t>
      </w:r>
      <w:r w:rsidRPr="00D91021">
        <w:rPr>
          <w:rFonts w:ascii="Arial" w:hAnsi="Arial" w:cs="B Mitra" w:hint="eastAsia"/>
          <w:szCs w:val="24"/>
          <w:rtl/>
        </w:rPr>
        <w:t>دان</w:t>
      </w:r>
      <w:r w:rsidRPr="00D91021">
        <w:rPr>
          <w:rFonts w:ascii="Arial" w:hAnsi="Arial" w:cs="B Mitra"/>
          <w:szCs w:val="24"/>
          <w:rtl/>
        </w:rPr>
        <w:t xml:space="preserve"> الکترواستات</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به </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س</w:t>
      </w:r>
      <w:r w:rsidRPr="00D91021">
        <w:rPr>
          <w:rFonts w:ascii="Arial" w:hAnsi="Arial" w:cs="B Mitra" w:hint="cs"/>
          <w:szCs w:val="24"/>
          <w:rtl/>
        </w:rPr>
        <w:t>ی</w:t>
      </w:r>
      <w:r w:rsidRPr="00D91021">
        <w:rPr>
          <w:rFonts w:ascii="Arial" w:hAnsi="Arial" w:cs="B Mitra" w:hint="eastAsia"/>
          <w:szCs w:val="24"/>
          <w:rtl/>
        </w:rPr>
        <w:t>ال</w:t>
      </w:r>
      <w:r w:rsidRPr="00D91021">
        <w:rPr>
          <w:rFonts w:ascii="Arial" w:hAnsi="Arial" w:cs="B Mitra"/>
          <w:szCs w:val="24"/>
          <w:rtl/>
        </w:rPr>
        <w:t xml:space="preserve"> رسانا تول</w:t>
      </w:r>
      <w:r w:rsidRPr="00D91021">
        <w:rPr>
          <w:rFonts w:ascii="Arial" w:hAnsi="Arial" w:cs="B Mitra" w:hint="cs"/>
          <w:szCs w:val="24"/>
          <w:rtl/>
        </w:rPr>
        <w:t>ی</w:t>
      </w:r>
      <w:r w:rsidRPr="00D91021">
        <w:rPr>
          <w:rFonts w:ascii="Arial" w:hAnsi="Arial" w:cs="B Mitra" w:hint="eastAsia"/>
          <w:szCs w:val="24"/>
          <w:rtl/>
        </w:rPr>
        <w:t>د</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szCs w:val="24"/>
          <w:rtl/>
        </w:rPr>
        <w:t xml:space="preserve"> شوند</w:t>
      </w:r>
      <w:r>
        <w:rPr>
          <w:rFonts w:ascii="Arial" w:hAnsi="Arial" w:cs="B Mitra" w:hint="cs"/>
          <w:szCs w:val="24"/>
          <w:rtl/>
        </w:rPr>
        <w:t xml:space="preserve"> </w:t>
      </w:r>
      <w:r w:rsidRPr="00D91021">
        <w:rPr>
          <w:rFonts w:asciiTheme="majorHAnsi" w:hAnsiTheme="majorHAnsi" w:cs="B Mitra"/>
          <w:sz w:val="20"/>
          <w:szCs w:val="20"/>
          <w:rtl/>
        </w:rPr>
        <w:t>[</w:t>
      </w:r>
      <w:r w:rsidRPr="00D91021">
        <w:rPr>
          <w:rFonts w:asciiTheme="majorHAnsi" w:hAnsiTheme="majorHAnsi" w:cs="B Mitra"/>
          <w:sz w:val="20"/>
          <w:szCs w:val="20"/>
        </w:rPr>
        <w:t>16</w:t>
      </w:r>
      <w:r w:rsidRPr="00D91021">
        <w:rPr>
          <w:rFonts w:asciiTheme="majorHAnsi" w:hAnsiTheme="majorHAnsi" w:cs="B Mitra"/>
          <w:sz w:val="20"/>
          <w:szCs w:val="20"/>
          <w:rtl/>
        </w:rPr>
        <w:t>]</w:t>
      </w:r>
      <w:r>
        <w:rPr>
          <w:rFonts w:asciiTheme="majorHAnsi" w:hAnsiTheme="majorHAnsi" w:cs="B Mitra" w:hint="cs"/>
          <w:sz w:val="20"/>
          <w:szCs w:val="20"/>
          <w:rtl/>
        </w:rPr>
        <w:t xml:space="preserve">. </w:t>
      </w:r>
      <w:r w:rsidRPr="00D91021">
        <w:rPr>
          <w:rFonts w:ascii="Arial" w:hAnsi="Arial" w:cs="B Mitra" w:hint="eastAsia"/>
          <w:szCs w:val="24"/>
          <w:rtl/>
        </w:rPr>
        <w:t>اصطلاح</w:t>
      </w:r>
      <w:r w:rsidRPr="00D91021">
        <w:rPr>
          <w:rFonts w:ascii="Arial" w:hAnsi="Arial" w:cs="B Mitra"/>
          <w:szCs w:val="24"/>
          <w:rtl/>
        </w:rPr>
        <w:t xml:space="preserve"> د</w:t>
      </w:r>
      <w:r w:rsidRPr="00D91021">
        <w:rPr>
          <w:rFonts w:ascii="Arial" w:hAnsi="Arial" w:cs="B Mitra" w:hint="cs"/>
          <w:szCs w:val="24"/>
          <w:rtl/>
        </w:rPr>
        <w:t>ی</w:t>
      </w:r>
      <w:r w:rsidRPr="00D91021">
        <w:rPr>
          <w:rFonts w:ascii="Arial" w:hAnsi="Arial" w:cs="B Mitra"/>
          <w:szCs w:val="24"/>
          <w:rtl/>
        </w:rPr>
        <w:t xml:space="preserve"> الکتروفورس</w:t>
      </w:r>
      <w:r w:rsidRPr="00D91021">
        <w:rPr>
          <w:rFonts w:ascii="Arial" w:hAnsi="Arial" w:cs="B Mitra" w:hint="cs"/>
          <w:szCs w:val="24"/>
          <w:rtl/>
        </w:rPr>
        <w:t>ی</w:t>
      </w:r>
      <w:r w:rsidRPr="00D91021">
        <w:rPr>
          <w:rFonts w:ascii="Arial" w:hAnsi="Arial" w:cs="B Mitra" w:hint="eastAsia"/>
          <w:szCs w:val="24"/>
          <w:rtl/>
        </w:rPr>
        <w:t>س</w:t>
      </w:r>
      <w:r w:rsidRPr="00D91021">
        <w:rPr>
          <w:rFonts w:ascii="Arial" w:hAnsi="Arial" w:cs="B Mitra"/>
          <w:szCs w:val="24"/>
          <w:rtl/>
        </w:rPr>
        <w:t xml:space="preserve"> که از دو بخش تشک</w:t>
      </w:r>
      <w:r w:rsidRPr="00D91021">
        <w:rPr>
          <w:rFonts w:ascii="Arial" w:hAnsi="Arial" w:cs="B Mitra" w:hint="cs"/>
          <w:szCs w:val="24"/>
          <w:rtl/>
        </w:rPr>
        <w:t>ی</w:t>
      </w:r>
      <w:r w:rsidRPr="00D91021">
        <w:rPr>
          <w:rFonts w:ascii="Arial" w:hAnsi="Arial" w:cs="B Mitra" w:hint="eastAsia"/>
          <w:szCs w:val="24"/>
          <w:rtl/>
        </w:rPr>
        <w:t>ل</w:t>
      </w:r>
      <w:r w:rsidRPr="00D91021">
        <w:rPr>
          <w:rFonts w:ascii="Arial" w:hAnsi="Arial" w:cs="B Mitra"/>
          <w:szCs w:val="24"/>
          <w:rtl/>
        </w:rPr>
        <w:t xml:space="preserve"> شده است، بخش اول نشاندهنده مواد د</w:t>
      </w:r>
      <w:r w:rsidRPr="00D91021">
        <w:rPr>
          <w:rFonts w:ascii="Arial" w:hAnsi="Arial" w:cs="B Mitra" w:hint="cs"/>
          <w:szCs w:val="24"/>
          <w:rtl/>
        </w:rPr>
        <w:t>ی</w:t>
      </w:r>
      <w:r w:rsidRPr="00D91021">
        <w:rPr>
          <w:rFonts w:ascii="Arial" w:hAnsi="Arial" w:cs="B Mitra"/>
          <w:szCs w:val="24"/>
          <w:rtl/>
        </w:rPr>
        <w:t xml:space="preserve"> الکتر</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بکار رفته</w:t>
      </w:r>
      <w:r w:rsidRPr="00D91021">
        <w:rPr>
          <w:rFonts w:cs="Times New Roman" w:hint="cs"/>
          <w:szCs w:val="24"/>
          <w:rtl/>
        </w:rPr>
        <w:t> </w:t>
      </w:r>
      <w:r w:rsidRPr="00D91021">
        <w:rPr>
          <w:rFonts w:ascii="Arial" w:hAnsi="Arial" w:cs="B Mitra"/>
          <w:szCs w:val="24"/>
          <w:rtl/>
        </w:rPr>
        <w:t xml:space="preserve"> </w:t>
      </w:r>
      <w:r w:rsidRPr="00D91021">
        <w:rPr>
          <w:rFonts w:ascii="Arial" w:hAnsi="Arial" w:cs="B Mitra" w:hint="cs"/>
          <w:szCs w:val="24"/>
          <w:rtl/>
        </w:rPr>
        <w:t>و</w:t>
      </w:r>
      <w:r w:rsidRPr="00D91021">
        <w:rPr>
          <w:rFonts w:ascii="Arial" w:hAnsi="Arial" w:cs="B Mitra"/>
          <w:szCs w:val="24"/>
          <w:rtl/>
        </w:rPr>
        <w:t xml:space="preserve"> </w:t>
      </w:r>
      <w:r w:rsidRPr="00D91021">
        <w:rPr>
          <w:rFonts w:ascii="Arial" w:hAnsi="Arial" w:cs="B Mitra" w:hint="cs"/>
          <w:szCs w:val="24"/>
          <w:rtl/>
        </w:rPr>
        <w:t>فورسی</w:t>
      </w:r>
      <w:r w:rsidRPr="00D91021">
        <w:rPr>
          <w:rFonts w:ascii="Arial" w:hAnsi="Arial" w:cs="B Mitra" w:hint="eastAsia"/>
          <w:szCs w:val="24"/>
          <w:rtl/>
        </w:rPr>
        <w:t>س</w:t>
      </w:r>
      <w:r w:rsidRPr="00D91021">
        <w:rPr>
          <w:rFonts w:ascii="Arial" w:hAnsi="Arial" w:cs="B Mitra"/>
          <w:szCs w:val="24"/>
          <w:rtl/>
        </w:rPr>
        <w:t xml:space="preserve"> ن</w:t>
      </w:r>
      <w:r w:rsidRPr="00D91021">
        <w:rPr>
          <w:rFonts w:ascii="Arial" w:hAnsi="Arial" w:cs="B Mitra" w:hint="cs"/>
          <w:szCs w:val="24"/>
          <w:rtl/>
        </w:rPr>
        <w:t>ی</w:t>
      </w:r>
      <w:r w:rsidRPr="00D91021">
        <w:rPr>
          <w:rFonts w:ascii="Arial" w:hAnsi="Arial" w:cs="B Mitra" w:hint="eastAsia"/>
          <w:szCs w:val="24"/>
          <w:rtl/>
        </w:rPr>
        <w:t>ز</w:t>
      </w:r>
      <w:r w:rsidRPr="00D91021">
        <w:rPr>
          <w:rFonts w:ascii="Arial" w:hAnsi="Arial" w:cs="B Mitra"/>
          <w:szCs w:val="24"/>
          <w:rtl/>
        </w:rPr>
        <w:t xml:space="preserve"> به معنا</w:t>
      </w:r>
      <w:r w:rsidRPr="00D91021">
        <w:rPr>
          <w:rFonts w:ascii="Arial" w:hAnsi="Arial" w:cs="B Mitra" w:hint="cs"/>
          <w:szCs w:val="24"/>
          <w:rtl/>
        </w:rPr>
        <w:t>ی</w:t>
      </w:r>
      <w:r w:rsidRPr="00D91021">
        <w:rPr>
          <w:rFonts w:ascii="Arial" w:hAnsi="Arial" w:cs="B Mitra"/>
          <w:szCs w:val="24"/>
          <w:rtl/>
        </w:rPr>
        <w:t xml:space="preserve"> مهاجرت م</w:t>
      </w:r>
      <w:r w:rsidRPr="00D91021">
        <w:rPr>
          <w:rFonts w:ascii="Arial" w:hAnsi="Arial" w:cs="B Mitra" w:hint="cs"/>
          <w:szCs w:val="24"/>
          <w:rtl/>
        </w:rPr>
        <w:t>ی</w:t>
      </w:r>
      <w:r w:rsidRPr="00D91021">
        <w:rPr>
          <w:rFonts w:ascii="Arial" w:hAnsi="Arial" w:cs="B Mitra"/>
          <w:szCs w:val="24"/>
          <w:rtl/>
        </w:rPr>
        <w:t xml:space="preserve"> باشد که ا</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پد</w:t>
      </w:r>
      <w:r w:rsidRPr="00D91021">
        <w:rPr>
          <w:rFonts w:ascii="Arial" w:hAnsi="Arial" w:cs="B Mitra" w:hint="cs"/>
          <w:szCs w:val="24"/>
          <w:rtl/>
        </w:rPr>
        <w:t>ی</w:t>
      </w:r>
      <w:r w:rsidRPr="00D91021">
        <w:rPr>
          <w:rFonts w:ascii="Arial" w:hAnsi="Arial" w:cs="B Mitra" w:hint="eastAsia"/>
          <w:szCs w:val="24"/>
          <w:rtl/>
        </w:rPr>
        <w:t>ده</w:t>
      </w:r>
      <w:r w:rsidRPr="00D91021">
        <w:rPr>
          <w:rFonts w:ascii="Arial" w:hAnsi="Arial" w:cs="B Mitra"/>
          <w:szCs w:val="24"/>
          <w:rtl/>
        </w:rPr>
        <w:t xml:space="preserve"> در سال ۱۹۵۱</w:t>
      </w:r>
      <w:r w:rsidR="00094DDC">
        <w:rPr>
          <w:rFonts w:ascii="Arial" w:hAnsi="Arial" w:cs="B Mitra"/>
          <w:szCs w:val="24"/>
          <w:rtl/>
        </w:rPr>
        <w:t>توسط دکتر هربرت پول</w:t>
      </w:r>
      <w:r w:rsidR="00094DDC">
        <w:rPr>
          <w:rFonts w:ascii="Arial" w:hAnsi="Arial" w:cs="B Mitra" w:hint="cs"/>
          <w:szCs w:val="24"/>
          <w:rtl/>
        </w:rPr>
        <w:t xml:space="preserve"> </w:t>
      </w:r>
      <w:r w:rsidRPr="00D91021">
        <w:rPr>
          <w:rFonts w:ascii="Arial" w:hAnsi="Arial" w:cs="B Mitra"/>
          <w:szCs w:val="24"/>
          <w:rtl/>
        </w:rPr>
        <w:t>هنگام مشاهده حرکت ذرات نسبت به مح</w:t>
      </w:r>
      <w:r w:rsidRPr="00D91021">
        <w:rPr>
          <w:rFonts w:ascii="Arial" w:hAnsi="Arial" w:cs="B Mitra" w:hint="cs"/>
          <w:szCs w:val="24"/>
          <w:rtl/>
        </w:rPr>
        <w:t>ی</w:t>
      </w:r>
      <w:r w:rsidRPr="00D91021">
        <w:rPr>
          <w:rFonts w:ascii="Arial" w:hAnsi="Arial" w:cs="B Mitra" w:hint="eastAsia"/>
          <w:szCs w:val="24"/>
          <w:rtl/>
        </w:rPr>
        <w:t>ط</w:t>
      </w:r>
      <w:r w:rsidRPr="00D91021">
        <w:rPr>
          <w:rFonts w:ascii="Arial" w:hAnsi="Arial" w:cs="B Mitra"/>
          <w:szCs w:val="24"/>
          <w:rtl/>
        </w:rPr>
        <w:t xml:space="preserve"> س</w:t>
      </w:r>
      <w:r w:rsidRPr="00D91021">
        <w:rPr>
          <w:rFonts w:ascii="Arial" w:hAnsi="Arial" w:cs="B Mitra" w:hint="cs"/>
          <w:szCs w:val="24"/>
          <w:rtl/>
        </w:rPr>
        <w:t>ی</w:t>
      </w:r>
      <w:r w:rsidRPr="00D91021">
        <w:rPr>
          <w:rFonts w:ascii="Arial" w:hAnsi="Arial" w:cs="B Mitra" w:hint="eastAsia"/>
          <w:szCs w:val="24"/>
          <w:rtl/>
        </w:rPr>
        <w:t>ال،</w:t>
      </w:r>
      <w:r w:rsidRPr="00D91021">
        <w:rPr>
          <w:rFonts w:ascii="Arial" w:hAnsi="Arial" w:cs="B Mitra"/>
          <w:szCs w:val="24"/>
          <w:rtl/>
        </w:rPr>
        <w:t xml:space="preserve"> در حضور م</w:t>
      </w:r>
      <w:r w:rsidRPr="00D91021">
        <w:rPr>
          <w:rFonts w:ascii="Arial" w:hAnsi="Arial" w:cs="B Mitra" w:hint="cs"/>
          <w:szCs w:val="24"/>
          <w:rtl/>
        </w:rPr>
        <w:t>ی</w:t>
      </w:r>
      <w:r w:rsidRPr="00D91021">
        <w:rPr>
          <w:rFonts w:ascii="Arial" w:hAnsi="Arial" w:cs="B Mitra" w:hint="eastAsia"/>
          <w:szCs w:val="24"/>
          <w:rtl/>
        </w:rPr>
        <w:t>دان</w:t>
      </w:r>
      <w:r w:rsidRPr="00D91021">
        <w:rPr>
          <w:rFonts w:ascii="Arial" w:hAnsi="Arial" w:cs="B Mitra"/>
          <w:szCs w:val="24"/>
          <w:rtl/>
        </w:rPr>
        <w:t xml:space="preserve"> الکتر</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غ</w:t>
      </w:r>
      <w:r w:rsidRPr="00D91021">
        <w:rPr>
          <w:rFonts w:ascii="Arial" w:hAnsi="Arial" w:cs="B Mitra" w:hint="cs"/>
          <w:szCs w:val="24"/>
          <w:rtl/>
        </w:rPr>
        <w:t>ی</w:t>
      </w:r>
      <w:r w:rsidRPr="00D91021">
        <w:rPr>
          <w:rFonts w:ascii="Arial" w:hAnsi="Arial" w:cs="B Mitra" w:hint="eastAsia"/>
          <w:szCs w:val="24"/>
          <w:rtl/>
        </w:rPr>
        <w:t>ر</w:t>
      </w:r>
      <w:r w:rsidRPr="00D91021">
        <w:rPr>
          <w:rFonts w:ascii="Arial" w:hAnsi="Arial" w:cs="B Mitra" w:hint="cs"/>
          <w:szCs w:val="24"/>
          <w:rtl/>
        </w:rPr>
        <w:t>ی</w:t>
      </w:r>
      <w:r w:rsidRPr="00D91021">
        <w:rPr>
          <w:rFonts w:ascii="Arial" w:hAnsi="Arial" w:cs="B Mitra" w:hint="eastAsia"/>
          <w:szCs w:val="24"/>
          <w:rtl/>
        </w:rPr>
        <w:t>کنواخت</w:t>
      </w:r>
      <w:r w:rsidRPr="00D91021">
        <w:rPr>
          <w:rFonts w:ascii="Arial" w:hAnsi="Arial" w:cs="B Mitra"/>
          <w:szCs w:val="24"/>
          <w:rtl/>
        </w:rPr>
        <w:t xml:space="preserve"> اب</w:t>
      </w:r>
      <w:r w:rsidRPr="00D91021">
        <w:rPr>
          <w:rFonts w:ascii="Arial" w:hAnsi="Arial" w:cs="B Mitra" w:hint="eastAsia"/>
          <w:szCs w:val="24"/>
          <w:rtl/>
        </w:rPr>
        <w:t>داع</w:t>
      </w:r>
      <w:r w:rsidRPr="00D91021">
        <w:rPr>
          <w:rFonts w:ascii="Arial" w:hAnsi="Arial" w:cs="B Mitra"/>
          <w:szCs w:val="24"/>
          <w:rtl/>
        </w:rPr>
        <w:t xml:space="preserve"> شد</w:t>
      </w:r>
      <w:r w:rsidR="00094DDC">
        <w:rPr>
          <w:rFonts w:ascii="Arial" w:hAnsi="Arial" w:cs="B Mitra" w:hint="cs"/>
          <w:szCs w:val="24"/>
          <w:rtl/>
        </w:rPr>
        <w:t>ه</w:t>
      </w:r>
      <w:r w:rsidRPr="00D91021">
        <w:rPr>
          <w:rFonts w:ascii="Arial" w:hAnsi="Arial" w:cs="B Mitra"/>
          <w:szCs w:val="24"/>
          <w:rtl/>
        </w:rPr>
        <w:t xml:space="preserve"> تعر</w:t>
      </w:r>
      <w:r w:rsidRPr="00D91021">
        <w:rPr>
          <w:rFonts w:ascii="Arial" w:hAnsi="Arial" w:cs="B Mitra" w:hint="cs"/>
          <w:szCs w:val="24"/>
          <w:rtl/>
        </w:rPr>
        <w:t>ی</w:t>
      </w:r>
      <w:r w:rsidRPr="00D91021">
        <w:rPr>
          <w:rFonts w:ascii="Arial" w:hAnsi="Arial" w:cs="B Mitra" w:hint="eastAsia"/>
          <w:szCs w:val="24"/>
          <w:rtl/>
        </w:rPr>
        <w:t>ف</w:t>
      </w:r>
      <w:r w:rsidRPr="00D91021">
        <w:rPr>
          <w:rFonts w:ascii="Arial" w:hAnsi="Arial" w:cs="B Mitra"/>
          <w:szCs w:val="24"/>
          <w:rtl/>
        </w:rPr>
        <w:t xml:space="preserve"> </w:t>
      </w:r>
      <w:r w:rsidR="00094DDC">
        <w:rPr>
          <w:rFonts w:ascii="Arial" w:hAnsi="Arial" w:cs="B Mitra" w:hint="cs"/>
          <w:szCs w:val="24"/>
          <w:rtl/>
        </w:rPr>
        <w:t xml:space="preserve">گردید </w:t>
      </w:r>
      <w:r w:rsidRPr="00094DDC">
        <w:rPr>
          <w:rFonts w:asciiTheme="majorHAnsi" w:hAnsiTheme="majorHAnsi" w:cs="B Mitra"/>
          <w:sz w:val="20"/>
          <w:szCs w:val="20"/>
          <w:rtl/>
        </w:rPr>
        <w:t>[</w:t>
      </w:r>
      <w:r w:rsidRPr="00094DDC">
        <w:rPr>
          <w:rFonts w:asciiTheme="majorHAnsi" w:hAnsiTheme="majorHAnsi" w:cs="B Mitra"/>
          <w:sz w:val="20"/>
          <w:szCs w:val="20"/>
        </w:rPr>
        <w:t>17</w:t>
      </w:r>
      <w:r w:rsidRPr="00094DDC">
        <w:rPr>
          <w:rFonts w:asciiTheme="majorHAnsi" w:hAnsiTheme="majorHAnsi" w:cs="B Mitra"/>
          <w:sz w:val="20"/>
          <w:szCs w:val="20"/>
          <w:rtl/>
        </w:rPr>
        <w:t>]</w:t>
      </w:r>
      <w:r w:rsidRPr="00D91021">
        <w:rPr>
          <w:rFonts w:ascii="Arial" w:hAnsi="Arial" w:cs="B Mitra"/>
          <w:szCs w:val="24"/>
          <w:rtl/>
        </w:rPr>
        <w:t xml:space="preserve"> </w:t>
      </w:r>
      <w:r w:rsidR="00094DDC">
        <w:rPr>
          <w:rFonts w:ascii="Arial" w:hAnsi="Arial" w:cs="B Mitra" w:hint="cs"/>
          <w:szCs w:val="24"/>
          <w:rtl/>
        </w:rPr>
        <w:t xml:space="preserve">. </w:t>
      </w:r>
      <w:r w:rsidRPr="00D91021">
        <w:rPr>
          <w:rFonts w:ascii="Arial" w:hAnsi="Arial" w:cs="B Mitra" w:hint="eastAsia"/>
          <w:szCs w:val="24"/>
          <w:rtl/>
        </w:rPr>
        <w:t>د</w:t>
      </w:r>
      <w:r w:rsidRPr="00D91021">
        <w:rPr>
          <w:rFonts w:ascii="Arial" w:hAnsi="Arial" w:cs="B Mitra" w:hint="cs"/>
          <w:szCs w:val="24"/>
          <w:rtl/>
        </w:rPr>
        <w:t>ی</w:t>
      </w:r>
      <w:r w:rsidRPr="00D91021">
        <w:rPr>
          <w:rFonts w:ascii="Arial" w:hAnsi="Arial" w:cs="B Mitra"/>
          <w:szCs w:val="24"/>
          <w:rtl/>
        </w:rPr>
        <w:t xml:space="preserve"> الکتروفورز بر اساس اصل الکتروک</w:t>
      </w:r>
      <w:r w:rsidRPr="00D91021">
        <w:rPr>
          <w:rFonts w:ascii="Arial" w:hAnsi="Arial" w:cs="B Mitra" w:hint="cs"/>
          <w:szCs w:val="24"/>
          <w:rtl/>
        </w:rPr>
        <w:t>ی</w:t>
      </w:r>
      <w:r w:rsidRPr="00D91021">
        <w:rPr>
          <w:rFonts w:ascii="Arial" w:hAnsi="Arial" w:cs="B Mitra" w:hint="eastAsia"/>
          <w:szCs w:val="24"/>
          <w:rtl/>
        </w:rPr>
        <w:t>نت</w:t>
      </w:r>
      <w:r w:rsidRPr="00D91021">
        <w:rPr>
          <w:rFonts w:ascii="Arial" w:hAnsi="Arial" w:cs="B Mitra" w:hint="cs"/>
          <w:szCs w:val="24"/>
          <w:rtl/>
        </w:rPr>
        <w:t>ی</w:t>
      </w:r>
      <w:r w:rsidRPr="00D91021">
        <w:rPr>
          <w:rFonts w:ascii="Arial" w:hAnsi="Arial" w:cs="B Mitra" w:hint="eastAsia"/>
          <w:szCs w:val="24"/>
          <w:rtl/>
        </w:rPr>
        <w:t>ک</w:t>
      </w:r>
      <w:r w:rsidR="00094DDC">
        <w:rPr>
          <w:rFonts w:ascii="Arial" w:hAnsi="Arial" w:cs="B Mitra" w:hint="cs"/>
          <w:szCs w:val="24"/>
          <w:rtl/>
        </w:rPr>
        <w:t xml:space="preserve"> </w:t>
      </w:r>
      <w:r w:rsidRPr="00094DDC">
        <w:rPr>
          <w:rFonts w:asciiTheme="majorHAnsi" w:hAnsiTheme="majorHAnsi" w:cs="B Mitra"/>
          <w:sz w:val="20"/>
          <w:szCs w:val="20"/>
          <w:rtl/>
        </w:rPr>
        <w:t>[</w:t>
      </w:r>
      <w:r w:rsidRPr="00094DDC">
        <w:rPr>
          <w:rFonts w:asciiTheme="majorHAnsi" w:hAnsiTheme="majorHAnsi" w:cs="B Mitra"/>
          <w:sz w:val="20"/>
          <w:szCs w:val="20"/>
        </w:rPr>
        <w:t>18</w:t>
      </w:r>
      <w:r w:rsidRPr="00094DDC">
        <w:rPr>
          <w:rFonts w:asciiTheme="majorHAnsi" w:hAnsiTheme="majorHAnsi" w:cs="B Mitra"/>
          <w:sz w:val="20"/>
          <w:szCs w:val="20"/>
          <w:rtl/>
        </w:rPr>
        <w:t>]</w:t>
      </w:r>
      <w:r w:rsidRPr="00D91021">
        <w:rPr>
          <w:rFonts w:ascii="Arial" w:hAnsi="Arial" w:cs="B Mitra"/>
          <w:szCs w:val="24"/>
          <w:rtl/>
        </w:rPr>
        <w:t>، پد</w:t>
      </w:r>
      <w:r w:rsidRPr="00D91021">
        <w:rPr>
          <w:rFonts w:ascii="Arial" w:hAnsi="Arial" w:cs="B Mitra" w:hint="cs"/>
          <w:szCs w:val="24"/>
          <w:rtl/>
        </w:rPr>
        <w:t>ی</w:t>
      </w:r>
      <w:r w:rsidRPr="00D91021">
        <w:rPr>
          <w:rFonts w:ascii="Arial" w:hAnsi="Arial" w:cs="B Mitra" w:hint="eastAsia"/>
          <w:szCs w:val="24"/>
          <w:rtl/>
        </w:rPr>
        <w:t>ده</w:t>
      </w:r>
      <w:r w:rsidRPr="00D91021">
        <w:rPr>
          <w:rFonts w:ascii="Arial" w:hAnsi="Arial" w:cs="B Mitra"/>
          <w:szCs w:val="24"/>
          <w:rtl/>
        </w:rPr>
        <w:t xml:space="preserve"> ا</w:t>
      </w:r>
      <w:r w:rsidRPr="00D91021">
        <w:rPr>
          <w:rFonts w:ascii="Arial" w:hAnsi="Arial" w:cs="B Mitra" w:hint="cs"/>
          <w:szCs w:val="24"/>
          <w:rtl/>
        </w:rPr>
        <w:t>ی</w:t>
      </w:r>
      <w:r w:rsidRPr="00D91021">
        <w:rPr>
          <w:rFonts w:ascii="Arial" w:hAnsi="Arial" w:cs="B Mitra"/>
          <w:szCs w:val="24"/>
          <w:rtl/>
        </w:rPr>
        <w:t xml:space="preserve"> است که </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hint="eastAsia"/>
          <w:szCs w:val="24"/>
          <w:rtl/>
        </w:rPr>
        <w:t>دان</w:t>
      </w:r>
      <w:r w:rsidRPr="00D91021">
        <w:rPr>
          <w:rFonts w:ascii="Arial" w:hAnsi="Arial" w:cs="B Mitra"/>
          <w:szCs w:val="24"/>
          <w:rtl/>
        </w:rPr>
        <w:t xml:space="preserve"> الکتر</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غ</w:t>
      </w:r>
      <w:r w:rsidRPr="00D91021">
        <w:rPr>
          <w:rFonts w:ascii="Arial" w:hAnsi="Arial" w:cs="B Mitra" w:hint="cs"/>
          <w:szCs w:val="24"/>
          <w:rtl/>
        </w:rPr>
        <w:t>ی</w:t>
      </w:r>
      <w:r w:rsidRPr="00D91021">
        <w:rPr>
          <w:rFonts w:ascii="Arial" w:hAnsi="Arial" w:cs="B Mitra" w:hint="eastAsia"/>
          <w:szCs w:val="24"/>
          <w:rtl/>
        </w:rPr>
        <w:t>ر</w:t>
      </w:r>
      <w:r w:rsidRPr="00D91021">
        <w:rPr>
          <w:rFonts w:ascii="Arial" w:hAnsi="Arial" w:cs="B Mitra" w:hint="cs"/>
          <w:szCs w:val="24"/>
          <w:rtl/>
        </w:rPr>
        <w:t>ی</w:t>
      </w:r>
      <w:r w:rsidRPr="00D91021">
        <w:rPr>
          <w:rFonts w:ascii="Arial" w:hAnsi="Arial" w:cs="B Mitra" w:hint="eastAsia"/>
          <w:szCs w:val="24"/>
          <w:rtl/>
        </w:rPr>
        <w:t>کنواخت</w:t>
      </w:r>
      <w:r w:rsidRPr="00D91021">
        <w:rPr>
          <w:rFonts w:ascii="Arial" w:hAnsi="Arial" w:cs="B Mitra"/>
          <w:szCs w:val="24"/>
          <w:rtl/>
        </w:rPr>
        <w:t xml:space="preserve"> به ذره داخل س</w:t>
      </w:r>
      <w:r w:rsidRPr="00D91021">
        <w:rPr>
          <w:rFonts w:ascii="Arial" w:hAnsi="Arial" w:cs="B Mitra" w:hint="cs"/>
          <w:szCs w:val="24"/>
          <w:rtl/>
        </w:rPr>
        <w:t>ی</w:t>
      </w:r>
      <w:r w:rsidRPr="00D91021">
        <w:rPr>
          <w:rFonts w:ascii="Arial" w:hAnsi="Arial" w:cs="B Mitra" w:hint="eastAsia"/>
          <w:szCs w:val="24"/>
          <w:rtl/>
        </w:rPr>
        <w:t>ال</w:t>
      </w:r>
      <w:r w:rsidRPr="00D91021">
        <w:rPr>
          <w:rFonts w:ascii="Arial" w:hAnsi="Arial" w:cs="B Mitra"/>
          <w:szCs w:val="24"/>
          <w:rtl/>
        </w:rPr>
        <w:t xml:space="preserve"> اعمال م</w:t>
      </w:r>
      <w:r w:rsidRPr="00D91021">
        <w:rPr>
          <w:rFonts w:ascii="Arial" w:hAnsi="Arial" w:cs="B Mitra" w:hint="cs"/>
          <w:szCs w:val="24"/>
          <w:rtl/>
        </w:rPr>
        <w:t>ی</w:t>
      </w:r>
      <w:r w:rsidR="00094DDC">
        <w:rPr>
          <w:rFonts w:ascii="Arial" w:hAnsi="Arial" w:cs="B Mitra"/>
          <w:szCs w:val="24"/>
          <w:rtl/>
        </w:rPr>
        <w:softHyphen/>
      </w:r>
      <w:r w:rsidRPr="00D91021">
        <w:rPr>
          <w:rFonts w:ascii="Arial" w:hAnsi="Arial" w:cs="B Mitra"/>
          <w:szCs w:val="24"/>
          <w:rtl/>
        </w:rPr>
        <w:t xml:space="preserve">شود و </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گشتاور دو قطب</w:t>
      </w:r>
      <w:r w:rsidRPr="00D91021">
        <w:rPr>
          <w:rFonts w:ascii="Arial" w:hAnsi="Arial" w:cs="B Mitra" w:hint="cs"/>
          <w:szCs w:val="24"/>
          <w:rtl/>
        </w:rPr>
        <w:t>ی</w:t>
      </w:r>
      <w:r w:rsidRPr="00D91021">
        <w:rPr>
          <w:rFonts w:ascii="Arial" w:hAnsi="Arial" w:cs="B Mitra"/>
          <w:szCs w:val="24"/>
          <w:rtl/>
        </w:rPr>
        <w:t xml:space="preserve"> بر رو</w:t>
      </w:r>
      <w:r w:rsidRPr="00D91021">
        <w:rPr>
          <w:rFonts w:ascii="Arial" w:hAnsi="Arial" w:cs="B Mitra" w:hint="cs"/>
          <w:szCs w:val="24"/>
          <w:rtl/>
        </w:rPr>
        <w:t>ی</w:t>
      </w:r>
      <w:r w:rsidRPr="00D91021">
        <w:rPr>
          <w:rFonts w:ascii="Arial" w:hAnsi="Arial" w:cs="B Mitra"/>
          <w:szCs w:val="24"/>
          <w:rtl/>
        </w:rPr>
        <w:t xml:space="preserve"> ذره القا م</w:t>
      </w:r>
      <w:r w:rsidRPr="00D91021">
        <w:rPr>
          <w:rFonts w:ascii="Arial" w:hAnsi="Arial" w:cs="B Mitra" w:hint="cs"/>
          <w:szCs w:val="24"/>
          <w:rtl/>
        </w:rPr>
        <w:t>ی</w:t>
      </w:r>
      <w:r w:rsidR="00094DDC">
        <w:rPr>
          <w:rFonts w:ascii="Arial" w:hAnsi="Arial" w:cs="B Mitra"/>
          <w:szCs w:val="24"/>
          <w:rtl/>
        </w:rPr>
        <w:softHyphen/>
      </w:r>
      <w:r w:rsidRPr="00D91021">
        <w:rPr>
          <w:rFonts w:ascii="Arial" w:hAnsi="Arial" w:cs="B Mitra"/>
          <w:szCs w:val="24"/>
          <w:rtl/>
        </w:rPr>
        <w:t>کند و در نت</w:t>
      </w:r>
      <w:r w:rsidRPr="00D91021">
        <w:rPr>
          <w:rFonts w:ascii="Arial" w:hAnsi="Arial" w:cs="B Mitra" w:hint="cs"/>
          <w:szCs w:val="24"/>
          <w:rtl/>
        </w:rPr>
        <w:t>ی</w:t>
      </w:r>
      <w:r w:rsidRPr="00D91021">
        <w:rPr>
          <w:rFonts w:ascii="Arial" w:hAnsi="Arial" w:cs="B Mitra" w:hint="eastAsia"/>
          <w:szCs w:val="24"/>
          <w:rtl/>
        </w:rPr>
        <w:t>جه</w:t>
      </w:r>
      <w:r w:rsidRPr="00D91021">
        <w:rPr>
          <w:rFonts w:ascii="Arial" w:hAnsi="Arial" w:cs="B Mitra"/>
          <w:szCs w:val="24"/>
          <w:rtl/>
        </w:rPr>
        <w:t xml:space="preserve"> جابجا</w:t>
      </w:r>
      <w:r w:rsidRPr="00D91021">
        <w:rPr>
          <w:rFonts w:ascii="Arial" w:hAnsi="Arial" w:cs="B Mitra" w:hint="cs"/>
          <w:szCs w:val="24"/>
          <w:rtl/>
        </w:rPr>
        <w:t>یی</w:t>
      </w:r>
      <w:r w:rsidRPr="00D91021">
        <w:rPr>
          <w:rFonts w:ascii="Arial" w:hAnsi="Arial" w:cs="B Mitra"/>
          <w:szCs w:val="24"/>
          <w:rtl/>
        </w:rPr>
        <w:t xml:space="preserve"> ذره، تعادل الکترواستات</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حاصل م</w:t>
      </w:r>
      <w:r w:rsidRPr="00D91021">
        <w:rPr>
          <w:rFonts w:ascii="Arial" w:hAnsi="Arial" w:cs="B Mitra" w:hint="cs"/>
          <w:szCs w:val="24"/>
          <w:rtl/>
        </w:rPr>
        <w:t>ی</w:t>
      </w:r>
      <w:r w:rsidR="00094DDC">
        <w:rPr>
          <w:rFonts w:ascii="Arial" w:hAnsi="Arial" w:cs="B Mitra"/>
          <w:szCs w:val="24"/>
          <w:rtl/>
        </w:rPr>
        <w:softHyphen/>
      </w:r>
      <w:r w:rsidRPr="00D91021">
        <w:rPr>
          <w:rFonts w:ascii="Arial" w:hAnsi="Arial" w:cs="B Mitra"/>
          <w:szCs w:val="24"/>
          <w:rtl/>
        </w:rPr>
        <w:t>گردد بعبارت</w:t>
      </w:r>
      <w:r w:rsidRPr="00D91021">
        <w:rPr>
          <w:rFonts w:ascii="Arial" w:hAnsi="Arial" w:cs="B Mitra" w:hint="cs"/>
          <w:szCs w:val="24"/>
          <w:rtl/>
        </w:rPr>
        <w:t>ی</w:t>
      </w:r>
      <w:r w:rsidRPr="00D91021">
        <w:rPr>
          <w:rFonts w:ascii="Arial" w:hAnsi="Arial" w:cs="B Mitra"/>
          <w:szCs w:val="24"/>
          <w:rtl/>
        </w:rPr>
        <w:t xml:space="preserve"> به برهمکنش ب</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ذره د</w:t>
      </w:r>
      <w:r w:rsidRPr="00D91021">
        <w:rPr>
          <w:rFonts w:ascii="Arial" w:hAnsi="Arial" w:cs="B Mitra" w:hint="cs"/>
          <w:szCs w:val="24"/>
          <w:rtl/>
        </w:rPr>
        <w:t>ی</w:t>
      </w:r>
      <w:r w:rsidR="00094DDC">
        <w:rPr>
          <w:rFonts w:ascii="Arial" w:hAnsi="Arial" w:cs="B Mitra"/>
          <w:szCs w:val="24"/>
          <w:rtl/>
        </w:rPr>
        <w:softHyphen/>
      </w:r>
      <w:r w:rsidRPr="00D91021">
        <w:rPr>
          <w:rFonts w:ascii="Arial" w:hAnsi="Arial" w:cs="B Mitra"/>
          <w:szCs w:val="24"/>
          <w:rtl/>
        </w:rPr>
        <w:t>الکتر</w:t>
      </w:r>
      <w:r w:rsidRPr="00D91021">
        <w:rPr>
          <w:rFonts w:ascii="Arial" w:hAnsi="Arial" w:cs="B Mitra" w:hint="cs"/>
          <w:szCs w:val="24"/>
          <w:rtl/>
        </w:rPr>
        <w:t>ی</w:t>
      </w:r>
      <w:r w:rsidR="00094DDC">
        <w:rPr>
          <w:rFonts w:ascii="Arial" w:hAnsi="Arial" w:cs="B Mitra"/>
          <w:szCs w:val="24"/>
          <w:rtl/>
        </w:rPr>
        <w:t>ک</w:t>
      </w:r>
      <w:r w:rsidR="00094DDC">
        <w:rPr>
          <w:rFonts w:ascii="Arial" w:hAnsi="Arial" w:cs="B Mitra" w:hint="cs"/>
          <w:szCs w:val="24"/>
          <w:rtl/>
        </w:rPr>
        <w:t xml:space="preserve"> </w:t>
      </w:r>
      <w:r w:rsidRPr="00D91021">
        <w:rPr>
          <w:rFonts w:ascii="Arial" w:hAnsi="Arial" w:cs="B Mitra"/>
          <w:szCs w:val="24"/>
          <w:rtl/>
        </w:rPr>
        <w:t>و م</w:t>
      </w:r>
      <w:r w:rsidRPr="00D91021">
        <w:rPr>
          <w:rFonts w:ascii="Arial" w:hAnsi="Arial" w:cs="B Mitra" w:hint="cs"/>
          <w:szCs w:val="24"/>
          <w:rtl/>
        </w:rPr>
        <w:t>ی</w:t>
      </w:r>
      <w:r w:rsidRPr="00D91021">
        <w:rPr>
          <w:rFonts w:ascii="Arial" w:hAnsi="Arial" w:cs="B Mitra" w:hint="eastAsia"/>
          <w:szCs w:val="24"/>
          <w:rtl/>
        </w:rPr>
        <w:t>دان</w:t>
      </w:r>
      <w:r w:rsidRPr="00D91021">
        <w:rPr>
          <w:rFonts w:ascii="Arial" w:hAnsi="Arial" w:cs="B Mitra"/>
          <w:szCs w:val="24"/>
          <w:rtl/>
        </w:rPr>
        <w:t xml:space="preserve"> الکتر</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که منجر به ن</w:t>
      </w:r>
      <w:r w:rsidRPr="00D91021">
        <w:rPr>
          <w:rFonts w:ascii="Arial" w:hAnsi="Arial" w:cs="B Mitra" w:hint="cs"/>
          <w:szCs w:val="24"/>
          <w:rtl/>
        </w:rPr>
        <w:t>ی</w:t>
      </w:r>
      <w:r w:rsidRPr="00D91021">
        <w:rPr>
          <w:rFonts w:ascii="Arial" w:hAnsi="Arial" w:cs="B Mitra" w:hint="eastAsia"/>
          <w:szCs w:val="24"/>
          <w:rtl/>
        </w:rPr>
        <w:t>رو</w:t>
      </w:r>
      <w:r w:rsidRPr="00D91021">
        <w:rPr>
          <w:rFonts w:ascii="Arial" w:hAnsi="Arial" w:cs="B Mitra" w:hint="cs"/>
          <w:szCs w:val="24"/>
          <w:rtl/>
        </w:rPr>
        <w:t>یی</w:t>
      </w:r>
      <w:r w:rsidRPr="00D91021">
        <w:rPr>
          <w:rFonts w:ascii="Arial" w:hAnsi="Arial" w:cs="B Mitra"/>
          <w:szCs w:val="24"/>
          <w:rtl/>
        </w:rPr>
        <w:t xml:space="preserve"> در </w:t>
      </w:r>
      <w:r w:rsidR="00094DDC">
        <w:rPr>
          <w:rFonts w:ascii="Arial" w:hAnsi="Arial" w:cs="B Mitra" w:hint="cs"/>
          <w:szCs w:val="24"/>
          <w:rtl/>
        </w:rPr>
        <w:t xml:space="preserve">داخل </w:t>
      </w:r>
      <w:r w:rsidRPr="00D91021">
        <w:rPr>
          <w:rFonts w:ascii="Arial" w:hAnsi="Arial" w:cs="B Mitra"/>
          <w:szCs w:val="24"/>
          <w:rtl/>
        </w:rPr>
        <w:t>م</w:t>
      </w:r>
      <w:r w:rsidRPr="00D91021">
        <w:rPr>
          <w:rFonts w:ascii="Arial" w:hAnsi="Arial" w:cs="B Mitra" w:hint="cs"/>
          <w:szCs w:val="24"/>
          <w:rtl/>
        </w:rPr>
        <w:t>ی</w:t>
      </w:r>
      <w:r w:rsidRPr="00D91021">
        <w:rPr>
          <w:rFonts w:ascii="Arial" w:hAnsi="Arial" w:cs="B Mitra" w:hint="eastAsia"/>
          <w:szCs w:val="24"/>
          <w:rtl/>
        </w:rPr>
        <w:t>کروکانال</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szCs w:val="24"/>
          <w:rtl/>
        </w:rPr>
        <w:t xml:space="preserve"> شود، اطلاق م</w:t>
      </w:r>
      <w:r w:rsidRPr="00D91021">
        <w:rPr>
          <w:rFonts w:ascii="Arial" w:hAnsi="Arial" w:cs="B Mitra" w:hint="cs"/>
          <w:szCs w:val="24"/>
          <w:rtl/>
        </w:rPr>
        <w:t>ی</w:t>
      </w:r>
      <w:r w:rsidRPr="00D91021">
        <w:rPr>
          <w:rFonts w:ascii="Arial" w:hAnsi="Arial" w:cs="B Mitra"/>
          <w:szCs w:val="24"/>
          <w:rtl/>
        </w:rPr>
        <w:t xml:space="preserve"> شود</w:t>
      </w:r>
      <w:r w:rsidR="00094DDC">
        <w:rPr>
          <w:rFonts w:ascii="Arial" w:hAnsi="Arial" w:cs="B Mitra" w:hint="cs"/>
          <w:szCs w:val="24"/>
          <w:rtl/>
        </w:rPr>
        <w:t xml:space="preserve"> </w:t>
      </w:r>
      <w:r w:rsidRPr="00094DDC">
        <w:rPr>
          <w:rFonts w:asciiTheme="majorHAnsi" w:hAnsiTheme="majorHAnsi" w:cs="B Mitra"/>
          <w:sz w:val="20"/>
          <w:szCs w:val="20"/>
          <w:rtl/>
        </w:rPr>
        <w:t>[</w:t>
      </w:r>
      <w:r w:rsidRPr="00094DDC">
        <w:rPr>
          <w:rFonts w:asciiTheme="majorHAnsi" w:hAnsiTheme="majorHAnsi" w:cs="B Mitra"/>
          <w:sz w:val="20"/>
          <w:szCs w:val="20"/>
        </w:rPr>
        <w:t>19</w:t>
      </w:r>
      <w:r w:rsidRPr="00094DDC">
        <w:rPr>
          <w:rFonts w:asciiTheme="majorHAnsi" w:hAnsiTheme="majorHAnsi" w:cs="B Mitra"/>
          <w:sz w:val="20"/>
          <w:szCs w:val="20"/>
          <w:rtl/>
        </w:rPr>
        <w:t>]</w:t>
      </w:r>
      <w:r w:rsidR="00094DDC">
        <w:rPr>
          <w:rFonts w:ascii="Arial" w:hAnsi="Arial" w:cs="B Mitra" w:hint="cs"/>
          <w:szCs w:val="24"/>
          <w:rtl/>
        </w:rPr>
        <w:t xml:space="preserve">. </w:t>
      </w:r>
      <w:r w:rsidRPr="00D91021">
        <w:rPr>
          <w:rFonts w:ascii="Arial" w:hAnsi="Arial" w:cs="B Mitra" w:hint="eastAsia"/>
          <w:szCs w:val="24"/>
          <w:rtl/>
        </w:rPr>
        <w:t>د</w:t>
      </w:r>
      <w:r w:rsidRPr="00D91021">
        <w:rPr>
          <w:rFonts w:ascii="Arial" w:hAnsi="Arial" w:cs="B Mitra" w:hint="cs"/>
          <w:szCs w:val="24"/>
          <w:rtl/>
        </w:rPr>
        <w:t>ی</w:t>
      </w:r>
      <w:r w:rsidR="00094DDC">
        <w:rPr>
          <w:rFonts w:ascii="Arial" w:hAnsi="Arial" w:cs="B Mitra"/>
          <w:szCs w:val="24"/>
          <w:rtl/>
        </w:rPr>
        <w:softHyphen/>
      </w:r>
      <w:r w:rsidRPr="00D91021">
        <w:rPr>
          <w:rFonts w:ascii="Arial" w:hAnsi="Arial" w:cs="B Mitra"/>
          <w:szCs w:val="24"/>
          <w:rtl/>
        </w:rPr>
        <w:t>الکتروفورز هر دو م</w:t>
      </w:r>
      <w:r w:rsidRPr="00D91021">
        <w:rPr>
          <w:rFonts w:ascii="Arial" w:hAnsi="Arial" w:cs="B Mitra" w:hint="cs"/>
          <w:szCs w:val="24"/>
          <w:rtl/>
        </w:rPr>
        <w:t>ی</w:t>
      </w:r>
      <w:r w:rsidRPr="00D91021">
        <w:rPr>
          <w:rFonts w:ascii="Arial" w:hAnsi="Arial" w:cs="B Mitra" w:hint="eastAsia"/>
          <w:szCs w:val="24"/>
          <w:rtl/>
        </w:rPr>
        <w:t>دان</w:t>
      </w:r>
      <w:r w:rsidRPr="00D91021">
        <w:rPr>
          <w:rFonts w:ascii="Arial" w:hAnsi="Arial" w:cs="B Mitra"/>
          <w:szCs w:val="24"/>
          <w:rtl/>
        </w:rPr>
        <w:t xml:space="preserve"> الکتر</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جر</w:t>
      </w:r>
      <w:r w:rsidRPr="00D91021">
        <w:rPr>
          <w:rFonts w:ascii="Arial" w:hAnsi="Arial" w:cs="B Mitra" w:hint="cs"/>
          <w:szCs w:val="24"/>
          <w:rtl/>
        </w:rPr>
        <w:t>ی</w:t>
      </w:r>
      <w:r w:rsidRPr="00D91021">
        <w:rPr>
          <w:rFonts w:ascii="Arial" w:hAnsi="Arial" w:cs="B Mitra" w:hint="eastAsia"/>
          <w:szCs w:val="24"/>
          <w:rtl/>
        </w:rPr>
        <w:t>ان</w:t>
      </w:r>
      <w:r w:rsidR="00094DDC">
        <w:rPr>
          <w:rFonts w:ascii="Arial" w:hAnsi="Arial" w:cs="B Mitra"/>
          <w:szCs w:val="24"/>
          <w:rtl/>
        </w:rPr>
        <w:t xml:space="preserve"> متناوب</w:t>
      </w:r>
      <w:r w:rsidRPr="00D91021">
        <w:rPr>
          <w:rFonts w:ascii="Arial" w:hAnsi="Arial" w:cs="B Mitra"/>
          <w:szCs w:val="24"/>
          <w:rtl/>
        </w:rPr>
        <w:t xml:space="preserve"> و جر</w:t>
      </w:r>
      <w:r w:rsidRPr="00D91021">
        <w:rPr>
          <w:rFonts w:ascii="Arial" w:hAnsi="Arial" w:cs="B Mitra" w:hint="cs"/>
          <w:szCs w:val="24"/>
          <w:rtl/>
        </w:rPr>
        <w:t>ی</w:t>
      </w:r>
      <w:r w:rsidRPr="00D91021">
        <w:rPr>
          <w:rFonts w:ascii="Arial" w:hAnsi="Arial" w:cs="B Mitra" w:hint="eastAsia"/>
          <w:szCs w:val="24"/>
          <w:rtl/>
        </w:rPr>
        <w:t>ان</w:t>
      </w:r>
      <w:r w:rsidRPr="00D91021">
        <w:rPr>
          <w:rFonts w:ascii="Arial" w:hAnsi="Arial" w:cs="B Mitra"/>
          <w:szCs w:val="24"/>
          <w:rtl/>
        </w:rPr>
        <w:t xml:space="preserve"> مستق</w:t>
      </w:r>
      <w:r w:rsidRPr="00D91021">
        <w:rPr>
          <w:rFonts w:ascii="Arial" w:hAnsi="Arial" w:cs="B Mitra" w:hint="cs"/>
          <w:szCs w:val="24"/>
          <w:rtl/>
        </w:rPr>
        <w:t>ی</w:t>
      </w:r>
      <w:r w:rsidRPr="00D91021">
        <w:rPr>
          <w:rFonts w:ascii="Arial" w:hAnsi="Arial" w:cs="B Mitra" w:hint="eastAsia"/>
          <w:szCs w:val="24"/>
          <w:rtl/>
        </w:rPr>
        <w:t>م</w:t>
      </w:r>
      <w:r w:rsidRPr="00D91021">
        <w:rPr>
          <w:rFonts w:ascii="Arial" w:hAnsi="Arial" w:cs="B Mitra"/>
          <w:szCs w:val="24"/>
          <w:rtl/>
        </w:rPr>
        <w:t xml:space="preserve"> را تول</w:t>
      </w:r>
      <w:r w:rsidRPr="00D91021">
        <w:rPr>
          <w:rFonts w:ascii="Arial" w:hAnsi="Arial" w:cs="B Mitra" w:hint="cs"/>
          <w:szCs w:val="24"/>
          <w:rtl/>
        </w:rPr>
        <w:t>ی</w:t>
      </w:r>
      <w:r w:rsidRPr="00D91021">
        <w:rPr>
          <w:rFonts w:ascii="Arial" w:hAnsi="Arial" w:cs="B Mitra" w:hint="eastAsia"/>
          <w:szCs w:val="24"/>
          <w:rtl/>
        </w:rPr>
        <w:t>د</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hint="eastAsia"/>
          <w:szCs w:val="24"/>
          <w:rtl/>
        </w:rPr>
        <w:t>کند</w:t>
      </w:r>
      <w:r w:rsidR="00094DDC">
        <w:rPr>
          <w:rFonts w:ascii="Arial" w:hAnsi="Arial" w:cs="B Mitra" w:hint="cs"/>
          <w:szCs w:val="24"/>
          <w:rtl/>
        </w:rPr>
        <w:t xml:space="preserve"> </w:t>
      </w:r>
      <w:r w:rsidRPr="00094DDC">
        <w:rPr>
          <w:rFonts w:asciiTheme="majorHAnsi" w:hAnsiTheme="majorHAnsi" w:cs="B Mitra"/>
          <w:sz w:val="20"/>
          <w:szCs w:val="20"/>
          <w:rtl/>
        </w:rPr>
        <w:t>[</w:t>
      </w:r>
      <w:r w:rsidRPr="00094DDC">
        <w:rPr>
          <w:rFonts w:asciiTheme="majorHAnsi" w:hAnsiTheme="majorHAnsi" w:cs="B Mitra"/>
          <w:sz w:val="20"/>
          <w:szCs w:val="20"/>
        </w:rPr>
        <w:t>20</w:t>
      </w:r>
      <w:r w:rsidRPr="00094DDC">
        <w:rPr>
          <w:rFonts w:asciiTheme="majorHAnsi" w:hAnsiTheme="majorHAnsi" w:cs="B Mitra"/>
          <w:sz w:val="20"/>
          <w:szCs w:val="20"/>
          <w:rtl/>
        </w:rPr>
        <w:t>]</w:t>
      </w:r>
      <w:r w:rsidR="00094DDC">
        <w:rPr>
          <w:rFonts w:ascii="Arial" w:hAnsi="Arial" w:cs="B Mitra" w:hint="cs"/>
          <w:szCs w:val="24"/>
          <w:rtl/>
        </w:rPr>
        <w:t xml:space="preserve">. </w:t>
      </w:r>
      <w:r w:rsidRPr="00D91021">
        <w:rPr>
          <w:rFonts w:ascii="Arial" w:hAnsi="Arial" w:cs="B Mitra"/>
          <w:szCs w:val="24"/>
          <w:rtl/>
        </w:rPr>
        <w:t>ول</w:t>
      </w:r>
      <w:r w:rsidRPr="00D91021">
        <w:rPr>
          <w:rFonts w:ascii="Arial" w:hAnsi="Arial" w:cs="B Mitra" w:hint="cs"/>
          <w:szCs w:val="24"/>
          <w:rtl/>
        </w:rPr>
        <w:t>ی</w:t>
      </w:r>
      <w:r w:rsidRPr="00D91021">
        <w:rPr>
          <w:rFonts w:ascii="Arial" w:hAnsi="Arial" w:cs="B Mitra" w:hint="eastAsia"/>
          <w:szCs w:val="24"/>
          <w:rtl/>
        </w:rPr>
        <w:t>کن</w:t>
      </w:r>
      <w:r w:rsidRPr="00D91021">
        <w:rPr>
          <w:rFonts w:ascii="Arial" w:hAnsi="Arial" w:cs="B Mitra"/>
          <w:szCs w:val="24"/>
          <w:rtl/>
        </w:rPr>
        <w:t xml:space="preserve"> دستگاه ها</w:t>
      </w:r>
      <w:r w:rsidRPr="00D91021">
        <w:rPr>
          <w:rFonts w:ascii="Arial" w:hAnsi="Arial" w:cs="B Mitra" w:hint="cs"/>
          <w:szCs w:val="24"/>
          <w:rtl/>
        </w:rPr>
        <w:t>ی</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hint="eastAsia"/>
          <w:szCs w:val="24"/>
          <w:rtl/>
        </w:rPr>
        <w:t>کروفلوئ</w:t>
      </w:r>
      <w:r w:rsidRPr="00D91021">
        <w:rPr>
          <w:rFonts w:ascii="Arial" w:hAnsi="Arial" w:cs="B Mitra" w:hint="cs"/>
          <w:szCs w:val="24"/>
          <w:rtl/>
        </w:rPr>
        <w:t>ی</w:t>
      </w:r>
      <w:r w:rsidRPr="00D91021">
        <w:rPr>
          <w:rFonts w:ascii="Arial" w:hAnsi="Arial" w:cs="B Mitra" w:hint="eastAsia"/>
          <w:szCs w:val="24"/>
          <w:rtl/>
        </w:rPr>
        <w:t>د</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szCs w:val="24"/>
          <w:rtl/>
        </w:rPr>
        <w:t xml:space="preserve"> که مبتن</w:t>
      </w:r>
      <w:r w:rsidRPr="00D91021">
        <w:rPr>
          <w:rFonts w:ascii="Arial" w:hAnsi="Arial" w:cs="B Mitra" w:hint="cs"/>
          <w:szCs w:val="24"/>
          <w:rtl/>
        </w:rPr>
        <w:t>ی</w:t>
      </w:r>
      <w:r w:rsidRPr="00D91021">
        <w:rPr>
          <w:rFonts w:ascii="Arial" w:hAnsi="Arial" w:cs="B Mitra"/>
          <w:szCs w:val="24"/>
          <w:rtl/>
        </w:rPr>
        <w:t xml:space="preserve"> بر</w:t>
      </w:r>
      <w:r w:rsidRPr="00D91021">
        <w:rPr>
          <w:rFonts w:ascii="Arial" w:hAnsi="Arial" w:cs="B Mitra" w:hint="cs"/>
          <w:szCs w:val="24"/>
          <w:rtl/>
        </w:rPr>
        <w:t xml:space="preserve"> جریان مستقیم</w:t>
      </w:r>
      <w:r w:rsidRPr="00D91021">
        <w:rPr>
          <w:rFonts w:ascii="Arial" w:hAnsi="Arial" w:cs="B Mitra"/>
          <w:szCs w:val="24"/>
          <w:rtl/>
        </w:rPr>
        <w:t xml:space="preserve"> </w:t>
      </w:r>
      <w:r w:rsidRPr="00094DDC">
        <w:rPr>
          <w:rFonts w:asciiTheme="majorHAnsi" w:hAnsiTheme="majorHAnsi" w:cs="B Mitra"/>
          <w:sz w:val="20"/>
          <w:szCs w:val="20"/>
        </w:rPr>
        <w:t>DC_DEP</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szCs w:val="24"/>
          <w:rtl/>
        </w:rPr>
        <w:t xml:space="preserve"> باشد، برا</w:t>
      </w:r>
      <w:r w:rsidRPr="00D91021">
        <w:rPr>
          <w:rFonts w:ascii="Arial" w:hAnsi="Arial" w:cs="B Mitra" w:hint="cs"/>
          <w:szCs w:val="24"/>
          <w:rtl/>
        </w:rPr>
        <w:t>ی</w:t>
      </w:r>
      <w:r w:rsidRPr="00D91021">
        <w:rPr>
          <w:rFonts w:ascii="Arial" w:hAnsi="Arial" w:cs="B Mitra"/>
          <w:szCs w:val="24"/>
          <w:rtl/>
        </w:rPr>
        <w:t xml:space="preserve"> تول</w:t>
      </w:r>
      <w:r w:rsidRPr="00D91021">
        <w:rPr>
          <w:rFonts w:ascii="Arial" w:hAnsi="Arial" w:cs="B Mitra" w:hint="cs"/>
          <w:szCs w:val="24"/>
          <w:rtl/>
        </w:rPr>
        <w:t>ی</w:t>
      </w:r>
      <w:r w:rsidRPr="00D91021">
        <w:rPr>
          <w:rFonts w:ascii="Arial" w:hAnsi="Arial" w:cs="B Mitra" w:hint="eastAsia"/>
          <w:szCs w:val="24"/>
          <w:rtl/>
        </w:rPr>
        <w:t>د</w:t>
      </w:r>
      <w:r w:rsidRPr="00D91021">
        <w:rPr>
          <w:rFonts w:ascii="Arial" w:hAnsi="Arial" w:cs="B Mitra"/>
          <w:szCs w:val="24"/>
          <w:rtl/>
        </w:rPr>
        <w:t xml:space="preserve"> ن</w:t>
      </w:r>
      <w:r w:rsidRPr="00D91021">
        <w:rPr>
          <w:rFonts w:ascii="Arial" w:hAnsi="Arial" w:cs="B Mitra" w:hint="cs"/>
          <w:szCs w:val="24"/>
          <w:rtl/>
        </w:rPr>
        <w:t>ی</w:t>
      </w:r>
      <w:r w:rsidRPr="00D91021">
        <w:rPr>
          <w:rFonts w:ascii="Arial" w:hAnsi="Arial" w:cs="B Mitra" w:hint="eastAsia"/>
          <w:szCs w:val="24"/>
          <w:rtl/>
        </w:rPr>
        <w:t>رو</w:t>
      </w:r>
      <w:r w:rsidRPr="00D91021">
        <w:rPr>
          <w:rFonts w:ascii="Arial" w:hAnsi="Arial" w:cs="B Mitra" w:hint="cs"/>
          <w:szCs w:val="24"/>
          <w:rtl/>
        </w:rPr>
        <w:t>ی</w:t>
      </w:r>
      <w:r w:rsidRPr="00D91021">
        <w:rPr>
          <w:rFonts w:ascii="Arial" w:hAnsi="Arial" w:cs="B Mitra"/>
          <w:szCs w:val="24"/>
          <w:rtl/>
        </w:rPr>
        <w:t xml:space="preserve"> د</w:t>
      </w:r>
      <w:r w:rsidRPr="00D91021">
        <w:rPr>
          <w:rFonts w:ascii="Arial" w:hAnsi="Arial" w:cs="B Mitra" w:hint="cs"/>
          <w:szCs w:val="24"/>
          <w:rtl/>
        </w:rPr>
        <w:t>ی</w:t>
      </w:r>
      <w:r w:rsidRPr="00D91021">
        <w:rPr>
          <w:rFonts w:ascii="Arial" w:hAnsi="Arial" w:cs="B Mitra"/>
          <w:szCs w:val="24"/>
          <w:rtl/>
        </w:rPr>
        <w:t xml:space="preserve"> الکتروفورز کاف</w:t>
      </w:r>
      <w:r w:rsidRPr="00D91021">
        <w:rPr>
          <w:rFonts w:ascii="Arial" w:hAnsi="Arial" w:cs="B Mitra" w:hint="cs"/>
          <w:szCs w:val="24"/>
          <w:rtl/>
        </w:rPr>
        <w:t>ی</w:t>
      </w:r>
      <w:r w:rsidRPr="00D91021">
        <w:rPr>
          <w:rFonts w:ascii="Arial" w:hAnsi="Arial" w:cs="B Mitra"/>
          <w:szCs w:val="24"/>
          <w:rtl/>
        </w:rPr>
        <w:t xml:space="preserve"> مستلزم به در</w:t>
      </w:r>
      <w:r w:rsidRPr="00D91021">
        <w:rPr>
          <w:rFonts w:ascii="Arial" w:hAnsi="Arial" w:cs="B Mitra" w:hint="cs"/>
          <w:szCs w:val="24"/>
          <w:rtl/>
        </w:rPr>
        <w:t>ی</w:t>
      </w:r>
      <w:r w:rsidRPr="00D91021">
        <w:rPr>
          <w:rFonts w:ascii="Arial" w:hAnsi="Arial" w:cs="B Mitra" w:hint="eastAsia"/>
          <w:szCs w:val="24"/>
          <w:rtl/>
        </w:rPr>
        <w:t>افت</w:t>
      </w:r>
      <w:r w:rsidRPr="00D91021">
        <w:rPr>
          <w:rFonts w:ascii="Arial" w:hAnsi="Arial" w:cs="B Mitra"/>
          <w:szCs w:val="24"/>
          <w:rtl/>
        </w:rPr>
        <w:t xml:space="preserve"> ولتاژ بالا</w:t>
      </w:r>
      <w:r w:rsidRPr="00D91021">
        <w:rPr>
          <w:rFonts w:ascii="Arial" w:hAnsi="Arial" w:cs="B Mitra" w:hint="cs"/>
          <w:szCs w:val="24"/>
          <w:rtl/>
        </w:rPr>
        <w:t>یی</w:t>
      </w:r>
      <w:r w:rsidRPr="00D91021">
        <w:rPr>
          <w:rFonts w:ascii="Arial" w:hAnsi="Arial" w:cs="B Mitra"/>
          <w:szCs w:val="24"/>
          <w:rtl/>
        </w:rPr>
        <w:t xml:space="preserve"> م</w:t>
      </w:r>
      <w:r w:rsidRPr="00D91021">
        <w:rPr>
          <w:rFonts w:ascii="Arial" w:hAnsi="Arial" w:cs="B Mitra" w:hint="cs"/>
          <w:szCs w:val="24"/>
          <w:rtl/>
        </w:rPr>
        <w:t>ی</w:t>
      </w:r>
      <w:r w:rsidRPr="00D91021">
        <w:rPr>
          <w:rFonts w:ascii="Arial" w:hAnsi="Arial" w:cs="B Mitra"/>
          <w:szCs w:val="24"/>
          <w:rtl/>
        </w:rPr>
        <w:t xml:space="preserve"> باشد که منجر به اثر گرما</w:t>
      </w:r>
      <w:r w:rsidRPr="00D91021">
        <w:rPr>
          <w:rFonts w:ascii="Arial" w:hAnsi="Arial" w:cs="B Mitra" w:hint="cs"/>
          <w:szCs w:val="24"/>
          <w:rtl/>
        </w:rPr>
        <w:t>ی</w:t>
      </w:r>
      <w:r w:rsidRPr="00D91021">
        <w:rPr>
          <w:rFonts w:ascii="Arial" w:hAnsi="Arial" w:cs="B Mitra" w:hint="eastAsia"/>
          <w:szCs w:val="24"/>
          <w:rtl/>
        </w:rPr>
        <w:t>ش</w:t>
      </w:r>
      <w:r w:rsidRPr="00D91021">
        <w:rPr>
          <w:rFonts w:ascii="Arial" w:hAnsi="Arial" w:cs="B Mitra"/>
          <w:szCs w:val="24"/>
          <w:rtl/>
        </w:rPr>
        <w:t xml:space="preserve"> ژول در داخ</w:t>
      </w:r>
      <w:r w:rsidRPr="00D91021">
        <w:rPr>
          <w:rFonts w:ascii="Arial" w:hAnsi="Arial" w:cs="B Mitra" w:hint="eastAsia"/>
          <w:szCs w:val="24"/>
          <w:rtl/>
        </w:rPr>
        <w:t>ل</w:t>
      </w:r>
      <w:r w:rsidRPr="00D91021">
        <w:rPr>
          <w:rFonts w:ascii="Arial" w:hAnsi="Arial" w:cs="B Mitra"/>
          <w:szCs w:val="24"/>
          <w:rtl/>
        </w:rPr>
        <w:t xml:space="preserve"> کانال و آس</w:t>
      </w:r>
      <w:r w:rsidRPr="00D91021">
        <w:rPr>
          <w:rFonts w:ascii="Arial" w:hAnsi="Arial" w:cs="B Mitra" w:hint="cs"/>
          <w:szCs w:val="24"/>
          <w:rtl/>
        </w:rPr>
        <w:t>ی</w:t>
      </w:r>
      <w:r w:rsidRPr="00D91021">
        <w:rPr>
          <w:rFonts w:ascii="Arial" w:hAnsi="Arial" w:cs="B Mitra" w:hint="eastAsia"/>
          <w:szCs w:val="24"/>
          <w:rtl/>
        </w:rPr>
        <w:t>ب</w:t>
      </w:r>
      <w:r w:rsidRPr="00D91021">
        <w:rPr>
          <w:rFonts w:ascii="Arial" w:hAnsi="Arial" w:cs="B Mitra"/>
          <w:szCs w:val="24"/>
          <w:rtl/>
        </w:rPr>
        <w:t xml:space="preserve"> به ذرات و همچن</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موجب </w:t>
      </w:r>
      <w:r w:rsidRPr="00D91021">
        <w:rPr>
          <w:rFonts w:ascii="Arial" w:hAnsi="Arial" w:cs="B Mitra"/>
          <w:szCs w:val="24"/>
          <w:rtl/>
        </w:rPr>
        <w:lastRenderedPageBreak/>
        <w:t>تشک</w:t>
      </w:r>
      <w:r w:rsidRPr="00D91021">
        <w:rPr>
          <w:rFonts w:ascii="Arial" w:hAnsi="Arial" w:cs="B Mitra" w:hint="cs"/>
          <w:szCs w:val="24"/>
          <w:rtl/>
        </w:rPr>
        <w:t>ی</w:t>
      </w:r>
      <w:r w:rsidRPr="00D91021">
        <w:rPr>
          <w:rFonts w:ascii="Arial" w:hAnsi="Arial" w:cs="B Mitra" w:hint="eastAsia"/>
          <w:szCs w:val="24"/>
          <w:rtl/>
        </w:rPr>
        <w:t>ل</w:t>
      </w:r>
      <w:r w:rsidRPr="00D91021">
        <w:rPr>
          <w:rFonts w:ascii="Arial" w:hAnsi="Arial" w:cs="B Mitra"/>
          <w:szCs w:val="24"/>
          <w:rtl/>
        </w:rPr>
        <w:t xml:space="preserve"> حباب گاز و افزا</w:t>
      </w:r>
      <w:r w:rsidRPr="00D91021">
        <w:rPr>
          <w:rFonts w:ascii="Arial" w:hAnsi="Arial" w:cs="B Mitra" w:hint="cs"/>
          <w:szCs w:val="24"/>
          <w:rtl/>
        </w:rPr>
        <w:t>ی</w:t>
      </w:r>
      <w:r w:rsidRPr="00D91021">
        <w:rPr>
          <w:rFonts w:ascii="Arial" w:hAnsi="Arial" w:cs="B Mitra" w:hint="eastAsia"/>
          <w:szCs w:val="24"/>
          <w:rtl/>
        </w:rPr>
        <w:t>ش</w:t>
      </w:r>
      <w:r w:rsidRPr="00D91021">
        <w:rPr>
          <w:rFonts w:ascii="Arial" w:hAnsi="Arial" w:cs="B Mitra"/>
          <w:szCs w:val="24"/>
          <w:rtl/>
        </w:rPr>
        <w:t xml:space="preserve"> دما م</w:t>
      </w:r>
      <w:r w:rsidRPr="00D91021">
        <w:rPr>
          <w:rFonts w:ascii="Arial" w:hAnsi="Arial" w:cs="B Mitra" w:hint="cs"/>
          <w:szCs w:val="24"/>
          <w:rtl/>
        </w:rPr>
        <w:t>ی</w:t>
      </w:r>
      <w:r w:rsidRPr="00D91021">
        <w:rPr>
          <w:rFonts w:ascii="Arial" w:hAnsi="Arial" w:cs="B Mitra"/>
          <w:szCs w:val="24"/>
          <w:rtl/>
        </w:rPr>
        <w:t xml:space="preserve"> گردد با ا</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حال جر</w:t>
      </w:r>
      <w:r w:rsidRPr="00D91021">
        <w:rPr>
          <w:rFonts w:ascii="Arial" w:hAnsi="Arial" w:cs="B Mitra" w:hint="cs"/>
          <w:szCs w:val="24"/>
          <w:rtl/>
        </w:rPr>
        <w:t>ی</w:t>
      </w:r>
      <w:r w:rsidRPr="00D91021">
        <w:rPr>
          <w:rFonts w:ascii="Arial" w:hAnsi="Arial" w:cs="B Mitra" w:hint="eastAsia"/>
          <w:szCs w:val="24"/>
          <w:rtl/>
        </w:rPr>
        <w:t>ان</w:t>
      </w:r>
      <w:r w:rsidRPr="00D91021">
        <w:rPr>
          <w:rFonts w:ascii="Arial" w:hAnsi="Arial" w:cs="B Mitra"/>
          <w:szCs w:val="24"/>
          <w:rtl/>
        </w:rPr>
        <w:t xml:space="preserve"> الکتر</w:t>
      </w:r>
      <w:r w:rsidRPr="00D91021">
        <w:rPr>
          <w:rFonts w:ascii="Arial" w:hAnsi="Arial" w:cs="B Mitra" w:hint="cs"/>
          <w:szCs w:val="24"/>
          <w:rtl/>
        </w:rPr>
        <w:t>ی</w:t>
      </w:r>
      <w:r w:rsidRPr="00D91021">
        <w:rPr>
          <w:rFonts w:ascii="Arial" w:hAnsi="Arial" w:cs="B Mitra" w:hint="eastAsia"/>
          <w:szCs w:val="24"/>
          <w:rtl/>
        </w:rPr>
        <w:t>ک</w:t>
      </w:r>
      <w:r w:rsidRPr="00D91021">
        <w:rPr>
          <w:rFonts w:ascii="Arial" w:hAnsi="Arial" w:cs="B Mitra" w:hint="cs"/>
          <w:szCs w:val="24"/>
          <w:rtl/>
        </w:rPr>
        <w:t>ی</w:t>
      </w:r>
      <w:r w:rsidRPr="00D91021">
        <w:rPr>
          <w:rFonts w:ascii="Arial" w:hAnsi="Arial" w:cs="B Mitra"/>
          <w:szCs w:val="24"/>
          <w:rtl/>
        </w:rPr>
        <w:t xml:space="preserve"> متناوب </w:t>
      </w:r>
      <w:r w:rsidRPr="00094DDC">
        <w:rPr>
          <w:rFonts w:asciiTheme="majorHAnsi" w:hAnsiTheme="majorHAnsi" w:cs="B Mitra"/>
          <w:sz w:val="22"/>
          <w:szCs w:val="22"/>
        </w:rPr>
        <w:t>AC_DEP</w:t>
      </w:r>
      <w:r w:rsidRPr="00D91021">
        <w:rPr>
          <w:rFonts w:ascii="Arial" w:hAnsi="Arial" w:cs="B Mitra"/>
          <w:szCs w:val="24"/>
          <w:rtl/>
        </w:rPr>
        <w:t xml:space="preserve"> به ولتاژها</w:t>
      </w:r>
      <w:r w:rsidRPr="00D91021">
        <w:rPr>
          <w:rFonts w:ascii="Arial" w:hAnsi="Arial" w:cs="B Mitra" w:hint="cs"/>
          <w:szCs w:val="24"/>
          <w:rtl/>
        </w:rPr>
        <w:t>ی</w:t>
      </w:r>
      <w:r w:rsidRPr="00D91021">
        <w:rPr>
          <w:rFonts w:ascii="Arial" w:hAnsi="Arial" w:cs="B Mitra"/>
          <w:szCs w:val="24"/>
          <w:rtl/>
        </w:rPr>
        <w:t xml:space="preserve"> پا</w:t>
      </w:r>
      <w:r w:rsidRPr="00D91021">
        <w:rPr>
          <w:rFonts w:ascii="Arial" w:hAnsi="Arial" w:cs="B Mitra" w:hint="cs"/>
          <w:szCs w:val="24"/>
          <w:rtl/>
        </w:rPr>
        <w:t>یی</w:t>
      </w:r>
      <w:r w:rsidRPr="00D91021">
        <w:rPr>
          <w:rFonts w:ascii="Arial" w:hAnsi="Arial" w:cs="B Mitra" w:hint="eastAsia"/>
          <w:szCs w:val="24"/>
          <w:rtl/>
        </w:rPr>
        <w:t>ن</w:t>
      </w:r>
      <w:r w:rsidRPr="00D91021">
        <w:rPr>
          <w:rFonts w:ascii="Arial" w:hAnsi="Arial" w:cs="B Mitra"/>
          <w:szCs w:val="24"/>
          <w:rtl/>
        </w:rPr>
        <w:t xml:space="preserve"> ن</w:t>
      </w:r>
      <w:r w:rsidRPr="00D91021">
        <w:rPr>
          <w:rFonts w:ascii="Arial" w:hAnsi="Arial" w:cs="B Mitra" w:hint="cs"/>
          <w:szCs w:val="24"/>
          <w:rtl/>
        </w:rPr>
        <w:t>ی</w:t>
      </w:r>
      <w:r w:rsidRPr="00D91021">
        <w:rPr>
          <w:rFonts w:ascii="Arial" w:hAnsi="Arial" w:cs="B Mitra" w:hint="eastAsia"/>
          <w:szCs w:val="24"/>
          <w:rtl/>
        </w:rPr>
        <w:t>از</w:t>
      </w:r>
      <w:r w:rsidRPr="00D91021">
        <w:rPr>
          <w:rFonts w:ascii="Arial" w:hAnsi="Arial" w:cs="B Mitra"/>
          <w:szCs w:val="24"/>
          <w:rtl/>
        </w:rPr>
        <w:t xml:space="preserve"> دارد و دما</w:t>
      </w:r>
      <w:r w:rsidRPr="00D91021">
        <w:rPr>
          <w:rFonts w:ascii="Arial" w:hAnsi="Arial" w:cs="B Mitra" w:hint="cs"/>
          <w:szCs w:val="24"/>
          <w:rtl/>
        </w:rPr>
        <w:t>ی</w:t>
      </w:r>
      <w:r w:rsidRPr="00D91021">
        <w:rPr>
          <w:rFonts w:ascii="Arial" w:hAnsi="Arial" w:cs="B Mitra"/>
          <w:szCs w:val="24"/>
          <w:rtl/>
        </w:rPr>
        <w:t xml:space="preserve"> کانال را افزا</w:t>
      </w:r>
      <w:r w:rsidRPr="00D91021">
        <w:rPr>
          <w:rFonts w:ascii="Arial" w:hAnsi="Arial" w:cs="B Mitra" w:hint="cs"/>
          <w:szCs w:val="24"/>
          <w:rtl/>
        </w:rPr>
        <w:t>ی</w:t>
      </w:r>
      <w:r w:rsidRPr="00D91021">
        <w:rPr>
          <w:rFonts w:ascii="Arial" w:hAnsi="Arial" w:cs="B Mitra" w:hint="eastAsia"/>
          <w:szCs w:val="24"/>
          <w:rtl/>
        </w:rPr>
        <w:t>ش</w:t>
      </w:r>
      <w:r w:rsidRPr="00D91021">
        <w:rPr>
          <w:rFonts w:ascii="Arial" w:hAnsi="Arial" w:cs="B Mitra"/>
          <w:szCs w:val="24"/>
          <w:rtl/>
        </w:rPr>
        <w:t xml:space="preserve"> نم</w:t>
      </w:r>
      <w:r w:rsidRPr="00D91021">
        <w:rPr>
          <w:rFonts w:ascii="Arial" w:hAnsi="Arial" w:cs="B Mitra" w:hint="cs"/>
          <w:szCs w:val="24"/>
          <w:rtl/>
        </w:rPr>
        <w:t>ی</w:t>
      </w:r>
      <w:r w:rsidRPr="00D91021">
        <w:rPr>
          <w:rFonts w:ascii="Arial" w:hAnsi="Arial" w:cs="B Mitra"/>
          <w:szCs w:val="24"/>
          <w:rtl/>
        </w:rPr>
        <w:t xml:space="preserve"> دهد بنابرا</w:t>
      </w:r>
      <w:r w:rsidRPr="00D91021">
        <w:rPr>
          <w:rFonts w:ascii="Arial" w:hAnsi="Arial" w:cs="B Mitra" w:hint="cs"/>
          <w:szCs w:val="24"/>
          <w:rtl/>
        </w:rPr>
        <w:t>ی</w:t>
      </w:r>
      <w:r w:rsidRPr="00D91021">
        <w:rPr>
          <w:rFonts w:ascii="Arial" w:hAnsi="Arial" w:cs="B Mitra" w:hint="eastAsia"/>
          <w:szCs w:val="24"/>
          <w:rtl/>
        </w:rPr>
        <w:t>ن</w:t>
      </w:r>
      <w:r w:rsidRPr="00D91021">
        <w:rPr>
          <w:rFonts w:ascii="Arial" w:hAnsi="Arial" w:cs="B Mitra"/>
          <w:szCs w:val="24"/>
          <w:rtl/>
        </w:rPr>
        <w:t xml:space="preserve"> بدون ن</w:t>
      </w:r>
      <w:r w:rsidRPr="00D91021">
        <w:rPr>
          <w:rFonts w:ascii="Arial" w:hAnsi="Arial" w:cs="B Mitra" w:hint="cs"/>
          <w:szCs w:val="24"/>
          <w:rtl/>
        </w:rPr>
        <w:t>ی</w:t>
      </w:r>
      <w:r w:rsidRPr="00D91021">
        <w:rPr>
          <w:rFonts w:ascii="Arial" w:hAnsi="Arial" w:cs="B Mitra" w:hint="eastAsia"/>
          <w:szCs w:val="24"/>
          <w:rtl/>
        </w:rPr>
        <w:t>از</w:t>
      </w:r>
      <w:r w:rsidRPr="00D91021">
        <w:rPr>
          <w:rFonts w:ascii="Arial" w:hAnsi="Arial" w:cs="B Mitra"/>
          <w:szCs w:val="24"/>
          <w:rtl/>
        </w:rPr>
        <w:t xml:space="preserve"> به ه</w:t>
      </w:r>
      <w:r w:rsidRPr="00D91021">
        <w:rPr>
          <w:rFonts w:ascii="Arial" w:hAnsi="Arial" w:cs="B Mitra" w:hint="cs"/>
          <w:szCs w:val="24"/>
          <w:rtl/>
        </w:rPr>
        <w:t>ی</w:t>
      </w:r>
      <w:r w:rsidRPr="00D91021">
        <w:rPr>
          <w:rFonts w:ascii="Arial" w:hAnsi="Arial" w:cs="B Mitra" w:hint="eastAsia"/>
          <w:szCs w:val="24"/>
          <w:rtl/>
        </w:rPr>
        <w:t>چ</w:t>
      </w:r>
      <w:r w:rsidRPr="00D91021">
        <w:rPr>
          <w:rFonts w:ascii="Arial" w:hAnsi="Arial" w:cs="B Mitra"/>
          <w:szCs w:val="24"/>
          <w:rtl/>
        </w:rPr>
        <w:t xml:space="preserve"> گونه تغ</w:t>
      </w:r>
      <w:r w:rsidRPr="00D91021">
        <w:rPr>
          <w:rFonts w:ascii="Arial" w:hAnsi="Arial" w:cs="B Mitra" w:hint="cs"/>
          <w:szCs w:val="24"/>
          <w:rtl/>
        </w:rPr>
        <w:t>یی</w:t>
      </w:r>
      <w:r w:rsidRPr="00D91021">
        <w:rPr>
          <w:rFonts w:ascii="Arial" w:hAnsi="Arial" w:cs="B Mitra" w:hint="eastAsia"/>
          <w:szCs w:val="24"/>
          <w:rtl/>
        </w:rPr>
        <w:t>ر</w:t>
      </w:r>
      <w:r w:rsidRPr="00D91021">
        <w:rPr>
          <w:rFonts w:ascii="Arial" w:hAnsi="Arial" w:cs="B Mitra"/>
          <w:szCs w:val="24"/>
          <w:rtl/>
        </w:rPr>
        <w:t xml:space="preserve"> در خواص</w:t>
      </w:r>
      <w:r w:rsidRPr="00D91021">
        <w:rPr>
          <w:rFonts w:ascii="Arial" w:hAnsi="Arial" w:cs="B Mitra" w:hint="cs"/>
          <w:szCs w:val="24"/>
          <w:rtl/>
        </w:rPr>
        <w:t>ی</w:t>
      </w:r>
      <w:r w:rsidRPr="00D91021">
        <w:rPr>
          <w:rFonts w:ascii="Arial" w:hAnsi="Arial" w:cs="B Mitra"/>
          <w:szCs w:val="24"/>
          <w:rtl/>
        </w:rPr>
        <w:t xml:space="preserve"> مانند چسبندگ</w:t>
      </w:r>
      <w:r w:rsidRPr="00D91021">
        <w:rPr>
          <w:rFonts w:ascii="Arial" w:hAnsi="Arial" w:cs="B Mitra" w:hint="cs"/>
          <w:szCs w:val="24"/>
          <w:rtl/>
        </w:rPr>
        <w:t>ی</w:t>
      </w:r>
      <w:r w:rsidRPr="00D91021">
        <w:rPr>
          <w:rFonts w:ascii="Arial" w:hAnsi="Arial" w:cs="B Mitra"/>
          <w:szCs w:val="24"/>
          <w:rtl/>
        </w:rPr>
        <w:t xml:space="preserve"> ذرات نسبت به سا</w:t>
      </w:r>
      <w:r w:rsidRPr="00D91021">
        <w:rPr>
          <w:rFonts w:ascii="Arial" w:hAnsi="Arial" w:cs="B Mitra" w:hint="cs"/>
          <w:szCs w:val="24"/>
          <w:rtl/>
        </w:rPr>
        <w:t>ی</w:t>
      </w:r>
      <w:r w:rsidRPr="00D91021">
        <w:rPr>
          <w:rFonts w:ascii="Arial" w:hAnsi="Arial" w:cs="B Mitra" w:hint="eastAsia"/>
          <w:szCs w:val="24"/>
          <w:rtl/>
        </w:rPr>
        <w:t>ر</w:t>
      </w:r>
      <w:r w:rsidRPr="00D91021">
        <w:rPr>
          <w:rFonts w:ascii="Arial" w:hAnsi="Arial" w:cs="B Mitra"/>
          <w:szCs w:val="24"/>
          <w:rtl/>
        </w:rPr>
        <w:t xml:space="preserve"> روش‌ها</w:t>
      </w:r>
      <w:r w:rsidRPr="00D91021">
        <w:rPr>
          <w:rFonts w:ascii="Arial" w:hAnsi="Arial" w:cs="B Mitra" w:hint="cs"/>
          <w:szCs w:val="24"/>
          <w:rtl/>
        </w:rPr>
        <w:t>ی</w:t>
      </w:r>
      <w:r w:rsidRPr="00D91021">
        <w:rPr>
          <w:rFonts w:ascii="Arial" w:hAnsi="Arial" w:cs="B Mitra"/>
          <w:szCs w:val="24"/>
          <w:rtl/>
        </w:rPr>
        <w:t xml:space="preserve"> را</w:t>
      </w:r>
      <w:r w:rsidRPr="00D91021">
        <w:rPr>
          <w:rFonts w:ascii="Arial" w:hAnsi="Arial" w:cs="B Mitra" w:hint="cs"/>
          <w:szCs w:val="24"/>
          <w:rtl/>
        </w:rPr>
        <w:t>ی</w:t>
      </w:r>
      <w:r w:rsidRPr="00D91021">
        <w:rPr>
          <w:rFonts w:ascii="Arial" w:hAnsi="Arial" w:cs="B Mitra"/>
          <w:szCs w:val="24"/>
          <w:rtl/>
        </w:rPr>
        <w:t>ج، ترج</w:t>
      </w:r>
      <w:r w:rsidRPr="00D91021">
        <w:rPr>
          <w:rFonts w:ascii="Arial" w:hAnsi="Arial" w:cs="B Mitra" w:hint="cs"/>
          <w:szCs w:val="24"/>
          <w:rtl/>
        </w:rPr>
        <w:t>ی</w:t>
      </w:r>
      <w:r w:rsidRPr="00D91021">
        <w:rPr>
          <w:rFonts w:ascii="Arial" w:hAnsi="Arial" w:cs="B Mitra" w:hint="eastAsia"/>
          <w:szCs w:val="24"/>
          <w:rtl/>
        </w:rPr>
        <w:t>ح</w:t>
      </w:r>
      <w:r w:rsidRPr="00D91021">
        <w:rPr>
          <w:rFonts w:ascii="Arial" w:hAnsi="Arial" w:cs="B Mitra"/>
          <w:szCs w:val="24"/>
          <w:rtl/>
        </w:rPr>
        <w:t xml:space="preserve"> داده م</w:t>
      </w:r>
      <w:r w:rsidRPr="00D91021">
        <w:rPr>
          <w:rFonts w:ascii="Arial" w:hAnsi="Arial" w:cs="B Mitra" w:hint="cs"/>
          <w:szCs w:val="24"/>
          <w:rtl/>
        </w:rPr>
        <w:t>ی</w:t>
      </w:r>
      <w:r w:rsidRPr="00D91021">
        <w:rPr>
          <w:rFonts w:ascii="Arial" w:hAnsi="Arial" w:cs="B Mitra"/>
          <w:szCs w:val="24"/>
          <w:rtl/>
        </w:rPr>
        <w:t xml:space="preserve"> شوند</w:t>
      </w:r>
      <w:r w:rsidR="00094DDC">
        <w:rPr>
          <w:rFonts w:ascii="Arial" w:hAnsi="Arial" w:cs="B Mitra" w:hint="cs"/>
          <w:szCs w:val="24"/>
          <w:rtl/>
        </w:rPr>
        <w:t xml:space="preserve"> </w:t>
      </w:r>
      <w:r w:rsidRPr="00EC2CEE">
        <w:rPr>
          <w:rFonts w:asciiTheme="majorHAnsi" w:hAnsiTheme="majorHAnsi" w:cs="B Mitra"/>
          <w:sz w:val="20"/>
          <w:szCs w:val="20"/>
          <w:rtl/>
        </w:rPr>
        <w:t>[</w:t>
      </w:r>
      <w:r w:rsidRPr="00EC2CEE">
        <w:rPr>
          <w:rFonts w:asciiTheme="majorHAnsi" w:hAnsiTheme="majorHAnsi" w:cs="B Mitra"/>
          <w:sz w:val="20"/>
          <w:szCs w:val="20"/>
        </w:rPr>
        <w:t>21</w:t>
      </w:r>
      <w:r w:rsidRPr="00EC2CEE">
        <w:rPr>
          <w:rFonts w:asciiTheme="majorHAnsi" w:hAnsiTheme="majorHAnsi" w:cs="B Mitra"/>
          <w:sz w:val="20"/>
          <w:szCs w:val="20"/>
          <w:rtl/>
        </w:rPr>
        <w:t>]</w:t>
      </w:r>
      <w:r w:rsidR="00094DDC">
        <w:rPr>
          <w:rFonts w:ascii="Arial" w:hAnsi="Arial" w:cs="B Mitra" w:hint="cs"/>
          <w:szCs w:val="24"/>
          <w:rtl/>
        </w:rPr>
        <w:t>.</w:t>
      </w:r>
      <w:r w:rsidR="00B81F6A">
        <w:rPr>
          <w:rFonts w:ascii="Arial" w:hAnsi="Arial" w:cs="B Mitra" w:hint="cs"/>
          <w:szCs w:val="24"/>
          <w:rtl/>
        </w:rPr>
        <w:t xml:space="preserve"> </w:t>
      </w:r>
      <w:r w:rsidRPr="00D91021">
        <w:rPr>
          <w:rFonts w:ascii="Arial" w:hAnsi="Arial" w:cs="B Mitra" w:hint="eastAsia"/>
          <w:szCs w:val="24"/>
          <w:rtl/>
        </w:rPr>
        <w:t>د</w:t>
      </w:r>
      <w:r w:rsidRPr="00D91021">
        <w:rPr>
          <w:rFonts w:ascii="Arial" w:hAnsi="Arial" w:cs="B Mitra" w:hint="cs"/>
          <w:szCs w:val="24"/>
          <w:rtl/>
        </w:rPr>
        <w:t>ی</w:t>
      </w:r>
      <w:r w:rsidRPr="00D91021">
        <w:rPr>
          <w:rFonts w:ascii="Arial" w:hAnsi="Arial" w:cs="B Mitra"/>
          <w:szCs w:val="24"/>
          <w:rtl/>
        </w:rPr>
        <w:t xml:space="preserve"> الکتروفورز</w:t>
      </w:r>
      <w:r w:rsidRPr="00D91021">
        <w:rPr>
          <w:rFonts w:cs="Times New Roman" w:hint="cs"/>
          <w:szCs w:val="24"/>
          <w:rtl/>
        </w:rPr>
        <w:t> </w:t>
      </w:r>
      <w:r w:rsidRPr="00D91021">
        <w:rPr>
          <w:rFonts w:ascii="Arial" w:hAnsi="Arial" w:cs="B Mitra" w:hint="cs"/>
          <w:szCs w:val="24"/>
          <w:rtl/>
        </w:rPr>
        <w:t>ای</w:t>
      </w:r>
      <w:r w:rsidRPr="00D91021">
        <w:rPr>
          <w:rFonts w:ascii="Arial" w:hAnsi="Arial" w:cs="B Mitra" w:hint="eastAsia"/>
          <w:szCs w:val="24"/>
          <w:rtl/>
        </w:rPr>
        <w:t>ن</w:t>
      </w:r>
      <w:r w:rsidRPr="00D91021">
        <w:rPr>
          <w:rFonts w:ascii="Arial" w:hAnsi="Arial" w:cs="B Mitra"/>
          <w:szCs w:val="24"/>
          <w:rtl/>
        </w:rPr>
        <w:t xml:space="preserve"> پتانس</w:t>
      </w:r>
      <w:r w:rsidRPr="00D91021">
        <w:rPr>
          <w:rFonts w:ascii="Arial" w:hAnsi="Arial" w:cs="B Mitra" w:hint="cs"/>
          <w:szCs w:val="24"/>
          <w:rtl/>
        </w:rPr>
        <w:t>ی</w:t>
      </w:r>
      <w:r w:rsidRPr="00D91021">
        <w:rPr>
          <w:rFonts w:ascii="Arial" w:hAnsi="Arial" w:cs="B Mitra" w:hint="eastAsia"/>
          <w:szCs w:val="24"/>
          <w:rtl/>
        </w:rPr>
        <w:t>ل</w:t>
      </w:r>
      <w:r w:rsidRPr="00D91021">
        <w:rPr>
          <w:rFonts w:ascii="Arial" w:hAnsi="Arial" w:cs="B Mitra"/>
          <w:szCs w:val="24"/>
          <w:rtl/>
        </w:rPr>
        <w:t xml:space="preserve"> را دارد که نقش مهم</w:t>
      </w:r>
      <w:r w:rsidRPr="00D91021">
        <w:rPr>
          <w:rFonts w:ascii="Arial" w:hAnsi="Arial" w:cs="B Mitra" w:hint="cs"/>
          <w:szCs w:val="24"/>
          <w:rtl/>
        </w:rPr>
        <w:t>ی</w:t>
      </w:r>
      <w:r w:rsidRPr="00D91021">
        <w:rPr>
          <w:rFonts w:ascii="Arial" w:hAnsi="Arial" w:cs="B Mitra"/>
          <w:szCs w:val="24"/>
          <w:rtl/>
        </w:rPr>
        <w:t xml:space="preserve"> را به عنوان روش دستکار</w:t>
      </w:r>
      <w:r w:rsidRPr="00D91021">
        <w:rPr>
          <w:rFonts w:ascii="Arial" w:hAnsi="Arial" w:cs="B Mitra" w:hint="cs"/>
          <w:szCs w:val="24"/>
          <w:rtl/>
        </w:rPr>
        <w:t>ی</w:t>
      </w:r>
      <w:r w:rsidRPr="00D91021">
        <w:rPr>
          <w:rFonts w:ascii="Arial" w:hAnsi="Arial" w:cs="B Mitra" w:hint="eastAsia"/>
          <w:szCs w:val="24"/>
          <w:rtl/>
        </w:rPr>
        <w:t>،</w:t>
      </w:r>
      <w:r w:rsidRPr="00D91021">
        <w:rPr>
          <w:rFonts w:ascii="Arial" w:hAnsi="Arial" w:cs="B Mitra"/>
          <w:szCs w:val="24"/>
          <w:rtl/>
        </w:rPr>
        <w:t xml:space="preserve"> شکنش، تغل</w:t>
      </w:r>
      <w:r w:rsidRPr="00D91021">
        <w:rPr>
          <w:rFonts w:ascii="Arial" w:hAnsi="Arial" w:cs="B Mitra" w:hint="cs"/>
          <w:szCs w:val="24"/>
          <w:rtl/>
        </w:rPr>
        <w:t>ی</w:t>
      </w:r>
      <w:r w:rsidRPr="00D91021">
        <w:rPr>
          <w:rFonts w:ascii="Arial" w:hAnsi="Arial" w:cs="B Mitra" w:hint="eastAsia"/>
          <w:szCs w:val="24"/>
          <w:rtl/>
        </w:rPr>
        <w:t>ظ</w:t>
      </w:r>
      <w:r w:rsidRPr="00D91021">
        <w:rPr>
          <w:rFonts w:ascii="Arial" w:hAnsi="Arial" w:cs="B Mitra"/>
          <w:szCs w:val="24"/>
          <w:rtl/>
        </w:rPr>
        <w:t xml:space="preserve"> و جداساز</w:t>
      </w:r>
      <w:r w:rsidRPr="00D91021">
        <w:rPr>
          <w:rFonts w:ascii="Arial" w:hAnsi="Arial" w:cs="B Mitra" w:hint="cs"/>
          <w:szCs w:val="24"/>
          <w:rtl/>
        </w:rPr>
        <w:t>ی</w:t>
      </w:r>
      <w:r w:rsidRPr="00D91021">
        <w:rPr>
          <w:rFonts w:ascii="Arial" w:hAnsi="Arial" w:cs="B Mitra"/>
          <w:szCs w:val="24"/>
          <w:rtl/>
        </w:rPr>
        <w:t xml:space="preserve"> در ب</w:t>
      </w:r>
      <w:r w:rsidRPr="00D91021">
        <w:rPr>
          <w:rFonts w:ascii="Arial" w:hAnsi="Arial" w:cs="B Mitra" w:hint="cs"/>
          <w:szCs w:val="24"/>
          <w:rtl/>
        </w:rPr>
        <w:t>ی</w:t>
      </w:r>
      <w:r w:rsidRPr="00D91021">
        <w:rPr>
          <w:rFonts w:ascii="Arial" w:hAnsi="Arial" w:cs="B Mitra" w:hint="eastAsia"/>
          <w:szCs w:val="24"/>
          <w:rtl/>
        </w:rPr>
        <w:t>وآنال</w:t>
      </w:r>
      <w:r w:rsidRPr="00D91021">
        <w:rPr>
          <w:rFonts w:ascii="Arial" w:hAnsi="Arial" w:cs="B Mitra" w:hint="cs"/>
          <w:szCs w:val="24"/>
          <w:rtl/>
        </w:rPr>
        <w:t>ی</w:t>
      </w:r>
      <w:r w:rsidRPr="00D91021">
        <w:rPr>
          <w:rFonts w:ascii="Arial" w:hAnsi="Arial" w:cs="B Mitra" w:hint="eastAsia"/>
          <w:szCs w:val="24"/>
          <w:rtl/>
        </w:rPr>
        <w:t>ز</w:t>
      </w:r>
      <w:r w:rsidRPr="00D91021">
        <w:rPr>
          <w:rFonts w:ascii="Arial" w:hAnsi="Arial" w:cs="B Mitra"/>
          <w:szCs w:val="24"/>
          <w:rtl/>
        </w:rPr>
        <w:t xml:space="preserve"> و به عنوان ابزار</w:t>
      </w:r>
      <w:r w:rsidRPr="00D91021">
        <w:rPr>
          <w:rFonts w:ascii="Arial" w:hAnsi="Arial" w:cs="B Mitra" w:hint="cs"/>
          <w:szCs w:val="24"/>
          <w:rtl/>
        </w:rPr>
        <w:t>ی</w:t>
      </w:r>
      <w:r w:rsidRPr="00D91021">
        <w:rPr>
          <w:rFonts w:ascii="Arial" w:hAnsi="Arial" w:cs="B Mitra"/>
          <w:szCs w:val="24"/>
          <w:rtl/>
        </w:rPr>
        <w:t xml:space="preserve"> در فناور</w:t>
      </w:r>
      <w:r w:rsidRPr="00D91021">
        <w:rPr>
          <w:rFonts w:ascii="Arial" w:hAnsi="Arial" w:cs="B Mitra" w:hint="cs"/>
          <w:szCs w:val="24"/>
          <w:rtl/>
        </w:rPr>
        <w:t>ی</w:t>
      </w:r>
      <w:r w:rsidRPr="00D91021">
        <w:rPr>
          <w:rFonts w:ascii="Arial" w:hAnsi="Arial" w:cs="B Mitra"/>
          <w:szCs w:val="24"/>
          <w:rtl/>
        </w:rPr>
        <w:t xml:space="preserve"> نانو، ا</w:t>
      </w:r>
      <w:r w:rsidRPr="00D91021">
        <w:rPr>
          <w:rFonts w:ascii="Arial" w:hAnsi="Arial" w:cs="B Mitra" w:hint="cs"/>
          <w:szCs w:val="24"/>
          <w:rtl/>
        </w:rPr>
        <w:t>ی</w:t>
      </w:r>
      <w:r w:rsidRPr="00D91021">
        <w:rPr>
          <w:rFonts w:ascii="Arial" w:hAnsi="Arial" w:cs="B Mitra" w:hint="eastAsia"/>
          <w:szCs w:val="24"/>
          <w:rtl/>
        </w:rPr>
        <w:t>فا</w:t>
      </w:r>
      <w:r w:rsidRPr="00D91021">
        <w:rPr>
          <w:rFonts w:ascii="Arial" w:hAnsi="Arial" w:cs="B Mitra"/>
          <w:szCs w:val="24"/>
          <w:rtl/>
        </w:rPr>
        <w:t xml:space="preserve"> کند</w:t>
      </w:r>
      <w:r w:rsidR="00094DDC" w:rsidRPr="00EC2CEE">
        <w:rPr>
          <w:rFonts w:asciiTheme="majorHAnsi" w:hAnsiTheme="majorHAnsi" w:cs="B Mitra"/>
          <w:sz w:val="20"/>
          <w:szCs w:val="20"/>
          <w:rtl/>
        </w:rPr>
        <w:t xml:space="preserve"> </w:t>
      </w:r>
      <w:r w:rsidRPr="00EC2CEE">
        <w:rPr>
          <w:rFonts w:asciiTheme="majorHAnsi" w:hAnsiTheme="majorHAnsi" w:cs="B Mitra"/>
          <w:sz w:val="20"/>
          <w:szCs w:val="20"/>
          <w:rtl/>
        </w:rPr>
        <w:t>[</w:t>
      </w:r>
      <w:r w:rsidRPr="00EC2CEE">
        <w:rPr>
          <w:rFonts w:asciiTheme="majorHAnsi" w:hAnsiTheme="majorHAnsi" w:cs="B Mitra"/>
          <w:sz w:val="20"/>
          <w:szCs w:val="20"/>
        </w:rPr>
        <w:t>22,23</w:t>
      </w:r>
      <w:r w:rsidRPr="00EC2CEE">
        <w:rPr>
          <w:rFonts w:asciiTheme="majorHAnsi" w:hAnsiTheme="majorHAnsi" w:cs="B Mitra"/>
          <w:sz w:val="20"/>
          <w:szCs w:val="20"/>
          <w:rtl/>
        </w:rPr>
        <w:t>]</w:t>
      </w:r>
      <w:r w:rsidR="00094DDC">
        <w:rPr>
          <w:rFonts w:ascii="Arial" w:hAnsi="Arial" w:cs="B Mitra" w:hint="cs"/>
          <w:szCs w:val="24"/>
          <w:rtl/>
        </w:rPr>
        <w:t xml:space="preserve">. </w:t>
      </w:r>
      <w:r w:rsidRPr="00D91021">
        <w:rPr>
          <w:rFonts w:ascii="Arial" w:hAnsi="Arial" w:cs="B Mitra"/>
          <w:szCs w:val="24"/>
          <w:rtl/>
        </w:rPr>
        <w:t>من جمله در جداساز</w:t>
      </w:r>
      <w:r w:rsidRPr="00D91021">
        <w:rPr>
          <w:rFonts w:ascii="Arial" w:hAnsi="Arial" w:cs="B Mitra" w:hint="cs"/>
          <w:szCs w:val="24"/>
          <w:rtl/>
        </w:rPr>
        <w:t>ی</w:t>
      </w:r>
      <w:r w:rsidRPr="00D91021">
        <w:rPr>
          <w:rFonts w:ascii="Arial" w:hAnsi="Arial" w:cs="B Mitra"/>
          <w:szCs w:val="24"/>
          <w:rtl/>
        </w:rPr>
        <w:t xml:space="preserve"> سلول‌ها</w:t>
      </w:r>
      <w:r w:rsidRPr="00D91021">
        <w:rPr>
          <w:rFonts w:ascii="Arial" w:hAnsi="Arial" w:cs="B Mitra" w:hint="cs"/>
          <w:szCs w:val="24"/>
          <w:rtl/>
        </w:rPr>
        <w:t>ی</w:t>
      </w:r>
      <w:r w:rsidRPr="00D91021">
        <w:rPr>
          <w:rFonts w:ascii="Arial" w:hAnsi="Arial" w:cs="B Mitra"/>
          <w:szCs w:val="24"/>
          <w:rtl/>
        </w:rPr>
        <w:t xml:space="preserve"> مخمر و زنده</w:t>
      </w:r>
      <w:r w:rsidRPr="00EC2CEE">
        <w:rPr>
          <w:rFonts w:asciiTheme="majorHAnsi" w:hAnsiTheme="majorHAnsi" w:cs="B Mitra"/>
          <w:sz w:val="20"/>
          <w:szCs w:val="20"/>
          <w:rtl/>
        </w:rPr>
        <w:t>[</w:t>
      </w:r>
      <w:r w:rsidRPr="00EC2CEE">
        <w:rPr>
          <w:rFonts w:asciiTheme="majorHAnsi" w:hAnsiTheme="majorHAnsi" w:cs="B Mitra"/>
          <w:sz w:val="20"/>
          <w:szCs w:val="20"/>
        </w:rPr>
        <w:t>24</w:t>
      </w:r>
      <w:r w:rsidRPr="00EC2CEE">
        <w:rPr>
          <w:rFonts w:asciiTheme="majorHAnsi" w:hAnsiTheme="majorHAnsi" w:cs="B Mitra"/>
          <w:sz w:val="20"/>
          <w:szCs w:val="20"/>
          <w:rtl/>
        </w:rPr>
        <w:t>]</w:t>
      </w:r>
      <w:r w:rsidRPr="00D91021">
        <w:rPr>
          <w:rFonts w:ascii="Arial" w:hAnsi="Arial" w:cs="B Mitra"/>
          <w:szCs w:val="24"/>
          <w:rtl/>
        </w:rPr>
        <w:t>، جداساز</w:t>
      </w:r>
      <w:r w:rsidRPr="00D91021">
        <w:rPr>
          <w:rFonts w:ascii="Arial" w:hAnsi="Arial" w:cs="B Mitra" w:hint="cs"/>
          <w:szCs w:val="24"/>
          <w:rtl/>
        </w:rPr>
        <w:t>ی</w:t>
      </w:r>
      <w:r w:rsidRPr="00D91021">
        <w:rPr>
          <w:rFonts w:ascii="Arial" w:hAnsi="Arial" w:cs="B Mitra"/>
          <w:szCs w:val="24"/>
          <w:rtl/>
        </w:rPr>
        <w:t xml:space="preserve"> باکتر</w:t>
      </w:r>
      <w:r w:rsidRPr="00D91021">
        <w:rPr>
          <w:rFonts w:ascii="Arial" w:hAnsi="Arial" w:cs="B Mitra" w:hint="cs"/>
          <w:szCs w:val="24"/>
          <w:rtl/>
        </w:rPr>
        <w:t>ی</w:t>
      </w:r>
      <w:r w:rsidRPr="00D91021">
        <w:rPr>
          <w:rFonts w:ascii="Arial" w:hAnsi="Arial" w:cs="B Mitra"/>
          <w:szCs w:val="24"/>
          <w:rtl/>
        </w:rPr>
        <w:t xml:space="preserve"> ها از گلبول‌ها</w:t>
      </w:r>
      <w:r w:rsidRPr="00D91021">
        <w:rPr>
          <w:rFonts w:ascii="Arial" w:hAnsi="Arial" w:cs="B Mitra" w:hint="cs"/>
          <w:szCs w:val="24"/>
          <w:rtl/>
        </w:rPr>
        <w:t>ی</w:t>
      </w:r>
      <w:r w:rsidRPr="00D91021">
        <w:rPr>
          <w:rFonts w:ascii="Arial" w:hAnsi="Arial" w:cs="B Mitra"/>
          <w:szCs w:val="24"/>
          <w:rtl/>
        </w:rPr>
        <w:t xml:space="preserve"> قرمز</w:t>
      </w:r>
      <w:r w:rsidRPr="00EC2CEE">
        <w:rPr>
          <w:rFonts w:asciiTheme="majorHAnsi" w:hAnsiTheme="majorHAnsi" w:cs="B Mitra"/>
          <w:sz w:val="20"/>
          <w:szCs w:val="20"/>
          <w:rtl/>
        </w:rPr>
        <w:t>[</w:t>
      </w:r>
      <w:r w:rsidRPr="00EC2CEE">
        <w:rPr>
          <w:rFonts w:asciiTheme="majorHAnsi" w:hAnsiTheme="majorHAnsi" w:cs="B Mitra"/>
          <w:sz w:val="20"/>
          <w:szCs w:val="20"/>
        </w:rPr>
        <w:t>25</w:t>
      </w:r>
      <w:r w:rsidRPr="00EC2CEE">
        <w:rPr>
          <w:rFonts w:asciiTheme="majorHAnsi" w:hAnsiTheme="majorHAnsi" w:cs="B Mitra"/>
          <w:sz w:val="20"/>
          <w:szCs w:val="20"/>
          <w:rtl/>
        </w:rPr>
        <w:t>]</w:t>
      </w:r>
      <w:r w:rsidRPr="00D91021">
        <w:rPr>
          <w:rFonts w:ascii="Arial" w:hAnsi="Arial" w:cs="B Mitra"/>
          <w:szCs w:val="24"/>
          <w:rtl/>
        </w:rPr>
        <w:t xml:space="preserve">، </w:t>
      </w:r>
      <w:r w:rsidRPr="00D91021">
        <w:rPr>
          <w:rFonts w:ascii="Arial" w:hAnsi="Arial" w:cs="B Mitra" w:hint="cs"/>
          <w:szCs w:val="24"/>
          <w:rtl/>
        </w:rPr>
        <w:t>تشخیص</w:t>
      </w:r>
      <w:r w:rsidRPr="00D91021">
        <w:rPr>
          <w:rFonts w:ascii="Arial" w:hAnsi="Arial" w:cs="B Mitra"/>
          <w:szCs w:val="24"/>
          <w:rtl/>
        </w:rPr>
        <w:t xml:space="preserve"> سلول ها</w:t>
      </w:r>
      <w:r w:rsidRPr="00D91021">
        <w:rPr>
          <w:rFonts w:ascii="Arial" w:hAnsi="Arial" w:cs="B Mitra" w:hint="cs"/>
          <w:szCs w:val="24"/>
          <w:rtl/>
        </w:rPr>
        <w:t>ی</w:t>
      </w:r>
      <w:r w:rsidRPr="00D91021">
        <w:rPr>
          <w:rFonts w:ascii="Arial" w:hAnsi="Arial" w:cs="B Mitra"/>
          <w:szCs w:val="24"/>
          <w:rtl/>
        </w:rPr>
        <w:t xml:space="preserve"> سرطان</w:t>
      </w:r>
      <w:r w:rsidRPr="00D91021">
        <w:rPr>
          <w:rFonts w:ascii="Arial" w:hAnsi="Arial" w:cs="B Mitra" w:hint="cs"/>
          <w:szCs w:val="24"/>
          <w:rtl/>
        </w:rPr>
        <w:t>ی</w:t>
      </w:r>
      <w:r w:rsidRPr="00EC2CEE">
        <w:rPr>
          <w:rFonts w:asciiTheme="majorHAnsi" w:hAnsiTheme="majorHAnsi" w:cs="B Mitra"/>
          <w:sz w:val="20"/>
          <w:szCs w:val="20"/>
          <w:rtl/>
        </w:rPr>
        <w:t>[</w:t>
      </w:r>
      <w:r w:rsidRPr="00EC2CEE">
        <w:rPr>
          <w:rFonts w:asciiTheme="majorHAnsi" w:hAnsiTheme="majorHAnsi" w:cs="B Mitra"/>
          <w:sz w:val="20"/>
          <w:szCs w:val="20"/>
        </w:rPr>
        <w:t>26</w:t>
      </w:r>
      <w:r w:rsidRPr="00EC2CEE">
        <w:rPr>
          <w:rFonts w:asciiTheme="majorHAnsi" w:hAnsiTheme="majorHAnsi" w:cs="B Mitra"/>
          <w:sz w:val="20"/>
          <w:szCs w:val="20"/>
          <w:rtl/>
        </w:rPr>
        <w:t>]</w:t>
      </w:r>
      <w:r w:rsidRPr="00D91021">
        <w:rPr>
          <w:rFonts w:ascii="Arial" w:hAnsi="Arial" w:cs="B Mitra"/>
          <w:szCs w:val="24"/>
          <w:rtl/>
        </w:rPr>
        <w:t xml:space="preserve"> و </w:t>
      </w:r>
      <w:r w:rsidR="00094DDC">
        <w:rPr>
          <w:rFonts w:ascii="Arial" w:hAnsi="Arial" w:cs="B Mitra" w:hint="cs"/>
          <w:szCs w:val="24"/>
          <w:rtl/>
        </w:rPr>
        <w:t>غیره</w:t>
      </w:r>
      <w:r w:rsidRPr="00D91021">
        <w:rPr>
          <w:rFonts w:ascii="Arial" w:hAnsi="Arial" w:cs="B Mitra"/>
          <w:szCs w:val="24"/>
          <w:rtl/>
        </w:rPr>
        <w:t xml:space="preserve"> کاربرد داشته است.</w:t>
      </w:r>
      <w:r w:rsidR="00094DDC">
        <w:rPr>
          <w:rFonts w:ascii="Arial" w:hAnsi="Arial" w:cs="B Mitra" w:hint="cs"/>
          <w:szCs w:val="24"/>
          <w:rtl/>
        </w:rPr>
        <w:t xml:space="preserve"> </w:t>
      </w:r>
      <w:r w:rsidRPr="00D91021">
        <w:rPr>
          <w:rFonts w:ascii="Arial" w:hAnsi="Arial" w:cs="B Mitra" w:hint="cs"/>
          <w:szCs w:val="24"/>
          <w:rtl/>
        </w:rPr>
        <w:t xml:space="preserve">سیستم های میکروسیالی متعددی با استفاده از اصل </w:t>
      </w:r>
      <w:r w:rsidRPr="00EC2CEE">
        <w:rPr>
          <w:rFonts w:asciiTheme="majorHAnsi" w:hAnsiTheme="majorHAnsi" w:cs="B Mitra"/>
          <w:sz w:val="20"/>
          <w:szCs w:val="20"/>
        </w:rPr>
        <w:t>DEP</w:t>
      </w:r>
      <w:r w:rsidRPr="00D91021">
        <w:rPr>
          <w:rFonts w:ascii="Arial" w:hAnsi="Arial" w:cs="B Mitra" w:hint="cs"/>
          <w:szCs w:val="24"/>
          <w:rtl/>
        </w:rPr>
        <w:t>، نقش مهمی در تکنیک غنی سازی ذرات بیولوژیک از جمله تغلیظ جمعیت سلولهای سرطانی در گردش</w:t>
      </w:r>
      <w:r w:rsidRPr="00EC2CEE">
        <w:rPr>
          <w:rFonts w:asciiTheme="majorHAnsi" w:hAnsiTheme="majorHAnsi" w:cs="B Mitra"/>
          <w:sz w:val="20"/>
          <w:szCs w:val="20"/>
          <w:rtl/>
        </w:rPr>
        <w:t xml:space="preserve"> (</w:t>
      </w:r>
      <w:r w:rsidRPr="00EC2CEE">
        <w:rPr>
          <w:rFonts w:asciiTheme="majorHAnsi" w:hAnsiTheme="majorHAnsi" w:cs="B Mitra"/>
          <w:sz w:val="20"/>
          <w:szCs w:val="20"/>
        </w:rPr>
        <w:t>CTCs</w:t>
      </w:r>
      <w:r w:rsidRPr="00EC2CEE">
        <w:rPr>
          <w:rFonts w:asciiTheme="majorHAnsi" w:hAnsiTheme="majorHAnsi" w:cs="B Mitra"/>
          <w:sz w:val="20"/>
          <w:szCs w:val="20"/>
          <w:rtl/>
        </w:rPr>
        <w:t>)</w:t>
      </w:r>
      <w:r w:rsidRPr="00D91021">
        <w:rPr>
          <w:rFonts w:ascii="Arial" w:hAnsi="Arial" w:cs="B Mitra" w:hint="cs"/>
          <w:szCs w:val="24"/>
          <w:rtl/>
        </w:rPr>
        <w:t xml:space="preserve"> دارند</w:t>
      </w:r>
      <w:r w:rsidR="00094DDC">
        <w:rPr>
          <w:rFonts w:ascii="Arial" w:hAnsi="Arial" w:cs="B Mitra" w:hint="cs"/>
          <w:szCs w:val="24"/>
          <w:rtl/>
        </w:rPr>
        <w:t xml:space="preserve"> </w:t>
      </w:r>
      <w:r w:rsidRPr="00EC2CEE">
        <w:rPr>
          <w:rFonts w:asciiTheme="majorHAnsi" w:hAnsiTheme="majorHAnsi" w:cs="B Mitra"/>
          <w:sz w:val="20"/>
          <w:szCs w:val="20"/>
          <w:rtl/>
        </w:rPr>
        <w:t>[</w:t>
      </w:r>
      <w:r w:rsidRPr="00EC2CEE">
        <w:rPr>
          <w:rFonts w:asciiTheme="majorHAnsi" w:hAnsiTheme="majorHAnsi" w:cs="B Mitra"/>
          <w:sz w:val="20"/>
          <w:szCs w:val="20"/>
        </w:rPr>
        <w:t>27-29</w:t>
      </w:r>
      <w:r w:rsidRPr="00EC2CEE">
        <w:rPr>
          <w:rFonts w:asciiTheme="majorHAnsi" w:hAnsiTheme="majorHAnsi" w:cs="B Mitra"/>
          <w:sz w:val="20"/>
          <w:szCs w:val="20"/>
          <w:rtl/>
        </w:rPr>
        <w:t>]</w:t>
      </w:r>
      <w:r w:rsidR="00094DDC">
        <w:rPr>
          <w:rFonts w:ascii="Arial" w:hAnsi="Arial" w:cs="B Mitra" w:hint="cs"/>
          <w:szCs w:val="24"/>
          <w:rtl/>
        </w:rPr>
        <w:t xml:space="preserve">. </w:t>
      </w:r>
      <w:r w:rsidRPr="00D91021">
        <w:rPr>
          <w:rFonts w:ascii="Arial" w:hAnsi="Arial" w:cs="B Mitra" w:hint="cs"/>
          <w:szCs w:val="24"/>
          <w:rtl/>
        </w:rPr>
        <w:t>از اولین تحقیقات مربوط به تغلیظ توسط بکر و همکاران[30] است، سلول های تومور سینه(</w:t>
      </w:r>
      <w:r w:rsidRPr="00EC2CEE">
        <w:rPr>
          <w:rFonts w:asciiTheme="majorHAnsi" w:hAnsiTheme="majorHAnsi" w:cs="B Mitra"/>
          <w:sz w:val="20"/>
          <w:szCs w:val="20"/>
        </w:rPr>
        <w:t>MDA-MB-231</w:t>
      </w:r>
      <w:r w:rsidRPr="00EC2CEE">
        <w:rPr>
          <w:rFonts w:asciiTheme="majorHAnsi" w:hAnsiTheme="majorHAnsi" w:cs="B Mitra"/>
          <w:sz w:val="20"/>
          <w:szCs w:val="20"/>
          <w:rtl/>
        </w:rPr>
        <w:t>)</w:t>
      </w:r>
      <w:r w:rsidRPr="00D91021">
        <w:rPr>
          <w:rFonts w:ascii="Arial" w:hAnsi="Arial" w:cs="B Mitra" w:hint="cs"/>
          <w:szCs w:val="24"/>
          <w:rtl/>
        </w:rPr>
        <w:t xml:space="preserve"> کشت شده از خون محیطی را با استفاده از </w:t>
      </w:r>
      <w:r w:rsidRPr="00EC2CEE">
        <w:rPr>
          <w:rFonts w:asciiTheme="majorHAnsi" w:hAnsiTheme="majorHAnsi" w:cs="B Mitra"/>
          <w:sz w:val="20"/>
          <w:szCs w:val="20"/>
        </w:rPr>
        <w:t>DEP</w:t>
      </w:r>
      <w:r w:rsidRPr="00D91021">
        <w:rPr>
          <w:rFonts w:ascii="Arial" w:hAnsi="Arial" w:cs="B Mitra" w:hint="cs"/>
          <w:szCs w:val="24"/>
          <w:rtl/>
        </w:rPr>
        <w:t xml:space="preserve">، مطابق با فنوتیپ و ظرفیت غشایی و بر اساس وضعیت بیولوژیکی ذرات،بدون برچسب زنی و اصلاح جدا سازی کردند بطوری که پس از تغلیظ نسبت سلول های  </w:t>
      </w:r>
      <w:r w:rsidRPr="00EC2CEE">
        <w:rPr>
          <w:rFonts w:asciiTheme="majorHAnsi" w:hAnsiTheme="majorHAnsi" w:cs="B Mitra"/>
          <w:sz w:val="20"/>
          <w:szCs w:val="20"/>
        </w:rPr>
        <w:t>CTC</w:t>
      </w:r>
      <w:r w:rsidRPr="00EC2CEE">
        <w:rPr>
          <w:rFonts w:ascii="Arial" w:hAnsi="Arial" w:cs="B Mitra" w:hint="cs"/>
          <w:sz w:val="20"/>
          <w:szCs w:val="20"/>
          <w:rtl/>
        </w:rPr>
        <w:t xml:space="preserve"> </w:t>
      </w:r>
      <w:r w:rsidRPr="00D91021">
        <w:rPr>
          <w:rFonts w:ascii="Arial" w:hAnsi="Arial" w:cs="B Mitra" w:hint="cs"/>
          <w:szCs w:val="24"/>
          <w:rtl/>
        </w:rPr>
        <w:t>و خون انسان 1:3 می باشد.</w:t>
      </w:r>
      <w:r w:rsidR="00EC4EEB">
        <w:rPr>
          <w:rFonts w:ascii="Arial" w:hAnsi="Arial" w:cs="B Mitra"/>
          <w:szCs w:val="24"/>
        </w:rPr>
        <w:t xml:space="preserve"> </w:t>
      </w:r>
      <w:r w:rsidRPr="00D91021">
        <w:rPr>
          <w:rFonts w:ascii="Arial" w:hAnsi="Arial" w:cs="B Mitra" w:hint="cs"/>
          <w:szCs w:val="24"/>
          <w:rtl/>
        </w:rPr>
        <w:t xml:space="preserve">در مقاله ای از </w:t>
      </w:r>
      <w:r w:rsidRPr="00EC4EEB">
        <w:rPr>
          <w:rFonts w:asciiTheme="majorHAnsi" w:hAnsiTheme="majorHAnsi" w:cs="B Mitra"/>
          <w:sz w:val="20"/>
          <w:szCs w:val="20"/>
        </w:rPr>
        <w:t>Cailleau</w:t>
      </w:r>
      <w:r w:rsidRPr="00EC4EEB">
        <w:rPr>
          <w:rFonts w:ascii="Arial" w:hAnsi="Arial" w:cs="B Mitra" w:hint="cs"/>
          <w:sz w:val="20"/>
          <w:szCs w:val="20"/>
          <w:rtl/>
        </w:rPr>
        <w:t xml:space="preserve"> </w:t>
      </w:r>
      <w:r w:rsidRPr="00D91021">
        <w:rPr>
          <w:rFonts w:ascii="Arial" w:hAnsi="Arial" w:cs="B Mitra" w:hint="cs"/>
          <w:szCs w:val="24"/>
          <w:rtl/>
        </w:rPr>
        <w:t>و همکاران</w:t>
      </w:r>
      <w:r w:rsidRPr="00EC4EEB">
        <w:rPr>
          <w:rFonts w:asciiTheme="majorHAnsi" w:hAnsiTheme="majorHAnsi" w:cs="B Mitra"/>
          <w:sz w:val="20"/>
          <w:szCs w:val="20"/>
          <w:rtl/>
        </w:rPr>
        <w:t>[31]</w:t>
      </w:r>
      <w:r w:rsidRPr="00D91021">
        <w:rPr>
          <w:rFonts w:ascii="Arial" w:hAnsi="Arial" w:cs="B Mitra" w:hint="cs"/>
          <w:szCs w:val="24"/>
          <w:rtl/>
        </w:rPr>
        <w:t xml:space="preserve">، کشت رده سلولی تومور سرطان پستان </w:t>
      </w:r>
      <w:r w:rsidRPr="00EC4EEB">
        <w:rPr>
          <w:rFonts w:asciiTheme="majorHAnsi" w:hAnsiTheme="majorHAnsi" w:cs="B Mitra"/>
          <w:sz w:val="20"/>
          <w:szCs w:val="20"/>
        </w:rPr>
        <w:t>MDA-MB-231</w:t>
      </w:r>
      <w:r w:rsidRPr="00D91021">
        <w:rPr>
          <w:rFonts w:ascii="Arial" w:hAnsi="Arial" w:cs="B Mitra" w:hint="cs"/>
          <w:szCs w:val="24"/>
          <w:rtl/>
        </w:rPr>
        <w:t xml:space="preserve"> ، </w:t>
      </w:r>
      <w:r w:rsidRPr="00EC4EEB">
        <w:rPr>
          <w:rFonts w:asciiTheme="majorHAnsi" w:hAnsiTheme="majorHAnsi" w:cs="B Mitra"/>
          <w:sz w:val="20"/>
          <w:szCs w:val="20"/>
        </w:rPr>
        <w:t>MDA-MB-435</w:t>
      </w:r>
      <w:r w:rsidRPr="00D91021">
        <w:rPr>
          <w:rFonts w:ascii="Arial" w:hAnsi="Arial" w:cs="B Mitra" w:hint="cs"/>
          <w:szCs w:val="24"/>
          <w:rtl/>
        </w:rPr>
        <w:t xml:space="preserve"> ، </w:t>
      </w:r>
      <w:r w:rsidRPr="00EC4EEB">
        <w:rPr>
          <w:rFonts w:asciiTheme="majorHAnsi" w:hAnsiTheme="majorHAnsi" w:cs="B Mitra"/>
          <w:sz w:val="20"/>
          <w:szCs w:val="20"/>
        </w:rPr>
        <w:t>MDA-MB-438</w:t>
      </w:r>
      <w:r w:rsidRPr="00D91021">
        <w:rPr>
          <w:rFonts w:ascii="Arial" w:hAnsi="Arial" w:cs="B Mitra" w:hint="cs"/>
          <w:szCs w:val="24"/>
          <w:rtl/>
        </w:rPr>
        <w:t xml:space="preserve"> را آغاز و بررسی کردند.</w:t>
      </w:r>
      <w:r w:rsidR="00EC4EEB">
        <w:rPr>
          <w:rFonts w:ascii="Arial" w:hAnsi="Arial" w:cs="B Mitra"/>
          <w:szCs w:val="24"/>
        </w:rPr>
        <w:t xml:space="preserve"> </w:t>
      </w:r>
      <w:r w:rsidRPr="00D91021">
        <w:rPr>
          <w:rFonts w:ascii="Arial" w:hAnsi="Arial" w:cs="B Mitra" w:hint="cs"/>
          <w:szCs w:val="24"/>
          <w:rtl/>
        </w:rPr>
        <w:t xml:space="preserve">در مقاله ی </w:t>
      </w:r>
      <w:r w:rsidRPr="00EC4EEB">
        <w:rPr>
          <w:rFonts w:asciiTheme="majorHAnsi" w:hAnsiTheme="majorHAnsi" w:cs="B Mitra"/>
          <w:sz w:val="20"/>
          <w:szCs w:val="20"/>
          <w:rtl/>
        </w:rPr>
        <w:t>[</w:t>
      </w:r>
      <w:r w:rsidRPr="00EC4EEB">
        <w:rPr>
          <w:rFonts w:asciiTheme="majorHAnsi" w:hAnsiTheme="majorHAnsi" w:cs="B Mitra"/>
          <w:sz w:val="20"/>
          <w:szCs w:val="20"/>
        </w:rPr>
        <w:t>32</w:t>
      </w:r>
      <w:r w:rsidRPr="00EC4EEB">
        <w:rPr>
          <w:rFonts w:asciiTheme="majorHAnsi" w:hAnsiTheme="majorHAnsi" w:cs="B Mitra"/>
          <w:sz w:val="20"/>
          <w:szCs w:val="20"/>
          <w:rtl/>
        </w:rPr>
        <w:t>]</w:t>
      </w:r>
      <w:r w:rsidRPr="00D91021">
        <w:rPr>
          <w:rFonts w:ascii="Arial" w:hAnsi="Arial" w:cs="B Mitra" w:hint="cs"/>
          <w:szCs w:val="24"/>
          <w:rtl/>
        </w:rPr>
        <w:t xml:space="preserve"> دستگاه میکروسیال پلیمری بیان کرده اند که از الکترودهای کامپوزیت کربن-پلی دی متیل</w:t>
      </w:r>
      <w:r w:rsidRPr="00D91021">
        <w:rPr>
          <w:rFonts w:ascii="Arial" w:hAnsi="Arial" w:cs="B Mitra"/>
          <w:szCs w:val="24"/>
        </w:rPr>
        <w:t xml:space="preserve"> </w:t>
      </w:r>
      <w:r w:rsidRPr="00D91021">
        <w:rPr>
          <w:rFonts w:ascii="Arial" w:hAnsi="Arial" w:cs="B Mitra" w:hint="cs"/>
          <w:szCs w:val="24"/>
          <w:rtl/>
        </w:rPr>
        <w:t>ضخیم</w:t>
      </w:r>
      <w:r w:rsidRPr="00D91021">
        <w:rPr>
          <w:rFonts w:ascii="Arial" w:hAnsi="Arial" w:cs="B Mitra"/>
          <w:szCs w:val="24"/>
        </w:rPr>
        <w:t xml:space="preserve"> </w:t>
      </w:r>
      <w:r w:rsidRPr="00D91021">
        <w:rPr>
          <w:rFonts w:ascii="Arial" w:hAnsi="Arial" w:cs="B Mitra" w:hint="cs"/>
          <w:szCs w:val="24"/>
          <w:rtl/>
        </w:rPr>
        <w:t xml:space="preserve">یکپارچه ارائه شده است که با هدف تغلیظ سلولهای بیولوژیک با فراوانی اندک، توسط نیروی </w:t>
      </w:r>
      <w:r w:rsidRPr="00EC4EEB">
        <w:rPr>
          <w:rFonts w:asciiTheme="majorHAnsi" w:hAnsiTheme="majorHAnsi" w:cs="B Mitra"/>
          <w:sz w:val="20"/>
          <w:szCs w:val="20"/>
        </w:rPr>
        <w:t>DEP</w:t>
      </w:r>
      <w:r w:rsidRPr="00EC4EEB">
        <w:rPr>
          <w:rFonts w:ascii="Arial" w:hAnsi="Arial" w:cs="B Mitra" w:hint="cs"/>
          <w:sz w:val="20"/>
          <w:szCs w:val="20"/>
          <w:rtl/>
        </w:rPr>
        <w:t xml:space="preserve"> </w:t>
      </w:r>
      <w:r w:rsidRPr="00D91021">
        <w:rPr>
          <w:rFonts w:ascii="Arial" w:hAnsi="Arial" w:cs="B Mitra" w:hint="cs"/>
          <w:szCs w:val="24"/>
          <w:rtl/>
        </w:rPr>
        <w:t xml:space="preserve">پرداخته اند.این پیکربندی بهینه سازی شده  و با نرخ جریان های مختلف برای به دام نداختن رده سلولی سرطان سینه </w:t>
      </w:r>
      <w:r w:rsidRPr="00EC4EEB">
        <w:rPr>
          <w:rFonts w:asciiTheme="majorHAnsi" w:hAnsiTheme="majorHAnsi" w:cs="B Mitra"/>
          <w:sz w:val="20"/>
          <w:szCs w:val="20"/>
        </w:rPr>
        <w:t>MDA-MB-231</w:t>
      </w:r>
      <w:r w:rsidRPr="00EC4EEB">
        <w:rPr>
          <w:rFonts w:asciiTheme="majorHAnsi" w:hAnsiTheme="majorHAnsi" w:cs="B Mitra"/>
          <w:sz w:val="20"/>
          <w:szCs w:val="20"/>
          <w:rtl/>
        </w:rPr>
        <w:t xml:space="preserve"> </w:t>
      </w:r>
      <w:r w:rsidRPr="00D91021">
        <w:rPr>
          <w:rFonts w:ascii="Arial" w:hAnsi="Arial" w:cs="B Mitra" w:hint="cs"/>
          <w:szCs w:val="24"/>
          <w:rtl/>
        </w:rPr>
        <w:t>آزمایش شدند بدین منظور از الکترود هایی با ضخامت 100 میکرومتر که بازده را افزایش دهد، می رسیدند و در نهایت از این دستگاه در نمونه سلولهای سرطانی و خون به نسبت غلظت 1:10 اعمال کردند.</w:t>
      </w:r>
    </w:p>
    <w:p w14:paraId="30C48C16" w14:textId="17426C9C" w:rsidR="00D91021" w:rsidRPr="00D91021" w:rsidRDefault="00D91021" w:rsidP="00EC4EEB">
      <w:pPr>
        <w:rPr>
          <w:rFonts w:ascii="Arial" w:hAnsi="Arial" w:cs="B Mitra"/>
          <w:szCs w:val="24"/>
          <w:rtl/>
        </w:rPr>
      </w:pPr>
      <w:r w:rsidRPr="00D91021">
        <w:rPr>
          <w:rFonts w:ascii="Arial" w:hAnsi="Arial" w:cs="B Mitra" w:hint="cs"/>
          <w:szCs w:val="24"/>
          <w:rtl/>
        </w:rPr>
        <w:t>الازم و همکاران</w:t>
      </w:r>
      <w:r w:rsidRPr="00EC4EEB">
        <w:rPr>
          <w:rFonts w:asciiTheme="majorHAnsi" w:hAnsiTheme="majorHAnsi" w:cs="B Mitra"/>
          <w:sz w:val="20"/>
          <w:szCs w:val="20"/>
          <w:rtl/>
        </w:rPr>
        <w:t>[</w:t>
      </w:r>
      <w:r w:rsidRPr="00EC4EEB">
        <w:rPr>
          <w:rFonts w:asciiTheme="majorHAnsi" w:hAnsiTheme="majorHAnsi" w:cs="B Mitra"/>
          <w:sz w:val="20"/>
          <w:szCs w:val="20"/>
        </w:rPr>
        <w:t>33</w:t>
      </w:r>
      <w:r w:rsidRPr="00EC4EEB">
        <w:rPr>
          <w:rFonts w:asciiTheme="majorHAnsi" w:hAnsiTheme="majorHAnsi" w:cs="B Mitra"/>
          <w:sz w:val="20"/>
          <w:szCs w:val="20"/>
          <w:rtl/>
        </w:rPr>
        <w:t>]</w:t>
      </w:r>
      <w:r w:rsidRPr="00D91021">
        <w:rPr>
          <w:rFonts w:ascii="Arial" w:hAnsi="Arial" w:cs="B Mitra" w:hint="cs"/>
          <w:szCs w:val="24"/>
          <w:rtl/>
        </w:rPr>
        <w:t xml:space="preserve"> طراحی ریزساخت و آزمایش یک دستگاه میکروسیالی را که برای سلولهای سرطانی </w:t>
      </w:r>
      <w:r w:rsidRPr="00EC4EEB">
        <w:rPr>
          <w:rFonts w:asciiTheme="majorHAnsi" w:hAnsiTheme="majorHAnsi" w:cs="B Mitra"/>
          <w:sz w:val="20"/>
          <w:szCs w:val="20"/>
        </w:rPr>
        <w:t>MDA-MB-231</w:t>
      </w:r>
      <w:r w:rsidRPr="00EC4EEB">
        <w:rPr>
          <w:rFonts w:asciiTheme="majorHAnsi" w:hAnsiTheme="majorHAnsi" w:cs="B Mitra"/>
          <w:sz w:val="20"/>
          <w:szCs w:val="20"/>
          <w:rtl/>
        </w:rPr>
        <w:t xml:space="preserve"> </w:t>
      </w:r>
      <w:r w:rsidR="00EC4EEB">
        <w:rPr>
          <w:rFonts w:ascii="Arial" w:hAnsi="Arial" w:cs="B Mitra" w:hint="cs"/>
          <w:szCs w:val="24"/>
          <w:rtl/>
        </w:rPr>
        <w:t xml:space="preserve"> براساس نیروی دی الکتروفورز</w:t>
      </w:r>
      <w:r w:rsidRPr="00D91021">
        <w:rPr>
          <w:rFonts w:ascii="Arial" w:hAnsi="Arial" w:cs="B Mitra" w:hint="cs"/>
          <w:szCs w:val="24"/>
          <w:rtl/>
        </w:rPr>
        <w:t xml:space="preserve"> شرح می دهیم. سلولهای سرطانی را به ویژه با پروتئین فلورسنت سبز با موفقیت از مخلوط ناهمگن از سلولهای خونی جدا کردند بطوریکه امکان تشخیص و شمارش دقیق سلول های تومور فراهم باشد که موجب جذب 81% شده است.</w:t>
      </w:r>
    </w:p>
    <w:p w14:paraId="68E1CFE6" w14:textId="5A1BEF03" w:rsidR="00EE7C2B" w:rsidRDefault="00D91021" w:rsidP="00987A26">
      <w:pPr>
        <w:rPr>
          <w:rFonts w:ascii="Arial" w:hAnsi="Arial" w:cs="B Mitra" w:hint="cs"/>
          <w:szCs w:val="24"/>
          <w:rtl/>
        </w:rPr>
      </w:pPr>
      <w:r w:rsidRPr="00D91021">
        <w:rPr>
          <w:rFonts w:ascii="Arial" w:hAnsi="Arial" w:cs="B Mitra" w:hint="cs"/>
          <w:szCs w:val="24"/>
          <w:rtl/>
        </w:rPr>
        <w:t>بنابر گزارش دیگری، لی و همکاران</w:t>
      </w:r>
      <w:r w:rsidRPr="00EC4EEB">
        <w:rPr>
          <w:rFonts w:asciiTheme="majorHAnsi" w:hAnsiTheme="majorHAnsi" w:cs="B Mitra"/>
          <w:sz w:val="20"/>
          <w:szCs w:val="20"/>
          <w:rtl/>
        </w:rPr>
        <w:t>[</w:t>
      </w:r>
      <w:r w:rsidRPr="00EC4EEB">
        <w:rPr>
          <w:rFonts w:asciiTheme="majorHAnsi" w:hAnsiTheme="majorHAnsi" w:cs="B Mitra"/>
          <w:sz w:val="20"/>
          <w:szCs w:val="20"/>
        </w:rPr>
        <w:t>34</w:t>
      </w:r>
      <w:r w:rsidRPr="00EC4EEB">
        <w:rPr>
          <w:rFonts w:asciiTheme="majorHAnsi" w:hAnsiTheme="majorHAnsi" w:cs="B Mitra"/>
          <w:sz w:val="20"/>
          <w:szCs w:val="20"/>
          <w:rtl/>
        </w:rPr>
        <w:t>]</w:t>
      </w:r>
      <w:r w:rsidRPr="00D91021">
        <w:rPr>
          <w:rFonts w:ascii="Arial" w:hAnsi="Arial" w:cs="B Mitra" w:hint="cs"/>
          <w:szCs w:val="24"/>
          <w:rtl/>
        </w:rPr>
        <w:t xml:space="preserve">، یک دستگاه دی الکتروفورز با توان عملیاتی بالا را که به آسانی در هر دوجهت </w:t>
      </w:r>
      <w:r w:rsidRPr="00EC4EEB">
        <w:rPr>
          <w:rFonts w:asciiTheme="majorHAnsi" w:hAnsiTheme="majorHAnsi" w:cs="B Mitra"/>
          <w:sz w:val="20"/>
          <w:szCs w:val="20"/>
        </w:rPr>
        <w:t>x</w:t>
      </w:r>
      <w:r w:rsidR="00EC4EEB" w:rsidRPr="00EC4EEB">
        <w:rPr>
          <w:rFonts w:ascii="Arial" w:hAnsi="Arial" w:cs="B Mitra" w:hint="cs"/>
          <w:sz w:val="20"/>
          <w:szCs w:val="20"/>
          <w:rtl/>
        </w:rPr>
        <w:t xml:space="preserve"> </w:t>
      </w:r>
      <w:r w:rsidRPr="00D91021">
        <w:rPr>
          <w:rFonts w:ascii="Arial" w:hAnsi="Arial" w:cs="B Mitra" w:hint="cs"/>
          <w:szCs w:val="24"/>
          <w:rtl/>
        </w:rPr>
        <w:t>و</w:t>
      </w:r>
      <w:r w:rsidR="00EC4EEB">
        <w:rPr>
          <w:rFonts w:ascii="Arial" w:hAnsi="Arial" w:cs="B Mitra" w:hint="cs"/>
          <w:szCs w:val="24"/>
          <w:rtl/>
        </w:rPr>
        <w:t xml:space="preserve"> </w:t>
      </w:r>
      <w:r w:rsidRPr="00EC4EEB">
        <w:rPr>
          <w:rFonts w:asciiTheme="majorHAnsi" w:hAnsiTheme="majorHAnsi" w:cs="B Mitra"/>
          <w:sz w:val="20"/>
          <w:szCs w:val="20"/>
        </w:rPr>
        <w:t>y</w:t>
      </w:r>
      <w:r w:rsidRPr="00EC4EEB">
        <w:rPr>
          <w:rFonts w:ascii="Arial" w:hAnsi="Arial" w:cs="B Mitra" w:hint="cs"/>
          <w:sz w:val="20"/>
          <w:szCs w:val="20"/>
          <w:rtl/>
        </w:rPr>
        <w:t xml:space="preserve"> </w:t>
      </w:r>
      <w:r w:rsidRPr="00D91021">
        <w:rPr>
          <w:rFonts w:ascii="Arial" w:hAnsi="Arial" w:cs="B Mitra" w:hint="cs"/>
          <w:szCs w:val="24"/>
          <w:rtl/>
        </w:rPr>
        <w:t>از طریق یک آرایه الکترود دوقطبی بی سیم</w:t>
      </w:r>
      <w:r w:rsidR="00A010F5">
        <w:rPr>
          <w:rFonts w:ascii="Arial" w:hAnsi="Arial" w:cs="B Mitra"/>
          <w:szCs w:val="24"/>
        </w:rPr>
        <w:t xml:space="preserve"> </w:t>
      </w:r>
      <w:r w:rsidRPr="00A010F5">
        <w:rPr>
          <w:rFonts w:asciiTheme="majorHAnsi" w:hAnsiTheme="majorHAnsi" w:cs="B Mitra"/>
          <w:sz w:val="20"/>
          <w:szCs w:val="20"/>
          <w:rtl/>
        </w:rPr>
        <w:t>(</w:t>
      </w:r>
      <w:r w:rsidRPr="00A010F5">
        <w:rPr>
          <w:rFonts w:asciiTheme="majorHAnsi" w:hAnsiTheme="majorHAnsi" w:cs="B Mitra"/>
          <w:sz w:val="20"/>
          <w:szCs w:val="20"/>
        </w:rPr>
        <w:t>BPE</w:t>
      </w:r>
      <w:r w:rsidRPr="00A010F5">
        <w:rPr>
          <w:rFonts w:asciiTheme="majorHAnsi" w:hAnsiTheme="majorHAnsi" w:cs="B Mitra"/>
          <w:sz w:val="20"/>
          <w:szCs w:val="20"/>
          <w:rtl/>
        </w:rPr>
        <w:t>)</w:t>
      </w:r>
      <w:r w:rsidRPr="00D91021">
        <w:rPr>
          <w:rFonts w:ascii="Arial" w:hAnsi="Arial" w:cs="B Mitra" w:hint="cs"/>
          <w:szCs w:val="24"/>
          <w:rtl/>
        </w:rPr>
        <w:t xml:space="preserve"> مقیاس پذیر، توصیف کردند. کاربرد آن برای تغلیظ سلول های </w:t>
      </w:r>
      <w:r w:rsidRPr="00A010F5">
        <w:rPr>
          <w:rFonts w:asciiTheme="majorHAnsi" w:hAnsiTheme="majorHAnsi" w:cs="B Mitra"/>
          <w:sz w:val="20"/>
          <w:szCs w:val="20"/>
        </w:rPr>
        <w:t>CTC</w:t>
      </w:r>
      <w:r w:rsidRPr="00A010F5">
        <w:rPr>
          <w:rFonts w:ascii="Arial" w:hAnsi="Arial" w:cs="B Mitra" w:hint="cs"/>
          <w:sz w:val="20"/>
          <w:szCs w:val="20"/>
          <w:rtl/>
        </w:rPr>
        <w:t xml:space="preserve"> </w:t>
      </w:r>
      <w:r w:rsidRPr="00D91021">
        <w:rPr>
          <w:rFonts w:ascii="Arial" w:hAnsi="Arial" w:cs="B Mitra" w:hint="cs"/>
          <w:szCs w:val="24"/>
          <w:rtl/>
        </w:rPr>
        <w:t xml:space="preserve">از خون نشان داده شده که سلول </w:t>
      </w:r>
      <w:r w:rsidR="00A010F5">
        <w:rPr>
          <w:rFonts w:ascii="Arial" w:hAnsi="Arial" w:cs="B Mitra" w:hint="cs"/>
          <w:szCs w:val="24"/>
          <w:rtl/>
        </w:rPr>
        <w:t>در میدان الکتریکی جریان متناوب</w:t>
      </w:r>
      <w:r w:rsidRPr="00D91021">
        <w:rPr>
          <w:rFonts w:ascii="Arial" w:hAnsi="Arial" w:cs="B Mitra" w:hint="cs"/>
          <w:szCs w:val="24"/>
          <w:rtl/>
        </w:rPr>
        <w:t xml:space="preserve"> با آرایه </w:t>
      </w:r>
      <w:r w:rsidR="00A010F5" w:rsidRPr="00A010F5">
        <w:rPr>
          <w:rFonts w:asciiTheme="majorHAnsi" w:hAnsiTheme="majorHAnsi" w:cs="B Mitra"/>
          <w:sz w:val="20"/>
          <w:szCs w:val="20"/>
        </w:rPr>
        <w:t>BPE</w:t>
      </w:r>
      <w:r w:rsidR="00A010F5" w:rsidRPr="00D91021">
        <w:rPr>
          <w:rFonts w:ascii="Arial" w:hAnsi="Arial" w:cs="B Mitra" w:hint="cs"/>
          <w:szCs w:val="24"/>
          <w:rtl/>
        </w:rPr>
        <w:t xml:space="preserve"> </w:t>
      </w:r>
      <w:r w:rsidRPr="00D91021">
        <w:rPr>
          <w:rFonts w:ascii="Arial" w:hAnsi="Arial" w:cs="B Mitra" w:hint="cs"/>
          <w:szCs w:val="24"/>
          <w:rtl/>
        </w:rPr>
        <w:t xml:space="preserve">و از طریق موانع عایق(دیواره کانال) همزمان در سراسر میکروکانال های </w:t>
      </w:r>
      <w:r w:rsidRPr="00D91021">
        <w:rPr>
          <w:rFonts w:ascii="Arial" w:hAnsi="Arial" w:cs="B Mitra" w:hint="cs"/>
          <w:szCs w:val="24"/>
          <w:rtl/>
        </w:rPr>
        <w:lastRenderedPageBreak/>
        <w:t>موازی جاری می شود.</w:t>
      </w:r>
      <w:r w:rsidR="00987A26">
        <w:rPr>
          <w:rFonts w:ascii="Arial" w:hAnsi="Arial" w:cs="B Mitra" w:hint="cs"/>
          <w:szCs w:val="24"/>
          <w:rtl/>
        </w:rPr>
        <w:t xml:space="preserve"> </w:t>
      </w:r>
      <w:r w:rsidRPr="00D91021">
        <w:rPr>
          <w:rFonts w:ascii="Arial" w:hAnsi="Arial" w:cs="B Mitra" w:hint="cs"/>
          <w:szCs w:val="24"/>
          <w:rtl/>
        </w:rPr>
        <w:t xml:space="preserve">بر اساس همین کاربرد ها و کارآمدی متد نیروی دی الکتروفورتیک در تشخیص و تغلیط سلول های سرطان سینه </w:t>
      </w:r>
      <w:r w:rsidRPr="00987A26">
        <w:rPr>
          <w:rFonts w:asciiTheme="majorHAnsi" w:hAnsiTheme="majorHAnsi" w:cs="B Mitra"/>
          <w:sz w:val="20"/>
          <w:szCs w:val="20"/>
        </w:rPr>
        <w:t>MDA-MB-231</w:t>
      </w:r>
      <w:r w:rsidRPr="00D91021">
        <w:rPr>
          <w:rFonts w:ascii="Arial" w:hAnsi="Arial" w:cs="B Mitra" w:hint="cs"/>
          <w:szCs w:val="24"/>
          <w:rtl/>
        </w:rPr>
        <w:t xml:space="preserve"> همچنان فعالیت های تئوریک و آزمایشگاهی در این زمینه ادامه دارد</w:t>
      </w:r>
      <w:r w:rsidR="00987A26">
        <w:rPr>
          <w:rFonts w:ascii="Arial" w:hAnsi="Arial" w:cs="B Mitra" w:hint="cs"/>
          <w:szCs w:val="24"/>
          <w:rtl/>
        </w:rPr>
        <w:t xml:space="preserve"> </w:t>
      </w:r>
      <w:r w:rsidRPr="00987A26">
        <w:rPr>
          <w:rFonts w:asciiTheme="majorHAnsi" w:hAnsiTheme="majorHAnsi" w:cs="B Mitra"/>
          <w:sz w:val="20"/>
          <w:szCs w:val="20"/>
        </w:rPr>
        <w:t>[35-39]</w:t>
      </w:r>
      <w:r w:rsidR="00987A26">
        <w:rPr>
          <w:rFonts w:ascii="Arial" w:hAnsi="Arial" w:cs="B Mitra" w:hint="cs"/>
          <w:szCs w:val="24"/>
          <w:rtl/>
        </w:rPr>
        <w:t xml:space="preserve">. </w:t>
      </w:r>
      <w:r w:rsidRPr="00D91021">
        <w:rPr>
          <w:rFonts w:ascii="Arial" w:hAnsi="Arial" w:cs="B Mitra" w:hint="cs"/>
          <w:szCs w:val="24"/>
          <w:rtl/>
        </w:rPr>
        <w:t xml:space="preserve">در کار پیش رو یک سیستم میکروسیالی داریم که با هدف تغلیظ پیوسته ذرات مربوط به سرطان  </w:t>
      </w:r>
      <w:r w:rsidRPr="00987A26">
        <w:rPr>
          <w:rFonts w:asciiTheme="majorHAnsi" w:hAnsiTheme="majorHAnsi" w:cs="B Mitra"/>
          <w:sz w:val="20"/>
          <w:szCs w:val="20"/>
        </w:rPr>
        <w:t>MDA-MB-231</w:t>
      </w:r>
      <w:r w:rsidR="00987A26">
        <w:rPr>
          <w:rFonts w:ascii="Arial" w:hAnsi="Arial" w:cs="B Mitra" w:hint="cs"/>
          <w:szCs w:val="24"/>
          <w:rtl/>
        </w:rPr>
        <w:t xml:space="preserve"> از گلبول های قرمز خون</w:t>
      </w:r>
      <w:r w:rsidRPr="00D91021">
        <w:rPr>
          <w:rFonts w:ascii="Arial" w:hAnsi="Arial" w:cs="B Mitra" w:hint="cs"/>
          <w:szCs w:val="24"/>
          <w:rtl/>
        </w:rPr>
        <w:t xml:space="preserve"> طراحی و بررسی شده است. پروسه طراحی به شکل الکترود هایی با ولتاژ کم و یکی در میان(مثبت و منفی) در داخل میکروکانالی با دو ورودی و دو خروجی انجام شده است. هم چنین عملکرد تغلیظ بدین شکل است که سلول ها توسط نیروی هیدرودینامیکی و نیروی دی الکتروفورتیک ایجاد شده در میکروکانال حرکت کرده و تحت تاثیر نیروی اعمالی و عوامل تاثیر گذار، فرآیند غنی سازی را به انجام می رسانند. در تبع موفقیت طراحی این ریزتراشه از جهت سادگی ساختار و ایجاد روش های استاندارد میکروساختارها و غیرتهاجمی بودن، می تواند در کاربردهای آزمایشگاهی تشخیصی در زمینه های پزشکی و بیوپزشکی مورد استفاده قرار بگیرد.</w:t>
      </w:r>
    </w:p>
    <w:p w14:paraId="71EF4538" w14:textId="77777777" w:rsidR="006C2856" w:rsidRDefault="006C2856" w:rsidP="00987A26">
      <w:pPr>
        <w:rPr>
          <w:rFonts w:ascii="Arial" w:hAnsi="Arial" w:cs="B Mitra"/>
          <w:szCs w:val="24"/>
        </w:rPr>
      </w:pPr>
    </w:p>
    <w:p w14:paraId="39F1AC68" w14:textId="77777777" w:rsidR="001364DF" w:rsidRPr="001424B2" w:rsidRDefault="001364DF" w:rsidP="001424B2">
      <w:pPr>
        <w:jc w:val="lowKashida"/>
        <w:rPr>
          <w:rFonts w:asciiTheme="majorHAnsi" w:hAnsiTheme="majorHAnsi" w:cs="B Mitra"/>
          <w:b/>
          <w:bCs/>
          <w:szCs w:val="24"/>
          <w:rtl/>
        </w:rPr>
      </w:pPr>
      <w:r w:rsidRPr="001424B2">
        <w:rPr>
          <w:rFonts w:asciiTheme="majorHAnsi" w:hAnsiTheme="majorHAnsi" w:cs="B Mitra"/>
          <w:b/>
          <w:bCs/>
          <w:szCs w:val="24"/>
          <w:rtl/>
        </w:rPr>
        <w:t>بدنه اصل</w:t>
      </w:r>
      <w:r w:rsidR="00632A53" w:rsidRPr="001424B2">
        <w:rPr>
          <w:rFonts w:asciiTheme="majorHAnsi" w:hAnsiTheme="majorHAnsi" w:cs="B Mitra"/>
          <w:b/>
          <w:bCs/>
          <w:szCs w:val="24"/>
          <w:rtl/>
        </w:rPr>
        <w:t>ي</w:t>
      </w:r>
      <w:r w:rsidRPr="001424B2">
        <w:rPr>
          <w:rFonts w:asciiTheme="majorHAnsi" w:hAnsiTheme="majorHAnsi" w:cs="B Mitra"/>
          <w:b/>
          <w:bCs/>
          <w:szCs w:val="24"/>
          <w:rtl/>
        </w:rPr>
        <w:t xml:space="preserve"> مقالات</w:t>
      </w:r>
    </w:p>
    <w:p w14:paraId="3A3A6F00" w14:textId="16E1D7AB" w:rsidR="00350303" w:rsidRDefault="00350303" w:rsidP="00F53CF8">
      <w:pPr>
        <w:rPr>
          <w:rFonts w:ascii="Arial" w:hAnsi="Arial" w:cs="B Mitra"/>
          <w:szCs w:val="24"/>
        </w:rPr>
      </w:pPr>
      <w:r w:rsidRPr="00350303">
        <w:rPr>
          <w:rFonts w:ascii="Arial" w:hAnsi="Arial" w:cs="B Mitra" w:hint="eastAsia"/>
          <w:szCs w:val="24"/>
          <w:rtl/>
        </w:rPr>
        <w:t>د</w:t>
      </w:r>
      <w:r w:rsidRPr="00350303">
        <w:rPr>
          <w:rFonts w:ascii="Arial" w:hAnsi="Arial" w:cs="B Mitra" w:hint="cs"/>
          <w:szCs w:val="24"/>
          <w:rtl/>
        </w:rPr>
        <w:t>ی</w:t>
      </w:r>
      <w:r w:rsidRPr="00350303">
        <w:rPr>
          <w:rFonts w:ascii="Arial" w:hAnsi="Arial" w:cs="B Mitra"/>
          <w:szCs w:val="24"/>
          <w:rtl/>
        </w:rPr>
        <w:t xml:space="preserve"> الکتروفورز حرکت ذرات د</w:t>
      </w:r>
      <w:r w:rsidRPr="00350303">
        <w:rPr>
          <w:rFonts w:ascii="Arial" w:hAnsi="Arial" w:cs="B Mitra" w:hint="cs"/>
          <w:szCs w:val="24"/>
          <w:rtl/>
        </w:rPr>
        <w:t>ی</w:t>
      </w:r>
      <w:r w:rsidRPr="00350303">
        <w:rPr>
          <w:rFonts w:ascii="Arial" w:hAnsi="Arial" w:cs="B Mitra"/>
          <w:szCs w:val="24"/>
          <w:rtl/>
        </w:rPr>
        <w:t xml:space="preserve"> الکتر</w:t>
      </w:r>
      <w:r w:rsidRPr="00350303">
        <w:rPr>
          <w:rFonts w:ascii="Arial" w:hAnsi="Arial" w:cs="B Mitra" w:hint="cs"/>
          <w:szCs w:val="24"/>
          <w:rtl/>
        </w:rPr>
        <w:t>ی</w:t>
      </w:r>
      <w:r w:rsidRPr="00350303">
        <w:rPr>
          <w:rFonts w:ascii="Arial" w:hAnsi="Arial" w:cs="B Mitra" w:hint="eastAsia"/>
          <w:szCs w:val="24"/>
          <w:rtl/>
        </w:rPr>
        <w:t>ک</w:t>
      </w:r>
      <w:r w:rsidRPr="00350303">
        <w:rPr>
          <w:rFonts w:asciiTheme="majorHAnsi" w:hAnsiTheme="majorHAnsi" w:cs="B Mitra"/>
          <w:sz w:val="20"/>
          <w:szCs w:val="20"/>
          <w:rtl/>
        </w:rPr>
        <w:t>(</w:t>
      </w:r>
      <w:r w:rsidRPr="00350303">
        <w:rPr>
          <w:rFonts w:asciiTheme="majorHAnsi" w:hAnsiTheme="majorHAnsi" w:cs="B Mitra"/>
          <w:sz w:val="20"/>
          <w:szCs w:val="20"/>
        </w:rPr>
        <w:t>DNA,RNA,CTCs</w:t>
      </w:r>
      <w:r w:rsidRPr="00350303">
        <w:rPr>
          <w:rFonts w:asciiTheme="majorHAnsi" w:hAnsiTheme="majorHAnsi" w:cs="B Mitra"/>
          <w:sz w:val="20"/>
          <w:szCs w:val="20"/>
          <w:rtl/>
        </w:rPr>
        <w:t>,....)</w:t>
      </w:r>
      <w:r w:rsidRPr="00350303">
        <w:rPr>
          <w:rFonts w:ascii="Arial" w:hAnsi="Arial" w:cs="B Mitra"/>
          <w:szCs w:val="24"/>
          <w:rtl/>
        </w:rPr>
        <w:t xml:space="preserve"> </w:t>
      </w:r>
      <w:r w:rsidRPr="00350303">
        <w:rPr>
          <w:rFonts w:ascii="Arial" w:hAnsi="Arial" w:cs="B Mitra" w:hint="cs"/>
          <w:szCs w:val="24"/>
          <w:rtl/>
        </w:rPr>
        <w:t>ی</w:t>
      </w:r>
      <w:r w:rsidRPr="00350303">
        <w:rPr>
          <w:rFonts w:ascii="Arial" w:hAnsi="Arial" w:cs="B Mitra" w:hint="eastAsia"/>
          <w:szCs w:val="24"/>
          <w:rtl/>
        </w:rPr>
        <w:t>ا</w:t>
      </w:r>
      <w:r w:rsidRPr="00350303">
        <w:rPr>
          <w:rFonts w:ascii="Arial" w:hAnsi="Arial" w:cs="B Mitra"/>
          <w:szCs w:val="24"/>
          <w:rtl/>
        </w:rPr>
        <w:t xml:space="preserve"> </w:t>
      </w:r>
      <w:r w:rsidRPr="00350303">
        <w:rPr>
          <w:rFonts w:ascii="Arial" w:hAnsi="Arial" w:cs="B Mitra" w:hint="cs"/>
          <w:szCs w:val="24"/>
          <w:rtl/>
        </w:rPr>
        <w:t xml:space="preserve">هر ذره </w:t>
      </w:r>
      <w:r w:rsidRPr="00350303">
        <w:rPr>
          <w:rFonts w:ascii="Arial" w:hAnsi="Arial" w:cs="B Mitra"/>
          <w:szCs w:val="24"/>
          <w:rtl/>
        </w:rPr>
        <w:t xml:space="preserve">قابل قطبش توسط </w:t>
      </w:r>
      <w:r w:rsidRPr="00350303">
        <w:rPr>
          <w:rFonts w:ascii="Arial" w:hAnsi="Arial" w:cs="B Mitra" w:hint="cs"/>
          <w:szCs w:val="24"/>
          <w:rtl/>
        </w:rPr>
        <w:t>ی</w:t>
      </w:r>
      <w:r w:rsidRPr="00350303">
        <w:rPr>
          <w:rFonts w:ascii="Arial" w:hAnsi="Arial" w:cs="B Mitra" w:hint="eastAsia"/>
          <w:szCs w:val="24"/>
          <w:rtl/>
        </w:rPr>
        <w:t>ک</w:t>
      </w:r>
      <w:r w:rsidRPr="00350303">
        <w:rPr>
          <w:rFonts w:ascii="Arial" w:hAnsi="Arial" w:cs="B Mitra"/>
          <w:szCs w:val="24"/>
          <w:rtl/>
        </w:rPr>
        <w:t xml:space="preserve"> م</w:t>
      </w:r>
      <w:r w:rsidRPr="00350303">
        <w:rPr>
          <w:rFonts w:ascii="Arial" w:hAnsi="Arial" w:cs="B Mitra" w:hint="cs"/>
          <w:szCs w:val="24"/>
          <w:rtl/>
        </w:rPr>
        <w:t>ی</w:t>
      </w:r>
      <w:r w:rsidRPr="00350303">
        <w:rPr>
          <w:rFonts w:ascii="Arial" w:hAnsi="Arial" w:cs="B Mitra" w:hint="eastAsia"/>
          <w:szCs w:val="24"/>
          <w:rtl/>
        </w:rPr>
        <w:t>دان</w:t>
      </w:r>
      <w:r w:rsidRPr="00350303">
        <w:rPr>
          <w:rFonts w:ascii="Arial" w:hAnsi="Arial" w:cs="B Mitra"/>
          <w:szCs w:val="24"/>
          <w:rtl/>
        </w:rPr>
        <w:t xml:space="preserve"> الکتر</w:t>
      </w:r>
      <w:r w:rsidRPr="00350303">
        <w:rPr>
          <w:rFonts w:ascii="Arial" w:hAnsi="Arial" w:cs="B Mitra" w:hint="cs"/>
          <w:szCs w:val="24"/>
          <w:rtl/>
        </w:rPr>
        <w:t>ی</w:t>
      </w:r>
      <w:r w:rsidRPr="00350303">
        <w:rPr>
          <w:rFonts w:ascii="Arial" w:hAnsi="Arial" w:cs="B Mitra" w:hint="eastAsia"/>
          <w:szCs w:val="24"/>
          <w:rtl/>
        </w:rPr>
        <w:t>ک</w:t>
      </w:r>
      <w:r w:rsidRPr="00350303">
        <w:rPr>
          <w:rFonts w:ascii="Arial" w:hAnsi="Arial" w:cs="B Mitra" w:hint="cs"/>
          <w:szCs w:val="24"/>
          <w:rtl/>
        </w:rPr>
        <w:t>ی</w:t>
      </w:r>
      <w:r w:rsidRPr="00350303">
        <w:rPr>
          <w:rFonts w:ascii="Arial" w:hAnsi="Arial" w:cs="B Mitra"/>
          <w:szCs w:val="24"/>
          <w:rtl/>
        </w:rPr>
        <w:t xml:space="preserve"> غ</w:t>
      </w:r>
      <w:r w:rsidRPr="00350303">
        <w:rPr>
          <w:rFonts w:ascii="Arial" w:hAnsi="Arial" w:cs="B Mitra" w:hint="cs"/>
          <w:szCs w:val="24"/>
          <w:rtl/>
        </w:rPr>
        <w:t>ی</w:t>
      </w:r>
      <w:r w:rsidRPr="00350303">
        <w:rPr>
          <w:rFonts w:ascii="Arial" w:hAnsi="Arial" w:cs="B Mitra" w:hint="eastAsia"/>
          <w:szCs w:val="24"/>
          <w:rtl/>
        </w:rPr>
        <w:t>ر</w:t>
      </w:r>
      <w:r w:rsidRPr="00350303">
        <w:rPr>
          <w:rFonts w:ascii="Arial" w:hAnsi="Arial" w:cs="B Mitra" w:hint="cs"/>
          <w:szCs w:val="24"/>
          <w:rtl/>
        </w:rPr>
        <w:t>ی</w:t>
      </w:r>
      <w:r w:rsidRPr="00350303">
        <w:rPr>
          <w:rFonts w:ascii="Arial" w:hAnsi="Arial" w:cs="B Mitra" w:hint="eastAsia"/>
          <w:szCs w:val="24"/>
          <w:rtl/>
        </w:rPr>
        <w:t>کنواخت</w:t>
      </w:r>
      <w:r w:rsidRPr="00350303">
        <w:rPr>
          <w:rFonts w:ascii="Arial" w:hAnsi="Arial" w:cs="B Mitra"/>
          <w:szCs w:val="24"/>
          <w:rtl/>
        </w:rPr>
        <w:t xml:space="preserve"> القا </w:t>
      </w:r>
      <w:r w:rsidRPr="00350303">
        <w:rPr>
          <w:rFonts w:ascii="Arial" w:hAnsi="Arial" w:cs="B Mitra" w:hint="cs"/>
          <w:szCs w:val="24"/>
          <w:rtl/>
        </w:rPr>
        <w:t>شده</w:t>
      </w:r>
      <w:r w:rsidRPr="00350303">
        <w:rPr>
          <w:rFonts w:ascii="Arial" w:hAnsi="Arial" w:cs="B Mitra"/>
          <w:szCs w:val="24"/>
          <w:rtl/>
        </w:rPr>
        <w:t xml:space="preserve">، </w:t>
      </w:r>
      <w:r w:rsidRPr="00350303">
        <w:rPr>
          <w:rFonts w:ascii="Arial" w:hAnsi="Arial" w:cs="B Mitra" w:hint="cs"/>
          <w:szCs w:val="24"/>
          <w:rtl/>
        </w:rPr>
        <w:t xml:space="preserve">می باشد. </w:t>
      </w:r>
      <w:r w:rsidRPr="00350303">
        <w:rPr>
          <w:rFonts w:ascii="Arial" w:hAnsi="Arial" w:cs="B Mitra" w:hint="eastAsia"/>
          <w:szCs w:val="24"/>
          <w:rtl/>
        </w:rPr>
        <w:t>بر</w:t>
      </w:r>
      <w:r w:rsidRPr="00350303">
        <w:rPr>
          <w:rFonts w:ascii="Arial" w:hAnsi="Arial" w:cs="B Mitra"/>
          <w:szCs w:val="24"/>
          <w:rtl/>
        </w:rPr>
        <w:t xml:space="preserve"> اساس تئور</w:t>
      </w:r>
      <w:r w:rsidRPr="00350303">
        <w:rPr>
          <w:rFonts w:ascii="Arial" w:hAnsi="Arial" w:cs="B Mitra" w:hint="cs"/>
          <w:szCs w:val="24"/>
          <w:rtl/>
        </w:rPr>
        <w:t>ی</w:t>
      </w:r>
      <w:r w:rsidRPr="00350303">
        <w:rPr>
          <w:rFonts w:ascii="Arial" w:hAnsi="Arial" w:cs="B Mitra"/>
          <w:szCs w:val="24"/>
          <w:rtl/>
        </w:rPr>
        <w:t xml:space="preserve"> ماکسول،م</w:t>
      </w:r>
      <w:r w:rsidRPr="00350303">
        <w:rPr>
          <w:rFonts w:ascii="Arial" w:hAnsi="Arial" w:cs="B Mitra" w:hint="cs"/>
          <w:szCs w:val="24"/>
          <w:rtl/>
        </w:rPr>
        <w:t>ی</w:t>
      </w:r>
      <w:r w:rsidRPr="00350303">
        <w:rPr>
          <w:rFonts w:ascii="Arial" w:hAnsi="Arial" w:cs="B Mitra" w:hint="eastAsia"/>
          <w:szCs w:val="24"/>
          <w:rtl/>
        </w:rPr>
        <w:t>انگ</w:t>
      </w:r>
      <w:r w:rsidRPr="00350303">
        <w:rPr>
          <w:rFonts w:ascii="Arial" w:hAnsi="Arial" w:cs="B Mitra" w:hint="cs"/>
          <w:szCs w:val="24"/>
          <w:rtl/>
        </w:rPr>
        <w:t>ی</w:t>
      </w:r>
      <w:r w:rsidRPr="00350303">
        <w:rPr>
          <w:rFonts w:ascii="Arial" w:hAnsi="Arial" w:cs="B Mitra" w:hint="eastAsia"/>
          <w:szCs w:val="24"/>
          <w:rtl/>
        </w:rPr>
        <w:t>ن</w:t>
      </w:r>
      <w:r w:rsidRPr="00350303">
        <w:rPr>
          <w:rFonts w:ascii="Arial" w:hAnsi="Arial" w:cs="B Mitra"/>
          <w:szCs w:val="24"/>
          <w:rtl/>
        </w:rPr>
        <w:t xml:space="preserve"> زمان</w:t>
      </w:r>
      <w:r w:rsidRPr="00350303">
        <w:rPr>
          <w:rFonts w:ascii="Arial" w:hAnsi="Arial" w:cs="B Mitra" w:hint="cs"/>
          <w:szCs w:val="24"/>
          <w:rtl/>
        </w:rPr>
        <w:t>ی</w:t>
      </w:r>
      <w:r w:rsidRPr="00350303">
        <w:rPr>
          <w:rFonts w:ascii="Arial" w:hAnsi="Arial" w:cs="B Mitra"/>
          <w:szCs w:val="24"/>
          <w:rtl/>
        </w:rPr>
        <w:t xml:space="preserve"> ن</w:t>
      </w:r>
      <w:r w:rsidRPr="00350303">
        <w:rPr>
          <w:rFonts w:ascii="Arial" w:hAnsi="Arial" w:cs="B Mitra" w:hint="cs"/>
          <w:szCs w:val="24"/>
          <w:rtl/>
        </w:rPr>
        <w:t>ی</w:t>
      </w:r>
      <w:r w:rsidRPr="00350303">
        <w:rPr>
          <w:rFonts w:ascii="Arial" w:hAnsi="Arial" w:cs="B Mitra" w:hint="eastAsia"/>
          <w:szCs w:val="24"/>
          <w:rtl/>
        </w:rPr>
        <w:t>رو</w:t>
      </w:r>
      <w:r w:rsidRPr="00350303">
        <w:rPr>
          <w:rFonts w:ascii="Arial" w:hAnsi="Arial" w:cs="B Mitra" w:hint="cs"/>
          <w:szCs w:val="24"/>
          <w:rtl/>
        </w:rPr>
        <w:t>ی</w:t>
      </w:r>
      <w:r w:rsidRPr="00350303">
        <w:rPr>
          <w:rFonts w:ascii="Arial" w:hAnsi="Arial" w:cs="B Mitra"/>
          <w:szCs w:val="24"/>
          <w:rtl/>
        </w:rPr>
        <w:t xml:space="preserve"> د</w:t>
      </w:r>
      <w:r w:rsidRPr="00350303">
        <w:rPr>
          <w:rFonts w:ascii="Arial" w:hAnsi="Arial" w:cs="B Mitra" w:hint="cs"/>
          <w:szCs w:val="24"/>
          <w:rtl/>
        </w:rPr>
        <w:t>ی</w:t>
      </w:r>
      <w:r w:rsidRPr="00350303">
        <w:rPr>
          <w:rFonts w:ascii="Arial" w:hAnsi="Arial" w:cs="B Mitra"/>
          <w:szCs w:val="24"/>
          <w:rtl/>
        </w:rPr>
        <w:t xml:space="preserve"> الکتروفورت</w:t>
      </w:r>
      <w:r w:rsidRPr="00350303">
        <w:rPr>
          <w:rFonts w:ascii="Arial" w:hAnsi="Arial" w:cs="B Mitra" w:hint="cs"/>
          <w:szCs w:val="24"/>
          <w:rtl/>
        </w:rPr>
        <w:t>ی</w:t>
      </w:r>
      <w:r w:rsidRPr="00350303">
        <w:rPr>
          <w:rFonts w:ascii="Arial" w:hAnsi="Arial" w:cs="B Mitra" w:hint="eastAsia"/>
          <w:szCs w:val="24"/>
          <w:rtl/>
        </w:rPr>
        <w:t>ک</w:t>
      </w:r>
      <w:r w:rsidRPr="00350303">
        <w:rPr>
          <w:rFonts w:ascii="Arial" w:hAnsi="Arial" w:cs="B Mitra"/>
          <w:szCs w:val="24"/>
          <w:rtl/>
        </w:rPr>
        <w:t xml:space="preserve"> وارد بر گشتاور دوقطب</w:t>
      </w:r>
      <w:r w:rsidRPr="00350303">
        <w:rPr>
          <w:rFonts w:ascii="Arial" w:hAnsi="Arial" w:cs="B Mitra" w:hint="cs"/>
          <w:szCs w:val="24"/>
          <w:rtl/>
        </w:rPr>
        <w:t>ی</w:t>
      </w:r>
      <w:r w:rsidRPr="00350303">
        <w:rPr>
          <w:rFonts w:ascii="Arial" w:hAnsi="Arial" w:cs="B Mitra" w:hint="eastAsia"/>
          <w:szCs w:val="24"/>
          <w:rtl/>
        </w:rPr>
        <w:t>،برا</w:t>
      </w:r>
      <w:r w:rsidRPr="00350303">
        <w:rPr>
          <w:rFonts w:ascii="Arial" w:hAnsi="Arial" w:cs="B Mitra" w:hint="cs"/>
          <w:szCs w:val="24"/>
          <w:rtl/>
        </w:rPr>
        <w:t>ی</w:t>
      </w:r>
      <w:r w:rsidRPr="00350303">
        <w:rPr>
          <w:rFonts w:ascii="Arial" w:hAnsi="Arial" w:cs="B Mitra"/>
          <w:szCs w:val="24"/>
          <w:rtl/>
        </w:rPr>
        <w:t xml:space="preserve"> </w:t>
      </w:r>
      <w:r w:rsidRPr="00350303">
        <w:rPr>
          <w:rFonts w:ascii="Arial" w:hAnsi="Arial" w:cs="B Mitra" w:hint="cs"/>
          <w:szCs w:val="24"/>
          <w:rtl/>
        </w:rPr>
        <w:t>ی</w:t>
      </w:r>
      <w:r w:rsidRPr="00350303">
        <w:rPr>
          <w:rFonts w:ascii="Arial" w:hAnsi="Arial" w:cs="B Mitra" w:hint="eastAsia"/>
          <w:szCs w:val="24"/>
          <w:rtl/>
        </w:rPr>
        <w:t>ک</w:t>
      </w:r>
      <w:r w:rsidRPr="00350303">
        <w:rPr>
          <w:rFonts w:ascii="Arial" w:hAnsi="Arial" w:cs="B Mitra"/>
          <w:szCs w:val="24"/>
          <w:rtl/>
        </w:rPr>
        <w:t xml:space="preserve"> ذره با شعاع </w:t>
      </w:r>
      <w:r w:rsidRPr="00350303">
        <w:rPr>
          <w:rFonts w:asciiTheme="majorHAnsi" w:hAnsiTheme="majorHAnsi" w:cs="B Mitra"/>
          <w:sz w:val="20"/>
          <w:szCs w:val="20"/>
        </w:rPr>
        <w:t>r</w:t>
      </w:r>
      <w:r w:rsidRPr="00350303">
        <w:rPr>
          <w:rFonts w:ascii="Arial" w:hAnsi="Arial" w:cs="B Mitra"/>
          <w:sz w:val="20"/>
          <w:szCs w:val="20"/>
          <w:rtl/>
        </w:rPr>
        <w:t xml:space="preserve"> </w:t>
      </w:r>
      <w:r>
        <w:rPr>
          <w:rFonts w:ascii="Arial" w:hAnsi="Arial" w:cs="B Mitra" w:hint="cs"/>
          <w:szCs w:val="24"/>
          <w:rtl/>
        </w:rPr>
        <w:t>بصورت رابطه (1)</w:t>
      </w:r>
      <w:r w:rsidRPr="00350303">
        <w:rPr>
          <w:rFonts w:ascii="Arial" w:hAnsi="Arial" w:cs="B Mitra"/>
          <w:szCs w:val="24"/>
          <w:rtl/>
        </w:rPr>
        <w:t xml:space="preserve"> ب</w:t>
      </w:r>
      <w:r w:rsidRPr="00350303">
        <w:rPr>
          <w:rFonts w:ascii="Arial" w:hAnsi="Arial" w:cs="B Mitra" w:hint="cs"/>
          <w:szCs w:val="24"/>
          <w:rtl/>
        </w:rPr>
        <w:t>ی</w:t>
      </w:r>
      <w:r w:rsidRPr="00350303">
        <w:rPr>
          <w:rFonts w:ascii="Arial" w:hAnsi="Arial" w:cs="B Mitra" w:hint="eastAsia"/>
          <w:szCs w:val="24"/>
          <w:rtl/>
        </w:rPr>
        <w:t>ان</w:t>
      </w:r>
      <w:r w:rsidRPr="00350303">
        <w:rPr>
          <w:rFonts w:ascii="Arial" w:hAnsi="Arial" w:cs="B Mitra"/>
          <w:szCs w:val="24"/>
          <w:rtl/>
        </w:rPr>
        <w:t xml:space="preserve"> م</w:t>
      </w:r>
      <w:r w:rsidRPr="00350303">
        <w:rPr>
          <w:rFonts w:ascii="Arial" w:hAnsi="Arial" w:cs="B Mitra" w:hint="cs"/>
          <w:szCs w:val="24"/>
          <w:rtl/>
        </w:rPr>
        <w:t>ی</w:t>
      </w:r>
      <w:r w:rsidRPr="00350303">
        <w:rPr>
          <w:rFonts w:ascii="Arial" w:hAnsi="Arial" w:cs="B Mitra"/>
          <w:szCs w:val="24"/>
          <w:rtl/>
        </w:rPr>
        <w:t xml:space="preserve"> شود</w:t>
      </w:r>
      <w:r>
        <w:rPr>
          <w:rFonts w:ascii="Arial" w:hAnsi="Arial" w:cs="B Mitra" w:hint="cs"/>
          <w:szCs w:val="24"/>
          <w:rtl/>
        </w:rPr>
        <w:t xml:space="preserve"> </w:t>
      </w:r>
      <w:r w:rsidRPr="00350303">
        <w:rPr>
          <w:rFonts w:asciiTheme="majorHAnsi" w:hAnsiTheme="majorHAnsi" w:cs="B Mitra"/>
          <w:sz w:val="20"/>
          <w:szCs w:val="20"/>
        </w:rPr>
        <w:t>[40]</w:t>
      </w:r>
      <w:r w:rsidRPr="00350303">
        <w:rPr>
          <w:rFonts w:ascii="Arial" w:hAnsi="Arial" w:cs="B Mitra"/>
          <w:szCs w:val="24"/>
          <w:rtl/>
        </w:rPr>
        <w:t>؛</w:t>
      </w:r>
    </w:p>
    <w:tbl>
      <w:tblPr>
        <w:bidiVisual/>
        <w:tblW w:w="0" w:type="auto"/>
        <w:tblLook w:val="04A0" w:firstRow="1" w:lastRow="0" w:firstColumn="1" w:lastColumn="0" w:noHBand="0" w:noVBand="1"/>
      </w:tblPr>
      <w:tblGrid>
        <w:gridCol w:w="1043"/>
        <w:gridCol w:w="3708"/>
      </w:tblGrid>
      <w:tr w:rsidR="00350303" w:rsidRPr="001424B2" w14:paraId="104AA991" w14:textId="77777777" w:rsidTr="00350303">
        <w:tc>
          <w:tcPr>
            <w:tcW w:w="1043" w:type="dxa"/>
            <w:vAlign w:val="center"/>
          </w:tcPr>
          <w:p w14:paraId="07A5ACF9" w14:textId="77777777" w:rsidR="00350303" w:rsidRPr="001424B2" w:rsidRDefault="00350303" w:rsidP="006C2856">
            <w:pPr>
              <w:spacing w:before="240" w:after="240"/>
              <w:jc w:val="left"/>
              <w:rPr>
                <w:rFonts w:asciiTheme="majorHAnsi" w:hAnsiTheme="majorHAnsi" w:cs="B Mitra"/>
                <w:szCs w:val="24"/>
                <w:rtl/>
              </w:rPr>
            </w:pPr>
            <w:r w:rsidRPr="001424B2">
              <w:rPr>
                <w:rFonts w:asciiTheme="majorHAnsi" w:hAnsiTheme="majorHAnsi" w:cs="B Mitra"/>
                <w:szCs w:val="24"/>
                <w:rtl/>
              </w:rPr>
              <w:t>(1)</w:t>
            </w:r>
          </w:p>
        </w:tc>
        <w:tc>
          <w:tcPr>
            <w:tcW w:w="3708" w:type="dxa"/>
            <w:vAlign w:val="center"/>
          </w:tcPr>
          <w:p w14:paraId="79E9901D" w14:textId="3257A4F5" w:rsidR="00350303" w:rsidRPr="001424B2" w:rsidRDefault="00350303" w:rsidP="006C2856">
            <w:pPr>
              <w:bidi w:val="0"/>
              <w:spacing w:before="240" w:after="240"/>
              <w:jc w:val="left"/>
              <w:rPr>
                <w:rFonts w:asciiTheme="majorHAnsi" w:hAnsiTheme="majorHAnsi" w:cs="B Mitra"/>
                <w:szCs w:val="24"/>
              </w:rPr>
            </w:pPr>
            <m:oMathPara>
              <m:oMath>
                <m:r>
                  <w:rPr>
                    <w:rFonts w:ascii="Cambria Math" w:hAnsi="Cambria Math" w:cs="B Lotus"/>
                    <w:sz w:val="20"/>
                    <w:szCs w:val="20"/>
                  </w:rPr>
                  <m:t>F=2π</m:t>
                </m:r>
                <m:sSup>
                  <m:sSupPr>
                    <m:ctrlPr>
                      <w:rPr>
                        <w:rFonts w:ascii="Cambria Math" w:hAnsi="Cambria Math" w:cs="B Lotus"/>
                        <w:i/>
                        <w:sz w:val="20"/>
                        <w:szCs w:val="20"/>
                      </w:rPr>
                    </m:ctrlPr>
                  </m:sSupPr>
                  <m:e>
                    <m:r>
                      <w:rPr>
                        <w:rFonts w:ascii="Cambria Math" w:hAnsi="Cambria Math" w:cs="B Lotus"/>
                        <w:sz w:val="20"/>
                        <w:szCs w:val="20"/>
                      </w:rPr>
                      <m:t>r</m:t>
                    </m:r>
                  </m:e>
                  <m:sup>
                    <m:r>
                      <w:rPr>
                        <w:rFonts w:ascii="Cambria Math" w:hAnsi="Cambria Math" w:cs="B Lotus"/>
                        <w:sz w:val="20"/>
                        <w:szCs w:val="20"/>
                      </w:rPr>
                      <m:t>3</m:t>
                    </m:r>
                  </m:sup>
                </m:sSup>
                <m:sSub>
                  <m:sSubPr>
                    <m:ctrlPr>
                      <w:rPr>
                        <w:rFonts w:ascii="Cambria Math" w:hAnsi="Cambria Math" w:cs="B Lotus"/>
                        <w:i/>
                        <w:sz w:val="20"/>
                        <w:szCs w:val="20"/>
                      </w:rPr>
                    </m:ctrlPr>
                  </m:sSubPr>
                  <m:e>
                    <m:sSub>
                      <m:sSubPr>
                        <m:ctrlPr>
                          <w:rPr>
                            <w:rFonts w:ascii="Cambria Math" w:hAnsi="Cambria Math" w:cs="B Lotus"/>
                            <w:i/>
                            <w:sz w:val="20"/>
                            <w:szCs w:val="20"/>
                          </w:rPr>
                        </m:ctrlPr>
                      </m:sSubPr>
                      <m:e>
                        <m:r>
                          <w:rPr>
                            <w:rFonts w:ascii="Cambria Math" w:hAnsi="Cambria Math" w:cs="B Lotus"/>
                            <w:sz w:val="20"/>
                            <w:szCs w:val="20"/>
                          </w:rPr>
                          <m:t>∈</m:t>
                        </m:r>
                      </m:e>
                      <m:sub>
                        <m:r>
                          <w:rPr>
                            <w:rFonts w:ascii="Cambria Math" w:hAnsi="Cambria Math" w:cs="B Lotus"/>
                            <w:sz w:val="20"/>
                            <w:szCs w:val="20"/>
                          </w:rPr>
                          <m:t>0</m:t>
                        </m:r>
                      </m:sub>
                    </m:sSub>
                    <m:r>
                      <w:rPr>
                        <w:rFonts w:ascii="Cambria Math" w:hAnsi="Cambria Math" w:cs="B Lotus"/>
                        <w:sz w:val="20"/>
                        <w:szCs w:val="20"/>
                      </w:rPr>
                      <m:t>∈</m:t>
                    </m:r>
                  </m:e>
                  <m:sub>
                    <m:r>
                      <w:rPr>
                        <w:rFonts w:ascii="Cambria Math" w:hAnsi="Cambria Math" w:cs="B Lotus"/>
                        <w:sz w:val="20"/>
                        <w:szCs w:val="20"/>
                      </w:rPr>
                      <m:t>m</m:t>
                    </m:r>
                  </m:sub>
                </m:sSub>
                <m:r>
                  <w:rPr>
                    <w:rFonts w:ascii="Cambria Math" w:hAnsi="Cambria Math" w:cs="B Lotus"/>
                    <w:sz w:val="20"/>
                    <w:szCs w:val="20"/>
                  </w:rPr>
                  <m:t>Re</m:t>
                </m:r>
                <m:d>
                  <m:dPr>
                    <m:begChr m:val="["/>
                    <m:endChr m:val="]"/>
                    <m:ctrlPr>
                      <w:rPr>
                        <w:rFonts w:ascii="Cambria Math" w:hAnsi="Cambria Math" w:cs="B Lotus"/>
                        <w:i/>
                        <w:sz w:val="20"/>
                        <w:szCs w:val="20"/>
                      </w:rPr>
                    </m:ctrlPr>
                  </m:dPr>
                  <m:e>
                    <m:sSub>
                      <m:sSubPr>
                        <m:ctrlPr>
                          <w:rPr>
                            <w:rFonts w:ascii="Cambria Math" w:hAnsi="Cambria Math" w:cs="B Lotus"/>
                            <w:i/>
                            <w:sz w:val="20"/>
                            <w:szCs w:val="20"/>
                          </w:rPr>
                        </m:ctrlPr>
                      </m:sSubPr>
                      <m:e>
                        <m:r>
                          <w:rPr>
                            <w:rFonts w:ascii="Cambria Math" w:hAnsi="Cambria Math" w:cs="B Lotus"/>
                            <w:sz w:val="20"/>
                            <w:szCs w:val="20"/>
                          </w:rPr>
                          <m:t>f</m:t>
                        </m:r>
                      </m:e>
                      <m:sub>
                        <m:r>
                          <w:rPr>
                            <w:rFonts w:ascii="Cambria Math" w:hAnsi="Cambria Math" w:cs="B Lotus"/>
                            <w:sz w:val="20"/>
                            <w:szCs w:val="20"/>
                          </w:rPr>
                          <m:t xml:space="preserve">CM </m:t>
                        </m:r>
                      </m:sub>
                    </m:sSub>
                    <m:d>
                      <m:dPr>
                        <m:ctrlPr>
                          <w:rPr>
                            <w:rFonts w:ascii="Cambria Math" w:hAnsi="Cambria Math" w:cs="B Lotus"/>
                            <w:i/>
                            <w:sz w:val="20"/>
                            <w:szCs w:val="20"/>
                          </w:rPr>
                        </m:ctrlPr>
                      </m:dPr>
                      <m:e>
                        <m:r>
                          <w:rPr>
                            <w:rFonts w:ascii="Cambria Math" w:hAnsi="Cambria Math" w:cs="B Lotus"/>
                            <w:sz w:val="20"/>
                            <w:szCs w:val="20"/>
                          </w:rPr>
                          <m:t>ω</m:t>
                        </m:r>
                      </m:e>
                    </m:d>
                  </m:e>
                </m:d>
                <m:r>
                  <m:rPr>
                    <m:sty m:val="p"/>
                  </m:rPr>
                  <w:rPr>
                    <w:rFonts w:ascii="Cambria Math" w:hAnsi="Cambria Math" w:cs="B Lotus"/>
                    <w:sz w:val="20"/>
                    <w:szCs w:val="20"/>
                  </w:rPr>
                  <m:t>∇</m:t>
                </m:r>
                <m:sSubSup>
                  <m:sSubSupPr>
                    <m:ctrlPr>
                      <w:rPr>
                        <w:rFonts w:ascii="Cambria Math" w:hAnsi="Cambria Math" w:cs="B Lotus"/>
                        <w:i/>
                        <w:sz w:val="20"/>
                        <w:szCs w:val="20"/>
                      </w:rPr>
                    </m:ctrlPr>
                  </m:sSubSupPr>
                  <m:e>
                    <m:r>
                      <w:rPr>
                        <w:rFonts w:ascii="Cambria Math" w:hAnsi="Cambria Math" w:cs="B Lotus"/>
                        <w:sz w:val="20"/>
                        <w:szCs w:val="20"/>
                      </w:rPr>
                      <m:t>E</m:t>
                    </m:r>
                  </m:e>
                  <m:sub>
                    <m:r>
                      <w:rPr>
                        <w:rFonts w:ascii="Cambria Math" w:hAnsi="Cambria Math" w:cs="B Lotus"/>
                        <w:sz w:val="20"/>
                        <w:szCs w:val="20"/>
                      </w:rPr>
                      <m:t>rms</m:t>
                    </m:r>
                  </m:sub>
                  <m:sup>
                    <m:r>
                      <w:rPr>
                        <w:rFonts w:ascii="Cambria Math" w:hAnsi="Cambria Math" w:cs="B Lotus"/>
                        <w:sz w:val="20"/>
                        <w:szCs w:val="20"/>
                      </w:rPr>
                      <m:t>2</m:t>
                    </m:r>
                  </m:sup>
                </m:sSubSup>
              </m:oMath>
            </m:oMathPara>
          </w:p>
        </w:tc>
      </w:tr>
    </w:tbl>
    <w:p w14:paraId="4D54DA8E" w14:textId="4F92824E" w:rsidR="00DD14AF" w:rsidRPr="00DD14AF" w:rsidRDefault="00DD14AF" w:rsidP="00DD14AF">
      <w:pPr>
        <w:rPr>
          <w:rFonts w:ascii="Arial" w:hAnsi="Arial" w:cs="B Mitra"/>
          <w:szCs w:val="24"/>
        </w:rPr>
      </w:pPr>
      <w:r w:rsidRPr="00DD14AF">
        <w:rPr>
          <w:rFonts w:ascii="Arial" w:hAnsi="Arial" w:cs="B Mitra" w:hint="eastAsia"/>
          <w:szCs w:val="24"/>
          <w:rtl/>
        </w:rPr>
        <w:t>در</w:t>
      </w:r>
      <w:r w:rsidRPr="00DD14AF">
        <w:rPr>
          <w:rFonts w:ascii="Arial" w:hAnsi="Arial" w:cs="B Mitra"/>
          <w:szCs w:val="24"/>
          <w:rtl/>
        </w:rPr>
        <w:t xml:space="preserve"> ا</w:t>
      </w:r>
      <w:r w:rsidRPr="00DD14AF">
        <w:rPr>
          <w:rFonts w:ascii="Arial" w:hAnsi="Arial" w:cs="B Mitra" w:hint="cs"/>
          <w:szCs w:val="24"/>
          <w:rtl/>
        </w:rPr>
        <w:t>ی</w:t>
      </w:r>
      <w:r w:rsidRPr="00DD14AF">
        <w:rPr>
          <w:rFonts w:ascii="Arial" w:hAnsi="Arial" w:cs="B Mitra" w:hint="eastAsia"/>
          <w:szCs w:val="24"/>
          <w:rtl/>
        </w:rPr>
        <w:t>نجا</w:t>
      </w:r>
      <w:r w:rsidRPr="00DD14AF">
        <w:rPr>
          <w:rFonts w:ascii="Arial" w:hAnsi="Arial" w:cs="B Mitra"/>
          <w:szCs w:val="24"/>
          <w:rtl/>
        </w:rPr>
        <w:t xml:space="preserve"> مولفه </w:t>
      </w:r>
      <m:oMath>
        <m:r>
          <w:rPr>
            <w:rFonts w:ascii="Cambria Math" w:hAnsi="Cambria Math" w:cs="B Mitra"/>
            <w:sz w:val="20"/>
            <w:szCs w:val="20"/>
          </w:rPr>
          <m:t>Re</m:t>
        </m:r>
        <m:d>
          <m:dPr>
            <m:begChr m:val="["/>
            <m:endChr m:val="]"/>
            <m:ctrlPr>
              <w:rPr>
                <w:rFonts w:ascii="Cambria Math" w:hAnsi="Cambria Math" w:cs="B Mitra"/>
                <w:i/>
                <w:sz w:val="20"/>
                <w:szCs w:val="20"/>
              </w:rPr>
            </m:ctrlPr>
          </m:dPr>
          <m:e>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 xml:space="preserve">CM </m:t>
                </m:r>
              </m:sub>
            </m:sSub>
            <m:d>
              <m:dPr>
                <m:ctrlPr>
                  <w:rPr>
                    <w:rFonts w:ascii="Cambria Math" w:hAnsi="Cambria Math" w:cs="B Mitra"/>
                    <w:i/>
                    <w:sz w:val="20"/>
                    <w:szCs w:val="20"/>
                  </w:rPr>
                </m:ctrlPr>
              </m:dPr>
              <m:e>
                <m:r>
                  <w:rPr>
                    <w:rFonts w:ascii="Cambria Math" w:hAnsi="Cambria Math" w:cs="B Mitra"/>
                    <w:sz w:val="20"/>
                    <w:szCs w:val="20"/>
                  </w:rPr>
                  <m:t>ω</m:t>
                </m:r>
              </m:e>
            </m:d>
          </m:e>
        </m:d>
      </m:oMath>
      <w:r w:rsidRPr="00DD14AF">
        <w:rPr>
          <w:rFonts w:ascii="Arial" w:eastAsiaTheme="minorEastAsia" w:hAnsi="Arial" w:cs="B Mitra"/>
          <w:szCs w:val="24"/>
        </w:rPr>
        <w:t xml:space="preserve"> </w:t>
      </w:r>
      <w:r>
        <w:rPr>
          <w:rFonts w:ascii="Arial" w:eastAsiaTheme="minorEastAsia" w:hAnsi="Arial" w:cs="B Mitra" w:hint="cs"/>
          <w:szCs w:val="24"/>
          <w:rtl/>
        </w:rPr>
        <w:t xml:space="preserve"> </w:t>
      </w:r>
      <w:r w:rsidRPr="00DD14AF">
        <w:rPr>
          <w:rFonts w:ascii="Arial" w:eastAsiaTheme="minorEastAsia" w:hAnsi="Arial" w:cs="B Mitra" w:hint="cs"/>
          <w:szCs w:val="24"/>
          <w:rtl/>
        </w:rPr>
        <w:t xml:space="preserve">مربوط </w:t>
      </w:r>
      <w:r w:rsidRPr="00DD14AF">
        <w:rPr>
          <w:rFonts w:ascii="Arial" w:hAnsi="Arial" w:cs="B Mitra"/>
          <w:szCs w:val="24"/>
          <w:rtl/>
        </w:rPr>
        <w:t>به بخش حق</w:t>
      </w:r>
      <w:r w:rsidRPr="00DD14AF">
        <w:rPr>
          <w:rFonts w:ascii="Arial" w:hAnsi="Arial" w:cs="B Mitra" w:hint="cs"/>
          <w:szCs w:val="24"/>
          <w:rtl/>
        </w:rPr>
        <w:t>ی</w:t>
      </w:r>
      <w:r w:rsidRPr="00DD14AF">
        <w:rPr>
          <w:rFonts w:ascii="Arial" w:hAnsi="Arial" w:cs="B Mitra" w:hint="eastAsia"/>
          <w:szCs w:val="24"/>
          <w:rtl/>
        </w:rPr>
        <w:t>ق</w:t>
      </w:r>
      <w:r w:rsidRPr="00DD14AF">
        <w:rPr>
          <w:rFonts w:ascii="Arial" w:hAnsi="Arial" w:cs="B Mitra" w:hint="cs"/>
          <w:szCs w:val="24"/>
          <w:rtl/>
        </w:rPr>
        <w:t>ی</w:t>
      </w:r>
      <w:r w:rsidRPr="00DD14AF">
        <w:rPr>
          <w:rFonts w:ascii="Arial" w:hAnsi="Arial" w:cs="B Mitra"/>
          <w:szCs w:val="24"/>
          <w:rtl/>
        </w:rPr>
        <w:t xml:space="preserve"> عامل کلاس</w:t>
      </w:r>
      <w:r w:rsidRPr="00DD14AF">
        <w:rPr>
          <w:rFonts w:ascii="Arial" w:hAnsi="Arial" w:cs="B Mitra" w:hint="cs"/>
          <w:szCs w:val="24"/>
          <w:rtl/>
        </w:rPr>
        <w:t>ی</w:t>
      </w:r>
      <w:r w:rsidRPr="00DD14AF">
        <w:rPr>
          <w:rFonts w:ascii="Arial" w:hAnsi="Arial" w:cs="B Mitra" w:hint="eastAsia"/>
          <w:szCs w:val="24"/>
          <w:rtl/>
        </w:rPr>
        <w:t>وس</w:t>
      </w:r>
      <w:r w:rsidRPr="00DD14AF">
        <w:rPr>
          <w:rFonts w:ascii="Arial" w:hAnsi="Arial" w:cs="B Mitra"/>
          <w:szCs w:val="24"/>
          <w:rtl/>
        </w:rPr>
        <w:t>_موسوت</w:t>
      </w:r>
      <w:r w:rsidRPr="00DD14AF">
        <w:rPr>
          <w:rFonts w:ascii="Arial" w:hAnsi="Arial" w:cs="B Mitra" w:hint="cs"/>
          <w:szCs w:val="24"/>
          <w:rtl/>
        </w:rPr>
        <w:t>ی</w:t>
      </w:r>
      <w:r w:rsidRPr="00DD14AF">
        <w:rPr>
          <w:rFonts w:ascii="Arial" w:hAnsi="Arial" w:cs="B Mitra"/>
          <w:szCs w:val="24"/>
          <w:rtl/>
        </w:rPr>
        <w:t xml:space="preserve"> ، </w:t>
      </w:r>
      <m:oMath>
        <m:sSub>
          <m:sSubPr>
            <m:ctrlPr>
              <w:rPr>
                <w:rFonts w:ascii="Cambria Math" w:hAnsi="Cambria Math" w:cs="B Mitra"/>
                <w:i/>
                <w:sz w:val="20"/>
                <w:szCs w:val="20"/>
              </w:rPr>
            </m:ctrlPr>
          </m:sSubPr>
          <m:e>
            <m:r>
              <w:rPr>
                <w:rFonts w:ascii="Cambria Math" w:hAnsi="Cambria Math" w:cs="B Mitra"/>
                <w:sz w:val="20"/>
                <w:szCs w:val="20"/>
              </w:rPr>
              <m:t>∈</m:t>
            </m:r>
          </m:e>
          <m:sub>
            <m:r>
              <w:rPr>
                <w:rFonts w:ascii="Cambria Math" w:hAnsi="Cambria Math" w:cs="B Mitra"/>
                <w:sz w:val="20"/>
                <w:szCs w:val="20"/>
              </w:rPr>
              <m:t>m</m:t>
            </m:r>
          </m:sub>
        </m:sSub>
      </m:oMath>
      <w:r w:rsidRPr="00DD14AF">
        <w:rPr>
          <w:rFonts w:ascii="Arial" w:hAnsi="Arial" w:cs="B Mitra" w:hint="cs"/>
          <w:szCs w:val="24"/>
          <w:rtl/>
        </w:rPr>
        <w:t xml:space="preserve"> </w:t>
      </w:r>
      <w:r w:rsidRPr="00DD14AF">
        <w:rPr>
          <w:rFonts w:ascii="Arial" w:hAnsi="Arial" w:cs="B Mitra"/>
          <w:szCs w:val="24"/>
          <w:rtl/>
        </w:rPr>
        <w:t>گذرده</w:t>
      </w:r>
      <w:r w:rsidRPr="00DD14AF">
        <w:rPr>
          <w:rFonts w:ascii="Arial" w:hAnsi="Arial" w:cs="B Mitra" w:hint="cs"/>
          <w:szCs w:val="24"/>
          <w:rtl/>
        </w:rPr>
        <w:t>ی</w:t>
      </w:r>
      <w:r w:rsidRPr="00DD14AF">
        <w:rPr>
          <w:rFonts w:ascii="Arial" w:hAnsi="Arial" w:cs="B Mitra"/>
          <w:szCs w:val="24"/>
          <w:rtl/>
        </w:rPr>
        <w:t xml:space="preserve"> س</w:t>
      </w:r>
      <w:r w:rsidRPr="00DD14AF">
        <w:rPr>
          <w:rFonts w:ascii="Arial" w:hAnsi="Arial" w:cs="B Mitra" w:hint="cs"/>
          <w:szCs w:val="24"/>
          <w:rtl/>
        </w:rPr>
        <w:t>ی</w:t>
      </w:r>
      <w:r w:rsidRPr="00DD14AF">
        <w:rPr>
          <w:rFonts w:ascii="Arial" w:hAnsi="Arial" w:cs="B Mitra" w:hint="eastAsia"/>
          <w:szCs w:val="24"/>
          <w:rtl/>
        </w:rPr>
        <w:t>ال</w:t>
      </w:r>
      <w:r w:rsidRPr="00DD14AF">
        <w:rPr>
          <w:rFonts w:ascii="Arial" w:hAnsi="Arial" w:cs="B Mitra" w:hint="cs"/>
          <w:szCs w:val="24"/>
          <w:rtl/>
        </w:rPr>
        <w:t xml:space="preserve"> و </w:t>
      </w:r>
      <m:oMath>
        <m:sSub>
          <m:sSubPr>
            <m:ctrlPr>
              <w:rPr>
                <w:rFonts w:ascii="Cambria Math" w:hAnsi="Cambria Math" w:cs="B Mitra"/>
                <w:i/>
                <w:sz w:val="20"/>
                <w:szCs w:val="20"/>
              </w:rPr>
            </m:ctrlPr>
          </m:sSubPr>
          <m:e>
            <m:r>
              <w:rPr>
                <w:rFonts w:ascii="Cambria Math" w:hAnsi="Cambria Math" w:cs="B Mitra"/>
                <w:sz w:val="20"/>
                <w:szCs w:val="20"/>
              </w:rPr>
              <m:t>∈</m:t>
            </m:r>
          </m:e>
          <m:sub>
            <m:r>
              <w:rPr>
                <w:rFonts w:ascii="Cambria Math" w:hAnsi="Cambria Math" w:cs="B Mitra"/>
                <w:sz w:val="20"/>
                <w:szCs w:val="20"/>
              </w:rPr>
              <m:t>0</m:t>
            </m:r>
          </m:sub>
        </m:sSub>
      </m:oMath>
      <w:r w:rsidRPr="00DD14AF">
        <w:rPr>
          <w:rFonts w:ascii="Arial" w:hAnsi="Arial" w:cs="B Mitra" w:hint="cs"/>
          <w:szCs w:val="24"/>
          <w:rtl/>
        </w:rPr>
        <w:t xml:space="preserve"> گذردهی خلا یا ثابت گذردهی </w:t>
      </w:r>
      <w:r w:rsidRPr="00DD14AF">
        <w:rPr>
          <w:rFonts w:asciiTheme="majorHAnsi" w:hAnsiTheme="majorHAnsi" w:cs="B Mitra"/>
          <w:sz w:val="20"/>
          <w:szCs w:val="20"/>
          <w:rtl/>
        </w:rPr>
        <w:t>(</w:t>
      </w:r>
      <w:r w:rsidRPr="00DD14AF">
        <w:rPr>
          <w:rFonts w:asciiTheme="majorHAnsi" w:hAnsiTheme="majorHAnsi" w:cs="B Mitra"/>
          <w:sz w:val="20"/>
          <w:szCs w:val="20"/>
        </w:rPr>
        <w:t>8.854</w:t>
      </w:r>
      <m:oMath>
        <m:r>
          <w:rPr>
            <w:rFonts w:ascii="Cambria Math" w:hAnsi="Cambria Math" w:cs="B Mitra"/>
            <w:sz w:val="20"/>
            <w:szCs w:val="20"/>
          </w:rPr>
          <m:t>×</m:t>
        </m:r>
      </m:oMath>
      <w:r w:rsidRPr="00DD14AF">
        <w:rPr>
          <w:rFonts w:asciiTheme="majorHAnsi" w:hAnsiTheme="majorHAnsi" w:cs="B Mitra"/>
          <w:sz w:val="20"/>
          <w:szCs w:val="20"/>
        </w:rPr>
        <w:t>10</w:t>
      </w:r>
      <w:r w:rsidRPr="00DD14AF">
        <w:rPr>
          <w:rFonts w:asciiTheme="majorHAnsi" w:hAnsiTheme="majorHAnsi" w:cs="B Mitra"/>
          <w:sz w:val="20"/>
          <w:szCs w:val="20"/>
          <w:vertAlign w:val="superscript"/>
        </w:rPr>
        <w:t>-12</w:t>
      </w:r>
      <w:r w:rsidRPr="00DD14AF">
        <w:rPr>
          <w:rFonts w:asciiTheme="majorHAnsi" w:hAnsiTheme="majorHAnsi" w:cs="B Mitra"/>
          <w:sz w:val="20"/>
          <w:szCs w:val="20"/>
          <w:rtl/>
        </w:rPr>
        <w:t>)</w:t>
      </w:r>
      <w:r w:rsidRPr="00DD14AF">
        <w:rPr>
          <w:rFonts w:ascii="Arial" w:hAnsi="Arial" w:cs="B Mitra" w:hint="cs"/>
          <w:szCs w:val="24"/>
          <w:vertAlign w:val="superscript"/>
          <w:rtl/>
        </w:rPr>
        <w:t xml:space="preserve"> </w:t>
      </w:r>
      <w:r w:rsidRPr="00DD14AF">
        <w:rPr>
          <w:rFonts w:ascii="Arial" w:hAnsi="Arial" w:cs="B Mitra" w:hint="eastAsia"/>
          <w:szCs w:val="24"/>
          <w:rtl/>
        </w:rPr>
        <w:t>،</w:t>
      </w:r>
      <m:oMath>
        <m:r>
          <w:rPr>
            <w:rFonts w:ascii="Cambria Math" w:hAnsi="Cambria Math" w:cs="B Mitra"/>
            <w:sz w:val="20"/>
            <w:szCs w:val="20"/>
          </w:rPr>
          <m:t>ω</m:t>
        </m:r>
      </m:oMath>
      <w:r w:rsidRPr="00DD14AF">
        <w:rPr>
          <w:rFonts w:ascii="Arial" w:hAnsi="Arial" w:cs="B Mitra"/>
          <w:szCs w:val="24"/>
        </w:rPr>
        <w:t xml:space="preserve"> </w:t>
      </w:r>
      <w:r w:rsidRPr="00DD14AF">
        <w:rPr>
          <w:rFonts w:ascii="Arial" w:hAnsi="Arial" w:cs="B Mitra" w:hint="cs"/>
          <w:szCs w:val="24"/>
          <w:rtl/>
        </w:rPr>
        <w:t xml:space="preserve">و </w:t>
      </w:r>
      <m:oMath>
        <m:r>
          <m:rPr>
            <m:sty m:val="p"/>
          </m:rPr>
          <w:rPr>
            <w:rFonts w:ascii="Cambria Math" w:hAnsi="Cambria Math" w:cs="B Mitra"/>
            <w:sz w:val="20"/>
            <w:szCs w:val="20"/>
          </w:rPr>
          <m:t>∇</m:t>
        </m:r>
        <m:sSubSup>
          <m:sSubSupPr>
            <m:ctrlPr>
              <w:rPr>
                <w:rFonts w:ascii="Cambria Math" w:hAnsi="Cambria Math" w:cs="B Mitra"/>
                <w:i/>
                <w:sz w:val="20"/>
                <w:szCs w:val="20"/>
              </w:rPr>
            </m:ctrlPr>
          </m:sSubSupPr>
          <m:e>
            <m:r>
              <w:rPr>
                <w:rFonts w:ascii="Cambria Math" w:hAnsi="Cambria Math" w:cs="B Mitra"/>
                <w:sz w:val="20"/>
                <w:szCs w:val="20"/>
              </w:rPr>
              <m:t>E</m:t>
            </m:r>
          </m:e>
          <m:sub>
            <m:r>
              <w:rPr>
                <w:rFonts w:ascii="Cambria Math" w:hAnsi="Cambria Math" w:cs="B Mitra"/>
                <w:sz w:val="20"/>
                <w:szCs w:val="20"/>
              </w:rPr>
              <m:t>rms</m:t>
            </m:r>
          </m:sub>
          <m:sup>
            <m:r>
              <w:rPr>
                <w:rFonts w:ascii="Cambria Math" w:hAnsi="Cambria Math" w:cs="B Mitra"/>
                <w:sz w:val="20"/>
                <w:szCs w:val="20"/>
              </w:rPr>
              <m:t>2</m:t>
            </m:r>
          </m:sup>
        </m:sSubSup>
      </m:oMath>
      <w:r w:rsidRPr="00DD14AF">
        <w:rPr>
          <w:rFonts w:ascii="Arial" w:hAnsi="Arial" w:cs="B Mitra" w:hint="cs"/>
          <w:szCs w:val="24"/>
          <w:rtl/>
        </w:rPr>
        <w:t xml:space="preserve"> </w:t>
      </w:r>
      <w:r w:rsidRPr="00DD14AF">
        <w:rPr>
          <w:rFonts w:ascii="Arial" w:hAnsi="Arial" w:cs="B Mitra"/>
          <w:szCs w:val="24"/>
          <w:rtl/>
        </w:rPr>
        <w:t>به ترت</w:t>
      </w:r>
      <w:r w:rsidRPr="00DD14AF">
        <w:rPr>
          <w:rFonts w:ascii="Arial" w:hAnsi="Arial" w:cs="B Mitra" w:hint="cs"/>
          <w:szCs w:val="24"/>
          <w:rtl/>
        </w:rPr>
        <w:t>ی</w:t>
      </w:r>
      <w:r w:rsidRPr="00DD14AF">
        <w:rPr>
          <w:rFonts w:ascii="Arial" w:hAnsi="Arial" w:cs="B Mitra" w:hint="eastAsia"/>
          <w:szCs w:val="24"/>
          <w:rtl/>
        </w:rPr>
        <w:t>ب</w:t>
      </w:r>
      <w:r w:rsidRPr="00DD14AF">
        <w:rPr>
          <w:rFonts w:ascii="Arial" w:hAnsi="Arial" w:cs="B Mitra"/>
          <w:szCs w:val="24"/>
          <w:rtl/>
        </w:rPr>
        <w:t xml:space="preserve"> ب</w:t>
      </w:r>
      <w:r w:rsidRPr="00DD14AF">
        <w:rPr>
          <w:rFonts w:ascii="Arial" w:hAnsi="Arial" w:cs="B Mitra" w:hint="cs"/>
          <w:szCs w:val="24"/>
          <w:rtl/>
        </w:rPr>
        <w:t>ی</w:t>
      </w:r>
      <w:r w:rsidRPr="00DD14AF">
        <w:rPr>
          <w:rFonts w:ascii="Arial" w:hAnsi="Arial" w:cs="B Mitra" w:hint="eastAsia"/>
          <w:szCs w:val="24"/>
          <w:rtl/>
        </w:rPr>
        <w:t>انگر</w:t>
      </w:r>
      <w:r w:rsidRPr="00DD14AF">
        <w:rPr>
          <w:rFonts w:ascii="Arial" w:hAnsi="Arial" w:cs="B Mitra"/>
          <w:szCs w:val="24"/>
          <w:rtl/>
        </w:rPr>
        <w:t xml:space="preserve"> فرکانس زاو</w:t>
      </w:r>
      <w:r w:rsidRPr="00DD14AF">
        <w:rPr>
          <w:rFonts w:ascii="Arial" w:hAnsi="Arial" w:cs="B Mitra" w:hint="cs"/>
          <w:szCs w:val="24"/>
          <w:rtl/>
        </w:rPr>
        <w:t>ی</w:t>
      </w:r>
      <w:r w:rsidRPr="00DD14AF">
        <w:rPr>
          <w:rFonts w:ascii="Arial" w:hAnsi="Arial" w:cs="B Mitra" w:hint="eastAsia"/>
          <w:szCs w:val="24"/>
          <w:rtl/>
        </w:rPr>
        <w:t>ه‌ا</w:t>
      </w:r>
      <w:r w:rsidRPr="00DD14AF">
        <w:rPr>
          <w:rFonts w:ascii="Arial" w:hAnsi="Arial" w:cs="B Mitra" w:hint="cs"/>
          <w:szCs w:val="24"/>
          <w:rtl/>
        </w:rPr>
        <w:t>ی</w:t>
      </w:r>
      <w:r w:rsidRPr="00DD14AF">
        <w:rPr>
          <w:rFonts w:ascii="Arial" w:hAnsi="Arial" w:cs="B Mitra"/>
          <w:szCs w:val="24"/>
          <w:rtl/>
        </w:rPr>
        <w:t xml:space="preserve"> </w:t>
      </w:r>
      <w:r w:rsidRPr="00DD14AF">
        <w:rPr>
          <w:rFonts w:ascii="Arial" w:hAnsi="Arial" w:cs="B Mitra" w:hint="cs"/>
          <w:szCs w:val="24"/>
          <w:rtl/>
        </w:rPr>
        <w:t>و</w:t>
      </w:r>
      <w:r w:rsidRPr="00DD14AF">
        <w:rPr>
          <w:rFonts w:ascii="Arial" w:hAnsi="Arial" w:cs="B Mitra"/>
          <w:szCs w:val="24"/>
          <w:rtl/>
        </w:rPr>
        <w:t xml:space="preserve"> قدرت م</w:t>
      </w:r>
      <w:r w:rsidRPr="00DD14AF">
        <w:rPr>
          <w:rFonts w:ascii="Arial" w:hAnsi="Arial" w:cs="B Mitra" w:hint="cs"/>
          <w:szCs w:val="24"/>
          <w:rtl/>
        </w:rPr>
        <w:t>ی</w:t>
      </w:r>
      <w:r w:rsidRPr="00DD14AF">
        <w:rPr>
          <w:rFonts w:ascii="Arial" w:hAnsi="Arial" w:cs="B Mitra" w:hint="eastAsia"/>
          <w:szCs w:val="24"/>
          <w:rtl/>
        </w:rPr>
        <w:t>دان</w:t>
      </w:r>
      <w:r w:rsidRPr="00DD14AF">
        <w:rPr>
          <w:rFonts w:ascii="Arial" w:hAnsi="Arial" w:cs="B Mitra"/>
          <w:szCs w:val="24"/>
          <w:rtl/>
        </w:rPr>
        <w:t xml:space="preserve"> الکتر</w:t>
      </w:r>
      <w:r w:rsidRPr="00DD14AF">
        <w:rPr>
          <w:rFonts w:ascii="Arial" w:hAnsi="Arial" w:cs="B Mitra" w:hint="cs"/>
          <w:szCs w:val="24"/>
          <w:rtl/>
        </w:rPr>
        <w:t>ی</w:t>
      </w:r>
      <w:r w:rsidRPr="00DD14AF">
        <w:rPr>
          <w:rFonts w:ascii="Arial" w:hAnsi="Arial" w:cs="B Mitra" w:hint="eastAsia"/>
          <w:szCs w:val="24"/>
          <w:rtl/>
        </w:rPr>
        <w:t>ک</w:t>
      </w:r>
      <w:r w:rsidRPr="00DD14AF">
        <w:rPr>
          <w:rFonts w:ascii="Arial" w:hAnsi="Arial" w:cs="B Mitra" w:hint="cs"/>
          <w:szCs w:val="24"/>
          <w:rtl/>
        </w:rPr>
        <w:t xml:space="preserve">ی یا ریشه دوم میانگین زمانی میدان الکتریکی می باشد. </w:t>
      </w:r>
      <w:r w:rsidRPr="00DD14AF">
        <w:rPr>
          <w:rFonts w:ascii="Arial" w:hAnsi="Arial" w:cs="B Mitra" w:hint="eastAsia"/>
          <w:szCs w:val="24"/>
          <w:rtl/>
        </w:rPr>
        <w:t>هم</w:t>
      </w:r>
      <w:r w:rsidRPr="00DD14AF">
        <w:rPr>
          <w:rFonts w:ascii="Arial" w:hAnsi="Arial" w:cs="B Mitra"/>
          <w:szCs w:val="24"/>
          <w:rtl/>
        </w:rPr>
        <w:t xml:space="preserve"> چن</w:t>
      </w:r>
      <w:r w:rsidRPr="00DD14AF">
        <w:rPr>
          <w:rFonts w:ascii="Arial" w:hAnsi="Arial" w:cs="B Mitra" w:hint="cs"/>
          <w:szCs w:val="24"/>
          <w:rtl/>
        </w:rPr>
        <w:t>ی</w:t>
      </w:r>
      <w:r w:rsidRPr="00DD14AF">
        <w:rPr>
          <w:rFonts w:ascii="Arial" w:hAnsi="Arial" w:cs="B Mitra" w:hint="eastAsia"/>
          <w:szCs w:val="24"/>
          <w:rtl/>
        </w:rPr>
        <w:t>ن</w:t>
      </w:r>
      <w:r w:rsidRPr="00DD14AF">
        <w:rPr>
          <w:rFonts w:ascii="Arial" w:hAnsi="Arial" w:cs="B Mitra"/>
          <w:szCs w:val="24"/>
          <w:rtl/>
        </w:rPr>
        <w:t xml:space="preserve"> فاکتور کلاس</w:t>
      </w:r>
      <w:r w:rsidRPr="00DD14AF">
        <w:rPr>
          <w:rFonts w:ascii="Arial" w:hAnsi="Arial" w:cs="B Mitra" w:hint="cs"/>
          <w:szCs w:val="24"/>
          <w:rtl/>
        </w:rPr>
        <w:t>ی</w:t>
      </w:r>
      <w:r w:rsidRPr="00DD14AF">
        <w:rPr>
          <w:rFonts w:ascii="Arial" w:hAnsi="Arial" w:cs="B Mitra" w:hint="eastAsia"/>
          <w:szCs w:val="24"/>
          <w:rtl/>
        </w:rPr>
        <w:t>وس</w:t>
      </w:r>
      <w:r w:rsidRPr="00DD14AF">
        <w:rPr>
          <w:rFonts w:ascii="Arial" w:hAnsi="Arial" w:cs="B Mitra" w:hint="cs"/>
          <w:szCs w:val="24"/>
          <w:rtl/>
        </w:rPr>
        <w:t>-</w:t>
      </w:r>
      <w:r w:rsidRPr="00DD14AF">
        <w:rPr>
          <w:rFonts w:ascii="Arial" w:hAnsi="Arial" w:cs="B Mitra" w:hint="eastAsia"/>
          <w:szCs w:val="24"/>
          <w:rtl/>
        </w:rPr>
        <w:t>موسوت</w:t>
      </w:r>
      <w:r w:rsidRPr="00DD14AF">
        <w:rPr>
          <w:rFonts w:ascii="Arial" w:hAnsi="Arial" w:cs="B Mitra" w:hint="cs"/>
          <w:szCs w:val="24"/>
          <w:rtl/>
        </w:rPr>
        <w:t>ی</w:t>
      </w:r>
      <w:r w:rsidRPr="00DD14AF">
        <w:rPr>
          <w:rFonts w:ascii="Arial" w:hAnsi="Arial" w:cs="B Mitra"/>
          <w:szCs w:val="24"/>
          <w:rtl/>
        </w:rPr>
        <w:t xml:space="preserve"> </w:t>
      </w:r>
      <w:r w:rsidRPr="00DD14AF">
        <w:rPr>
          <w:rFonts w:ascii="Arial" w:hAnsi="Arial" w:cs="B Mitra" w:hint="cs"/>
          <w:szCs w:val="24"/>
          <w:rtl/>
        </w:rPr>
        <w:t>ی</w:t>
      </w:r>
      <w:r w:rsidRPr="00DD14AF">
        <w:rPr>
          <w:rFonts w:ascii="Arial" w:hAnsi="Arial" w:cs="B Mitra" w:hint="eastAsia"/>
          <w:szCs w:val="24"/>
          <w:rtl/>
        </w:rPr>
        <w:t>ا</w:t>
      </w:r>
      <w:r w:rsidRPr="00DD14AF">
        <w:rPr>
          <w:rFonts w:ascii="Arial" w:hAnsi="Arial" w:cs="B Mitra"/>
          <w:szCs w:val="24"/>
          <w:rtl/>
        </w:rPr>
        <w:t xml:space="preserve"> فاکتور ماکسول</w:t>
      </w:r>
      <w:r w:rsidRPr="00DD14AF">
        <w:rPr>
          <w:rFonts w:ascii="Arial" w:hAnsi="Arial" w:cs="B Mitra"/>
          <w:szCs w:val="24"/>
        </w:rPr>
        <w:t xml:space="preserve"> </w:t>
      </w:r>
      <w:r w:rsidRPr="00DD14AF">
        <w:rPr>
          <w:rFonts w:ascii="Arial" w:hAnsi="Arial" w:cs="B Mitra"/>
          <w:szCs w:val="24"/>
          <w:rtl/>
        </w:rPr>
        <w:t>واگنر در معادله</w:t>
      </w:r>
      <w:r>
        <w:rPr>
          <w:rFonts w:ascii="Arial" w:hAnsi="Arial" w:cs="B Mitra"/>
          <w:szCs w:val="24"/>
        </w:rPr>
        <w:t xml:space="preserve"> </w:t>
      </w:r>
      <w:r w:rsidRPr="00DD14AF">
        <w:rPr>
          <w:rFonts w:ascii="Arial" w:hAnsi="Arial" w:cs="B Mitra"/>
          <w:szCs w:val="24"/>
          <w:rtl/>
        </w:rPr>
        <w:t>(۱) بد</w:t>
      </w:r>
      <w:r w:rsidRPr="00DD14AF">
        <w:rPr>
          <w:rFonts w:ascii="Arial" w:hAnsi="Arial" w:cs="B Mitra" w:hint="cs"/>
          <w:szCs w:val="24"/>
          <w:rtl/>
        </w:rPr>
        <w:t>ی</w:t>
      </w:r>
      <w:r w:rsidRPr="00DD14AF">
        <w:rPr>
          <w:rFonts w:ascii="Arial" w:hAnsi="Arial" w:cs="B Mitra" w:hint="eastAsia"/>
          <w:szCs w:val="24"/>
          <w:rtl/>
        </w:rPr>
        <w:t>ن</w:t>
      </w:r>
      <w:r w:rsidRPr="00DD14AF">
        <w:rPr>
          <w:rFonts w:ascii="Arial" w:hAnsi="Arial" w:cs="B Mitra"/>
          <w:szCs w:val="24"/>
          <w:rtl/>
        </w:rPr>
        <w:t xml:space="preserve"> شکل تعر</w:t>
      </w:r>
      <w:r w:rsidRPr="00DD14AF">
        <w:rPr>
          <w:rFonts w:ascii="Arial" w:hAnsi="Arial" w:cs="B Mitra" w:hint="cs"/>
          <w:szCs w:val="24"/>
          <w:rtl/>
        </w:rPr>
        <w:t>ی</w:t>
      </w:r>
      <w:r w:rsidRPr="00DD14AF">
        <w:rPr>
          <w:rFonts w:ascii="Arial" w:hAnsi="Arial" w:cs="B Mitra" w:hint="eastAsia"/>
          <w:szCs w:val="24"/>
          <w:rtl/>
        </w:rPr>
        <w:t>ف</w:t>
      </w:r>
      <w:r w:rsidRPr="00DD14AF">
        <w:rPr>
          <w:rFonts w:ascii="Arial" w:hAnsi="Arial" w:cs="B Mitra"/>
          <w:szCs w:val="24"/>
          <w:rtl/>
        </w:rPr>
        <w:t xml:space="preserve"> م</w:t>
      </w:r>
      <w:r w:rsidRPr="00DD14AF">
        <w:rPr>
          <w:rFonts w:ascii="Arial" w:hAnsi="Arial" w:cs="B Mitra" w:hint="cs"/>
          <w:szCs w:val="24"/>
          <w:rtl/>
        </w:rPr>
        <w:t>ی</w:t>
      </w:r>
      <w:r w:rsidRPr="00DD14AF">
        <w:rPr>
          <w:rFonts w:ascii="Arial" w:hAnsi="Arial" w:cs="B Mitra"/>
          <w:szCs w:val="24"/>
          <w:rtl/>
        </w:rPr>
        <w:t xml:space="preserve"> شود</w:t>
      </w:r>
      <w:r>
        <w:rPr>
          <w:rFonts w:ascii="Arial" w:hAnsi="Arial" w:cs="B Mitra"/>
          <w:szCs w:val="24"/>
        </w:rPr>
        <w:t xml:space="preserve"> </w:t>
      </w:r>
      <w:r w:rsidRPr="00350303">
        <w:rPr>
          <w:rFonts w:asciiTheme="majorHAnsi" w:hAnsiTheme="majorHAnsi" w:cs="B Mitra"/>
          <w:sz w:val="20"/>
          <w:szCs w:val="20"/>
        </w:rPr>
        <w:t>[40]</w:t>
      </w:r>
      <w:r w:rsidRPr="00DD14AF">
        <w:rPr>
          <w:rFonts w:ascii="Arial" w:hAnsi="Arial" w:cs="B Mitra"/>
          <w:szCs w:val="24"/>
          <w:rtl/>
        </w:rPr>
        <w:t>؛</w:t>
      </w:r>
    </w:p>
    <w:tbl>
      <w:tblPr>
        <w:bidiVisual/>
        <w:tblW w:w="0" w:type="auto"/>
        <w:tblLook w:val="04A0" w:firstRow="1" w:lastRow="0" w:firstColumn="1" w:lastColumn="0" w:noHBand="0" w:noVBand="1"/>
      </w:tblPr>
      <w:tblGrid>
        <w:gridCol w:w="1043"/>
        <w:gridCol w:w="3708"/>
      </w:tblGrid>
      <w:tr w:rsidR="00DD14AF" w:rsidRPr="001424B2" w14:paraId="4EE8ADD0" w14:textId="77777777" w:rsidTr="00E01A7D">
        <w:tc>
          <w:tcPr>
            <w:tcW w:w="1043" w:type="dxa"/>
            <w:vAlign w:val="center"/>
          </w:tcPr>
          <w:p w14:paraId="78068882" w14:textId="6BC3E77C" w:rsidR="00DD14AF" w:rsidRPr="001424B2" w:rsidRDefault="00DD14AF" w:rsidP="006C2856">
            <w:pPr>
              <w:spacing w:before="240" w:after="240"/>
              <w:jc w:val="left"/>
              <w:rPr>
                <w:rFonts w:asciiTheme="majorHAnsi" w:hAnsiTheme="majorHAnsi" w:cs="B Mitra"/>
                <w:szCs w:val="24"/>
                <w:rtl/>
              </w:rPr>
            </w:pPr>
            <w:r w:rsidRPr="001424B2">
              <w:rPr>
                <w:rFonts w:asciiTheme="majorHAnsi" w:hAnsiTheme="majorHAnsi" w:cs="B Mitra"/>
                <w:szCs w:val="24"/>
                <w:rtl/>
              </w:rPr>
              <w:t>(</w:t>
            </w:r>
            <w:r>
              <w:rPr>
                <w:rFonts w:asciiTheme="majorHAnsi" w:hAnsiTheme="majorHAnsi" w:cs="B Mitra" w:hint="cs"/>
                <w:szCs w:val="24"/>
                <w:rtl/>
              </w:rPr>
              <w:t>2</w:t>
            </w:r>
            <w:r w:rsidRPr="001424B2">
              <w:rPr>
                <w:rFonts w:asciiTheme="majorHAnsi" w:hAnsiTheme="majorHAnsi" w:cs="B Mitra"/>
                <w:szCs w:val="24"/>
                <w:rtl/>
              </w:rPr>
              <w:t>)</w:t>
            </w:r>
          </w:p>
        </w:tc>
        <w:tc>
          <w:tcPr>
            <w:tcW w:w="3708" w:type="dxa"/>
            <w:vAlign w:val="center"/>
          </w:tcPr>
          <w:p w14:paraId="2DAFDE1C" w14:textId="5ABB4D84" w:rsidR="00DD14AF" w:rsidRPr="001424B2" w:rsidRDefault="00DD14AF" w:rsidP="006C2856">
            <w:pPr>
              <w:bidi w:val="0"/>
              <w:spacing w:before="240" w:after="240"/>
              <w:jc w:val="left"/>
              <w:rPr>
                <w:rFonts w:asciiTheme="majorHAnsi" w:hAnsiTheme="majorHAnsi" w:cs="B Mitra"/>
                <w:szCs w:val="24"/>
              </w:rPr>
            </w:pPr>
            <m:oMathPara>
              <m:oMath>
                <m:sSub>
                  <m:sSubPr>
                    <m:ctrlPr>
                      <w:rPr>
                        <w:rFonts w:ascii="Cambria Math" w:hAnsi="Cambria Math" w:cs="B Lotus"/>
                        <w:i/>
                        <w:sz w:val="20"/>
                        <w:szCs w:val="20"/>
                      </w:rPr>
                    </m:ctrlPr>
                  </m:sSubPr>
                  <m:e>
                    <m:r>
                      <w:rPr>
                        <w:rFonts w:ascii="Cambria Math" w:hAnsi="Cambria Math" w:cs="B Lotus"/>
                        <w:sz w:val="20"/>
                        <w:szCs w:val="20"/>
                      </w:rPr>
                      <m:t>f</m:t>
                    </m:r>
                  </m:e>
                  <m:sub>
                    <m:r>
                      <w:rPr>
                        <w:rFonts w:ascii="Cambria Math" w:hAnsi="Cambria Math" w:cs="B Lotus"/>
                        <w:sz w:val="20"/>
                        <w:szCs w:val="20"/>
                      </w:rPr>
                      <m:t>C</m:t>
                    </m:r>
                    <m:r>
                      <w:rPr>
                        <w:rFonts w:ascii="Cambria Math" w:hAnsi="Cambria Math" w:cs="B Lotus"/>
                        <w:sz w:val="20"/>
                        <w:szCs w:val="20"/>
                      </w:rPr>
                      <m:t xml:space="preserve">M </m:t>
                    </m:r>
                  </m:sub>
                </m:sSub>
                <m:d>
                  <m:dPr>
                    <m:ctrlPr>
                      <w:rPr>
                        <w:rFonts w:ascii="Cambria Math" w:hAnsi="Cambria Math" w:cs="B Lotus"/>
                        <w:i/>
                        <w:sz w:val="20"/>
                        <w:szCs w:val="20"/>
                      </w:rPr>
                    </m:ctrlPr>
                  </m:dPr>
                  <m:e>
                    <m:r>
                      <w:rPr>
                        <w:rFonts w:ascii="Cambria Math" w:hAnsi="Cambria Math" w:cs="B Lotus"/>
                        <w:sz w:val="20"/>
                        <w:szCs w:val="20"/>
                      </w:rPr>
                      <m:t>ω</m:t>
                    </m:r>
                  </m:e>
                </m:d>
                <m:r>
                  <w:rPr>
                    <w:rFonts w:ascii="Cambria Math" w:hAnsi="Cambria Math" w:cs="B Lotus"/>
                    <w:sz w:val="20"/>
                    <w:szCs w:val="20"/>
                  </w:rPr>
                  <m:t xml:space="preserve">= </m:t>
                </m:r>
                <m:f>
                  <m:fPr>
                    <m:ctrlPr>
                      <w:rPr>
                        <w:rFonts w:ascii="Cambria Math" w:hAnsi="Cambria Math" w:cs="B Lotus"/>
                        <w:i/>
                        <w:sz w:val="20"/>
                        <w:szCs w:val="20"/>
                      </w:rPr>
                    </m:ctrlPr>
                  </m:fPr>
                  <m:num>
                    <m:sSubSup>
                      <m:sSubSupPr>
                        <m:ctrlPr>
                          <w:rPr>
                            <w:rFonts w:ascii="Cambria Math" w:hAnsi="Cambria Math" w:cs="B Lotus"/>
                            <w:i/>
                            <w:sz w:val="20"/>
                            <w:szCs w:val="20"/>
                          </w:rPr>
                        </m:ctrlPr>
                      </m:sSubSupPr>
                      <m:e>
                        <m:r>
                          <w:rPr>
                            <w:rFonts w:ascii="Cambria Math" w:hAnsi="Cambria Math" w:cs="B Lotus"/>
                            <w:sz w:val="20"/>
                            <w:szCs w:val="20"/>
                          </w:rPr>
                          <m:t>∈</m:t>
                        </m:r>
                      </m:e>
                      <m:sub>
                        <m:r>
                          <w:rPr>
                            <w:rFonts w:ascii="Cambria Math" w:hAnsi="Cambria Math" w:cs="B Lotus"/>
                            <w:sz w:val="20"/>
                            <w:szCs w:val="20"/>
                          </w:rPr>
                          <m:t>p</m:t>
                        </m:r>
                      </m:sub>
                      <m:sup>
                        <m:r>
                          <w:rPr>
                            <w:rFonts w:ascii="Cambria Math" w:hAnsi="Cambria Math" w:cs="B Lotus"/>
                            <w:sz w:val="20"/>
                            <w:szCs w:val="20"/>
                          </w:rPr>
                          <m:t>*</m:t>
                        </m:r>
                      </m:sup>
                    </m:sSubSup>
                    <m:r>
                      <w:rPr>
                        <w:rFonts w:ascii="Cambria Math" w:hAnsi="Cambria Math" w:cs="B Lotus"/>
                        <w:sz w:val="20"/>
                        <w:szCs w:val="20"/>
                      </w:rPr>
                      <m:t xml:space="preserve">-  </m:t>
                    </m:r>
                    <m:sSubSup>
                      <m:sSubSupPr>
                        <m:ctrlPr>
                          <w:rPr>
                            <w:rFonts w:ascii="Cambria Math" w:hAnsi="Cambria Math" w:cs="B Lotus"/>
                            <w:i/>
                            <w:sz w:val="20"/>
                            <w:szCs w:val="20"/>
                          </w:rPr>
                        </m:ctrlPr>
                      </m:sSubSupPr>
                      <m:e>
                        <m:r>
                          <w:rPr>
                            <w:rFonts w:ascii="Cambria Math" w:hAnsi="Cambria Math" w:cs="B Lotus"/>
                            <w:sz w:val="20"/>
                            <w:szCs w:val="20"/>
                          </w:rPr>
                          <m:t>∈</m:t>
                        </m:r>
                      </m:e>
                      <m:sub>
                        <m:r>
                          <w:rPr>
                            <w:rFonts w:ascii="Cambria Math" w:hAnsi="Cambria Math" w:cs="B Lotus"/>
                            <w:sz w:val="20"/>
                            <w:szCs w:val="20"/>
                          </w:rPr>
                          <m:t>m</m:t>
                        </m:r>
                      </m:sub>
                      <m:sup>
                        <m:r>
                          <w:rPr>
                            <w:rFonts w:ascii="Cambria Math" w:hAnsi="Cambria Math" w:cs="B Lotus"/>
                            <w:sz w:val="20"/>
                            <w:szCs w:val="20"/>
                          </w:rPr>
                          <m:t>*</m:t>
                        </m:r>
                      </m:sup>
                    </m:sSubSup>
                  </m:num>
                  <m:den>
                    <m:sSubSup>
                      <m:sSubSupPr>
                        <m:ctrlPr>
                          <w:rPr>
                            <w:rFonts w:ascii="Cambria Math" w:hAnsi="Cambria Math" w:cs="B Lotus"/>
                            <w:i/>
                            <w:sz w:val="20"/>
                            <w:szCs w:val="20"/>
                          </w:rPr>
                        </m:ctrlPr>
                      </m:sSubSupPr>
                      <m:e>
                        <m:r>
                          <w:rPr>
                            <w:rFonts w:ascii="Cambria Math" w:hAnsi="Cambria Math" w:cs="B Lotus"/>
                            <w:sz w:val="20"/>
                            <w:szCs w:val="20"/>
                          </w:rPr>
                          <m:t>∈</m:t>
                        </m:r>
                      </m:e>
                      <m:sub>
                        <m:r>
                          <w:rPr>
                            <w:rFonts w:ascii="Cambria Math" w:hAnsi="Cambria Math" w:cs="B Lotus"/>
                            <w:sz w:val="20"/>
                            <w:szCs w:val="20"/>
                          </w:rPr>
                          <m:t>p</m:t>
                        </m:r>
                      </m:sub>
                      <m:sup>
                        <m:r>
                          <w:rPr>
                            <w:rFonts w:ascii="Cambria Math" w:hAnsi="Cambria Math" w:cs="B Lotus"/>
                            <w:sz w:val="20"/>
                            <w:szCs w:val="20"/>
                          </w:rPr>
                          <m:t>*</m:t>
                        </m:r>
                      </m:sup>
                    </m:sSubSup>
                    <m:r>
                      <w:rPr>
                        <w:rFonts w:ascii="Cambria Math" w:hAnsi="Cambria Math" w:cs="B Lotus"/>
                        <w:sz w:val="20"/>
                        <w:szCs w:val="20"/>
                      </w:rPr>
                      <m:t xml:space="preserve"> + 2</m:t>
                    </m:r>
                    <m:sSubSup>
                      <m:sSubSupPr>
                        <m:ctrlPr>
                          <w:rPr>
                            <w:rFonts w:ascii="Cambria Math" w:hAnsi="Cambria Math" w:cs="B Lotus"/>
                            <w:i/>
                            <w:sz w:val="20"/>
                            <w:szCs w:val="20"/>
                          </w:rPr>
                        </m:ctrlPr>
                      </m:sSubSupPr>
                      <m:e>
                        <m:r>
                          <w:rPr>
                            <w:rFonts w:ascii="Cambria Math" w:hAnsi="Cambria Math" w:cs="B Lotus"/>
                            <w:sz w:val="20"/>
                            <w:szCs w:val="20"/>
                          </w:rPr>
                          <m:t>∈</m:t>
                        </m:r>
                      </m:e>
                      <m:sub>
                        <m:r>
                          <w:rPr>
                            <w:rFonts w:ascii="Cambria Math" w:hAnsi="Cambria Math" w:cs="B Lotus"/>
                            <w:sz w:val="20"/>
                            <w:szCs w:val="20"/>
                          </w:rPr>
                          <m:t>m</m:t>
                        </m:r>
                      </m:sub>
                      <m:sup>
                        <m:r>
                          <w:rPr>
                            <w:rFonts w:ascii="Cambria Math" w:hAnsi="Cambria Math" w:cs="B Lotus"/>
                            <w:sz w:val="20"/>
                            <w:szCs w:val="20"/>
                          </w:rPr>
                          <m:t>*</m:t>
                        </m:r>
                      </m:sup>
                    </m:sSubSup>
                  </m:den>
                </m:f>
              </m:oMath>
            </m:oMathPara>
          </w:p>
        </w:tc>
      </w:tr>
    </w:tbl>
    <w:p w14:paraId="5C0BC4A6" w14:textId="68F1BDA8" w:rsidR="00350303" w:rsidRDefault="00DD14AF" w:rsidP="00DD14AF">
      <w:pPr>
        <w:rPr>
          <w:rFonts w:ascii="Arial" w:hAnsi="Arial" w:cs="B Mitra" w:hint="cs"/>
          <w:szCs w:val="24"/>
          <w:rtl/>
        </w:rPr>
      </w:pPr>
      <w:r w:rsidRPr="00DD14AF">
        <w:rPr>
          <w:rFonts w:ascii="Arial" w:hAnsi="Arial" w:cs="B Mitra" w:hint="eastAsia"/>
          <w:szCs w:val="24"/>
          <w:rtl/>
        </w:rPr>
        <w:t>که</w:t>
      </w:r>
      <w:r w:rsidRPr="00DD14AF">
        <w:rPr>
          <w:rFonts w:ascii="Arial" w:hAnsi="Arial" w:cs="B Mitra"/>
          <w:szCs w:val="24"/>
          <w:rtl/>
        </w:rPr>
        <w:t xml:space="preserve"> در ا</w:t>
      </w:r>
      <w:r w:rsidRPr="00DD14AF">
        <w:rPr>
          <w:rFonts w:ascii="Arial" w:hAnsi="Arial" w:cs="B Mitra" w:hint="cs"/>
          <w:szCs w:val="24"/>
          <w:rtl/>
        </w:rPr>
        <w:t>ی</w:t>
      </w:r>
      <w:r w:rsidRPr="00DD14AF">
        <w:rPr>
          <w:rFonts w:ascii="Arial" w:hAnsi="Arial" w:cs="B Mitra" w:hint="eastAsia"/>
          <w:szCs w:val="24"/>
          <w:rtl/>
        </w:rPr>
        <w:t>نجا</w:t>
      </w:r>
      <w:r w:rsidRPr="00DD14AF">
        <w:rPr>
          <w:rFonts w:ascii="Arial" w:hAnsi="Arial" w:cs="B Mitra"/>
          <w:szCs w:val="24"/>
          <w:rtl/>
        </w:rPr>
        <w:t xml:space="preserve"> </w:t>
      </w:r>
      <w:r w:rsidRPr="00DD14AF">
        <w:rPr>
          <w:rFonts w:ascii="Arial" w:hAnsi="Arial" w:cs="B Mitra"/>
          <w:szCs w:val="24"/>
        </w:rPr>
        <w:t xml:space="preserve"> </w:t>
      </w:r>
      <m:oMath>
        <m:sSubSup>
          <m:sSubSupPr>
            <m:ctrlPr>
              <w:rPr>
                <w:rFonts w:ascii="Cambria Math" w:hAnsi="Cambria Math" w:cs="B Mitra"/>
                <w:i/>
                <w:sz w:val="20"/>
                <w:szCs w:val="20"/>
              </w:rPr>
            </m:ctrlPr>
          </m:sSubSupPr>
          <m:e>
            <m:r>
              <w:rPr>
                <w:rFonts w:ascii="Cambria Math" w:hAnsi="Cambria Math" w:cs="B Mitra"/>
                <w:sz w:val="20"/>
                <w:szCs w:val="20"/>
              </w:rPr>
              <m:t>∈</m:t>
            </m:r>
          </m:e>
          <m:sub>
            <m:r>
              <w:rPr>
                <w:rFonts w:ascii="Cambria Math" w:hAnsi="Cambria Math" w:cs="B Mitra"/>
                <w:sz w:val="20"/>
                <w:szCs w:val="20"/>
              </w:rPr>
              <m:t>p</m:t>
            </m:r>
          </m:sub>
          <m:sup>
            <m:r>
              <w:rPr>
                <w:rFonts w:ascii="Cambria Math" w:hAnsi="Cambria Math" w:cs="B Mitra"/>
                <w:sz w:val="20"/>
                <w:szCs w:val="20"/>
              </w:rPr>
              <m:t>*</m:t>
            </m:r>
          </m:sup>
        </m:sSubSup>
      </m:oMath>
      <w:r w:rsidRPr="00DD14AF">
        <w:rPr>
          <w:rFonts w:ascii="Arial" w:hAnsi="Arial" w:cs="B Mitra"/>
          <w:szCs w:val="24"/>
          <w:rtl/>
        </w:rPr>
        <w:t>گذرده</w:t>
      </w:r>
      <w:r w:rsidRPr="00DD14AF">
        <w:rPr>
          <w:rFonts w:ascii="Arial" w:hAnsi="Arial" w:cs="B Mitra" w:hint="cs"/>
          <w:szCs w:val="24"/>
          <w:rtl/>
        </w:rPr>
        <w:t>ی</w:t>
      </w:r>
      <w:r w:rsidRPr="00DD14AF">
        <w:rPr>
          <w:rFonts w:ascii="Arial" w:hAnsi="Arial" w:cs="B Mitra"/>
          <w:szCs w:val="24"/>
          <w:rtl/>
        </w:rPr>
        <w:t xml:space="preserve"> پ</w:t>
      </w:r>
      <w:r w:rsidRPr="00DD14AF">
        <w:rPr>
          <w:rFonts w:ascii="Arial" w:hAnsi="Arial" w:cs="B Mitra" w:hint="cs"/>
          <w:szCs w:val="24"/>
          <w:rtl/>
        </w:rPr>
        <w:t>ی</w:t>
      </w:r>
      <w:r w:rsidRPr="00DD14AF">
        <w:rPr>
          <w:rFonts w:ascii="Arial" w:hAnsi="Arial" w:cs="B Mitra" w:hint="eastAsia"/>
          <w:szCs w:val="24"/>
          <w:rtl/>
        </w:rPr>
        <w:t>چ</w:t>
      </w:r>
      <w:r w:rsidRPr="00DD14AF">
        <w:rPr>
          <w:rFonts w:ascii="Arial" w:hAnsi="Arial" w:cs="B Mitra" w:hint="cs"/>
          <w:szCs w:val="24"/>
          <w:rtl/>
        </w:rPr>
        <w:t>ی</w:t>
      </w:r>
      <w:r w:rsidRPr="00DD14AF">
        <w:rPr>
          <w:rFonts w:ascii="Arial" w:hAnsi="Arial" w:cs="B Mitra" w:hint="eastAsia"/>
          <w:szCs w:val="24"/>
          <w:rtl/>
        </w:rPr>
        <w:t>ده</w:t>
      </w:r>
      <w:r w:rsidRPr="00DD14AF">
        <w:rPr>
          <w:rFonts w:ascii="Arial" w:hAnsi="Arial" w:cs="B Mitra"/>
          <w:szCs w:val="24"/>
          <w:rtl/>
        </w:rPr>
        <w:t xml:space="preserve"> ذره و</w:t>
      </w:r>
      <m:oMath>
        <m:sSubSup>
          <m:sSubSupPr>
            <m:ctrlPr>
              <w:rPr>
                <w:rFonts w:ascii="Cambria Math" w:hAnsi="Cambria Math" w:cs="B Mitra"/>
                <w:i/>
                <w:sz w:val="20"/>
                <w:szCs w:val="20"/>
              </w:rPr>
            </m:ctrlPr>
          </m:sSubSupPr>
          <m:e>
            <m:r>
              <w:rPr>
                <w:rFonts w:ascii="Cambria Math" w:hAnsi="Cambria Math" w:cs="B Mitra"/>
                <w:sz w:val="20"/>
                <w:szCs w:val="20"/>
              </w:rPr>
              <m:t>∈</m:t>
            </m:r>
          </m:e>
          <m:sub>
            <m:r>
              <w:rPr>
                <w:rFonts w:ascii="Cambria Math" w:hAnsi="Cambria Math" w:cs="B Mitra"/>
                <w:sz w:val="20"/>
                <w:szCs w:val="20"/>
              </w:rPr>
              <m:t>m</m:t>
            </m:r>
          </m:sub>
          <m:sup>
            <m:r>
              <w:rPr>
                <w:rFonts w:ascii="Cambria Math" w:hAnsi="Cambria Math" w:cs="B Mitra"/>
                <w:sz w:val="20"/>
                <w:szCs w:val="20"/>
              </w:rPr>
              <m:t>*</m:t>
            </m:r>
          </m:sup>
        </m:sSubSup>
      </m:oMath>
      <w:r w:rsidRPr="00DD14AF">
        <w:rPr>
          <w:rFonts w:ascii="Arial" w:hAnsi="Arial" w:cs="B Mitra"/>
          <w:szCs w:val="24"/>
        </w:rPr>
        <w:t xml:space="preserve"> </w:t>
      </w:r>
      <w:r w:rsidRPr="00DD14AF">
        <w:rPr>
          <w:rFonts w:ascii="Arial" w:hAnsi="Arial" w:cs="B Mitra"/>
          <w:szCs w:val="24"/>
          <w:rtl/>
        </w:rPr>
        <w:t xml:space="preserve"> گذرده</w:t>
      </w:r>
      <w:r w:rsidRPr="00DD14AF">
        <w:rPr>
          <w:rFonts w:ascii="Arial" w:hAnsi="Arial" w:cs="B Mitra" w:hint="cs"/>
          <w:szCs w:val="24"/>
          <w:rtl/>
        </w:rPr>
        <w:t>ی</w:t>
      </w:r>
      <w:r w:rsidRPr="00DD14AF">
        <w:rPr>
          <w:rFonts w:ascii="Arial" w:hAnsi="Arial" w:cs="B Mitra"/>
          <w:szCs w:val="24"/>
          <w:rtl/>
        </w:rPr>
        <w:t xml:space="preserve"> پ</w:t>
      </w:r>
      <w:r w:rsidRPr="00DD14AF">
        <w:rPr>
          <w:rFonts w:ascii="Arial" w:hAnsi="Arial" w:cs="B Mitra" w:hint="cs"/>
          <w:szCs w:val="24"/>
          <w:rtl/>
        </w:rPr>
        <w:t>ی</w:t>
      </w:r>
      <w:r w:rsidRPr="00DD14AF">
        <w:rPr>
          <w:rFonts w:ascii="Arial" w:hAnsi="Arial" w:cs="B Mitra" w:hint="eastAsia"/>
          <w:szCs w:val="24"/>
          <w:rtl/>
        </w:rPr>
        <w:t>چ</w:t>
      </w:r>
      <w:r w:rsidRPr="00DD14AF">
        <w:rPr>
          <w:rFonts w:ascii="Arial" w:hAnsi="Arial" w:cs="B Mitra" w:hint="cs"/>
          <w:szCs w:val="24"/>
          <w:rtl/>
        </w:rPr>
        <w:t>ی</w:t>
      </w:r>
      <w:r w:rsidRPr="00DD14AF">
        <w:rPr>
          <w:rFonts w:ascii="Arial" w:hAnsi="Arial" w:cs="B Mitra" w:hint="eastAsia"/>
          <w:szCs w:val="24"/>
          <w:rtl/>
        </w:rPr>
        <w:t>ده</w:t>
      </w:r>
      <w:r w:rsidRPr="00DD14AF">
        <w:rPr>
          <w:rFonts w:ascii="Arial" w:hAnsi="Arial" w:cs="B Mitra"/>
          <w:szCs w:val="24"/>
          <w:rtl/>
        </w:rPr>
        <w:t xml:space="preserve"> س</w:t>
      </w:r>
      <w:r w:rsidRPr="00DD14AF">
        <w:rPr>
          <w:rFonts w:ascii="Arial" w:hAnsi="Arial" w:cs="B Mitra" w:hint="cs"/>
          <w:szCs w:val="24"/>
          <w:rtl/>
        </w:rPr>
        <w:t>ی</w:t>
      </w:r>
      <w:r w:rsidRPr="00DD14AF">
        <w:rPr>
          <w:rFonts w:ascii="Arial" w:hAnsi="Arial" w:cs="B Mitra" w:hint="eastAsia"/>
          <w:szCs w:val="24"/>
          <w:rtl/>
        </w:rPr>
        <w:t>ال</w:t>
      </w:r>
      <w:r w:rsidRPr="00DD14AF">
        <w:rPr>
          <w:rFonts w:ascii="Arial" w:hAnsi="Arial" w:cs="B Mitra"/>
          <w:szCs w:val="24"/>
          <w:rtl/>
        </w:rPr>
        <w:t xml:space="preserve"> م</w:t>
      </w:r>
      <w:r w:rsidRPr="00DD14AF">
        <w:rPr>
          <w:rFonts w:ascii="Arial" w:hAnsi="Arial" w:cs="B Mitra" w:hint="cs"/>
          <w:szCs w:val="24"/>
          <w:rtl/>
        </w:rPr>
        <w:t>ی</w:t>
      </w:r>
      <w:r w:rsidRPr="00DD14AF">
        <w:rPr>
          <w:rFonts w:ascii="Arial" w:hAnsi="Arial" w:cs="B Mitra"/>
          <w:szCs w:val="24"/>
          <w:rtl/>
        </w:rPr>
        <w:t xml:space="preserve"> باشند که ز</w:t>
      </w:r>
      <w:r w:rsidRPr="00DD14AF">
        <w:rPr>
          <w:rFonts w:ascii="Arial" w:hAnsi="Arial" w:cs="B Mitra" w:hint="cs"/>
          <w:szCs w:val="24"/>
          <w:rtl/>
        </w:rPr>
        <w:t>ی</w:t>
      </w:r>
      <w:r w:rsidRPr="00DD14AF">
        <w:rPr>
          <w:rFonts w:ascii="Arial" w:hAnsi="Arial" w:cs="B Mitra" w:hint="eastAsia"/>
          <w:szCs w:val="24"/>
          <w:rtl/>
        </w:rPr>
        <w:t>ر</w:t>
      </w:r>
      <w:r w:rsidRPr="00DD14AF">
        <w:rPr>
          <w:rFonts w:ascii="Arial" w:hAnsi="Arial" w:cs="B Mitra"/>
          <w:szCs w:val="24"/>
          <w:rtl/>
        </w:rPr>
        <w:t xml:space="preserve"> نو</w:t>
      </w:r>
      <w:r w:rsidRPr="00DD14AF">
        <w:rPr>
          <w:rFonts w:ascii="Arial" w:hAnsi="Arial" w:cs="B Mitra" w:hint="cs"/>
          <w:szCs w:val="24"/>
          <w:rtl/>
        </w:rPr>
        <w:t>ی</w:t>
      </w:r>
      <w:r w:rsidRPr="00DD14AF">
        <w:rPr>
          <w:rFonts w:ascii="Arial" w:hAnsi="Arial" w:cs="B Mitra" w:hint="eastAsia"/>
          <w:szCs w:val="24"/>
          <w:rtl/>
        </w:rPr>
        <w:t>س</w:t>
      </w:r>
      <w:r w:rsidRPr="00DD14AF">
        <w:rPr>
          <w:rFonts w:ascii="Arial" w:hAnsi="Arial" w:cs="B Mitra"/>
          <w:szCs w:val="24"/>
          <w:rtl/>
        </w:rPr>
        <w:t xml:space="preserve"> ها</w:t>
      </w:r>
      <w:r w:rsidRPr="00DD14AF">
        <w:rPr>
          <w:rFonts w:ascii="Arial" w:hAnsi="Arial" w:cs="B Mitra" w:hint="cs"/>
          <w:szCs w:val="24"/>
          <w:rtl/>
        </w:rPr>
        <w:t>ی</w:t>
      </w:r>
      <w:r w:rsidRPr="00DD14AF">
        <w:rPr>
          <w:rFonts w:ascii="Cambria Math" w:hAnsi="Cambria Math" w:cs="B Mitra"/>
          <w:i/>
          <w:szCs w:val="24"/>
        </w:rPr>
        <w:t xml:space="preserve"> </w:t>
      </w:r>
      <m:oMath>
        <m:r>
          <w:rPr>
            <w:rFonts w:ascii="Cambria Math" w:hAnsi="Cambria Math" w:cs="B Mitra"/>
            <w:sz w:val="20"/>
            <w:szCs w:val="20"/>
          </w:rPr>
          <m:t>p</m:t>
        </m:r>
      </m:oMath>
      <w:r w:rsidRPr="00DD14AF">
        <w:rPr>
          <w:rFonts w:ascii="Arial" w:hAnsi="Arial" w:cs="B Mitra"/>
          <w:sz w:val="20"/>
          <w:szCs w:val="20"/>
        </w:rPr>
        <w:t xml:space="preserve"> </w:t>
      </w:r>
      <w:r w:rsidRPr="00DD14AF">
        <w:rPr>
          <w:rFonts w:ascii="Arial" w:hAnsi="Arial" w:cs="B Mitra"/>
          <w:sz w:val="20"/>
          <w:szCs w:val="20"/>
          <w:rtl/>
        </w:rPr>
        <w:t xml:space="preserve"> </w:t>
      </w:r>
      <w:r w:rsidRPr="00DD14AF">
        <w:rPr>
          <w:rFonts w:ascii="Arial" w:hAnsi="Arial" w:cs="B Mitra"/>
          <w:szCs w:val="24"/>
          <w:rtl/>
        </w:rPr>
        <w:t xml:space="preserve">و </w:t>
      </w:r>
      <w:r w:rsidRPr="00DD14AF">
        <w:rPr>
          <w:rFonts w:ascii="Arial" w:hAnsi="Arial" w:cs="B Mitra"/>
          <w:szCs w:val="24"/>
        </w:rPr>
        <w:t xml:space="preserve"> </w:t>
      </w:r>
      <m:oMath>
        <m:r>
          <w:rPr>
            <w:rFonts w:ascii="Cambria Math" w:hAnsi="Cambria Math" w:cs="B Mitra"/>
            <w:sz w:val="20"/>
            <w:szCs w:val="20"/>
          </w:rPr>
          <m:t>m</m:t>
        </m:r>
      </m:oMath>
      <w:r w:rsidRPr="00DD14AF">
        <w:rPr>
          <w:rFonts w:ascii="Arial" w:hAnsi="Arial" w:cs="B Mitra"/>
          <w:szCs w:val="24"/>
          <w:rtl/>
        </w:rPr>
        <w:t xml:space="preserve"> ب</w:t>
      </w:r>
      <w:r w:rsidRPr="00DD14AF">
        <w:rPr>
          <w:rFonts w:ascii="Arial" w:hAnsi="Arial" w:cs="B Mitra" w:hint="cs"/>
          <w:szCs w:val="24"/>
          <w:rtl/>
        </w:rPr>
        <w:t>ی</w:t>
      </w:r>
      <w:r w:rsidRPr="00DD14AF">
        <w:rPr>
          <w:rFonts w:ascii="Arial" w:hAnsi="Arial" w:cs="B Mitra" w:hint="eastAsia"/>
          <w:szCs w:val="24"/>
          <w:rtl/>
        </w:rPr>
        <w:t>انگر</w:t>
      </w:r>
      <w:r w:rsidRPr="00DD14AF">
        <w:rPr>
          <w:rFonts w:ascii="Arial" w:hAnsi="Arial" w:cs="B Mitra"/>
          <w:szCs w:val="24"/>
          <w:rtl/>
        </w:rPr>
        <w:t xml:space="preserve"> ذره و س</w:t>
      </w:r>
      <w:r w:rsidRPr="00DD14AF">
        <w:rPr>
          <w:rFonts w:ascii="Arial" w:hAnsi="Arial" w:cs="B Mitra" w:hint="cs"/>
          <w:szCs w:val="24"/>
          <w:rtl/>
        </w:rPr>
        <w:t>ی</w:t>
      </w:r>
      <w:r w:rsidRPr="00DD14AF">
        <w:rPr>
          <w:rFonts w:ascii="Arial" w:hAnsi="Arial" w:cs="B Mitra" w:hint="eastAsia"/>
          <w:szCs w:val="24"/>
          <w:rtl/>
        </w:rPr>
        <w:t>ال</w:t>
      </w:r>
      <w:r w:rsidRPr="00DD14AF">
        <w:rPr>
          <w:rFonts w:ascii="Arial" w:hAnsi="Arial" w:cs="B Mitra"/>
          <w:szCs w:val="24"/>
          <w:rtl/>
        </w:rPr>
        <w:t xml:space="preserve"> هستند.</w:t>
      </w:r>
      <w:r>
        <w:rPr>
          <w:rFonts w:ascii="Arial" w:hAnsi="Arial" w:cs="B Mitra"/>
          <w:szCs w:val="24"/>
        </w:rPr>
        <w:t xml:space="preserve"> </w:t>
      </w:r>
      <w:r w:rsidRPr="00DD14AF">
        <w:rPr>
          <w:rFonts w:ascii="Arial" w:hAnsi="Arial" w:cs="B Mitra" w:hint="eastAsia"/>
          <w:szCs w:val="24"/>
          <w:rtl/>
        </w:rPr>
        <w:t>گذرده</w:t>
      </w:r>
      <w:r w:rsidRPr="00DD14AF">
        <w:rPr>
          <w:rFonts w:ascii="Arial" w:hAnsi="Arial" w:cs="B Mitra" w:hint="cs"/>
          <w:szCs w:val="24"/>
          <w:rtl/>
        </w:rPr>
        <w:t>ی</w:t>
      </w:r>
      <w:r w:rsidRPr="00DD14AF">
        <w:rPr>
          <w:rFonts w:ascii="Arial" w:hAnsi="Arial" w:cs="B Mitra"/>
          <w:szCs w:val="24"/>
          <w:rtl/>
        </w:rPr>
        <w:t xml:space="preserve"> پ</w:t>
      </w:r>
      <w:r w:rsidRPr="00DD14AF">
        <w:rPr>
          <w:rFonts w:ascii="Arial" w:hAnsi="Arial" w:cs="B Mitra" w:hint="cs"/>
          <w:szCs w:val="24"/>
          <w:rtl/>
        </w:rPr>
        <w:t>ی</w:t>
      </w:r>
      <w:r w:rsidRPr="00DD14AF">
        <w:rPr>
          <w:rFonts w:ascii="Arial" w:hAnsi="Arial" w:cs="B Mitra" w:hint="eastAsia"/>
          <w:szCs w:val="24"/>
          <w:rtl/>
        </w:rPr>
        <w:t>چ</w:t>
      </w:r>
      <w:r w:rsidRPr="00DD14AF">
        <w:rPr>
          <w:rFonts w:ascii="Arial" w:hAnsi="Arial" w:cs="B Mitra" w:hint="cs"/>
          <w:szCs w:val="24"/>
          <w:rtl/>
        </w:rPr>
        <w:t>ی</w:t>
      </w:r>
      <w:r w:rsidRPr="00DD14AF">
        <w:rPr>
          <w:rFonts w:ascii="Arial" w:hAnsi="Arial" w:cs="B Mitra" w:hint="eastAsia"/>
          <w:szCs w:val="24"/>
          <w:rtl/>
        </w:rPr>
        <w:t>ده</w:t>
      </w:r>
      <w:r w:rsidRPr="00DD14AF">
        <w:rPr>
          <w:rFonts w:ascii="Arial" w:hAnsi="Arial" w:cs="B Mitra"/>
          <w:szCs w:val="24"/>
          <w:rtl/>
        </w:rPr>
        <w:t xml:space="preserve"> معادله (۲) ن</w:t>
      </w:r>
      <w:r w:rsidRPr="00DD14AF">
        <w:rPr>
          <w:rFonts w:ascii="Arial" w:hAnsi="Arial" w:cs="B Mitra" w:hint="cs"/>
          <w:szCs w:val="24"/>
          <w:rtl/>
        </w:rPr>
        <w:t>ی</w:t>
      </w:r>
      <w:r w:rsidRPr="00DD14AF">
        <w:rPr>
          <w:rFonts w:ascii="Arial" w:hAnsi="Arial" w:cs="B Mitra" w:hint="eastAsia"/>
          <w:szCs w:val="24"/>
          <w:rtl/>
        </w:rPr>
        <w:t>ز</w:t>
      </w:r>
      <w:r w:rsidRPr="00DD14AF">
        <w:rPr>
          <w:rFonts w:ascii="Arial" w:hAnsi="Arial" w:cs="B Mitra"/>
          <w:szCs w:val="24"/>
          <w:rtl/>
        </w:rPr>
        <w:t xml:space="preserve"> ا</w:t>
      </w:r>
      <w:r w:rsidRPr="00DD14AF">
        <w:rPr>
          <w:rFonts w:ascii="Arial" w:hAnsi="Arial" w:cs="B Mitra" w:hint="cs"/>
          <w:szCs w:val="24"/>
          <w:rtl/>
        </w:rPr>
        <w:t>ی</w:t>
      </w:r>
      <w:r w:rsidRPr="00DD14AF">
        <w:rPr>
          <w:rFonts w:ascii="Arial" w:hAnsi="Arial" w:cs="B Mitra" w:hint="eastAsia"/>
          <w:szCs w:val="24"/>
          <w:rtl/>
        </w:rPr>
        <w:t>نگونه</w:t>
      </w:r>
      <w:r w:rsidRPr="00DD14AF">
        <w:rPr>
          <w:rFonts w:ascii="Arial" w:hAnsi="Arial" w:cs="B Mitra"/>
          <w:szCs w:val="24"/>
          <w:rtl/>
        </w:rPr>
        <w:t xml:space="preserve"> تعر</w:t>
      </w:r>
      <w:r w:rsidRPr="00DD14AF">
        <w:rPr>
          <w:rFonts w:ascii="Arial" w:hAnsi="Arial" w:cs="B Mitra" w:hint="cs"/>
          <w:szCs w:val="24"/>
          <w:rtl/>
        </w:rPr>
        <w:t>ی</w:t>
      </w:r>
      <w:r w:rsidRPr="00DD14AF">
        <w:rPr>
          <w:rFonts w:ascii="Arial" w:hAnsi="Arial" w:cs="B Mitra" w:hint="eastAsia"/>
          <w:szCs w:val="24"/>
          <w:rtl/>
        </w:rPr>
        <w:t>ف</w:t>
      </w:r>
      <w:r w:rsidRPr="00DD14AF">
        <w:rPr>
          <w:rFonts w:ascii="Arial" w:hAnsi="Arial" w:cs="B Mitra"/>
          <w:szCs w:val="24"/>
          <w:rtl/>
        </w:rPr>
        <w:t xml:space="preserve"> م</w:t>
      </w:r>
      <w:r w:rsidRPr="00DD14AF">
        <w:rPr>
          <w:rFonts w:ascii="Arial" w:hAnsi="Arial" w:cs="B Mitra" w:hint="cs"/>
          <w:szCs w:val="24"/>
          <w:rtl/>
        </w:rPr>
        <w:t>ی</w:t>
      </w:r>
      <w:r w:rsidRPr="00DD14AF">
        <w:rPr>
          <w:rFonts w:ascii="Arial" w:hAnsi="Arial" w:cs="B Mitra"/>
          <w:szCs w:val="24"/>
          <w:rtl/>
        </w:rPr>
        <w:t xml:space="preserve"> شود</w:t>
      </w:r>
      <w:r>
        <w:rPr>
          <w:rFonts w:ascii="Arial" w:hAnsi="Arial" w:cs="B Mitra"/>
          <w:szCs w:val="24"/>
        </w:rPr>
        <w:t xml:space="preserve"> </w:t>
      </w:r>
      <w:r w:rsidRPr="00350303">
        <w:rPr>
          <w:rFonts w:asciiTheme="majorHAnsi" w:hAnsiTheme="majorHAnsi" w:cs="B Mitra"/>
          <w:sz w:val="20"/>
          <w:szCs w:val="20"/>
        </w:rPr>
        <w:t>[40]</w:t>
      </w:r>
      <w:r w:rsidRPr="00DD14AF">
        <w:rPr>
          <w:rFonts w:ascii="Arial" w:hAnsi="Arial" w:cs="B Mitra"/>
          <w:szCs w:val="24"/>
          <w:rtl/>
        </w:rPr>
        <w:t>؛</w:t>
      </w:r>
    </w:p>
    <w:tbl>
      <w:tblPr>
        <w:bidiVisual/>
        <w:tblW w:w="0" w:type="auto"/>
        <w:tblLook w:val="04A0" w:firstRow="1" w:lastRow="0" w:firstColumn="1" w:lastColumn="0" w:noHBand="0" w:noVBand="1"/>
      </w:tblPr>
      <w:tblGrid>
        <w:gridCol w:w="1043"/>
        <w:gridCol w:w="3708"/>
      </w:tblGrid>
      <w:tr w:rsidR="00DD14AF" w:rsidRPr="001424B2" w14:paraId="0A38A6B8" w14:textId="77777777" w:rsidTr="00E01A7D">
        <w:tc>
          <w:tcPr>
            <w:tcW w:w="1043" w:type="dxa"/>
            <w:vAlign w:val="center"/>
          </w:tcPr>
          <w:p w14:paraId="044D3288" w14:textId="267FFB74" w:rsidR="00DD14AF" w:rsidRPr="001424B2" w:rsidRDefault="00DD14AF" w:rsidP="006C2856">
            <w:pPr>
              <w:spacing w:before="240" w:after="240"/>
              <w:jc w:val="left"/>
              <w:rPr>
                <w:rFonts w:asciiTheme="majorHAnsi" w:hAnsiTheme="majorHAnsi" w:cs="B Mitra"/>
                <w:szCs w:val="24"/>
                <w:rtl/>
              </w:rPr>
            </w:pPr>
            <w:r w:rsidRPr="001424B2">
              <w:rPr>
                <w:rFonts w:asciiTheme="majorHAnsi" w:hAnsiTheme="majorHAnsi" w:cs="B Mitra"/>
                <w:szCs w:val="24"/>
                <w:rtl/>
              </w:rPr>
              <w:t>(</w:t>
            </w:r>
            <w:r>
              <w:rPr>
                <w:rFonts w:asciiTheme="majorHAnsi" w:hAnsiTheme="majorHAnsi" w:cs="B Mitra" w:hint="cs"/>
                <w:szCs w:val="24"/>
                <w:rtl/>
              </w:rPr>
              <w:t>3</w:t>
            </w:r>
            <w:r w:rsidRPr="001424B2">
              <w:rPr>
                <w:rFonts w:asciiTheme="majorHAnsi" w:hAnsiTheme="majorHAnsi" w:cs="B Mitra"/>
                <w:szCs w:val="24"/>
                <w:rtl/>
              </w:rPr>
              <w:t>)</w:t>
            </w:r>
          </w:p>
        </w:tc>
        <w:tc>
          <w:tcPr>
            <w:tcW w:w="3708" w:type="dxa"/>
            <w:vAlign w:val="center"/>
          </w:tcPr>
          <w:p w14:paraId="20983512" w14:textId="25E1690B" w:rsidR="00DD14AF" w:rsidRPr="001424B2" w:rsidRDefault="00DD14AF" w:rsidP="006C2856">
            <w:pPr>
              <w:bidi w:val="0"/>
              <w:spacing w:before="240" w:after="240"/>
              <w:jc w:val="left"/>
              <w:rPr>
                <w:rFonts w:asciiTheme="majorHAnsi" w:hAnsiTheme="majorHAnsi" w:cs="B Mitra"/>
                <w:szCs w:val="24"/>
              </w:rPr>
            </w:pPr>
            <m:oMathPara>
              <m:oMath>
                <m:sSup>
                  <m:sSupPr>
                    <m:ctrlPr>
                      <w:rPr>
                        <w:rFonts w:ascii="Cambria Math" w:hAnsi="Cambria Math" w:cs="B Lotus"/>
                        <w:i/>
                        <w:sz w:val="20"/>
                        <w:szCs w:val="20"/>
                      </w:rPr>
                    </m:ctrlPr>
                  </m:sSupPr>
                  <m:e>
                    <m:r>
                      <w:rPr>
                        <w:rFonts w:ascii="Cambria Math" w:hAnsi="Cambria Math" w:cs="B Lotus"/>
                        <w:sz w:val="20"/>
                        <w:szCs w:val="20"/>
                      </w:rPr>
                      <m:t>∈</m:t>
                    </m:r>
                  </m:e>
                  <m:sup>
                    <m:r>
                      <w:rPr>
                        <w:rFonts w:ascii="Cambria Math" w:hAnsi="Cambria Math" w:cs="B Lotus"/>
                        <w:sz w:val="20"/>
                        <w:szCs w:val="20"/>
                      </w:rPr>
                      <m:t>*</m:t>
                    </m:r>
                  </m:sup>
                </m:sSup>
                <m:r>
                  <w:rPr>
                    <w:rFonts w:ascii="Cambria Math" w:hAnsi="Cambria Math" w:cs="B Lotus"/>
                    <w:sz w:val="20"/>
                    <w:szCs w:val="20"/>
                  </w:rPr>
                  <m:t>=∈-</m:t>
                </m:r>
                <m:f>
                  <m:fPr>
                    <m:ctrlPr>
                      <w:rPr>
                        <w:rFonts w:ascii="Cambria Math" w:eastAsiaTheme="minorEastAsia" w:hAnsi="Cambria Math" w:cs="B Lotus"/>
                        <w:i/>
                        <w:sz w:val="20"/>
                        <w:szCs w:val="20"/>
                      </w:rPr>
                    </m:ctrlPr>
                  </m:fPr>
                  <m:num>
                    <m:r>
                      <w:rPr>
                        <w:rFonts w:ascii="Cambria Math" w:eastAsiaTheme="minorEastAsia" w:hAnsi="Cambria Math" w:cs="B Lotus"/>
                        <w:sz w:val="20"/>
                        <w:szCs w:val="20"/>
                      </w:rPr>
                      <m:t>jσ</m:t>
                    </m:r>
                  </m:num>
                  <m:den>
                    <m:r>
                      <w:rPr>
                        <w:rFonts w:ascii="Cambria Math" w:eastAsiaTheme="minorEastAsia" w:hAnsi="Cambria Math" w:cs="B Lotus"/>
                        <w:sz w:val="20"/>
                        <w:szCs w:val="20"/>
                      </w:rPr>
                      <m:t>ω</m:t>
                    </m:r>
                  </m:den>
                </m:f>
              </m:oMath>
            </m:oMathPara>
          </w:p>
        </w:tc>
      </w:tr>
    </w:tbl>
    <w:p w14:paraId="36AAD55A" w14:textId="77777777" w:rsidR="00DD14AF" w:rsidRPr="00DD14AF" w:rsidRDefault="00DD14AF" w:rsidP="00DD14AF">
      <w:pPr>
        <w:rPr>
          <w:rFonts w:ascii="Arial" w:hAnsi="Arial" w:cs="B Mitra"/>
          <w:szCs w:val="24"/>
        </w:rPr>
      </w:pPr>
      <m:oMath>
        <m:r>
          <w:rPr>
            <w:rFonts w:ascii="Cambria Math" w:eastAsiaTheme="minorEastAsia" w:hAnsi="Cambria Math" w:cs="B Mitra"/>
            <w:sz w:val="20"/>
            <w:szCs w:val="20"/>
          </w:rPr>
          <w:lastRenderedPageBreak/>
          <m:t>σ</m:t>
        </m:r>
      </m:oMath>
      <w:r w:rsidRPr="00DD14AF">
        <w:rPr>
          <w:rFonts w:ascii="Arial" w:eastAsiaTheme="minorEastAsia" w:hAnsi="Arial" w:cs="B Mitra" w:hint="cs"/>
          <w:sz w:val="20"/>
          <w:szCs w:val="20"/>
          <w:rtl/>
        </w:rPr>
        <w:t xml:space="preserve"> </w:t>
      </w:r>
      <w:r w:rsidRPr="00DD14AF">
        <w:rPr>
          <w:rFonts w:ascii="Arial" w:hAnsi="Arial" w:cs="B Mitra" w:hint="eastAsia"/>
          <w:szCs w:val="24"/>
          <w:rtl/>
        </w:rPr>
        <w:t>رسانا</w:t>
      </w:r>
      <w:r w:rsidRPr="00DD14AF">
        <w:rPr>
          <w:rFonts w:ascii="Arial" w:hAnsi="Arial" w:cs="B Mitra" w:hint="cs"/>
          <w:szCs w:val="24"/>
          <w:rtl/>
        </w:rPr>
        <w:t>یی</w:t>
      </w:r>
      <w:r w:rsidRPr="00DD14AF">
        <w:rPr>
          <w:rFonts w:ascii="Arial" w:hAnsi="Arial" w:cs="B Mitra"/>
          <w:szCs w:val="24"/>
          <w:rtl/>
        </w:rPr>
        <w:t xml:space="preserve"> و</w:t>
      </w:r>
      <w:r w:rsidRPr="00DD14AF">
        <w:rPr>
          <w:rFonts w:ascii="Arial" w:hAnsi="Arial" w:cs="B Mitra" w:hint="cs"/>
          <w:szCs w:val="24"/>
          <w:rtl/>
        </w:rPr>
        <w:t xml:space="preserve"> </w:t>
      </w:r>
      <m:oMath>
        <m:r>
          <w:rPr>
            <w:rFonts w:ascii="Cambria Math" w:eastAsiaTheme="minorEastAsia" w:hAnsi="Cambria Math" w:cs="B Mitra"/>
            <w:sz w:val="20"/>
            <w:szCs w:val="20"/>
          </w:rPr>
          <m:t>ω</m:t>
        </m:r>
      </m:oMath>
      <w:r w:rsidRPr="00DD14AF">
        <w:rPr>
          <w:rFonts w:ascii="Arial" w:hAnsi="Arial" w:cs="B Mitra"/>
          <w:szCs w:val="24"/>
          <w:rtl/>
        </w:rPr>
        <w:t xml:space="preserve"> فرکانس زاو</w:t>
      </w:r>
      <w:r w:rsidRPr="00DD14AF">
        <w:rPr>
          <w:rFonts w:ascii="Arial" w:hAnsi="Arial" w:cs="B Mitra" w:hint="cs"/>
          <w:szCs w:val="24"/>
          <w:rtl/>
        </w:rPr>
        <w:t>ی</w:t>
      </w:r>
      <w:r w:rsidRPr="00DD14AF">
        <w:rPr>
          <w:rFonts w:ascii="Arial" w:hAnsi="Arial" w:cs="B Mitra" w:hint="eastAsia"/>
          <w:szCs w:val="24"/>
          <w:rtl/>
        </w:rPr>
        <w:t>ه‌ا</w:t>
      </w:r>
      <w:r w:rsidRPr="00DD14AF">
        <w:rPr>
          <w:rFonts w:ascii="Arial" w:hAnsi="Arial" w:cs="B Mitra" w:hint="cs"/>
          <w:szCs w:val="24"/>
          <w:rtl/>
        </w:rPr>
        <w:t>ی</w:t>
      </w:r>
      <w:r w:rsidRPr="00DD14AF">
        <w:rPr>
          <w:rFonts w:ascii="Arial" w:hAnsi="Arial" w:cs="B Mitra"/>
          <w:szCs w:val="24"/>
          <w:rtl/>
        </w:rPr>
        <w:t xml:space="preserve"> م</w:t>
      </w:r>
      <w:r w:rsidRPr="00DD14AF">
        <w:rPr>
          <w:rFonts w:ascii="Arial" w:hAnsi="Arial" w:cs="B Mitra" w:hint="cs"/>
          <w:szCs w:val="24"/>
          <w:rtl/>
        </w:rPr>
        <w:t>ی</w:t>
      </w:r>
      <w:r w:rsidRPr="00DD14AF">
        <w:rPr>
          <w:rFonts w:ascii="Arial" w:hAnsi="Arial" w:cs="B Mitra" w:hint="eastAsia"/>
          <w:szCs w:val="24"/>
          <w:rtl/>
        </w:rPr>
        <w:t>دان</w:t>
      </w:r>
      <w:r w:rsidRPr="00DD14AF">
        <w:rPr>
          <w:rFonts w:ascii="Arial" w:hAnsi="Arial" w:cs="B Mitra"/>
          <w:szCs w:val="24"/>
          <w:rtl/>
        </w:rPr>
        <w:t xml:space="preserve"> اعمال شده نشان م</w:t>
      </w:r>
      <w:r w:rsidRPr="00DD14AF">
        <w:rPr>
          <w:rFonts w:ascii="Arial" w:hAnsi="Arial" w:cs="B Mitra" w:hint="cs"/>
          <w:szCs w:val="24"/>
          <w:rtl/>
        </w:rPr>
        <w:t>ی</w:t>
      </w:r>
      <w:r w:rsidRPr="00DD14AF">
        <w:rPr>
          <w:rFonts w:ascii="Arial" w:hAnsi="Arial" w:cs="B Mitra"/>
          <w:szCs w:val="24"/>
          <w:rtl/>
        </w:rPr>
        <w:t xml:space="preserve"> دهند و</w:t>
      </w:r>
      <w:r w:rsidRPr="00DD14AF">
        <w:rPr>
          <w:rFonts w:ascii="Arial" w:hAnsi="Arial" w:cs="B Mitra" w:hint="cs"/>
          <w:szCs w:val="24"/>
          <w:rtl/>
        </w:rPr>
        <w:t xml:space="preserve"> </w:t>
      </w:r>
      <w:r w:rsidRPr="00DD14AF">
        <w:rPr>
          <w:rFonts w:ascii="Cambria Math" w:eastAsiaTheme="minorEastAsia" w:hAnsi="Cambria Math" w:cs="B Mitra"/>
          <w:i/>
          <w:szCs w:val="24"/>
        </w:rPr>
        <w:t xml:space="preserve"> </w:t>
      </w:r>
      <m:oMath>
        <m:r>
          <w:rPr>
            <w:rFonts w:ascii="Cambria Math" w:eastAsiaTheme="minorEastAsia" w:hAnsi="Cambria Math" w:cs="B Mitra"/>
            <w:szCs w:val="24"/>
          </w:rPr>
          <m:t>j</m:t>
        </m:r>
      </m:oMath>
      <w:r w:rsidRPr="00DD14AF">
        <w:rPr>
          <w:rFonts w:ascii="Cambria Math" w:eastAsiaTheme="minorEastAsia" w:hAnsi="Cambria Math" w:cs="B Mitra"/>
          <w:i/>
          <w:szCs w:val="24"/>
        </w:rPr>
        <w:t>=</w:t>
      </w:r>
      <m:oMath>
        <m:r>
          <w:rPr>
            <w:rFonts w:eastAsiaTheme="minorEastAsia" w:cs="Times New Roman" w:hint="cs"/>
            <w:sz w:val="20"/>
            <w:szCs w:val="20"/>
            <w:rtl/>
          </w:rPr>
          <m:t>√</m:t>
        </m:r>
        <m:r>
          <w:rPr>
            <w:rFonts w:ascii="Cambria Math" w:eastAsiaTheme="minorEastAsia" w:hAnsi="Cambria Math" w:cs="B Mitra"/>
            <w:sz w:val="20"/>
            <w:szCs w:val="20"/>
          </w:rPr>
          <m:t>-1</m:t>
        </m:r>
      </m:oMath>
      <w:r w:rsidRPr="00DD14AF">
        <w:rPr>
          <w:rFonts w:ascii="Arial" w:hAnsi="Arial" w:cs="B Mitra"/>
          <w:szCs w:val="24"/>
          <w:rtl/>
        </w:rPr>
        <w:t xml:space="preserve"> نشاندهنده بخش موهوم</w:t>
      </w:r>
      <w:r w:rsidRPr="00DD14AF">
        <w:rPr>
          <w:rFonts w:ascii="Arial" w:hAnsi="Arial" w:cs="B Mitra" w:hint="cs"/>
          <w:szCs w:val="24"/>
          <w:rtl/>
        </w:rPr>
        <w:t>ی</w:t>
      </w:r>
      <w:r w:rsidRPr="00DD14AF">
        <w:rPr>
          <w:rFonts w:ascii="Arial" w:hAnsi="Arial" w:cs="B Mitra"/>
          <w:szCs w:val="24"/>
          <w:rtl/>
        </w:rPr>
        <w:t xml:space="preserve"> بردار </w:t>
      </w:r>
      <w:r w:rsidRPr="00DD14AF">
        <w:rPr>
          <w:rFonts w:ascii="Arial" w:hAnsi="Arial" w:cs="B Mitra" w:hint="cs"/>
          <w:szCs w:val="24"/>
          <w:rtl/>
        </w:rPr>
        <w:t>ی</w:t>
      </w:r>
      <w:r w:rsidRPr="00DD14AF">
        <w:rPr>
          <w:rFonts w:ascii="Arial" w:hAnsi="Arial" w:cs="B Mitra" w:hint="eastAsia"/>
          <w:szCs w:val="24"/>
          <w:rtl/>
        </w:rPr>
        <w:t>که</w:t>
      </w:r>
      <w:r w:rsidRPr="00DD14AF">
        <w:rPr>
          <w:rFonts w:ascii="Arial" w:hAnsi="Arial" w:cs="B Mitra"/>
          <w:szCs w:val="24"/>
          <w:rtl/>
        </w:rPr>
        <w:t xml:space="preserve"> م</w:t>
      </w:r>
      <w:r w:rsidRPr="00DD14AF">
        <w:rPr>
          <w:rFonts w:ascii="Arial" w:hAnsi="Arial" w:cs="B Mitra" w:hint="cs"/>
          <w:szCs w:val="24"/>
          <w:rtl/>
        </w:rPr>
        <w:t>ی</w:t>
      </w:r>
      <w:r w:rsidRPr="00DD14AF">
        <w:rPr>
          <w:rFonts w:ascii="Arial" w:hAnsi="Arial" w:cs="B Mitra"/>
          <w:szCs w:val="24"/>
          <w:rtl/>
        </w:rPr>
        <w:t xml:space="preserve"> باشد. </w:t>
      </w:r>
    </w:p>
    <w:p w14:paraId="5DD7CFDB" w14:textId="13A75BCD" w:rsidR="00DD14AF" w:rsidRPr="00DD14AF" w:rsidRDefault="00DD14AF" w:rsidP="00DD14AF">
      <w:pPr>
        <w:rPr>
          <w:rFonts w:ascii="Arial" w:hAnsi="Arial" w:cs="B Mitra"/>
          <w:szCs w:val="24"/>
        </w:rPr>
      </w:pPr>
      <w:r w:rsidRPr="00DD14AF">
        <w:rPr>
          <w:rFonts w:ascii="Arial" w:hAnsi="Arial" w:cs="B Mitra" w:hint="cs"/>
          <w:szCs w:val="24"/>
          <w:rtl/>
        </w:rPr>
        <w:t>بنابر معادله (</w:t>
      </w:r>
      <w:r w:rsidRPr="00DD14AF">
        <w:rPr>
          <w:rFonts w:ascii="Arial" w:hAnsi="Arial" w:cs="B Mitra"/>
          <w:szCs w:val="24"/>
          <w:rtl/>
        </w:rPr>
        <w:t>٢</w:t>
      </w:r>
      <w:r w:rsidRPr="00DD14AF">
        <w:rPr>
          <w:rFonts w:ascii="Arial" w:hAnsi="Arial" w:cs="B Mitra" w:hint="cs"/>
          <w:szCs w:val="24"/>
          <w:rtl/>
        </w:rPr>
        <w:t xml:space="preserve">) </w:t>
      </w:r>
      <w:r w:rsidRPr="00DD14AF">
        <w:rPr>
          <w:rFonts w:ascii="Arial" w:hAnsi="Arial" w:cs="B Mitra" w:hint="eastAsia"/>
          <w:szCs w:val="24"/>
          <w:rtl/>
        </w:rPr>
        <w:t>حداقل</w:t>
      </w:r>
      <w:r w:rsidRPr="00DD14AF">
        <w:rPr>
          <w:rFonts w:ascii="Arial" w:hAnsi="Arial" w:cs="B Mitra"/>
          <w:szCs w:val="24"/>
          <w:rtl/>
        </w:rPr>
        <w:t xml:space="preserve"> و حداکثر مقاد</w:t>
      </w:r>
      <w:r w:rsidRPr="00DD14AF">
        <w:rPr>
          <w:rFonts w:ascii="Arial" w:hAnsi="Arial" w:cs="B Mitra" w:hint="cs"/>
          <w:szCs w:val="24"/>
          <w:rtl/>
        </w:rPr>
        <w:t>ی</w:t>
      </w:r>
      <w:r w:rsidRPr="00DD14AF">
        <w:rPr>
          <w:rFonts w:ascii="Arial" w:hAnsi="Arial" w:cs="B Mitra" w:hint="eastAsia"/>
          <w:szCs w:val="24"/>
          <w:rtl/>
        </w:rPr>
        <w:t>ر</w:t>
      </w:r>
      <w:r w:rsidRPr="00DD14AF">
        <w:rPr>
          <w:rFonts w:ascii="Arial" w:hAnsi="Arial" w:cs="B Mitra"/>
          <w:szCs w:val="24"/>
          <w:rtl/>
        </w:rPr>
        <w:t xml:space="preserve"> فاکتور کلاس</w:t>
      </w:r>
      <w:r w:rsidRPr="00DD14AF">
        <w:rPr>
          <w:rFonts w:ascii="Arial" w:hAnsi="Arial" w:cs="B Mitra" w:hint="cs"/>
          <w:szCs w:val="24"/>
          <w:rtl/>
        </w:rPr>
        <w:t>ی</w:t>
      </w:r>
      <w:r w:rsidRPr="00DD14AF">
        <w:rPr>
          <w:rFonts w:ascii="Arial" w:hAnsi="Arial" w:cs="B Mitra" w:hint="eastAsia"/>
          <w:szCs w:val="24"/>
          <w:rtl/>
        </w:rPr>
        <w:t>وس</w:t>
      </w:r>
      <w:r w:rsidRPr="00DD14AF">
        <w:rPr>
          <w:rFonts w:ascii="Arial" w:hAnsi="Arial" w:cs="B Mitra"/>
          <w:szCs w:val="24"/>
          <w:rtl/>
        </w:rPr>
        <w:t>_موسوت</w:t>
      </w:r>
      <w:r w:rsidRPr="00DD14AF">
        <w:rPr>
          <w:rFonts w:ascii="Arial" w:hAnsi="Arial" w:cs="B Mitra" w:hint="cs"/>
          <w:szCs w:val="24"/>
          <w:rtl/>
        </w:rPr>
        <w:t>ی به ترتیب</w:t>
      </w:r>
      <w:r w:rsidRPr="00DD14AF">
        <w:rPr>
          <w:rFonts w:ascii="Arial" w:hAnsi="Arial" w:cs="B Mitra"/>
          <w:szCs w:val="24"/>
          <w:rtl/>
        </w:rPr>
        <w:t xml:space="preserve"> تع</w:t>
      </w:r>
      <w:r w:rsidRPr="00DD14AF">
        <w:rPr>
          <w:rFonts w:ascii="Arial" w:hAnsi="Arial" w:cs="B Mitra" w:hint="cs"/>
          <w:szCs w:val="24"/>
          <w:rtl/>
        </w:rPr>
        <w:t>یی</w:t>
      </w:r>
      <w:r w:rsidRPr="00DD14AF">
        <w:rPr>
          <w:rFonts w:ascii="Arial" w:hAnsi="Arial" w:cs="B Mitra" w:hint="eastAsia"/>
          <w:szCs w:val="24"/>
          <w:rtl/>
        </w:rPr>
        <w:t>ن</w:t>
      </w:r>
      <w:r w:rsidRPr="00DD14AF">
        <w:rPr>
          <w:rFonts w:ascii="Arial" w:hAnsi="Arial" w:cs="B Mitra"/>
          <w:szCs w:val="24"/>
          <w:rtl/>
        </w:rPr>
        <w:t xml:space="preserve"> کننده </w:t>
      </w:r>
      <w:r w:rsidRPr="00DD14AF">
        <w:rPr>
          <w:rFonts w:ascii="Arial" w:hAnsi="Arial" w:cs="B Mitra" w:hint="cs"/>
          <w:szCs w:val="24"/>
          <w:rtl/>
        </w:rPr>
        <w:t xml:space="preserve">منفی و مثبت بودن </w:t>
      </w:r>
      <w:r w:rsidRPr="00DD14AF">
        <w:rPr>
          <w:rFonts w:ascii="Arial" w:hAnsi="Arial" w:cs="B Mitra"/>
          <w:szCs w:val="24"/>
          <w:rtl/>
        </w:rPr>
        <w:t>ن</w:t>
      </w:r>
      <w:r w:rsidRPr="00DD14AF">
        <w:rPr>
          <w:rFonts w:ascii="Arial" w:hAnsi="Arial" w:cs="B Mitra" w:hint="cs"/>
          <w:szCs w:val="24"/>
          <w:rtl/>
        </w:rPr>
        <w:t>ی</w:t>
      </w:r>
      <w:r w:rsidRPr="00DD14AF">
        <w:rPr>
          <w:rFonts w:ascii="Arial" w:hAnsi="Arial" w:cs="B Mitra" w:hint="eastAsia"/>
          <w:szCs w:val="24"/>
          <w:rtl/>
        </w:rPr>
        <w:t>رو</w:t>
      </w:r>
      <w:r w:rsidRPr="00DD14AF">
        <w:rPr>
          <w:rFonts w:ascii="Arial" w:hAnsi="Arial" w:cs="B Mitra" w:hint="cs"/>
          <w:szCs w:val="24"/>
          <w:rtl/>
        </w:rPr>
        <w:t>ی</w:t>
      </w:r>
      <w:r w:rsidRPr="00DD14AF">
        <w:rPr>
          <w:rFonts w:ascii="Arial" w:hAnsi="Arial" w:cs="B Mitra"/>
          <w:szCs w:val="24"/>
          <w:rtl/>
        </w:rPr>
        <w:t xml:space="preserve"> د</w:t>
      </w:r>
      <w:r w:rsidRPr="00DD14AF">
        <w:rPr>
          <w:rFonts w:ascii="Arial" w:hAnsi="Arial" w:cs="B Mitra" w:hint="cs"/>
          <w:szCs w:val="24"/>
          <w:rtl/>
        </w:rPr>
        <w:t>ی</w:t>
      </w:r>
      <w:r w:rsidRPr="00DD14AF">
        <w:rPr>
          <w:rFonts w:ascii="Arial" w:hAnsi="Arial" w:cs="B Mitra"/>
          <w:szCs w:val="24"/>
          <w:rtl/>
        </w:rPr>
        <w:t xml:space="preserve"> الکتروفورز</w:t>
      </w:r>
      <w:r w:rsidRPr="00DD14AF">
        <w:rPr>
          <w:rFonts w:ascii="Arial" w:hAnsi="Arial" w:cs="B Mitra" w:hint="cs"/>
          <w:szCs w:val="24"/>
          <w:rtl/>
        </w:rPr>
        <w:t xml:space="preserve"> </w:t>
      </w:r>
      <w:r w:rsidRPr="00DD14AF">
        <w:rPr>
          <w:rFonts w:ascii="Arial" w:hAnsi="Arial" w:cs="B Mitra"/>
          <w:szCs w:val="24"/>
          <w:rtl/>
        </w:rPr>
        <w:t>م</w:t>
      </w:r>
      <w:r w:rsidRPr="00DD14AF">
        <w:rPr>
          <w:rFonts w:ascii="Arial" w:hAnsi="Arial" w:cs="B Mitra" w:hint="cs"/>
          <w:szCs w:val="24"/>
          <w:rtl/>
        </w:rPr>
        <w:t>ی</w:t>
      </w:r>
      <w:r w:rsidRPr="00DD14AF">
        <w:rPr>
          <w:rFonts w:ascii="Arial" w:hAnsi="Arial" w:cs="B Mitra"/>
          <w:szCs w:val="24"/>
          <w:rtl/>
        </w:rPr>
        <w:t xml:space="preserve"> باشد. بطور</w:t>
      </w:r>
      <w:r w:rsidRPr="00DD14AF">
        <w:rPr>
          <w:rFonts w:ascii="Arial" w:hAnsi="Arial" w:cs="B Mitra" w:hint="cs"/>
          <w:szCs w:val="24"/>
          <w:rtl/>
        </w:rPr>
        <w:t>ی</w:t>
      </w:r>
      <w:r w:rsidRPr="00DD14AF">
        <w:rPr>
          <w:rFonts w:ascii="Arial" w:hAnsi="Arial" w:cs="B Mitra" w:hint="eastAsia"/>
          <w:szCs w:val="24"/>
          <w:rtl/>
        </w:rPr>
        <w:t>که</w:t>
      </w:r>
      <w:r w:rsidRPr="00DD14AF">
        <w:rPr>
          <w:rFonts w:ascii="Arial" w:hAnsi="Arial" w:cs="B Mitra"/>
          <w:szCs w:val="24"/>
          <w:rtl/>
        </w:rPr>
        <w:t xml:space="preserve"> </w:t>
      </w:r>
      <w:r w:rsidRPr="00DD14AF">
        <w:rPr>
          <w:rFonts w:ascii="Arial" w:hAnsi="Arial" w:cs="B Mitra" w:hint="cs"/>
          <w:szCs w:val="24"/>
          <w:rtl/>
        </w:rPr>
        <w:t>اگر در ناحیه ای</w:t>
      </w:r>
      <w:r w:rsidRPr="00DD14AF">
        <w:rPr>
          <w:rFonts w:ascii="Arial" w:hAnsi="Arial" w:cs="B Mitra"/>
          <w:szCs w:val="24"/>
          <w:rtl/>
        </w:rPr>
        <w:t xml:space="preserve"> قطبش پذ</w:t>
      </w:r>
      <w:r w:rsidRPr="00DD14AF">
        <w:rPr>
          <w:rFonts w:ascii="Arial" w:hAnsi="Arial" w:cs="B Mitra" w:hint="cs"/>
          <w:szCs w:val="24"/>
          <w:rtl/>
        </w:rPr>
        <w:t>ی</w:t>
      </w:r>
      <w:r w:rsidRPr="00DD14AF">
        <w:rPr>
          <w:rFonts w:ascii="Arial" w:hAnsi="Arial" w:cs="B Mitra" w:hint="eastAsia"/>
          <w:szCs w:val="24"/>
          <w:rtl/>
        </w:rPr>
        <w:t>ر</w:t>
      </w:r>
      <w:r w:rsidRPr="00DD14AF">
        <w:rPr>
          <w:rFonts w:ascii="Arial" w:hAnsi="Arial" w:cs="B Mitra" w:hint="cs"/>
          <w:szCs w:val="24"/>
          <w:rtl/>
        </w:rPr>
        <w:t>ی</w:t>
      </w:r>
      <w:r w:rsidRPr="00DD14AF">
        <w:rPr>
          <w:rFonts w:ascii="Arial" w:hAnsi="Arial" w:cs="B Mitra"/>
          <w:szCs w:val="24"/>
          <w:rtl/>
        </w:rPr>
        <w:t xml:space="preserve"> ذره نسبت به س</w:t>
      </w:r>
      <w:r w:rsidRPr="00DD14AF">
        <w:rPr>
          <w:rFonts w:ascii="Arial" w:hAnsi="Arial" w:cs="B Mitra" w:hint="cs"/>
          <w:szCs w:val="24"/>
          <w:rtl/>
        </w:rPr>
        <w:t>ی</w:t>
      </w:r>
      <w:r w:rsidRPr="00DD14AF">
        <w:rPr>
          <w:rFonts w:ascii="Arial" w:hAnsi="Arial" w:cs="B Mitra" w:hint="eastAsia"/>
          <w:szCs w:val="24"/>
          <w:rtl/>
        </w:rPr>
        <w:t>ال</w:t>
      </w:r>
      <w:r w:rsidRPr="00DD14AF">
        <w:rPr>
          <w:rFonts w:ascii="Arial" w:hAnsi="Arial" w:cs="B Mitra"/>
          <w:szCs w:val="24"/>
          <w:rtl/>
        </w:rPr>
        <w:t xml:space="preserve"> ب</w:t>
      </w:r>
      <w:r w:rsidRPr="00DD14AF">
        <w:rPr>
          <w:rFonts w:ascii="Arial" w:hAnsi="Arial" w:cs="B Mitra" w:hint="cs"/>
          <w:szCs w:val="24"/>
          <w:rtl/>
        </w:rPr>
        <w:t>ی</w:t>
      </w:r>
      <w:r w:rsidRPr="00DD14AF">
        <w:rPr>
          <w:rFonts w:ascii="Arial" w:hAnsi="Arial" w:cs="B Mitra" w:hint="eastAsia"/>
          <w:szCs w:val="24"/>
          <w:rtl/>
        </w:rPr>
        <w:t>شتر</w:t>
      </w:r>
      <w:r w:rsidRPr="00DD14AF">
        <w:rPr>
          <w:rFonts w:ascii="Arial" w:hAnsi="Arial" w:cs="B Mitra"/>
          <w:szCs w:val="24"/>
          <w:rtl/>
        </w:rPr>
        <w:t xml:space="preserve"> بوده</w:t>
      </w:r>
      <w:r w:rsidRPr="00DD14AF">
        <w:rPr>
          <w:rFonts w:ascii="Arial" w:hAnsi="Arial" w:cs="B Mitra" w:hint="cs"/>
          <w:szCs w:val="24"/>
          <w:rtl/>
        </w:rPr>
        <w:t xml:space="preserve"> باشد،</w:t>
      </w:r>
      <w:r w:rsidRPr="00DD14AF">
        <w:rPr>
          <w:rFonts w:ascii="Arial" w:hAnsi="Arial" w:cs="B Mitra"/>
          <w:szCs w:val="24"/>
          <w:rtl/>
        </w:rPr>
        <w:t xml:space="preserve"> ذره به سمت م</w:t>
      </w:r>
      <w:r w:rsidRPr="00DD14AF">
        <w:rPr>
          <w:rFonts w:ascii="Arial" w:hAnsi="Arial" w:cs="B Mitra" w:hint="cs"/>
          <w:szCs w:val="24"/>
          <w:rtl/>
        </w:rPr>
        <w:t>ی</w:t>
      </w:r>
      <w:r w:rsidRPr="00DD14AF">
        <w:rPr>
          <w:rFonts w:ascii="Arial" w:hAnsi="Arial" w:cs="B Mitra" w:hint="eastAsia"/>
          <w:szCs w:val="24"/>
          <w:rtl/>
        </w:rPr>
        <w:t>دان</w:t>
      </w:r>
      <w:r w:rsidRPr="00DD14AF">
        <w:rPr>
          <w:rFonts w:ascii="Arial" w:hAnsi="Arial" w:cs="B Mitra"/>
          <w:szCs w:val="24"/>
          <w:rtl/>
        </w:rPr>
        <w:t xml:space="preserve"> الکتر</w:t>
      </w:r>
      <w:r w:rsidRPr="00DD14AF">
        <w:rPr>
          <w:rFonts w:ascii="Arial" w:hAnsi="Arial" w:cs="B Mitra" w:hint="cs"/>
          <w:szCs w:val="24"/>
          <w:rtl/>
        </w:rPr>
        <w:t>ی</w:t>
      </w:r>
      <w:r w:rsidRPr="00DD14AF">
        <w:rPr>
          <w:rFonts w:ascii="Arial" w:hAnsi="Arial" w:cs="B Mitra" w:hint="eastAsia"/>
          <w:szCs w:val="24"/>
          <w:rtl/>
        </w:rPr>
        <w:t>ک</w:t>
      </w:r>
      <w:r w:rsidRPr="00DD14AF">
        <w:rPr>
          <w:rFonts w:ascii="Arial" w:hAnsi="Arial" w:cs="B Mitra" w:hint="cs"/>
          <w:szCs w:val="24"/>
          <w:rtl/>
        </w:rPr>
        <w:t>ی</w:t>
      </w:r>
      <w:r w:rsidRPr="00DD14AF">
        <w:rPr>
          <w:rFonts w:ascii="Arial" w:hAnsi="Arial" w:cs="B Mitra"/>
          <w:szCs w:val="24"/>
          <w:rtl/>
        </w:rPr>
        <w:t xml:space="preserve"> بالاتر جذب م</w:t>
      </w:r>
      <w:r w:rsidRPr="00DD14AF">
        <w:rPr>
          <w:rFonts w:ascii="Arial" w:hAnsi="Arial" w:cs="B Mitra" w:hint="cs"/>
          <w:szCs w:val="24"/>
          <w:rtl/>
        </w:rPr>
        <w:t>ی</w:t>
      </w:r>
      <w:r w:rsidRPr="00DD14AF">
        <w:rPr>
          <w:rFonts w:ascii="Arial" w:hAnsi="Arial" w:cs="B Mitra"/>
          <w:szCs w:val="24"/>
          <w:rtl/>
        </w:rPr>
        <w:t xml:space="preserve"> شود</w:t>
      </w:r>
      <w:r w:rsidRPr="00DD14AF">
        <w:rPr>
          <w:rFonts w:ascii="Arial" w:hAnsi="Arial" w:cs="B Mitra" w:hint="cs"/>
          <w:szCs w:val="24"/>
          <w:rtl/>
        </w:rPr>
        <w:t xml:space="preserve"> و به این نواحی دی الکتروفورز مثبت</w:t>
      </w:r>
      <w:r w:rsidRPr="00DD14AF">
        <w:rPr>
          <w:rFonts w:asciiTheme="majorHAnsi" w:hAnsiTheme="majorHAnsi" w:cs="B Mitra"/>
          <w:sz w:val="20"/>
          <w:szCs w:val="20"/>
          <w:rtl/>
        </w:rPr>
        <w:t>(</w:t>
      </w:r>
      <w:r w:rsidRPr="00DD14AF">
        <w:rPr>
          <w:rFonts w:asciiTheme="majorHAnsi" w:hAnsiTheme="majorHAnsi" w:cs="B Mitra"/>
          <w:sz w:val="20"/>
          <w:szCs w:val="20"/>
        </w:rPr>
        <w:t>DEP</w:t>
      </w:r>
      <w:r w:rsidRPr="00DD14AF">
        <w:rPr>
          <w:rFonts w:asciiTheme="majorHAnsi" w:hAnsiTheme="majorHAnsi" w:cs="B Mitra"/>
          <w:sz w:val="20"/>
          <w:szCs w:val="20"/>
          <w:vertAlign w:val="superscript"/>
        </w:rPr>
        <w:t>+</w:t>
      </w:r>
      <w:r w:rsidRPr="00DD14AF">
        <w:rPr>
          <w:rFonts w:asciiTheme="majorHAnsi" w:hAnsiTheme="majorHAnsi" w:cs="B Mitra"/>
          <w:sz w:val="20"/>
          <w:szCs w:val="20"/>
          <w:rtl/>
        </w:rPr>
        <w:t xml:space="preserve"> یا </w:t>
      </w:r>
      <w:r w:rsidRPr="00DD14AF">
        <w:rPr>
          <w:rFonts w:asciiTheme="majorHAnsi" w:hAnsiTheme="majorHAnsi" w:cs="B Mitra"/>
          <w:sz w:val="20"/>
          <w:szCs w:val="20"/>
        </w:rPr>
        <w:t>pDEP</w:t>
      </w:r>
      <w:r w:rsidRPr="00DD14AF">
        <w:rPr>
          <w:rFonts w:asciiTheme="majorHAnsi" w:hAnsiTheme="majorHAnsi" w:cs="B Mitra"/>
          <w:sz w:val="20"/>
          <w:szCs w:val="20"/>
          <w:rtl/>
        </w:rPr>
        <w:t>)</w:t>
      </w:r>
      <w:r w:rsidRPr="00DD14AF">
        <w:rPr>
          <w:rFonts w:ascii="Arial" w:hAnsi="Arial" w:cs="B Mitra" w:hint="cs"/>
          <w:szCs w:val="24"/>
          <w:rtl/>
        </w:rPr>
        <w:t xml:space="preserve"> گفته می شود</w:t>
      </w:r>
      <w:r w:rsidRPr="00DD14AF">
        <w:rPr>
          <w:rFonts w:ascii="Arial" w:hAnsi="Arial" w:cs="B Mitra"/>
          <w:szCs w:val="24"/>
          <w:rtl/>
        </w:rPr>
        <w:t xml:space="preserve"> و در حالت</w:t>
      </w:r>
      <w:r w:rsidRPr="00DD14AF">
        <w:rPr>
          <w:rFonts w:ascii="Arial" w:hAnsi="Arial" w:cs="B Mitra" w:hint="cs"/>
          <w:szCs w:val="24"/>
          <w:rtl/>
        </w:rPr>
        <w:t>ی</w:t>
      </w:r>
      <w:r w:rsidRPr="00DD14AF">
        <w:rPr>
          <w:rFonts w:ascii="Arial" w:hAnsi="Arial" w:cs="B Mitra"/>
          <w:szCs w:val="24"/>
          <w:rtl/>
        </w:rPr>
        <w:t xml:space="preserve"> که</w:t>
      </w:r>
      <w:r w:rsidRPr="00DD14AF">
        <w:rPr>
          <w:rFonts w:ascii="Arial" w:hAnsi="Arial" w:cs="B Mitra" w:hint="cs"/>
          <w:szCs w:val="24"/>
          <w:rtl/>
        </w:rPr>
        <w:t xml:space="preserve"> در ناحیه ای،</w:t>
      </w:r>
      <w:r w:rsidRPr="00DD14AF">
        <w:rPr>
          <w:rFonts w:ascii="Arial" w:hAnsi="Arial" w:cs="B Mitra"/>
          <w:szCs w:val="24"/>
          <w:rtl/>
        </w:rPr>
        <w:t xml:space="preserve"> قطبش پذ</w:t>
      </w:r>
      <w:r w:rsidRPr="00DD14AF">
        <w:rPr>
          <w:rFonts w:ascii="Arial" w:hAnsi="Arial" w:cs="B Mitra" w:hint="cs"/>
          <w:szCs w:val="24"/>
          <w:rtl/>
        </w:rPr>
        <w:t>ی</w:t>
      </w:r>
      <w:r w:rsidRPr="00DD14AF">
        <w:rPr>
          <w:rFonts w:ascii="Arial" w:hAnsi="Arial" w:cs="B Mitra" w:hint="eastAsia"/>
          <w:szCs w:val="24"/>
          <w:rtl/>
        </w:rPr>
        <w:t>ر</w:t>
      </w:r>
      <w:r w:rsidRPr="00DD14AF">
        <w:rPr>
          <w:rFonts w:ascii="Arial" w:hAnsi="Arial" w:cs="B Mitra" w:hint="cs"/>
          <w:szCs w:val="24"/>
          <w:rtl/>
        </w:rPr>
        <w:t>ی</w:t>
      </w:r>
      <w:r w:rsidRPr="00DD14AF">
        <w:rPr>
          <w:rFonts w:ascii="Arial" w:hAnsi="Arial" w:cs="B Mitra"/>
          <w:szCs w:val="24"/>
          <w:rtl/>
        </w:rPr>
        <w:t xml:space="preserve"> ذره نسبت ب</w:t>
      </w:r>
      <w:r w:rsidRPr="00DD14AF">
        <w:rPr>
          <w:rFonts w:ascii="Arial" w:hAnsi="Arial" w:cs="B Mitra" w:hint="eastAsia"/>
          <w:szCs w:val="24"/>
          <w:rtl/>
        </w:rPr>
        <w:t>ه</w:t>
      </w:r>
      <w:r w:rsidRPr="00DD14AF">
        <w:rPr>
          <w:rFonts w:ascii="Arial" w:hAnsi="Arial" w:cs="B Mitra"/>
          <w:szCs w:val="24"/>
          <w:rtl/>
        </w:rPr>
        <w:t xml:space="preserve"> س</w:t>
      </w:r>
      <w:r w:rsidRPr="00DD14AF">
        <w:rPr>
          <w:rFonts w:ascii="Arial" w:hAnsi="Arial" w:cs="B Mitra" w:hint="cs"/>
          <w:szCs w:val="24"/>
          <w:rtl/>
        </w:rPr>
        <w:t>ی</w:t>
      </w:r>
      <w:r w:rsidRPr="00DD14AF">
        <w:rPr>
          <w:rFonts w:ascii="Arial" w:hAnsi="Arial" w:cs="B Mitra" w:hint="eastAsia"/>
          <w:szCs w:val="24"/>
          <w:rtl/>
        </w:rPr>
        <w:t>ال</w:t>
      </w:r>
      <w:r w:rsidRPr="00DD14AF">
        <w:rPr>
          <w:rFonts w:ascii="Arial" w:hAnsi="Arial" w:cs="B Mitra"/>
          <w:szCs w:val="24"/>
          <w:rtl/>
        </w:rPr>
        <w:t xml:space="preserve"> کمتر باشد، ذره به سمت م</w:t>
      </w:r>
      <w:r w:rsidRPr="00DD14AF">
        <w:rPr>
          <w:rFonts w:ascii="Arial" w:hAnsi="Arial" w:cs="B Mitra" w:hint="cs"/>
          <w:szCs w:val="24"/>
          <w:rtl/>
        </w:rPr>
        <w:t>ی</w:t>
      </w:r>
      <w:r w:rsidRPr="00DD14AF">
        <w:rPr>
          <w:rFonts w:ascii="Arial" w:hAnsi="Arial" w:cs="B Mitra" w:hint="eastAsia"/>
          <w:szCs w:val="24"/>
          <w:rtl/>
        </w:rPr>
        <w:t>دان</w:t>
      </w:r>
      <w:r w:rsidRPr="00DD14AF">
        <w:rPr>
          <w:rFonts w:ascii="Arial" w:hAnsi="Arial" w:cs="B Mitra"/>
          <w:szCs w:val="24"/>
          <w:rtl/>
        </w:rPr>
        <w:t xml:space="preserve"> الکتر</w:t>
      </w:r>
      <w:r w:rsidRPr="00DD14AF">
        <w:rPr>
          <w:rFonts w:ascii="Arial" w:hAnsi="Arial" w:cs="B Mitra" w:hint="cs"/>
          <w:szCs w:val="24"/>
          <w:rtl/>
        </w:rPr>
        <w:t>ی</w:t>
      </w:r>
      <w:r w:rsidRPr="00DD14AF">
        <w:rPr>
          <w:rFonts w:ascii="Arial" w:hAnsi="Arial" w:cs="B Mitra" w:hint="eastAsia"/>
          <w:szCs w:val="24"/>
          <w:rtl/>
        </w:rPr>
        <w:t>ک</w:t>
      </w:r>
      <w:r w:rsidRPr="00DD14AF">
        <w:rPr>
          <w:rFonts w:ascii="Arial" w:hAnsi="Arial" w:cs="B Mitra" w:hint="cs"/>
          <w:szCs w:val="24"/>
          <w:rtl/>
        </w:rPr>
        <w:t>ی</w:t>
      </w:r>
      <w:r w:rsidRPr="00DD14AF">
        <w:rPr>
          <w:rFonts w:ascii="Arial" w:hAnsi="Arial" w:cs="B Mitra"/>
          <w:szCs w:val="24"/>
          <w:rtl/>
        </w:rPr>
        <w:t xml:space="preserve"> پا</w:t>
      </w:r>
      <w:r w:rsidRPr="00DD14AF">
        <w:rPr>
          <w:rFonts w:ascii="Arial" w:hAnsi="Arial" w:cs="B Mitra" w:hint="cs"/>
          <w:szCs w:val="24"/>
          <w:rtl/>
        </w:rPr>
        <w:t>یی</w:t>
      </w:r>
      <w:r w:rsidRPr="00DD14AF">
        <w:rPr>
          <w:rFonts w:ascii="Arial" w:hAnsi="Arial" w:cs="B Mitra" w:hint="eastAsia"/>
          <w:szCs w:val="24"/>
          <w:rtl/>
        </w:rPr>
        <w:t>ن</w:t>
      </w:r>
      <w:r w:rsidRPr="00DD14AF">
        <w:rPr>
          <w:rFonts w:ascii="Arial" w:hAnsi="Arial" w:cs="B Mitra"/>
          <w:szCs w:val="24"/>
          <w:rtl/>
        </w:rPr>
        <w:t xml:space="preserve"> تر دفع م</w:t>
      </w:r>
      <w:r w:rsidRPr="00DD14AF">
        <w:rPr>
          <w:rFonts w:ascii="Arial" w:hAnsi="Arial" w:cs="B Mitra" w:hint="cs"/>
          <w:szCs w:val="24"/>
          <w:rtl/>
        </w:rPr>
        <w:t>ی</w:t>
      </w:r>
      <w:r w:rsidRPr="00DD14AF">
        <w:rPr>
          <w:rFonts w:ascii="Arial" w:hAnsi="Arial" w:cs="B Mitra"/>
          <w:szCs w:val="24"/>
          <w:rtl/>
        </w:rPr>
        <w:t xml:space="preserve"> شود و د</w:t>
      </w:r>
      <w:r w:rsidRPr="00DD14AF">
        <w:rPr>
          <w:rFonts w:ascii="Arial" w:hAnsi="Arial" w:cs="B Mitra" w:hint="cs"/>
          <w:szCs w:val="24"/>
          <w:rtl/>
        </w:rPr>
        <w:t>ی</w:t>
      </w:r>
      <w:r w:rsidRPr="00DD14AF">
        <w:rPr>
          <w:rFonts w:ascii="Arial" w:hAnsi="Arial" w:cs="B Mitra"/>
          <w:szCs w:val="24"/>
          <w:rtl/>
        </w:rPr>
        <w:t xml:space="preserve"> الکتروفورز منف</w:t>
      </w:r>
      <w:r w:rsidRPr="00DD14AF">
        <w:rPr>
          <w:rFonts w:ascii="Arial" w:hAnsi="Arial" w:cs="B Mitra" w:hint="cs"/>
          <w:szCs w:val="24"/>
          <w:rtl/>
        </w:rPr>
        <w:t>ی</w:t>
      </w:r>
      <w:r w:rsidRPr="00DD14AF">
        <w:rPr>
          <w:rFonts w:asciiTheme="majorHAnsi" w:hAnsiTheme="majorHAnsi" w:cs="B Mitra"/>
          <w:sz w:val="20"/>
          <w:szCs w:val="20"/>
          <w:rtl/>
        </w:rPr>
        <w:t>(</w:t>
      </w:r>
      <w:r w:rsidRPr="00DD14AF">
        <w:rPr>
          <w:rFonts w:asciiTheme="majorHAnsi" w:hAnsiTheme="majorHAnsi" w:cs="B Mitra"/>
          <w:sz w:val="20"/>
          <w:szCs w:val="20"/>
        </w:rPr>
        <w:t>DEP</w:t>
      </w:r>
      <w:r w:rsidRPr="00DD14AF">
        <w:rPr>
          <w:rFonts w:asciiTheme="majorHAnsi" w:hAnsiTheme="majorHAnsi" w:cs="B Mitra"/>
          <w:sz w:val="20"/>
          <w:szCs w:val="20"/>
          <w:vertAlign w:val="superscript"/>
        </w:rPr>
        <w:t>-</w:t>
      </w:r>
      <w:r w:rsidRPr="00DD14AF">
        <w:rPr>
          <w:rFonts w:asciiTheme="majorHAnsi" w:hAnsiTheme="majorHAnsi" w:cs="B Mitra"/>
          <w:sz w:val="20"/>
          <w:szCs w:val="20"/>
        </w:rPr>
        <w:t xml:space="preserve"> </w:t>
      </w:r>
      <w:r w:rsidRPr="00DD14AF">
        <w:rPr>
          <w:rFonts w:asciiTheme="majorHAnsi" w:hAnsiTheme="majorHAnsi" w:cs="B Mitra"/>
          <w:sz w:val="20"/>
          <w:szCs w:val="20"/>
          <w:rtl/>
        </w:rPr>
        <w:t xml:space="preserve"> یا </w:t>
      </w:r>
      <w:r w:rsidRPr="00DD14AF">
        <w:rPr>
          <w:rFonts w:asciiTheme="majorHAnsi" w:hAnsiTheme="majorHAnsi" w:cs="B Mitra"/>
          <w:sz w:val="20"/>
          <w:szCs w:val="20"/>
        </w:rPr>
        <w:t>nDEP</w:t>
      </w:r>
      <w:r w:rsidRPr="00DD14AF">
        <w:rPr>
          <w:rFonts w:asciiTheme="majorHAnsi" w:hAnsiTheme="majorHAnsi" w:cs="B Mitra"/>
          <w:sz w:val="20"/>
          <w:szCs w:val="20"/>
          <w:rtl/>
        </w:rPr>
        <w:t>)</w:t>
      </w:r>
      <w:r w:rsidRPr="00DD14AF">
        <w:rPr>
          <w:rFonts w:ascii="Arial" w:hAnsi="Arial" w:cs="B Mitra" w:hint="cs"/>
          <w:sz w:val="20"/>
          <w:szCs w:val="20"/>
          <w:rtl/>
        </w:rPr>
        <w:t xml:space="preserve"> </w:t>
      </w:r>
      <w:r w:rsidRPr="00DD14AF">
        <w:rPr>
          <w:rFonts w:ascii="Arial" w:hAnsi="Arial" w:cs="B Mitra"/>
          <w:szCs w:val="24"/>
          <w:rtl/>
        </w:rPr>
        <w:t>تجربه م</w:t>
      </w:r>
      <w:r w:rsidRPr="00DD14AF">
        <w:rPr>
          <w:rFonts w:ascii="Arial" w:hAnsi="Arial" w:cs="B Mitra" w:hint="cs"/>
          <w:szCs w:val="24"/>
          <w:rtl/>
        </w:rPr>
        <w:t>ی‌</w:t>
      </w:r>
      <w:r w:rsidRPr="00DD14AF">
        <w:rPr>
          <w:rFonts w:ascii="Arial" w:hAnsi="Arial" w:cs="B Mitra" w:hint="eastAsia"/>
          <w:szCs w:val="24"/>
          <w:rtl/>
        </w:rPr>
        <w:t>کند</w:t>
      </w:r>
      <w:r w:rsidRPr="00DD14AF">
        <w:rPr>
          <w:rFonts w:ascii="Arial" w:hAnsi="Arial" w:cs="B Mitra"/>
          <w:szCs w:val="24"/>
          <w:rtl/>
        </w:rPr>
        <w:t>.</w:t>
      </w:r>
      <w:r w:rsidRPr="00DD14AF">
        <w:rPr>
          <w:rFonts w:ascii="Arial" w:hAnsi="Arial" w:cs="B Mitra" w:hint="cs"/>
          <w:szCs w:val="24"/>
          <w:rtl/>
        </w:rPr>
        <w:t xml:space="preserve"> </w:t>
      </w:r>
    </w:p>
    <w:p w14:paraId="57572247" w14:textId="60E951AD" w:rsidR="00DD14AF" w:rsidRDefault="00DD14AF" w:rsidP="006C2856">
      <w:pPr>
        <w:rPr>
          <w:rFonts w:ascii="Arial" w:hAnsi="Arial" w:cs="B Mitra"/>
          <w:szCs w:val="24"/>
        </w:rPr>
      </w:pPr>
      <w:r w:rsidRPr="00DD14AF">
        <w:rPr>
          <w:rFonts w:ascii="Arial" w:hAnsi="Arial" w:cs="B Mitra" w:hint="cs"/>
          <w:szCs w:val="24"/>
          <w:rtl/>
        </w:rPr>
        <w:t xml:space="preserve">فاکتور کلاسیوس_موسوتی علاوه بر خواص ذره و محیط، به فرکانس میدان الکتریکی اعمالی بستگی دارد و تغییرات این فاکتور موجب ایجاد نیروی دی الکتروفورتیک شده که برای نوع ذره منحصر به فرد می باشد. مقدار قسمت حقیقی این فاکتور نیز در محدوده مابین 1 و </w:t>
      </w:r>
      <w:r w:rsidR="005A034F">
        <w:rPr>
          <w:rFonts w:ascii="Arial" w:hAnsi="Arial" w:cs="B Mitra" w:hint="cs"/>
          <w:szCs w:val="24"/>
          <w:rtl/>
        </w:rPr>
        <w:t>-0.5</w:t>
      </w:r>
      <w:r w:rsidRPr="00DD14AF">
        <w:rPr>
          <w:rFonts w:ascii="Arial" w:hAnsi="Arial" w:cs="B Mitra" w:hint="cs"/>
          <w:szCs w:val="24"/>
          <w:rtl/>
        </w:rPr>
        <w:t xml:space="preserve"> متغیر است. زمانی که دی الکتروفورز مثبت</w:t>
      </w:r>
      <w:r w:rsidR="006C2856">
        <w:rPr>
          <w:rFonts w:ascii="Arial" w:hAnsi="Arial" w:cs="B Mitra"/>
          <w:szCs w:val="24"/>
        </w:rPr>
        <w:t xml:space="preserve"> </w:t>
      </w:r>
      <w:r w:rsidRPr="005A034F">
        <w:rPr>
          <w:rFonts w:asciiTheme="majorHAnsi" w:hAnsiTheme="majorHAnsi" w:cs="B Mitra"/>
          <w:sz w:val="20"/>
          <w:szCs w:val="20"/>
          <w:rtl/>
        </w:rPr>
        <w:t>(</w:t>
      </w:r>
      <w:r w:rsidRPr="005A034F">
        <w:rPr>
          <w:rFonts w:asciiTheme="majorHAnsi" w:hAnsiTheme="majorHAnsi" w:cs="B Mitra"/>
          <w:sz w:val="20"/>
          <w:szCs w:val="20"/>
        </w:rPr>
        <w:t>DEP</w:t>
      </w:r>
      <w:r w:rsidRPr="005A034F">
        <w:rPr>
          <w:rFonts w:asciiTheme="majorHAnsi" w:hAnsiTheme="majorHAnsi" w:cs="B Mitra"/>
          <w:sz w:val="20"/>
          <w:szCs w:val="20"/>
          <w:vertAlign w:val="superscript"/>
        </w:rPr>
        <w:t>+</w:t>
      </w:r>
      <w:r w:rsidRPr="005A034F">
        <w:rPr>
          <w:rFonts w:asciiTheme="majorHAnsi" w:hAnsiTheme="majorHAnsi" w:cs="B Mitra"/>
          <w:sz w:val="20"/>
          <w:szCs w:val="20"/>
          <w:rtl/>
        </w:rPr>
        <w:t xml:space="preserve"> یا </w:t>
      </w:r>
      <w:r w:rsidRPr="005A034F">
        <w:rPr>
          <w:rFonts w:asciiTheme="majorHAnsi" w:hAnsiTheme="majorHAnsi" w:cs="B Mitra"/>
          <w:sz w:val="20"/>
          <w:szCs w:val="20"/>
        </w:rPr>
        <w:t>pDEP</w:t>
      </w:r>
      <w:r w:rsidRPr="005A034F">
        <w:rPr>
          <w:rFonts w:asciiTheme="majorHAnsi" w:hAnsiTheme="majorHAnsi" w:cs="B Mitra"/>
          <w:sz w:val="20"/>
          <w:szCs w:val="20"/>
          <w:rtl/>
        </w:rPr>
        <w:t xml:space="preserve">) </w:t>
      </w:r>
      <w:r w:rsidRPr="00DD14AF">
        <w:rPr>
          <w:rFonts w:ascii="Arial" w:hAnsi="Arial" w:cs="B Mitra" w:hint="cs"/>
          <w:szCs w:val="24"/>
          <w:rtl/>
        </w:rPr>
        <w:t xml:space="preserve">رخ می دهد </w:t>
      </w:r>
      <m:oMath>
        <m:r>
          <w:rPr>
            <w:rFonts w:ascii="Cambria Math" w:hAnsi="Cambria Math" w:cs="B Mitra"/>
            <w:sz w:val="20"/>
            <w:szCs w:val="20"/>
          </w:rPr>
          <m:t>0</m:t>
        </m:r>
        <m:r>
          <w:rPr>
            <w:rFonts w:ascii="Cambria Math" w:hAnsi="Cambria Math" w:cs="B Mitra"/>
            <w:sz w:val="20"/>
            <w:szCs w:val="20"/>
            <w:rtl/>
          </w:rPr>
          <m:t>&lt;</m:t>
        </m:r>
        <m:r>
          <w:rPr>
            <w:rFonts w:ascii="Cambria Math" w:hAnsi="Cambria Math" w:cs="B Mitra"/>
            <w:sz w:val="20"/>
            <w:szCs w:val="20"/>
          </w:rPr>
          <m:t>Re</m:t>
        </m:r>
        <m:d>
          <m:dPr>
            <m:begChr m:val="["/>
            <m:endChr m:val="]"/>
            <m:ctrlPr>
              <w:rPr>
                <w:rFonts w:ascii="Cambria Math" w:hAnsi="Cambria Math" w:cs="B Mitra"/>
                <w:i/>
                <w:sz w:val="20"/>
                <w:szCs w:val="20"/>
              </w:rPr>
            </m:ctrlPr>
          </m:dPr>
          <m:e>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 xml:space="preserve">CM </m:t>
                </m:r>
              </m:sub>
            </m:sSub>
            <m:d>
              <m:dPr>
                <m:ctrlPr>
                  <w:rPr>
                    <w:rFonts w:ascii="Cambria Math" w:hAnsi="Cambria Math" w:cs="B Mitra"/>
                    <w:i/>
                    <w:sz w:val="20"/>
                    <w:szCs w:val="20"/>
                  </w:rPr>
                </m:ctrlPr>
              </m:dPr>
              <m:e>
                <m:r>
                  <w:rPr>
                    <w:rFonts w:ascii="Cambria Math" w:hAnsi="Cambria Math" w:cs="B Mitra"/>
                    <w:sz w:val="20"/>
                    <w:szCs w:val="20"/>
                  </w:rPr>
                  <m:t>ω</m:t>
                </m:r>
              </m:e>
            </m:d>
          </m:e>
        </m:d>
      </m:oMath>
      <w:r w:rsidRPr="00DD14AF">
        <w:rPr>
          <w:rFonts w:ascii="Arial" w:eastAsiaTheme="minorEastAsia" w:hAnsi="Arial" w:cs="B Mitra"/>
          <w:szCs w:val="24"/>
        </w:rPr>
        <w:t xml:space="preserve">  </w:t>
      </w:r>
      <w:r w:rsidRPr="00DD14AF">
        <w:rPr>
          <w:rFonts w:ascii="Arial" w:eastAsiaTheme="minorEastAsia" w:hAnsi="Arial" w:cs="B Mitra" w:hint="cs"/>
          <w:szCs w:val="24"/>
          <w:rtl/>
        </w:rPr>
        <w:t xml:space="preserve">خواهد بود و </w:t>
      </w:r>
      <w:r w:rsidRPr="00DD14AF">
        <w:rPr>
          <w:rFonts w:ascii="Arial" w:hAnsi="Arial" w:cs="B Mitra" w:hint="cs"/>
          <w:szCs w:val="24"/>
          <w:rtl/>
        </w:rPr>
        <w:t xml:space="preserve">زمانی که </w:t>
      </w:r>
      <w:r w:rsidRPr="00DD14AF">
        <w:rPr>
          <w:rFonts w:ascii="Arial" w:hAnsi="Arial" w:cs="B Mitra"/>
          <w:szCs w:val="24"/>
          <w:rtl/>
        </w:rPr>
        <w:t>د</w:t>
      </w:r>
      <w:r w:rsidRPr="00DD14AF">
        <w:rPr>
          <w:rFonts w:ascii="Arial" w:hAnsi="Arial" w:cs="B Mitra" w:hint="cs"/>
          <w:szCs w:val="24"/>
          <w:rtl/>
        </w:rPr>
        <w:t>ی</w:t>
      </w:r>
      <w:r w:rsidRPr="00DD14AF">
        <w:rPr>
          <w:rFonts w:ascii="Arial" w:hAnsi="Arial" w:cs="B Mitra"/>
          <w:szCs w:val="24"/>
          <w:rtl/>
        </w:rPr>
        <w:t xml:space="preserve"> الکتروفورز منف</w:t>
      </w:r>
      <w:r w:rsidRPr="00DD14AF">
        <w:rPr>
          <w:rFonts w:ascii="Arial" w:hAnsi="Arial" w:cs="B Mitra" w:hint="cs"/>
          <w:szCs w:val="24"/>
          <w:rtl/>
        </w:rPr>
        <w:t>ی</w:t>
      </w:r>
      <w:r w:rsidRPr="005A034F">
        <w:rPr>
          <w:rFonts w:asciiTheme="majorHAnsi" w:hAnsiTheme="majorHAnsi" w:cs="B Mitra"/>
          <w:sz w:val="20"/>
          <w:szCs w:val="20"/>
          <w:rtl/>
        </w:rPr>
        <w:t>(</w:t>
      </w:r>
      <w:r w:rsidRPr="005A034F">
        <w:rPr>
          <w:rFonts w:asciiTheme="majorHAnsi" w:hAnsiTheme="majorHAnsi" w:cs="B Mitra"/>
          <w:sz w:val="20"/>
          <w:szCs w:val="20"/>
        </w:rPr>
        <w:t>DEP</w:t>
      </w:r>
      <w:r w:rsidRPr="005A034F">
        <w:rPr>
          <w:rFonts w:asciiTheme="majorHAnsi" w:hAnsiTheme="majorHAnsi" w:cs="B Mitra"/>
          <w:sz w:val="20"/>
          <w:szCs w:val="20"/>
          <w:vertAlign w:val="superscript"/>
        </w:rPr>
        <w:t>-</w:t>
      </w:r>
      <w:r w:rsidRPr="005A034F">
        <w:rPr>
          <w:rFonts w:asciiTheme="majorHAnsi" w:hAnsiTheme="majorHAnsi" w:cs="B Mitra"/>
          <w:sz w:val="20"/>
          <w:szCs w:val="20"/>
        </w:rPr>
        <w:t xml:space="preserve"> </w:t>
      </w:r>
      <w:r w:rsidRPr="005A034F">
        <w:rPr>
          <w:rFonts w:asciiTheme="majorHAnsi" w:hAnsiTheme="majorHAnsi" w:cs="B Mitra"/>
          <w:sz w:val="20"/>
          <w:szCs w:val="20"/>
          <w:rtl/>
        </w:rPr>
        <w:t xml:space="preserve"> یا </w:t>
      </w:r>
      <w:r w:rsidRPr="005A034F">
        <w:rPr>
          <w:rFonts w:asciiTheme="majorHAnsi" w:hAnsiTheme="majorHAnsi" w:cs="B Mitra"/>
          <w:sz w:val="20"/>
          <w:szCs w:val="20"/>
        </w:rPr>
        <w:t>nDEP</w:t>
      </w:r>
      <w:r w:rsidRPr="005A034F">
        <w:rPr>
          <w:rFonts w:asciiTheme="majorHAnsi" w:hAnsiTheme="majorHAnsi" w:cs="B Mitra"/>
          <w:sz w:val="20"/>
          <w:szCs w:val="20"/>
          <w:rtl/>
        </w:rPr>
        <w:t>)</w:t>
      </w:r>
      <w:r w:rsidRPr="00DD14AF">
        <w:rPr>
          <w:rFonts w:ascii="Arial" w:hAnsi="Arial" w:cs="B Mitra" w:hint="cs"/>
          <w:szCs w:val="24"/>
          <w:rtl/>
        </w:rPr>
        <w:t xml:space="preserve"> رخ می دهد </w:t>
      </w:r>
      <m:oMath>
        <m:r>
          <w:rPr>
            <w:rFonts w:ascii="Cambria Math" w:hAnsi="Cambria Math" w:cs="B Mitra"/>
            <w:sz w:val="20"/>
            <w:szCs w:val="20"/>
          </w:rPr>
          <m:t>0</m:t>
        </m:r>
        <m:r>
          <w:rPr>
            <w:rFonts w:ascii="Cambria Math" w:eastAsiaTheme="minorEastAsia" w:hAnsi="Cambria Math" w:cs="B Mitra"/>
            <w:sz w:val="20"/>
            <w:szCs w:val="20"/>
            <w:rtl/>
          </w:rPr>
          <m:t>&gt;</m:t>
        </m:r>
        <m:r>
          <w:rPr>
            <w:rFonts w:ascii="Cambria Math" w:hAnsi="Cambria Math" w:cs="B Mitra"/>
            <w:sz w:val="20"/>
            <w:szCs w:val="20"/>
          </w:rPr>
          <m:t>Re</m:t>
        </m:r>
        <m:d>
          <m:dPr>
            <m:begChr m:val="["/>
            <m:endChr m:val="]"/>
            <m:ctrlPr>
              <w:rPr>
                <w:rFonts w:ascii="Cambria Math" w:hAnsi="Cambria Math" w:cs="B Mitra"/>
                <w:i/>
                <w:sz w:val="20"/>
                <w:szCs w:val="20"/>
              </w:rPr>
            </m:ctrlPr>
          </m:dPr>
          <m:e>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 xml:space="preserve">CM </m:t>
                </m:r>
              </m:sub>
            </m:sSub>
            <m:d>
              <m:dPr>
                <m:ctrlPr>
                  <w:rPr>
                    <w:rFonts w:ascii="Cambria Math" w:hAnsi="Cambria Math" w:cs="B Mitra"/>
                    <w:i/>
                    <w:sz w:val="20"/>
                    <w:szCs w:val="20"/>
                  </w:rPr>
                </m:ctrlPr>
              </m:dPr>
              <m:e>
                <m:r>
                  <w:rPr>
                    <w:rFonts w:ascii="Cambria Math" w:hAnsi="Cambria Math" w:cs="B Mitra"/>
                    <w:sz w:val="20"/>
                    <w:szCs w:val="20"/>
                  </w:rPr>
                  <m:t>ω</m:t>
                </m:r>
              </m:e>
            </m:d>
          </m:e>
        </m:d>
      </m:oMath>
      <w:r w:rsidRPr="00DD14AF">
        <w:rPr>
          <w:rFonts w:ascii="Arial" w:eastAsiaTheme="minorEastAsia" w:hAnsi="Arial" w:cs="B Mitra"/>
          <w:szCs w:val="24"/>
        </w:rPr>
        <w:t xml:space="preserve"> </w:t>
      </w:r>
      <w:r w:rsidR="006C2856">
        <w:rPr>
          <w:rFonts w:ascii="Arial" w:eastAsiaTheme="minorEastAsia" w:hAnsi="Arial" w:cs="B Mitra" w:hint="cs"/>
          <w:szCs w:val="24"/>
          <w:rtl/>
        </w:rPr>
        <w:t xml:space="preserve"> </w:t>
      </w:r>
      <w:r w:rsidRPr="00DD14AF">
        <w:rPr>
          <w:rFonts w:ascii="Arial" w:eastAsiaTheme="minorEastAsia" w:hAnsi="Arial" w:cs="B Mitra" w:hint="cs"/>
          <w:szCs w:val="24"/>
          <w:rtl/>
        </w:rPr>
        <w:t xml:space="preserve">خواهد بود. </w:t>
      </w:r>
      <w:r w:rsidRPr="00DD14AF">
        <w:rPr>
          <w:rFonts w:ascii="Arial" w:hAnsi="Arial" w:cs="B Mitra" w:hint="cs"/>
          <w:szCs w:val="24"/>
          <w:rtl/>
        </w:rPr>
        <w:t>هم</w:t>
      </w:r>
      <w:r w:rsidRPr="00DD14AF">
        <w:rPr>
          <w:rFonts w:ascii="Arial" w:hAnsi="Arial" w:cs="B Mitra"/>
          <w:szCs w:val="24"/>
          <w:rtl/>
        </w:rPr>
        <w:t xml:space="preserve"> </w:t>
      </w:r>
      <w:r w:rsidRPr="00DD14AF">
        <w:rPr>
          <w:rFonts w:ascii="Arial" w:hAnsi="Arial" w:cs="B Mitra" w:hint="cs"/>
          <w:szCs w:val="24"/>
          <w:rtl/>
        </w:rPr>
        <w:t>چنی</w:t>
      </w:r>
      <w:r w:rsidRPr="00DD14AF">
        <w:rPr>
          <w:rFonts w:ascii="Arial" w:hAnsi="Arial" w:cs="B Mitra" w:hint="eastAsia"/>
          <w:szCs w:val="24"/>
          <w:rtl/>
        </w:rPr>
        <w:t>ن</w:t>
      </w:r>
      <w:r w:rsidRPr="00DD14AF">
        <w:rPr>
          <w:rFonts w:ascii="Arial" w:hAnsi="Arial" w:cs="B Mitra"/>
          <w:szCs w:val="24"/>
          <w:rtl/>
        </w:rPr>
        <w:t xml:space="preserve"> نواح</w:t>
      </w:r>
      <w:r w:rsidRPr="00DD14AF">
        <w:rPr>
          <w:rFonts w:ascii="Arial" w:hAnsi="Arial" w:cs="B Mitra" w:hint="cs"/>
          <w:szCs w:val="24"/>
          <w:rtl/>
        </w:rPr>
        <w:t>ی</w:t>
      </w:r>
      <w:r w:rsidRPr="00DD14AF">
        <w:rPr>
          <w:rFonts w:ascii="Arial" w:hAnsi="Arial" w:cs="B Mitra"/>
          <w:szCs w:val="24"/>
          <w:rtl/>
        </w:rPr>
        <w:t xml:space="preserve"> وجود دارند که ه</w:t>
      </w:r>
      <w:r w:rsidRPr="00DD14AF">
        <w:rPr>
          <w:rFonts w:ascii="Arial" w:hAnsi="Arial" w:cs="B Mitra" w:hint="cs"/>
          <w:szCs w:val="24"/>
          <w:rtl/>
        </w:rPr>
        <w:t>ی</w:t>
      </w:r>
      <w:r w:rsidRPr="00DD14AF">
        <w:rPr>
          <w:rFonts w:ascii="Arial" w:hAnsi="Arial" w:cs="B Mitra" w:hint="eastAsia"/>
          <w:szCs w:val="24"/>
          <w:rtl/>
        </w:rPr>
        <w:t>چ</w:t>
      </w:r>
      <w:r w:rsidRPr="00DD14AF">
        <w:rPr>
          <w:rFonts w:ascii="Arial" w:hAnsi="Arial" w:cs="B Mitra"/>
          <w:szCs w:val="24"/>
          <w:rtl/>
        </w:rPr>
        <w:t xml:space="preserve"> ن</w:t>
      </w:r>
      <w:r w:rsidRPr="00DD14AF">
        <w:rPr>
          <w:rFonts w:ascii="Arial" w:hAnsi="Arial" w:cs="B Mitra" w:hint="cs"/>
          <w:szCs w:val="24"/>
          <w:rtl/>
        </w:rPr>
        <w:t>ی</w:t>
      </w:r>
      <w:r w:rsidRPr="00DD14AF">
        <w:rPr>
          <w:rFonts w:ascii="Arial" w:hAnsi="Arial" w:cs="B Mitra" w:hint="eastAsia"/>
          <w:szCs w:val="24"/>
          <w:rtl/>
        </w:rPr>
        <w:t>رو</w:t>
      </w:r>
      <w:r w:rsidRPr="00DD14AF">
        <w:rPr>
          <w:rFonts w:ascii="Arial" w:hAnsi="Arial" w:cs="B Mitra" w:hint="cs"/>
          <w:szCs w:val="24"/>
          <w:rtl/>
        </w:rPr>
        <w:t>ی</w:t>
      </w:r>
      <w:r w:rsidRPr="00DD14AF">
        <w:rPr>
          <w:rFonts w:ascii="Arial" w:hAnsi="Arial" w:cs="B Mitra"/>
          <w:szCs w:val="24"/>
          <w:rtl/>
        </w:rPr>
        <w:t xml:space="preserve"> د</w:t>
      </w:r>
      <w:r w:rsidRPr="00DD14AF">
        <w:rPr>
          <w:rFonts w:ascii="Arial" w:hAnsi="Arial" w:cs="B Mitra" w:hint="cs"/>
          <w:szCs w:val="24"/>
          <w:rtl/>
        </w:rPr>
        <w:t>ی</w:t>
      </w:r>
      <w:r w:rsidRPr="00DD14AF">
        <w:rPr>
          <w:rFonts w:ascii="Arial" w:hAnsi="Arial" w:cs="B Mitra"/>
          <w:szCs w:val="24"/>
          <w:rtl/>
        </w:rPr>
        <w:t xml:space="preserve"> الکتروفورت</w:t>
      </w:r>
      <w:r w:rsidRPr="00DD14AF">
        <w:rPr>
          <w:rFonts w:ascii="Arial" w:hAnsi="Arial" w:cs="B Mitra" w:hint="cs"/>
          <w:szCs w:val="24"/>
          <w:rtl/>
        </w:rPr>
        <w:t>ی</w:t>
      </w:r>
      <w:r w:rsidRPr="00DD14AF">
        <w:rPr>
          <w:rFonts w:ascii="Arial" w:hAnsi="Arial" w:cs="B Mitra" w:hint="eastAsia"/>
          <w:szCs w:val="24"/>
          <w:rtl/>
        </w:rPr>
        <w:t>ک</w:t>
      </w:r>
      <w:r w:rsidRPr="00DD14AF">
        <w:rPr>
          <w:rFonts w:ascii="Arial" w:hAnsi="Arial" w:cs="B Mitra" w:hint="cs"/>
          <w:szCs w:val="24"/>
          <w:rtl/>
        </w:rPr>
        <w:t>ی</w:t>
      </w:r>
      <w:r w:rsidRPr="00DD14AF">
        <w:rPr>
          <w:rFonts w:cs="Times New Roman" w:hint="cs"/>
          <w:szCs w:val="24"/>
          <w:rtl/>
        </w:rPr>
        <w:t> </w:t>
      </w:r>
      <w:r w:rsidRPr="00DD14AF">
        <w:rPr>
          <w:rFonts w:ascii="Arial" w:hAnsi="Arial" w:cs="B Mitra"/>
          <w:szCs w:val="24"/>
          <w:rtl/>
        </w:rPr>
        <w:t xml:space="preserve"> بر ذرات اعمال نم</w:t>
      </w:r>
      <w:r w:rsidRPr="00DD14AF">
        <w:rPr>
          <w:rFonts w:ascii="Arial" w:hAnsi="Arial" w:cs="B Mitra" w:hint="cs"/>
          <w:szCs w:val="24"/>
          <w:rtl/>
        </w:rPr>
        <w:t>ی</w:t>
      </w:r>
      <w:r w:rsidRPr="00DD14AF">
        <w:rPr>
          <w:rFonts w:ascii="Arial" w:hAnsi="Arial" w:cs="B Mitra"/>
          <w:szCs w:val="24"/>
          <w:rtl/>
        </w:rPr>
        <w:t xml:space="preserve"> شود، که به اصطلاح </w:t>
      </w:r>
      <w:r w:rsidRPr="00DD14AF">
        <w:rPr>
          <w:rFonts w:ascii="Arial" w:hAnsi="Arial" w:cs="B Mitra" w:hint="cs"/>
          <w:szCs w:val="24"/>
          <w:rtl/>
        </w:rPr>
        <w:t>"</w:t>
      </w:r>
      <w:r w:rsidRPr="00DD14AF">
        <w:rPr>
          <w:rFonts w:ascii="Arial" w:hAnsi="Arial" w:cs="B Mitra"/>
          <w:szCs w:val="24"/>
          <w:rtl/>
        </w:rPr>
        <w:t>فرکانس تقاطع</w:t>
      </w:r>
      <w:r w:rsidRPr="00DD14AF">
        <w:rPr>
          <w:rFonts w:ascii="Arial" w:hAnsi="Arial" w:cs="B Mitra" w:hint="cs"/>
          <w:szCs w:val="24"/>
          <w:rtl/>
        </w:rPr>
        <w:t>"</w:t>
      </w:r>
      <w:r w:rsidRPr="00DD14AF">
        <w:rPr>
          <w:rFonts w:ascii="Arial" w:hAnsi="Arial" w:cs="B Mitra"/>
          <w:szCs w:val="24"/>
          <w:rtl/>
        </w:rPr>
        <w:t xml:space="preserve"> شناخته م</w:t>
      </w:r>
      <w:r w:rsidRPr="00DD14AF">
        <w:rPr>
          <w:rFonts w:ascii="Arial" w:hAnsi="Arial" w:cs="B Mitra" w:hint="cs"/>
          <w:szCs w:val="24"/>
          <w:rtl/>
        </w:rPr>
        <w:t>ی</w:t>
      </w:r>
      <w:r w:rsidRPr="00DD14AF">
        <w:rPr>
          <w:rFonts w:ascii="Arial" w:hAnsi="Arial" w:cs="B Mitra"/>
          <w:szCs w:val="24"/>
          <w:rtl/>
        </w:rPr>
        <w:t xml:space="preserve"> شوند</w:t>
      </w:r>
      <w:r w:rsidRPr="00DD14AF">
        <w:rPr>
          <w:rFonts w:ascii="Arial" w:hAnsi="Arial" w:cs="B Mitra" w:hint="cs"/>
          <w:szCs w:val="24"/>
          <w:rtl/>
        </w:rPr>
        <w:t xml:space="preserve"> و در این نواحی نیز </w:t>
      </w:r>
      <m:oMath>
        <m:r>
          <w:rPr>
            <w:rFonts w:ascii="Cambria Math" w:hAnsi="Cambria Math" w:cs="B Mitra"/>
            <w:sz w:val="20"/>
            <w:szCs w:val="20"/>
          </w:rPr>
          <m:t>0</m:t>
        </m:r>
        <m:r>
          <w:rPr>
            <w:rFonts w:ascii="Cambria Math" w:eastAsiaTheme="minorEastAsia" w:hAnsi="Cambria Math" w:cs="B Mitra"/>
            <w:sz w:val="20"/>
            <w:szCs w:val="20"/>
            <w:rtl/>
          </w:rPr>
          <m:t>=</m:t>
        </m:r>
        <m:r>
          <w:rPr>
            <w:rFonts w:ascii="Cambria Math" w:hAnsi="Cambria Math" w:cs="B Mitra"/>
            <w:sz w:val="20"/>
            <w:szCs w:val="20"/>
          </w:rPr>
          <m:t>Re</m:t>
        </m:r>
        <m:d>
          <m:dPr>
            <m:begChr m:val="["/>
            <m:endChr m:val="]"/>
            <m:ctrlPr>
              <w:rPr>
                <w:rFonts w:ascii="Cambria Math" w:hAnsi="Cambria Math" w:cs="B Mitra"/>
                <w:i/>
                <w:sz w:val="20"/>
                <w:szCs w:val="20"/>
              </w:rPr>
            </m:ctrlPr>
          </m:dPr>
          <m:e>
            <m:sSub>
              <m:sSubPr>
                <m:ctrlPr>
                  <w:rPr>
                    <w:rFonts w:ascii="Cambria Math" w:hAnsi="Cambria Math" w:cs="B Mitra"/>
                    <w:i/>
                    <w:sz w:val="20"/>
                    <w:szCs w:val="20"/>
                  </w:rPr>
                </m:ctrlPr>
              </m:sSubPr>
              <m:e>
                <m:r>
                  <w:rPr>
                    <w:rFonts w:ascii="Cambria Math" w:hAnsi="Cambria Math" w:cs="B Mitra"/>
                    <w:sz w:val="20"/>
                    <w:szCs w:val="20"/>
                  </w:rPr>
                  <m:t>f</m:t>
                </m:r>
              </m:e>
              <m:sub>
                <m:r>
                  <w:rPr>
                    <w:rFonts w:ascii="Cambria Math" w:hAnsi="Cambria Math" w:cs="B Mitra"/>
                    <w:sz w:val="20"/>
                    <w:szCs w:val="20"/>
                  </w:rPr>
                  <m:t xml:space="preserve">CM </m:t>
                </m:r>
              </m:sub>
            </m:sSub>
            <m:d>
              <m:dPr>
                <m:ctrlPr>
                  <w:rPr>
                    <w:rFonts w:ascii="Cambria Math" w:hAnsi="Cambria Math" w:cs="B Mitra"/>
                    <w:i/>
                    <w:sz w:val="20"/>
                    <w:szCs w:val="20"/>
                  </w:rPr>
                </m:ctrlPr>
              </m:dPr>
              <m:e>
                <m:r>
                  <w:rPr>
                    <w:rFonts w:ascii="Cambria Math" w:hAnsi="Cambria Math" w:cs="B Mitra"/>
                    <w:sz w:val="20"/>
                    <w:szCs w:val="20"/>
                  </w:rPr>
                  <m:t>ω</m:t>
                </m:r>
              </m:e>
            </m:d>
          </m:e>
        </m:d>
      </m:oMath>
      <w:r w:rsidRPr="00DD14AF">
        <w:rPr>
          <w:rFonts w:ascii="Arial" w:eastAsiaTheme="minorEastAsia" w:hAnsi="Arial" w:cs="B Mitra" w:hint="cs"/>
          <w:szCs w:val="24"/>
          <w:rtl/>
        </w:rPr>
        <w:t xml:space="preserve"> است.</w:t>
      </w:r>
      <w:r w:rsidRPr="00DD14AF">
        <w:rPr>
          <w:rFonts w:ascii="Arial" w:eastAsiaTheme="minorEastAsia" w:hAnsi="Arial" w:cs="B Mitra"/>
          <w:szCs w:val="24"/>
        </w:rPr>
        <w:t xml:space="preserve"> </w:t>
      </w:r>
      <w:r w:rsidRPr="00DD14AF">
        <w:rPr>
          <w:rFonts w:ascii="Arial" w:eastAsiaTheme="minorEastAsia" w:hAnsi="Arial" w:cs="B Mitra" w:hint="cs"/>
          <w:szCs w:val="24"/>
          <w:rtl/>
        </w:rPr>
        <w:t xml:space="preserve"> </w:t>
      </w:r>
      <w:r w:rsidRPr="00DD14AF">
        <w:rPr>
          <w:rFonts w:ascii="Arial" w:hAnsi="Arial" w:cs="B Mitra" w:hint="eastAsia"/>
          <w:szCs w:val="24"/>
          <w:rtl/>
        </w:rPr>
        <w:t>همانطور</w:t>
      </w:r>
      <w:r w:rsidRPr="00DD14AF">
        <w:rPr>
          <w:rFonts w:ascii="Arial" w:hAnsi="Arial" w:cs="B Mitra"/>
          <w:szCs w:val="24"/>
          <w:rtl/>
        </w:rPr>
        <w:t xml:space="preserve"> که در شکل ۱ مشاهده م</w:t>
      </w:r>
      <w:r w:rsidRPr="00DD14AF">
        <w:rPr>
          <w:rFonts w:ascii="Arial" w:hAnsi="Arial" w:cs="B Mitra" w:hint="cs"/>
          <w:szCs w:val="24"/>
          <w:rtl/>
        </w:rPr>
        <w:t>ی</w:t>
      </w:r>
      <w:r w:rsidRPr="00DD14AF">
        <w:rPr>
          <w:rFonts w:ascii="Arial" w:hAnsi="Arial" w:cs="B Mitra"/>
          <w:szCs w:val="24"/>
          <w:rtl/>
        </w:rPr>
        <w:t xml:space="preserve"> شود هر سه ناح</w:t>
      </w:r>
      <w:r w:rsidRPr="00DD14AF">
        <w:rPr>
          <w:rFonts w:ascii="Arial" w:hAnsi="Arial" w:cs="B Mitra" w:hint="cs"/>
          <w:szCs w:val="24"/>
          <w:rtl/>
        </w:rPr>
        <w:t>ی</w:t>
      </w:r>
      <w:r w:rsidRPr="00DD14AF">
        <w:rPr>
          <w:rFonts w:ascii="Arial" w:hAnsi="Arial" w:cs="B Mitra" w:hint="eastAsia"/>
          <w:szCs w:val="24"/>
          <w:rtl/>
        </w:rPr>
        <w:t>ه</w:t>
      </w:r>
      <w:r w:rsidRPr="00DD14AF">
        <w:rPr>
          <w:rFonts w:ascii="Arial" w:hAnsi="Arial" w:cs="B Mitra"/>
          <w:szCs w:val="24"/>
          <w:rtl/>
        </w:rPr>
        <w:t xml:space="preserve"> د</w:t>
      </w:r>
      <w:r w:rsidRPr="00DD14AF">
        <w:rPr>
          <w:rFonts w:ascii="Arial" w:hAnsi="Arial" w:cs="B Mitra" w:hint="cs"/>
          <w:szCs w:val="24"/>
          <w:rtl/>
        </w:rPr>
        <w:t>ی</w:t>
      </w:r>
      <w:r w:rsidRPr="00DD14AF">
        <w:rPr>
          <w:rFonts w:ascii="Arial" w:hAnsi="Arial" w:cs="B Mitra"/>
          <w:szCs w:val="24"/>
          <w:rtl/>
        </w:rPr>
        <w:t xml:space="preserve"> الکتروفورز مثبت و منف</w:t>
      </w:r>
      <w:r w:rsidRPr="00DD14AF">
        <w:rPr>
          <w:rFonts w:ascii="Arial" w:hAnsi="Arial" w:cs="B Mitra" w:hint="cs"/>
          <w:szCs w:val="24"/>
          <w:rtl/>
        </w:rPr>
        <w:t>ی</w:t>
      </w:r>
      <w:r w:rsidRPr="00DD14AF">
        <w:rPr>
          <w:rFonts w:ascii="Arial" w:hAnsi="Arial" w:cs="B Mitra"/>
          <w:szCs w:val="24"/>
          <w:rtl/>
        </w:rPr>
        <w:t xml:space="preserve"> و فرکانس قطع مشخص شده اند:</w:t>
      </w:r>
    </w:p>
    <w:p w14:paraId="4EC28BD5" w14:textId="187B3888" w:rsidR="005A034F" w:rsidRDefault="005A034F" w:rsidP="005A034F">
      <w:pPr>
        <w:rPr>
          <w:rFonts w:ascii="Arial" w:hAnsi="Arial" w:cs="B Mitra"/>
          <w:szCs w:val="24"/>
        </w:rPr>
      </w:pPr>
      <w:r>
        <w:rPr>
          <w:rFonts w:ascii="Arial" w:hAnsi="Arial" w:cs="B Lotus"/>
          <w:noProof/>
          <w:sz w:val="28"/>
          <w:szCs w:val="28"/>
        </w:rPr>
        <w:drawing>
          <wp:inline distT="0" distB="0" distL="0" distR="0" wp14:anchorId="4A347E31" wp14:editId="47BFF97D">
            <wp:extent cx="2879725" cy="121197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725" cy="1211976"/>
                    </a:xfrm>
                    <a:prstGeom prst="rect">
                      <a:avLst/>
                    </a:prstGeom>
                  </pic:spPr>
                </pic:pic>
              </a:graphicData>
            </a:graphic>
          </wp:inline>
        </w:drawing>
      </w:r>
    </w:p>
    <w:p w14:paraId="2AD317E3" w14:textId="254EFA0A" w:rsidR="005A034F" w:rsidRPr="005A034F" w:rsidRDefault="005A034F" w:rsidP="005A034F">
      <w:pPr>
        <w:jc w:val="center"/>
        <w:rPr>
          <w:rFonts w:ascii="Arial" w:hAnsi="Arial" w:cs="B Mitra" w:hint="cs"/>
          <w:sz w:val="22"/>
          <w:szCs w:val="22"/>
          <w:rtl/>
        </w:rPr>
      </w:pPr>
      <w:r w:rsidRPr="005A034F">
        <w:rPr>
          <w:rFonts w:ascii="Arial" w:hAnsi="Arial" w:cs="B Mitra" w:hint="cs"/>
          <w:sz w:val="22"/>
          <w:szCs w:val="22"/>
          <w:rtl/>
        </w:rPr>
        <w:t>شکل 1: نواحی دی الکتروفرزز مثبت، منفی و فرکانس قطع</w:t>
      </w:r>
    </w:p>
    <w:p w14:paraId="3D5A2C51" w14:textId="77777777" w:rsidR="00DD14AF" w:rsidRPr="00DD14AF" w:rsidRDefault="00DD14AF" w:rsidP="00DD14AF">
      <w:pPr>
        <w:rPr>
          <w:rFonts w:ascii="Arial" w:hAnsi="Arial" w:cs="B Mitra"/>
          <w:sz w:val="22"/>
          <w:szCs w:val="22"/>
        </w:rPr>
      </w:pPr>
    </w:p>
    <w:p w14:paraId="3EEC5703" w14:textId="3D4AD690" w:rsidR="00F53CF8" w:rsidRDefault="00F53CF8" w:rsidP="00F53CF8">
      <w:pPr>
        <w:rPr>
          <w:rFonts w:ascii="Arial" w:hAnsi="Arial" w:cs="B Mitra"/>
          <w:szCs w:val="24"/>
        </w:rPr>
      </w:pPr>
      <w:r w:rsidRPr="00F53CF8">
        <w:rPr>
          <w:rFonts w:ascii="Arial" w:hAnsi="Arial" w:cs="B Mitra" w:hint="cs"/>
          <w:szCs w:val="24"/>
          <w:rtl/>
        </w:rPr>
        <w:t xml:space="preserve">قسمت های حقیقی فاکتورکلاسیوس-موسوتی در محدوده فرکانسی یکسان، برای ذرات مختلف، متفاوت است. لذا مطابق شکل </w:t>
      </w:r>
      <w:r w:rsidRPr="00F53CF8">
        <w:rPr>
          <w:rFonts w:ascii="Arial" w:hAnsi="Arial" w:cs="B Mitra"/>
          <w:szCs w:val="24"/>
          <w:rtl/>
        </w:rPr>
        <w:t>٢</w:t>
      </w:r>
      <w:r w:rsidRPr="00F53CF8">
        <w:rPr>
          <w:rFonts w:ascii="Arial" w:hAnsi="Arial" w:cs="B Mitra" w:hint="cs"/>
          <w:szCs w:val="24"/>
          <w:rtl/>
        </w:rPr>
        <w:t xml:space="preserve">  فاکتور کلاسیوس_موسوتی بر حسب فرکانس برای سلول های سرطانی </w:t>
      </w:r>
      <w:r w:rsidRPr="00F53CF8">
        <w:rPr>
          <w:rFonts w:asciiTheme="majorHAnsi" w:hAnsiTheme="majorHAnsi" w:cs="B Mitra"/>
          <w:sz w:val="20"/>
          <w:szCs w:val="20"/>
        </w:rPr>
        <w:t>MDA-MB-231</w:t>
      </w:r>
      <w:r w:rsidRPr="00F53CF8">
        <w:rPr>
          <w:rFonts w:ascii="Arial" w:hAnsi="Arial" w:cs="B Mitra" w:hint="cs"/>
          <w:szCs w:val="24"/>
          <w:rtl/>
        </w:rPr>
        <w:t xml:space="preserve"> در محدوده </w:t>
      </w:r>
      <w:r w:rsidRPr="00F53CF8">
        <w:rPr>
          <w:rFonts w:ascii="Arial" w:hAnsi="Arial" w:cs="B Mitra"/>
          <w:szCs w:val="24"/>
          <w:rtl/>
        </w:rPr>
        <w:t>١٠</w:t>
      </w:r>
      <w:r w:rsidRPr="00F53CF8">
        <w:rPr>
          <w:rFonts w:ascii="Arial" w:hAnsi="Arial" w:cs="B Mitra" w:hint="cs"/>
          <w:szCs w:val="24"/>
          <w:rtl/>
        </w:rPr>
        <w:t xml:space="preserve"> تا </w:t>
      </w:r>
      <w:r w:rsidRPr="00F53CF8">
        <w:rPr>
          <w:rFonts w:ascii="Arial" w:hAnsi="Arial" w:cs="B Mitra"/>
          <w:szCs w:val="24"/>
          <w:rtl/>
        </w:rPr>
        <w:t>١٠</w:t>
      </w:r>
      <w:r w:rsidRPr="00F53CF8">
        <w:rPr>
          <w:rFonts w:ascii="Arial" w:hAnsi="Arial" w:cs="B Mitra"/>
          <w:szCs w:val="24"/>
          <w:vertAlign w:val="superscript"/>
          <w:rtl/>
        </w:rPr>
        <w:t>٩</w:t>
      </w:r>
      <w:r w:rsidRPr="00F53CF8">
        <w:rPr>
          <w:rFonts w:ascii="Arial" w:hAnsi="Arial" w:cs="B Mitra" w:hint="cs"/>
          <w:szCs w:val="24"/>
          <w:vertAlign w:val="superscript"/>
          <w:rtl/>
        </w:rPr>
        <w:t xml:space="preserve"> </w:t>
      </w:r>
      <w:r w:rsidRPr="00F53CF8">
        <w:rPr>
          <w:rFonts w:ascii="Arial" w:hAnsi="Arial" w:cs="B Mitra" w:hint="cs"/>
          <w:szCs w:val="24"/>
          <w:rtl/>
        </w:rPr>
        <w:t>هرتز</w:t>
      </w:r>
      <w:r w:rsidRPr="00F53CF8">
        <w:rPr>
          <w:rFonts w:ascii="Arial" w:hAnsi="Arial" w:cs="B Mitra" w:hint="cs"/>
          <w:szCs w:val="24"/>
          <w:vertAlign w:val="superscript"/>
          <w:rtl/>
        </w:rPr>
        <w:t xml:space="preserve"> </w:t>
      </w:r>
      <w:r w:rsidRPr="00F53CF8">
        <w:rPr>
          <w:rFonts w:ascii="Arial" w:hAnsi="Arial" w:cs="B Mitra" w:hint="cs"/>
          <w:szCs w:val="24"/>
          <w:rtl/>
        </w:rPr>
        <w:t xml:space="preserve">در محیط نرم افزار </w:t>
      </w:r>
      <w:r w:rsidRPr="00F53CF8">
        <w:rPr>
          <w:rFonts w:asciiTheme="majorHAnsi" w:hAnsiTheme="majorHAnsi" w:cs="B Mitra"/>
          <w:sz w:val="20"/>
          <w:szCs w:val="20"/>
        </w:rPr>
        <w:t>MatLab</w:t>
      </w:r>
      <w:r w:rsidRPr="00F53CF8">
        <w:rPr>
          <w:rFonts w:ascii="Arial" w:hAnsi="Arial" w:cs="B Mitra" w:hint="cs"/>
          <w:sz w:val="20"/>
          <w:szCs w:val="20"/>
          <w:rtl/>
        </w:rPr>
        <w:t xml:space="preserve"> </w:t>
      </w:r>
      <w:r w:rsidRPr="00F53CF8">
        <w:rPr>
          <w:rFonts w:ascii="Arial" w:hAnsi="Arial" w:cs="B Mitra" w:hint="cs"/>
          <w:szCs w:val="24"/>
          <w:rtl/>
        </w:rPr>
        <w:t>رسم گردید. قسمت های حقیقی این عامل برای سلول های سرطانی</w:t>
      </w:r>
      <w:r w:rsidRPr="00F53CF8">
        <w:rPr>
          <w:rFonts w:asciiTheme="majorHAnsi" w:hAnsiTheme="majorHAnsi" w:cs="B Mitra"/>
          <w:sz w:val="20"/>
          <w:szCs w:val="20"/>
          <w:rtl/>
        </w:rPr>
        <w:t>(</w:t>
      </w:r>
      <w:r w:rsidRPr="00F53CF8">
        <w:rPr>
          <w:rFonts w:asciiTheme="majorHAnsi" w:hAnsiTheme="majorHAnsi" w:cs="B Mitra"/>
          <w:sz w:val="20"/>
          <w:szCs w:val="20"/>
        </w:rPr>
        <w:t>CTCs</w:t>
      </w:r>
      <w:r w:rsidRPr="00F53CF8">
        <w:rPr>
          <w:rFonts w:asciiTheme="majorHAnsi" w:hAnsiTheme="majorHAnsi" w:cs="B Mitra"/>
          <w:sz w:val="20"/>
          <w:szCs w:val="20"/>
          <w:rtl/>
        </w:rPr>
        <w:t>)</w:t>
      </w:r>
      <w:r w:rsidRPr="00F53CF8">
        <w:rPr>
          <w:rFonts w:ascii="Arial" w:hAnsi="Arial" w:cs="B Mitra"/>
          <w:szCs w:val="24"/>
        </w:rPr>
        <w:t xml:space="preserve"> </w:t>
      </w:r>
      <w:r w:rsidRPr="00F53CF8">
        <w:rPr>
          <w:rFonts w:ascii="Arial" w:hAnsi="Arial" w:cs="B Mitra" w:hint="cs"/>
          <w:szCs w:val="24"/>
          <w:rtl/>
        </w:rPr>
        <w:t xml:space="preserve">دارای کمینه مقدار </w:t>
      </w:r>
      <w:r w:rsidRPr="00F53CF8">
        <w:rPr>
          <w:rFonts w:ascii="Arial" w:hAnsi="Arial" w:cs="B Mitra"/>
          <w:szCs w:val="24"/>
          <w:rtl/>
        </w:rPr>
        <w:t>٠</w:t>
      </w:r>
      <w:r w:rsidRPr="00F53CF8">
        <w:rPr>
          <w:rFonts w:ascii="Arial" w:hAnsi="Arial" w:cs="B Mitra" w:hint="cs"/>
          <w:szCs w:val="24"/>
          <w:rtl/>
        </w:rPr>
        <w:t>.</w:t>
      </w:r>
      <w:r w:rsidRPr="00F53CF8">
        <w:rPr>
          <w:rFonts w:ascii="Arial" w:hAnsi="Arial" w:cs="B Mitra"/>
          <w:szCs w:val="24"/>
          <w:rtl/>
        </w:rPr>
        <w:t>٥</w:t>
      </w:r>
      <w:r w:rsidRPr="00F53CF8">
        <w:rPr>
          <w:rFonts w:ascii="Arial" w:hAnsi="Arial" w:cs="B Mitra" w:hint="cs"/>
          <w:szCs w:val="24"/>
          <w:rtl/>
        </w:rPr>
        <w:t xml:space="preserve">- و بیشینه مقدار </w:t>
      </w:r>
      <w:r w:rsidRPr="00F53CF8">
        <w:rPr>
          <w:rFonts w:ascii="Arial" w:hAnsi="Arial" w:cs="B Mitra"/>
          <w:szCs w:val="24"/>
          <w:rtl/>
        </w:rPr>
        <w:t>٠</w:t>
      </w:r>
      <w:r w:rsidRPr="00F53CF8">
        <w:rPr>
          <w:rFonts w:ascii="Arial" w:hAnsi="Arial" w:cs="B Mitra" w:hint="cs"/>
          <w:szCs w:val="24"/>
          <w:rtl/>
        </w:rPr>
        <w:t>.</w:t>
      </w:r>
      <w:r w:rsidRPr="00F53CF8">
        <w:rPr>
          <w:rFonts w:ascii="Arial" w:hAnsi="Arial" w:cs="B Mitra"/>
          <w:szCs w:val="24"/>
          <w:rtl/>
        </w:rPr>
        <w:t>٧٥</w:t>
      </w:r>
      <w:r w:rsidRPr="00F53CF8">
        <w:rPr>
          <w:rFonts w:ascii="Arial" w:hAnsi="Arial" w:cs="B Mitra" w:hint="cs"/>
          <w:szCs w:val="24"/>
          <w:rtl/>
        </w:rPr>
        <w:t xml:space="preserve"> می باشد. پیرو اینکه نیروی دی الکتروفورتیک براساس تغییرات فاکتور کلاسیوس-موسوتی متفاوت است در نتیجه می توان بر اساس این خاصیت، از این امکان برای جداسازی و تمرکز و تغلیظ ذرات بیولوژیک متفاوت استفاده کرد.</w:t>
      </w:r>
    </w:p>
    <w:p w14:paraId="0C67DB6D" w14:textId="0759ABDC" w:rsidR="00F53CF8" w:rsidRDefault="00F53CF8" w:rsidP="00F53CF8">
      <w:pPr>
        <w:rPr>
          <w:rFonts w:ascii="Arial" w:hAnsi="Arial" w:cs="B Mitra" w:hint="cs"/>
          <w:szCs w:val="24"/>
          <w:rtl/>
        </w:rPr>
      </w:pPr>
      <w:r>
        <w:rPr>
          <w:rFonts w:ascii="Arial" w:hAnsi="Arial" w:cs="B Lotus" w:hint="cs"/>
          <w:noProof/>
          <w:sz w:val="28"/>
          <w:szCs w:val="28"/>
          <w:rtl/>
        </w:rPr>
        <w:lastRenderedPageBreak/>
        <w:drawing>
          <wp:inline distT="0" distB="0" distL="0" distR="0" wp14:anchorId="1622C06F" wp14:editId="42677AE1">
            <wp:extent cx="2879725" cy="180429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879725" cy="1804290"/>
                    </a:xfrm>
                    <a:prstGeom prst="rect">
                      <a:avLst/>
                    </a:prstGeom>
                  </pic:spPr>
                </pic:pic>
              </a:graphicData>
            </a:graphic>
          </wp:inline>
        </w:drawing>
      </w:r>
    </w:p>
    <w:p w14:paraId="7B16324B" w14:textId="5F7CED87" w:rsidR="00F53CF8" w:rsidRPr="00F53CF8" w:rsidRDefault="00F53CF8" w:rsidP="00F53CF8">
      <w:pPr>
        <w:jc w:val="center"/>
        <w:rPr>
          <w:rFonts w:ascii="Arial" w:hAnsi="Arial" w:cs="B Mitra"/>
          <w:sz w:val="22"/>
          <w:szCs w:val="22"/>
          <w:rtl/>
        </w:rPr>
      </w:pPr>
      <w:r w:rsidRPr="00F53CF8">
        <w:rPr>
          <w:rFonts w:ascii="Arial" w:hAnsi="Arial" w:cs="B Mitra" w:hint="cs"/>
          <w:sz w:val="22"/>
          <w:szCs w:val="22"/>
          <w:rtl/>
        </w:rPr>
        <w:t xml:space="preserve">شکل </w:t>
      </w:r>
      <w:r w:rsidRPr="00F53CF8">
        <w:rPr>
          <w:rFonts w:ascii="Arial" w:hAnsi="Arial" w:cs="B Mitra"/>
          <w:sz w:val="22"/>
          <w:szCs w:val="22"/>
          <w:rtl/>
        </w:rPr>
        <w:t>٢</w:t>
      </w:r>
      <w:r w:rsidRPr="00F53CF8">
        <w:rPr>
          <w:rFonts w:ascii="Arial" w:hAnsi="Arial" w:cs="B Mitra" w:hint="cs"/>
          <w:sz w:val="22"/>
          <w:szCs w:val="22"/>
          <w:rtl/>
        </w:rPr>
        <w:t xml:space="preserve"> : فاکتور کلاسیوس_موسوتی بر حسب فرکانس برای سلول های سرطانی </w:t>
      </w:r>
      <w:r w:rsidRPr="00F53CF8">
        <w:rPr>
          <w:rFonts w:asciiTheme="majorHAnsi" w:hAnsiTheme="majorHAnsi" w:cs="B Mitra"/>
          <w:sz w:val="20"/>
          <w:szCs w:val="20"/>
        </w:rPr>
        <w:t>MDA-MB-231</w:t>
      </w:r>
      <w:r w:rsidRPr="00F53CF8">
        <w:rPr>
          <w:rFonts w:ascii="Arial" w:hAnsi="Arial" w:cs="B Mitra" w:hint="cs"/>
          <w:sz w:val="22"/>
          <w:szCs w:val="22"/>
          <w:rtl/>
        </w:rPr>
        <w:t xml:space="preserve"> در محدوده </w:t>
      </w:r>
      <w:r w:rsidRPr="00F53CF8">
        <w:rPr>
          <w:rFonts w:ascii="Arial" w:hAnsi="Arial" w:cs="B Mitra"/>
          <w:sz w:val="22"/>
          <w:szCs w:val="22"/>
          <w:rtl/>
        </w:rPr>
        <w:t>١٠</w:t>
      </w:r>
      <w:r w:rsidRPr="00F53CF8">
        <w:rPr>
          <w:rFonts w:ascii="Arial" w:hAnsi="Arial" w:cs="B Mitra" w:hint="cs"/>
          <w:sz w:val="22"/>
          <w:szCs w:val="22"/>
          <w:rtl/>
        </w:rPr>
        <w:t xml:space="preserve"> تا </w:t>
      </w:r>
      <w:r w:rsidRPr="00F53CF8">
        <w:rPr>
          <w:rFonts w:ascii="Arial" w:hAnsi="Arial" w:cs="B Mitra"/>
          <w:sz w:val="22"/>
          <w:szCs w:val="22"/>
          <w:rtl/>
        </w:rPr>
        <w:t>١٠</w:t>
      </w:r>
      <w:r w:rsidRPr="00F53CF8">
        <w:rPr>
          <w:rFonts w:ascii="Arial" w:hAnsi="Arial" w:cs="B Mitra"/>
          <w:sz w:val="22"/>
          <w:szCs w:val="22"/>
          <w:vertAlign w:val="superscript"/>
          <w:rtl/>
        </w:rPr>
        <w:t>٩</w:t>
      </w:r>
    </w:p>
    <w:p w14:paraId="5E4E84AC" w14:textId="0544A4BD" w:rsidR="00ED6437" w:rsidRPr="00ED6437" w:rsidRDefault="00ED6437" w:rsidP="00ED6437">
      <w:pPr>
        <w:rPr>
          <w:rFonts w:ascii="Arial" w:hAnsi="Arial" w:cs="B Mitra"/>
          <w:szCs w:val="24"/>
          <w:rtl/>
        </w:rPr>
      </w:pPr>
      <w:r w:rsidRPr="00ED6437">
        <w:rPr>
          <w:rFonts w:ascii="Arial" w:hAnsi="Arial" w:cs="B Mitra" w:hint="cs"/>
          <w:szCs w:val="24"/>
          <w:rtl/>
        </w:rPr>
        <w:t xml:space="preserve">مدلسازی ریاضی هر نوع سیستم الکتروکینتیک کار ساده ای نیست، زیرا پدیده هایی از قبیل سایز ذره، واکنش ذره-ذره، گرادیان دما، جریان های حرارتی الکتریکی و اثرات گرمایش ژول رخ می دهد. بنابراین از محیط شبیه سازی </w:t>
      </w:r>
      <w:r w:rsidRPr="00ED6437">
        <w:rPr>
          <w:rFonts w:asciiTheme="majorHAnsi" w:hAnsiTheme="majorHAnsi" w:cs="B Mitra"/>
          <w:sz w:val="20"/>
          <w:szCs w:val="20"/>
        </w:rPr>
        <w:t>Comsol</w:t>
      </w:r>
      <w:r w:rsidRPr="00ED6437">
        <w:rPr>
          <w:rFonts w:ascii="Arial" w:hAnsi="Arial" w:cs="B Mitra" w:hint="cs"/>
          <w:sz w:val="20"/>
          <w:szCs w:val="20"/>
          <w:rtl/>
        </w:rPr>
        <w:t xml:space="preserve"> </w:t>
      </w:r>
      <w:r w:rsidRPr="00ED6437">
        <w:rPr>
          <w:rFonts w:ascii="Arial" w:hAnsi="Arial" w:cs="B Mitra" w:hint="cs"/>
          <w:szCs w:val="24"/>
          <w:rtl/>
        </w:rPr>
        <w:t>که نرم افزار المان محدود</w:t>
      </w:r>
      <w:r>
        <w:rPr>
          <w:rFonts w:ascii="Arial" w:hAnsi="Arial" w:cs="B Mitra" w:hint="cs"/>
          <w:szCs w:val="24"/>
          <w:rtl/>
        </w:rPr>
        <w:t xml:space="preserve"> </w:t>
      </w:r>
      <w:r w:rsidRPr="00ED6437">
        <w:rPr>
          <w:rFonts w:asciiTheme="majorHAnsi" w:hAnsiTheme="majorHAnsi" w:cs="B Mitra"/>
          <w:sz w:val="20"/>
          <w:szCs w:val="20"/>
          <w:rtl/>
        </w:rPr>
        <w:t>(</w:t>
      </w:r>
      <w:r w:rsidRPr="00ED6437">
        <w:rPr>
          <w:rFonts w:asciiTheme="majorHAnsi" w:hAnsiTheme="majorHAnsi" w:cs="B Mitra"/>
          <w:sz w:val="20"/>
          <w:szCs w:val="20"/>
        </w:rPr>
        <w:t>FEM</w:t>
      </w:r>
      <w:r w:rsidRPr="00ED6437">
        <w:rPr>
          <w:rFonts w:asciiTheme="majorHAnsi" w:hAnsiTheme="majorHAnsi" w:cs="B Mitra"/>
          <w:sz w:val="20"/>
          <w:szCs w:val="20"/>
          <w:rtl/>
        </w:rPr>
        <w:t>)</w:t>
      </w:r>
      <w:r w:rsidRPr="00ED6437">
        <w:rPr>
          <w:rFonts w:ascii="Arial" w:hAnsi="Arial" w:cs="B Mitra" w:hint="cs"/>
          <w:szCs w:val="24"/>
          <w:rtl/>
        </w:rPr>
        <w:t xml:space="preserve"> است،  برای پیش بینی مسیر حرکت ذرات پیاده شده است. این شبیه سازی که در کامسول نسخه چند فیزیکی </w:t>
      </w:r>
      <w:r w:rsidRPr="00ED6437">
        <w:rPr>
          <w:rFonts w:ascii="Arial" w:hAnsi="Arial" w:cs="B Mitra"/>
          <w:szCs w:val="24"/>
          <w:rtl/>
        </w:rPr>
        <w:t>٥</w:t>
      </w:r>
      <w:r w:rsidRPr="00ED6437">
        <w:rPr>
          <w:rFonts w:ascii="Arial" w:hAnsi="Arial" w:cs="B Mitra" w:hint="cs"/>
          <w:szCs w:val="24"/>
          <w:rtl/>
        </w:rPr>
        <w:t>.</w:t>
      </w:r>
      <w:r w:rsidRPr="00ED6437">
        <w:rPr>
          <w:rFonts w:ascii="Arial" w:hAnsi="Arial" w:cs="B Mitra"/>
          <w:szCs w:val="24"/>
          <w:rtl/>
        </w:rPr>
        <w:t>٤</w:t>
      </w:r>
      <w:r w:rsidRPr="00ED6437">
        <w:rPr>
          <w:rFonts w:ascii="Arial" w:hAnsi="Arial" w:cs="B Mitra" w:hint="cs"/>
          <w:szCs w:val="24"/>
          <w:rtl/>
        </w:rPr>
        <w:t xml:space="preserve"> و در دو بعد </w:t>
      </w:r>
      <w:r w:rsidRPr="00ED6437">
        <w:rPr>
          <w:rFonts w:asciiTheme="majorHAnsi" w:hAnsiTheme="majorHAnsi" w:cs="B Mitra"/>
          <w:sz w:val="20"/>
          <w:szCs w:val="20"/>
          <w:rtl/>
        </w:rPr>
        <w:t>(</w:t>
      </w:r>
      <w:r w:rsidRPr="00ED6437">
        <w:rPr>
          <w:rFonts w:asciiTheme="majorHAnsi" w:hAnsiTheme="majorHAnsi" w:cs="B Mitra"/>
          <w:sz w:val="20"/>
          <w:szCs w:val="20"/>
        </w:rPr>
        <w:t>x-y</w:t>
      </w:r>
      <w:r w:rsidRPr="00ED6437">
        <w:rPr>
          <w:rFonts w:asciiTheme="majorHAnsi" w:hAnsiTheme="majorHAnsi" w:cs="B Mitra"/>
          <w:sz w:val="20"/>
          <w:szCs w:val="20"/>
          <w:rtl/>
        </w:rPr>
        <w:t>)</w:t>
      </w:r>
      <w:r w:rsidRPr="00ED6437">
        <w:rPr>
          <w:rFonts w:ascii="Arial" w:hAnsi="Arial" w:cs="B Mitra" w:hint="cs"/>
          <w:szCs w:val="24"/>
          <w:rtl/>
        </w:rPr>
        <w:t xml:space="preserve"> صورت گرفته است و از بعد سوم </w:t>
      </w:r>
      <w:r w:rsidRPr="00ED6437">
        <w:rPr>
          <w:rFonts w:asciiTheme="majorHAnsi" w:hAnsiTheme="majorHAnsi" w:cs="B Mitra"/>
          <w:sz w:val="20"/>
          <w:szCs w:val="20"/>
          <w:rtl/>
        </w:rPr>
        <w:t>(</w:t>
      </w:r>
      <w:r w:rsidRPr="00ED6437">
        <w:rPr>
          <w:rFonts w:asciiTheme="majorHAnsi" w:hAnsiTheme="majorHAnsi" w:cs="B Mitra"/>
          <w:sz w:val="20"/>
          <w:szCs w:val="20"/>
        </w:rPr>
        <w:t>z</w:t>
      </w:r>
      <w:r w:rsidRPr="00ED6437">
        <w:rPr>
          <w:rFonts w:asciiTheme="majorHAnsi" w:hAnsiTheme="majorHAnsi" w:cs="B Mitra"/>
          <w:sz w:val="20"/>
          <w:szCs w:val="20"/>
          <w:rtl/>
        </w:rPr>
        <w:t>)</w:t>
      </w:r>
      <w:r w:rsidRPr="00ED6437">
        <w:rPr>
          <w:rFonts w:ascii="Arial" w:hAnsi="Arial" w:cs="B Mitra" w:hint="cs"/>
          <w:szCs w:val="24"/>
          <w:rtl/>
        </w:rPr>
        <w:t xml:space="preserve"> بواسطه کوچک بودن، صرف نظر می شود. به سه بخش، جریان الکتریکی(برای الکترودها) به منظور تنظیم میدان الکتریکی و مسیر ذرات، جریان لمینار یا آرام(برای سیالات) به منظور تعیین میدان های سرعت و فشار و بخش آخر به منظور ترکیب این دو فیزیک طراحی می شود که در محیط نرم افزار به ترتیب ماژول </w:t>
      </w:r>
      <w:r w:rsidRPr="00ED6437">
        <w:rPr>
          <w:rFonts w:asciiTheme="majorHAnsi" w:hAnsiTheme="majorHAnsi" w:cs="B Mitra"/>
          <w:sz w:val="20"/>
          <w:szCs w:val="20"/>
        </w:rPr>
        <w:t>AC/DC</w:t>
      </w:r>
      <w:r w:rsidRPr="00ED6437">
        <w:rPr>
          <w:rFonts w:ascii="Arial" w:hAnsi="Arial" w:cs="B Mitra" w:hint="cs"/>
          <w:szCs w:val="24"/>
          <w:rtl/>
        </w:rPr>
        <w:t>، ماژول جریان لمینار و ماژول ردیابی ذرات بکار می روند.</w:t>
      </w:r>
    </w:p>
    <w:p w14:paraId="3957DF19" w14:textId="731F5658" w:rsidR="00ED6437" w:rsidRPr="00ED6437" w:rsidRDefault="00ED6437" w:rsidP="00726969">
      <w:pPr>
        <w:rPr>
          <w:rFonts w:ascii="Arial" w:hAnsi="Arial" w:cs="B Mitra"/>
          <w:szCs w:val="24"/>
          <w:rtl/>
        </w:rPr>
      </w:pPr>
      <w:r w:rsidRPr="00ED6437">
        <w:rPr>
          <w:rFonts w:ascii="Arial" w:hAnsi="Arial" w:cs="B Mitra" w:hint="cs"/>
          <w:szCs w:val="24"/>
          <w:rtl/>
        </w:rPr>
        <w:t>شماتیک میکروکانال با عرض</w:t>
      </w:r>
      <w:r>
        <w:rPr>
          <w:rFonts w:ascii="Arial" w:hAnsi="Arial" w:cs="B Mitra" w:hint="cs"/>
          <w:szCs w:val="24"/>
          <w:rtl/>
        </w:rPr>
        <w:t xml:space="preserve"> </w:t>
      </w:r>
      <m:oMath>
        <m:r>
          <w:rPr>
            <w:rFonts w:ascii="Cambria Math" w:hAnsi="Cambria Math" w:cs="Cambria Math" w:hint="cs"/>
            <w:sz w:val="20"/>
            <w:szCs w:val="20"/>
            <w:rtl/>
          </w:rPr>
          <m:t>μ</m:t>
        </m:r>
        <m:r>
          <w:rPr>
            <w:rFonts w:ascii="Cambria Math" w:hAnsi="Cambria Math" w:cs="B Mitra"/>
            <w:sz w:val="20"/>
            <w:szCs w:val="20"/>
          </w:rPr>
          <m:t>m</m:t>
        </m:r>
      </m:oMath>
      <w:r w:rsidRPr="00ED6437">
        <w:rPr>
          <w:rFonts w:ascii="Arial" w:hAnsi="Arial" w:cs="B Mitra" w:hint="cs"/>
          <w:szCs w:val="24"/>
          <w:rtl/>
        </w:rPr>
        <w:t xml:space="preserve"> </w:t>
      </w:r>
      <w:r w:rsidRPr="00ED6437">
        <w:rPr>
          <w:rFonts w:ascii="Arial" w:hAnsi="Arial" w:cs="B Mitra"/>
          <w:szCs w:val="24"/>
          <w:rtl/>
        </w:rPr>
        <w:t>٦٠٠</w:t>
      </w:r>
      <w:r w:rsidRPr="00ED6437">
        <w:rPr>
          <w:rFonts w:ascii="Arial" w:eastAsiaTheme="minorEastAsia" w:hAnsi="Arial" w:cs="B Mitra"/>
          <w:szCs w:val="24"/>
        </w:rPr>
        <w:t xml:space="preserve"> </w:t>
      </w:r>
      <w:r w:rsidRPr="00ED6437">
        <w:rPr>
          <w:rFonts w:ascii="Arial" w:eastAsiaTheme="minorEastAsia" w:hAnsi="Arial" w:cs="B Mitra" w:hint="cs"/>
          <w:szCs w:val="24"/>
          <w:rtl/>
        </w:rPr>
        <w:t xml:space="preserve">و ارتفاع </w:t>
      </w:r>
      <m:oMath>
        <m:r>
          <w:rPr>
            <w:rFonts w:ascii="Cambria Math" w:hAnsi="Cambria Math" w:cs="Cambria Math" w:hint="cs"/>
            <w:sz w:val="20"/>
            <w:szCs w:val="20"/>
            <w:rtl/>
          </w:rPr>
          <m:t>μ</m:t>
        </m:r>
        <m:r>
          <w:rPr>
            <w:rFonts w:ascii="Cambria Math" w:hAnsi="Cambria Math" w:cs="B Mitra"/>
            <w:sz w:val="20"/>
            <w:szCs w:val="20"/>
          </w:rPr>
          <m:t>m</m:t>
        </m:r>
      </m:oMath>
      <w:r w:rsidRPr="00ED6437">
        <w:rPr>
          <w:rFonts w:ascii="Arial" w:eastAsiaTheme="minorEastAsia" w:hAnsi="Arial" w:cs="B Mitra" w:hint="cs"/>
          <w:szCs w:val="24"/>
          <w:rtl/>
        </w:rPr>
        <w:t xml:space="preserve"> </w:t>
      </w:r>
      <w:r w:rsidRPr="00ED6437">
        <w:rPr>
          <w:rFonts w:ascii="Arial" w:eastAsiaTheme="minorEastAsia" w:hAnsi="Arial" w:cs="B Mitra"/>
          <w:szCs w:val="24"/>
          <w:rtl/>
        </w:rPr>
        <w:t>٤٠</w:t>
      </w:r>
      <w:r w:rsidRPr="00ED6437">
        <w:rPr>
          <w:rFonts w:ascii="Arial" w:eastAsiaTheme="minorEastAsia" w:hAnsi="Arial" w:cs="B Mitra" w:hint="cs"/>
          <w:szCs w:val="24"/>
          <w:rtl/>
        </w:rPr>
        <w:t xml:space="preserve">  به گونه ای طراحی شده که در آرایش الکترودی آن، پنج الکترود در دیواره فوقانی میکروکانال</w:t>
      </w:r>
      <w:r>
        <w:rPr>
          <w:rFonts w:ascii="Arial" w:eastAsiaTheme="minorEastAsia" w:hAnsi="Arial" w:cs="B Mitra" w:hint="cs"/>
          <w:szCs w:val="24"/>
          <w:rtl/>
        </w:rPr>
        <w:t xml:space="preserve"> </w:t>
      </w:r>
      <w:r w:rsidRPr="00ED6437">
        <w:rPr>
          <w:rFonts w:ascii="Arial" w:eastAsiaTheme="minorEastAsia" w:hAnsi="Arial" w:cs="B Mitra" w:hint="cs"/>
          <w:szCs w:val="24"/>
          <w:rtl/>
        </w:rPr>
        <w:t xml:space="preserve">(سه الکترود با ولتاژ مثبت و دو الکترود با ولتاژ منفی) </w:t>
      </w:r>
      <w:r w:rsidRPr="00ED6437">
        <w:rPr>
          <w:rFonts w:ascii="Arial" w:hAnsi="Arial" w:cs="B Mitra" w:hint="cs"/>
          <w:szCs w:val="24"/>
          <w:rtl/>
        </w:rPr>
        <w:t xml:space="preserve">برای اعمال میدان الکتریکی غیریکنواخت بمنظور تغییر قطبیت ذرات </w:t>
      </w:r>
      <w:r w:rsidRPr="00ED6437">
        <w:rPr>
          <w:rFonts w:ascii="Arial" w:eastAsiaTheme="minorEastAsia" w:hAnsi="Arial" w:cs="B Mitra" w:hint="cs"/>
          <w:szCs w:val="24"/>
          <w:rtl/>
        </w:rPr>
        <w:t>دارد و شامل دو ورودی (ورودی سیال و ورودی بافر) و دو خروجی (</w:t>
      </w:r>
      <w:r w:rsidRPr="00ED6437">
        <w:rPr>
          <w:rFonts w:ascii="Arial" w:hAnsi="Arial" w:cs="B Mitra" w:hint="cs"/>
          <w:szCs w:val="24"/>
          <w:rtl/>
        </w:rPr>
        <w:t xml:space="preserve">گلبول های قرمز خون و سلول های سرطانی </w:t>
      </w:r>
      <w:r w:rsidRPr="00ED6437">
        <w:rPr>
          <w:rFonts w:asciiTheme="majorHAnsi" w:hAnsiTheme="majorHAnsi" w:cs="B Mitra"/>
          <w:sz w:val="20"/>
          <w:szCs w:val="20"/>
        </w:rPr>
        <w:t>MDA-MB-231</w:t>
      </w:r>
      <w:r w:rsidRPr="00ED6437">
        <w:rPr>
          <w:rFonts w:asciiTheme="majorHAnsi" w:hAnsiTheme="majorHAnsi" w:cs="B Mitra"/>
          <w:sz w:val="20"/>
          <w:szCs w:val="20"/>
          <w:rtl/>
        </w:rPr>
        <w:t>)</w:t>
      </w:r>
      <w:r w:rsidRPr="00ED6437">
        <w:rPr>
          <w:rFonts w:ascii="Arial" w:hAnsi="Arial" w:cs="B Mitra" w:hint="cs"/>
          <w:sz w:val="20"/>
          <w:szCs w:val="20"/>
          <w:rtl/>
        </w:rPr>
        <w:t xml:space="preserve"> </w:t>
      </w:r>
      <w:r w:rsidRPr="00ED6437">
        <w:rPr>
          <w:rFonts w:ascii="Arial" w:hAnsi="Arial" w:cs="B Mitra" w:hint="cs"/>
          <w:szCs w:val="24"/>
          <w:rtl/>
        </w:rPr>
        <w:t>است. هم چنین شرایط بهینه دستگاه تغلیظ موثر سلول های سرطانی به نسبت گلبول های قرمز خون در ساختار کانال ، با سرعت سیال</w:t>
      </w:r>
      <w:r w:rsidR="00726969">
        <w:rPr>
          <w:rFonts w:ascii="Arial" w:hAnsi="Arial" w:cs="B Mitra" w:hint="cs"/>
          <w:szCs w:val="24"/>
          <w:rtl/>
        </w:rPr>
        <w:t xml:space="preserve"> </w:t>
      </w:r>
      <m:oMath>
        <m:f>
          <m:fPr>
            <m:type m:val="skw"/>
            <m:ctrlPr>
              <w:rPr>
                <w:rFonts w:ascii="Cambria Math" w:hAnsi="Cambria Math" w:cs="B Mitra"/>
                <w:i/>
                <w:sz w:val="20"/>
                <w:szCs w:val="20"/>
              </w:rPr>
            </m:ctrlPr>
          </m:fPr>
          <m:num>
            <m:r>
              <w:rPr>
                <w:rFonts w:ascii="Cambria Math" w:hAnsi="Cambria Math" w:cs="B Mitra"/>
                <w:sz w:val="20"/>
                <w:szCs w:val="20"/>
              </w:rPr>
              <m:t>μm</m:t>
            </m:r>
          </m:num>
          <m:den>
            <m:r>
              <w:rPr>
                <w:rFonts w:ascii="Cambria Math" w:hAnsi="Cambria Math" w:cs="B Mitra"/>
                <w:sz w:val="20"/>
                <w:szCs w:val="20"/>
              </w:rPr>
              <m:t>s</m:t>
            </m:r>
          </m:den>
        </m:f>
      </m:oMath>
      <w:r w:rsidRPr="00ED6437">
        <w:rPr>
          <w:rFonts w:ascii="Arial" w:hAnsi="Arial" w:cs="B Mitra" w:hint="cs"/>
          <w:szCs w:val="24"/>
          <w:rtl/>
        </w:rPr>
        <w:t xml:space="preserve"> </w:t>
      </w:r>
      <w:r w:rsidRPr="00ED6437">
        <w:rPr>
          <w:rFonts w:ascii="Arial" w:hAnsi="Arial" w:cs="B Mitra"/>
          <w:szCs w:val="24"/>
          <w:rtl/>
        </w:rPr>
        <w:t>١٣٤</w:t>
      </w:r>
      <w:r w:rsidRPr="00ED6437">
        <w:rPr>
          <w:rFonts w:ascii="Arial" w:hAnsi="Arial" w:cs="B Mitra" w:hint="cs"/>
          <w:szCs w:val="24"/>
          <w:rtl/>
        </w:rPr>
        <w:t xml:space="preserve"> </w:t>
      </w:r>
      <w:r w:rsidRPr="00ED6437">
        <w:rPr>
          <w:rFonts w:ascii="Arial" w:eastAsiaTheme="minorEastAsia" w:hAnsi="Arial" w:cs="B Mitra" w:hint="cs"/>
          <w:szCs w:val="24"/>
          <w:rtl/>
        </w:rPr>
        <w:t>و سرعت بافر</w:t>
      </w:r>
      <w:r w:rsidR="00726969">
        <w:rPr>
          <w:rFonts w:ascii="Arial" w:eastAsiaTheme="minorEastAsia" w:hAnsi="Arial" w:cs="B Mitra" w:hint="cs"/>
          <w:szCs w:val="24"/>
          <w:rtl/>
        </w:rPr>
        <w:t xml:space="preserve"> </w:t>
      </w:r>
      <m:oMath>
        <m:f>
          <m:fPr>
            <m:type m:val="skw"/>
            <m:ctrlPr>
              <w:rPr>
                <w:rFonts w:ascii="Cambria Math" w:hAnsi="Cambria Math" w:cs="B Mitra"/>
                <w:i/>
                <w:sz w:val="20"/>
                <w:szCs w:val="20"/>
              </w:rPr>
            </m:ctrlPr>
          </m:fPr>
          <m:num>
            <m:r>
              <w:rPr>
                <w:rFonts w:ascii="Cambria Math" w:hAnsi="Cambria Math" w:cs="B Mitra"/>
                <w:sz w:val="20"/>
                <w:szCs w:val="20"/>
              </w:rPr>
              <m:t>μm</m:t>
            </m:r>
          </m:num>
          <m:den>
            <m:r>
              <w:rPr>
                <w:rFonts w:ascii="Cambria Math" w:hAnsi="Cambria Math" w:cs="B Mitra"/>
                <w:sz w:val="20"/>
                <w:szCs w:val="20"/>
              </w:rPr>
              <m:t>s</m:t>
            </m:r>
          </m:den>
        </m:f>
      </m:oMath>
      <w:r w:rsidRPr="00ED6437">
        <w:rPr>
          <w:rFonts w:ascii="Arial" w:eastAsiaTheme="minorEastAsia" w:hAnsi="Arial" w:cs="B Mitra" w:hint="cs"/>
          <w:szCs w:val="24"/>
          <w:rtl/>
        </w:rPr>
        <w:t xml:space="preserve"> </w:t>
      </w:r>
      <w:r w:rsidRPr="00ED6437">
        <w:rPr>
          <w:rFonts w:ascii="Arial" w:eastAsiaTheme="minorEastAsia" w:hAnsi="Arial" w:cs="B Mitra"/>
          <w:szCs w:val="24"/>
          <w:rtl/>
        </w:rPr>
        <w:t>٨٥٣</w:t>
      </w:r>
      <w:r w:rsidRPr="00ED6437">
        <w:rPr>
          <w:rFonts w:ascii="Arial" w:eastAsiaTheme="minorEastAsia" w:hAnsi="Arial" w:cs="B Mitra" w:hint="cs"/>
          <w:szCs w:val="24"/>
          <w:rtl/>
        </w:rPr>
        <w:t xml:space="preserve">  وچگالی سیال</w:t>
      </w:r>
      <w:r w:rsidR="00726969">
        <w:rPr>
          <w:rFonts w:ascii="Arial" w:eastAsiaTheme="minorEastAsia" w:hAnsi="Arial" w:cs="B Mitra" w:hint="cs"/>
          <w:szCs w:val="24"/>
          <w:rtl/>
        </w:rPr>
        <w:t xml:space="preserve"> </w:t>
      </w:r>
      <m:oMath>
        <m:f>
          <m:fPr>
            <m:type m:val="skw"/>
            <m:ctrlPr>
              <w:rPr>
                <w:rFonts w:ascii="Cambria Math" w:eastAsiaTheme="minorEastAsia" w:hAnsi="Cambria Math" w:cs="B Mitra"/>
                <w:i/>
                <w:sz w:val="20"/>
                <w:szCs w:val="20"/>
              </w:rPr>
            </m:ctrlPr>
          </m:fPr>
          <m:num>
            <m:r>
              <w:rPr>
                <w:rFonts w:ascii="Cambria Math" w:eastAsiaTheme="minorEastAsia" w:hAnsi="Cambria Math" w:cs="B Mitra"/>
                <w:sz w:val="20"/>
                <w:szCs w:val="20"/>
              </w:rPr>
              <m:t>Kg</m:t>
            </m:r>
          </m:num>
          <m:den>
            <m:sSup>
              <m:sSupPr>
                <m:ctrlPr>
                  <w:rPr>
                    <w:rFonts w:ascii="Cambria Math" w:eastAsiaTheme="minorEastAsia" w:hAnsi="Cambria Math" w:cs="B Mitra"/>
                    <w:i/>
                    <w:sz w:val="20"/>
                    <w:szCs w:val="20"/>
                  </w:rPr>
                </m:ctrlPr>
              </m:sSupPr>
              <m:e>
                <m:r>
                  <w:rPr>
                    <w:rFonts w:ascii="Cambria Math" w:eastAsiaTheme="minorEastAsia" w:hAnsi="Cambria Math" w:cs="B Mitra"/>
                    <w:sz w:val="20"/>
                    <w:szCs w:val="20"/>
                  </w:rPr>
                  <m:t>m</m:t>
                </m:r>
              </m:e>
              <m:sup>
                <m:r>
                  <w:rPr>
                    <w:rFonts w:ascii="Cambria Math" w:eastAsiaTheme="minorEastAsia" w:hAnsi="Cambria Math" w:cs="B Mitra"/>
                    <w:sz w:val="20"/>
                    <w:szCs w:val="20"/>
                    <w:rtl/>
                  </w:rPr>
                  <m:t>٣</m:t>
                </m:r>
              </m:sup>
            </m:sSup>
          </m:den>
        </m:f>
      </m:oMath>
      <w:r w:rsidRPr="00ED6437">
        <w:rPr>
          <w:rFonts w:ascii="Arial" w:eastAsiaTheme="minorEastAsia" w:hAnsi="Arial" w:cs="B Mitra" w:hint="cs"/>
          <w:szCs w:val="24"/>
          <w:rtl/>
        </w:rPr>
        <w:t xml:space="preserve"> </w:t>
      </w:r>
      <w:r w:rsidRPr="00ED6437">
        <w:rPr>
          <w:rFonts w:ascii="Arial" w:eastAsiaTheme="minorEastAsia" w:hAnsi="Arial" w:cs="B Mitra"/>
          <w:szCs w:val="24"/>
          <w:rtl/>
        </w:rPr>
        <w:t>١٠٠٠</w:t>
      </w:r>
      <w:r w:rsidRPr="00ED6437">
        <w:rPr>
          <w:rFonts w:ascii="Arial" w:eastAsiaTheme="minorEastAsia" w:hAnsi="Arial" w:cs="B Mitra" w:hint="cs"/>
          <w:szCs w:val="24"/>
          <w:rtl/>
        </w:rPr>
        <w:t xml:space="preserve"> و چگالی ذره</w:t>
      </w:r>
      <w:r w:rsidR="00726969">
        <w:rPr>
          <w:rFonts w:ascii="Arial" w:eastAsiaTheme="minorEastAsia" w:hAnsi="Arial" w:cs="B Mitra" w:hint="cs"/>
          <w:szCs w:val="24"/>
          <w:rtl/>
        </w:rPr>
        <w:t xml:space="preserve"> </w:t>
      </w:r>
      <m:oMath>
        <m:f>
          <m:fPr>
            <m:type m:val="skw"/>
            <m:ctrlPr>
              <w:rPr>
                <w:rFonts w:ascii="Cambria Math" w:eastAsiaTheme="minorEastAsia" w:hAnsi="Cambria Math" w:cs="B Mitra"/>
                <w:i/>
                <w:sz w:val="20"/>
                <w:szCs w:val="20"/>
              </w:rPr>
            </m:ctrlPr>
          </m:fPr>
          <m:num>
            <m:r>
              <w:rPr>
                <w:rFonts w:ascii="Cambria Math" w:eastAsiaTheme="minorEastAsia" w:hAnsi="Cambria Math" w:cs="B Mitra"/>
                <w:sz w:val="20"/>
                <w:szCs w:val="20"/>
              </w:rPr>
              <m:t>Kg</m:t>
            </m:r>
          </m:num>
          <m:den>
            <m:sSup>
              <m:sSupPr>
                <m:ctrlPr>
                  <w:rPr>
                    <w:rFonts w:ascii="Cambria Math" w:eastAsiaTheme="minorEastAsia" w:hAnsi="Cambria Math" w:cs="B Mitra"/>
                    <w:i/>
                    <w:sz w:val="20"/>
                    <w:szCs w:val="20"/>
                  </w:rPr>
                </m:ctrlPr>
              </m:sSupPr>
              <m:e>
                <m:r>
                  <w:rPr>
                    <w:rFonts w:ascii="Cambria Math" w:eastAsiaTheme="minorEastAsia" w:hAnsi="Cambria Math" w:cs="B Mitra"/>
                    <w:sz w:val="20"/>
                    <w:szCs w:val="20"/>
                  </w:rPr>
                  <m:t>m</m:t>
                </m:r>
              </m:e>
              <m:sup>
                <m:r>
                  <w:rPr>
                    <w:rFonts w:ascii="Cambria Math" w:eastAsiaTheme="minorEastAsia" w:hAnsi="Cambria Math" w:cs="B Mitra"/>
                    <w:sz w:val="20"/>
                    <w:szCs w:val="20"/>
                    <w:rtl/>
                  </w:rPr>
                  <m:t>٣</m:t>
                </m:r>
              </m:sup>
            </m:sSup>
          </m:den>
        </m:f>
      </m:oMath>
      <w:r w:rsidRPr="00ED6437">
        <w:rPr>
          <w:rFonts w:ascii="Arial" w:eastAsiaTheme="minorEastAsia" w:hAnsi="Arial" w:cs="B Mitra" w:hint="cs"/>
          <w:szCs w:val="24"/>
          <w:rtl/>
        </w:rPr>
        <w:t xml:space="preserve"> </w:t>
      </w:r>
      <w:r w:rsidRPr="00ED6437">
        <w:rPr>
          <w:rFonts w:ascii="Arial" w:eastAsiaTheme="minorEastAsia" w:hAnsi="Arial" w:cs="B Mitra"/>
          <w:szCs w:val="24"/>
          <w:rtl/>
        </w:rPr>
        <w:t>١٠٥٠</w:t>
      </w:r>
      <w:r w:rsidRPr="00ED6437">
        <w:rPr>
          <w:rFonts w:ascii="Arial" w:eastAsiaTheme="minorEastAsia" w:hAnsi="Arial" w:cs="B Mitra" w:hint="cs"/>
          <w:szCs w:val="24"/>
          <w:rtl/>
        </w:rPr>
        <w:t xml:space="preserve"> و فرکانس اولیه </w:t>
      </w:r>
      <w:r w:rsidRPr="00ED6437">
        <w:rPr>
          <w:rFonts w:ascii="Arial" w:eastAsiaTheme="minorEastAsia" w:hAnsi="Arial" w:cs="B Mitra"/>
          <w:szCs w:val="24"/>
          <w:rtl/>
        </w:rPr>
        <w:t>١٠٠</w:t>
      </w:r>
      <w:r w:rsidR="00726969" w:rsidRPr="00726969">
        <w:rPr>
          <w:rFonts w:asciiTheme="majorHAnsi" w:eastAsiaTheme="minorEastAsia" w:hAnsiTheme="majorHAnsi" w:cs="B Mitra" w:hint="cs"/>
          <w:szCs w:val="24"/>
          <w:rtl/>
        </w:rPr>
        <w:t>کیلوهرتز</w:t>
      </w:r>
      <w:r w:rsidRPr="00726969">
        <w:rPr>
          <w:rFonts w:ascii="Arial" w:eastAsiaTheme="minorEastAsia" w:hAnsi="Arial" w:cs="B Mitra" w:hint="cs"/>
          <w:szCs w:val="24"/>
          <w:rtl/>
        </w:rPr>
        <w:t xml:space="preserve"> </w:t>
      </w:r>
      <w:r w:rsidRPr="00ED6437">
        <w:rPr>
          <w:rFonts w:ascii="Arial" w:eastAsiaTheme="minorEastAsia" w:hAnsi="Arial" w:cs="B Mitra" w:hint="cs"/>
          <w:szCs w:val="24"/>
          <w:rtl/>
        </w:rPr>
        <w:t>بیان گردید.</w:t>
      </w:r>
      <w:r w:rsidRPr="00ED6437">
        <w:rPr>
          <w:rFonts w:ascii="Arial" w:hAnsi="Arial" w:cs="B Mitra" w:hint="cs"/>
          <w:szCs w:val="24"/>
          <w:rtl/>
        </w:rPr>
        <w:t xml:space="preserve"> در این شبیه سازی، عدد رینولدز نیز به علت کوچک بودن طول و ابعاد میکروکانال دستگاه مقدار ناچیزی دارد که با مدل جریان آرام و با استفاده از معادلات ناویز-استوکس حل می شود. از طرفی دامنه الکتریکی تعریف شده برای ولتاژ اعمالی </w:t>
      </w:r>
      <w:r w:rsidR="00726969">
        <w:rPr>
          <w:rFonts w:ascii="Arial" w:hAnsi="Arial" w:cs="B Mitra" w:hint="cs"/>
          <w:szCs w:val="24"/>
          <w:rtl/>
        </w:rPr>
        <w:t>5</w:t>
      </w:r>
      <w:r w:rsidR="00726969">
        <w:rPr>
          <w:rFonts w:asciiTheme="majorHAnsi" w:hAnsiTheme="majorHAnsi" w:cs="B Mitra" w:hint="cs"/>
          <w:sz w:val="20"/>
          <w:szCs w:val="20"/>
          <w:vertAlign w:val="superscript"/>
          <w:rtl/>
        </w:rPr>
        <w:t xml:space="preserve"> </w:t>
      </w:r>
      <w:r w:rsidR="00726969">
        <w:rPr>
          <w:rFonts w:ascii="Arial" w:hAnsi="Arial" w:cs="B Mitra" w:hint="cs"/>
          <w:szCs w:val="24"/>
          <w:rtl/>
        </w:rPr>
        <w:t xml:space="preserve">ولت </w:t>
      </w:r>
      <w:r w:rsidRPr="00ED6437">
        <w:rPr>
          <w:rFonts w:ascii="Arial" w:hAnsi="Arial" w:cs="B Mitra" w:hint="cs"/>
          <w:szCs w:val="24"/>
          <w:rtl/>
        </w:rPr>
        <w:t xml:space="preserve">بوده لذا در ساختار میکروکانال مناسب است. افزون بر آن، پتانسیل ثابت به الکترودها وارد می شود و ورودی ها و خروجی ها و </w:t>
      </w:r>
      <w:r w:rsidRPr="00ED6437">
        <w:rPr>
          <w:rFonts w:ascii="Arial" w:hAnsi="Arial" w:cs="B Mitra" w:hint="cs"/>
          <w:szCs w:val="24"/>
          <w:rtl/>
        </w:rPr>
        <w:lastRenderedPageBreak/>
        <w:t xml:space="preserve">دیواره های کانال دارای شرایط مرزی عایق می باشند بنابراین فشار در ورودی ها و خروجی ها صفر خواهد بود. </w:t>
      </w:r>
    </w:p>
    <w:p w14:paraId="49540E22" w14:textId="14460C14" w:rsidR="00726969" w:rsidRDefault="00726969" w:rsidP="00726969">
      <w:pPr>
        <w:rPr>
          <w:rFonts w:ascii="Arial" w:hAnsi="Arial" w:cs="B Mitra" w:hint="cs"/>
          <w:szCs w:val="24"/>
          <w:rtl/>
        </w:rPr>
      </w:pPr>
      <w:r w:rsidRPr="00726969">
        <w:rPr>
          <w:rFonts w:ascii="Arial" w:hAnsi="Arial" w:cs="B Mitra" w:hint="cs"/>
          <w:szCs w:val="24"/>
          <w:rtl/>
        </w:rPr>
        <w:t xml:space="preserve">بر اساس عوامل فوق الذکر و سایر عوامل تاثیر گذار، زمانی که هدایت در داخل میکروکانال صورت می گیرد، گلبول های قرمز خون با شعاع </w:t>
      </w:r>
      <w:r w:rsidRPr="00726969">
        <w:rPr>
          <w:rFonts w:ascii="Arial" w:hAnsi="Arial" w:cs="B Mitra"/>
          <w:szCs w:val="24"/>
          <w:rtl/>
        </w:rPr>
        <w:t>٢</w:t>
      </w:r>
      <w:r w:rsidRPr="00726969">
        <w:rPr>
          <w:rFonts w:ascii="Arial" w:hAnsi="Arial" w:cs="B Mitra" w:hint="cs"/>
          <w:szCs w:val="24"/>
          <w:rtl/>
        </w:rPr>
        <w:t>.</w:t>
      </w:r>
      <w:r w:rsidRPr="00726969">
        <w:rPr>
          <w:rFonts w:ascii="Arial" w:hAnsi="Arial" w:cs="B Mitra"/>
          <w:szCs w:val="24"/>
          <w:rtl/>
        </w:rPr>
        <w:t>٦</w:t>
      </w:r>
      <w:r w:rsidRPr="00726969">
        <w:rPr>
          <w:rFonts w:ascii="Arial" w:hAnsi="Arial" w:cs="B Mitra" w:hint="cs"/>
          <w:szCs w:val="24"/>
          <w:rtl/>
        </w:rPr>
        <w:t xml:space="preserve"> میکرومتر و  سلول های سرطان سینه </w:t>
      </w:r>
      <w:r w:rsidRPr="00726969">
        <w:rPr>
          <w:rFonts w:asciiTheme="majorHAnsi" w:hAnsiTheme="majorHAnsi" w:cs="B Mitra"/>
          <w:sz w:val="20"/>
          <w:szCs w:val="20"/>
        </w:rPr>
        <w:t>MDA-MB-231</w:t>
      </w:r>
      <w:r w:rsidRPr="00726969">
        <w:rPr>
          <w:rFonts w:ascii="Arial" w:hAnsi="Arial" w:cs="B Mitra" w:hint="cs"/>
          <w:szCs w:val="24"/>
          <w:rtl/>
        </w:rPr>
        <w:t xml:space="preserve"> با شعاع </w:t>
      </w:r>
      <w:r w:rsidRPr="00726969">
        <w:rPr>
          <w:rFonts w:ascii="Arial" w:hAnsi="Arial" w:cs="B Mitra"/>
          <w:szCs w:val="24"/>
          <w:rtl/>
        </w:rPr>
        <w:t>٣</w:t>
      </w:r>
      <w:r w:rsidRPr="00726969">
        <w:rPr>
          <w:rFonts w:ascii="Arial" w:hAnsi="Arial" w:cs="B Mitra" w:hint="cs"/>
          <w:szCs w:val="24"/>
          <w:rtl/>
        </w:rPr>
        <w:t>.</w:t>
      </w:r>
      <w:r w:rsidRPr="00726969">
        <w:rPr>
          <w:rFonts w:ascii="Arial" w:hAnsi="Arial" w:cs="B Mitra"/>
          <w:szCs w:val="24"/>
          <w:rtl/>
        </w:rPr>
        <w:t>١</w:t>
      </w:r>
      <w:r w:rsidRPr="00726969">
        <w:rPr>
          <w:rFonts w:ascii="Arial" w:hAnsi="Arial" w:cs="B Mitra" w:hint="cs"/>
          <w:szCs w:val="24"/>
          <w:rtl/>
        </w:rPr>
        <w:t xml:space="preserve"> میکرومتر، در نظر گرفته می شوند که در تبع آن می توان شاهد نزدیک شدن گلبول های قرمز خون به دیواره میکروکانال، ایجاد فاصله بین گلبول های قرمز خون و  سلول های سرطان سینه </w:t>
      </w:r>
      <w:r w:rsidRPr="00726969">
        <w:rPr>
          <w:rFonts w:asciiTheme="majorHAnsi" w:hAnsiTheme="majorHAnsi" w:cs="B Mitra"/>
          <w:sz w:val="20"/>
          <w:szCs w:val="20"/>
        </w:rPr>
        <w:t>MDA-MB-231</w:t>
      </w:r>
      <w:r w:rsidRPr="00726969">
        <w:rPr>
          <w:rFonts w:ascii="Arial" w:hAnsi="Arial" w:cs="B Mitra" w:hint="cs"/>
          <w:szCs w:val="24"/>
          <w:rtl/>
        </w:rPr>
        <w:t xml:space="preserve">  و فرایند جداسازی دو ذره مورد نظر مشاهده می شود که در نهایت منجر به تغلیظ پیوسته نمونه خواهد شد و از خروجی مدنظر سلول های سرطان سینه </w:t>
      </w:r>
      <w:r w:rsidRPr="00726969">
        <w:rPr>
          <w:rFonts w:asciiTheme="majorHAnsi" w:hAnsiTheme="majorHAnsi" w:cs="B Mitra"/>
          <w:sz w:val="20"/>
          <w:szCs w:val="20"/>
        </w:rPr>
        <w:t>MDA-MB-231</w:t>
      </w:r>
      <w:r w:rsidRPr="00726969">
        <w:rPr>
          <w:rFonts w:ascii="Arial" w:hAnsi="Arial" w:cs="B Mitra" w:hint="cs"/>
          <w:szCs w:val="24"/>
          <w:rtl/>
        </w:rPr>
        <w:t xml:space="preserve"> به صورت تغلیظ شده و همینطور از خروجی دیگر گلبول های قرمز خون بصورت همگن، خارج می شوند . در شکل </w:t>
      </w:r>
      <w:r w:rsidRPr="00726969">
        <w:rPr>
          <w:rFonts w:ascii="Arial" w:hAnsi="Arial" w:cs="B Mitra"/>
          <w:szCs w:val="24"/>
          <w:rtl/>
        </w:rPr>
        <w:t>٣</w:t>
      </w:r>
      <w:r w:rsidRPr="00726969">
        <w:rPr>
          <w:rFonts w:ascii="Arial" w:hAnsi="Arial" w:cs="B Mitra" w:hint="cs"/>
          <w:szCs w:val="24"/>
          <w:rtl/>
        </w:rPr>
        <w:t xml:space="preserve"> </w:t>
      </w:r>
      <w:r w:rsidR="006C5579">
        <w:rPr>
          <w:rFonts w:ascii="Arial" w:hAnsi="Arial" w:cs="B Mitra" w:hint="cs"/>
          <w:szCs w:val="24"/>
          <w:rtl/>
        </w:rPr>
        <w:t xml:space="preserve">و 4 </w:t>
      </w:r>
      <w:r w:rsidRPr="00726969">
        <w:rPr>
          <w:rFonts w:ascii="Arial" w:hAnsi="Arial" w:cs="B Mitra" w:hint="cs"/>
          <w:szCs w:val="24"/>
          <w:rtl/>
        </w:rPr>
        <w:t xml:space="preserve">مسیر حرکت سیال ناهمگن در حضور نیروی دی الکتروفورتیک و بدون حضور نیروی دی الکتروفورتیک مشاهده می شود. </w:t>
      </w:r>
      <w:r w:rsidRPr="00726969">
        <w:rPr>
          <w:rFonts w:ascii="inherit" w:hAnsi="inherit" w:cs="B Mitra" w:hint="cs"/>
          <w:color w:val="202124"/>
          <w:sz w:val="30"/>
          <w:szCs w:val="24"/>
          <w:rtl/>
        </w:rPr>
        <w:t xml:space="preserve">در شکل </w:t>
      </w:r>
      <w:r w:rsidRPr="00726969">
        <w:rPr>
          <w:rFonts w:ascii="Arial" w:hAnsi="Arial" w:cs="B Mitra"/>
          <w:szCs w:val="24"/>
          <w:rtl/>
        </w:rPr>
        <w:t>٣</w:t>
      </w:r>
      <w:r w:rsidRPr="00726969">
        <w:rPr>
          <w:rFonts w:ascii="Arial" w:hAnsi="Arial" w:cs="B Mitra" w:hint="cs"/>
          <w:szCs w:val="24"/>
          <w:rtl/>
        </w:rPr>
        <w:t>-الف</w:t>
      </w:r>
      <w:r w:rsidRPr="00726969">
        <w:rPr>
          <w:rFonts w:ascii="inherit" w:hAnsi="inherit" w:cs="B Mitra" w:hint="cs"/>
          <w:color w:val="202124"/>
          <w:sz w:val="30"/>
          <w:szCs w:val="24"/>
          <w:rtl/>
        </w:rPr>
        <w:t xml:space="preserve"> هنگامی که هیچ نیروی دی‌الکتروفورتیک اعمال نمی‌شود، گلبول‌های قرمز خون و</w:t>
      </w:r>
      <w:r w:rsidRPr="00726969">
        <w:rPr>
          <w:rFonts w:ascii="Arial" w:hAnsi="Arial" w:cs="B Mitra" w:hint="cs"/>
          <w:szCs w:val="24"/>
          <w:rtl/>
        </w:rPr>
        <w:t xml:space="preserve"> سلول های سرطان سینه </w:t>
      </w:r>
      <w:r w:rsidRPr="00726969">
        <w:rPr>
          <w:rFonts w:asciiTheme="majorHAnsi" w:hAnsiTheme="majorHAnsi" w:cs="B Mitra"/>
          <w:sz w:val="20"/>
          <w:szCs w:val="20"/>
        </w:rPr>
        <w:t>MDA-MB-231</w:t>
      </w:r>
      <w:r>
        <w:rPr>
          <w:rFonts w:ascii="inherit" w:hAnsi="inherit" w:cs="B Mitra" w:hint="cs"/>
          <w:color w:val="202124"/>
          <w:sz w:val="30"/>
          <w:szCs w:val="24"/>
          <w:rtl/>
        </w:rPr>
        <w:t xml:space="preserve"> م</w:t>
      </w:r>
      <w:r w:rsidRPr="00726969">
        <w:rPr>
          <w:rFonts w:ascii="inherit" w:hAnsi="inherit" w:cs="B Mitra" w:hint="cs"/>
          <w:color w:val="202124"/>
          <w:sz w:val="30"/>
          <w:szCs w:val="24"/>
          <w:rtl/>
        </w:rPr>
        <w:t xml:space="preserve">سیر یکسان و همزمان را دنبال می‌کنند و از همان مسیر خارج می‌شوند. در شکل </w:t>
      </w:r>
      <w:r w:rsidRPr="00726969">
        <w:rPr>
          <w:rFonts w:ascii="Arial" w:hAnsi="Arial" w:cs="B Mitra"/>
          <w:szCs w:val="24"/>
          <w:rtl/>
        </w:rPr>
        <w:t>٣</w:t>
      </w:r>
      <w:r w:rsidRPr="00726969">
        <w:rPr>
          <w:rFonts w:ascii="Arial" w:hAnsi="Arial" w:cs="B Mitra" w:hint="cs"/>
          <w:szCs w:val="24"/>
          <w:rtl/>
        </w:rPr>
        <w:t xml:space="preserve">-ب هنگامیکه نیروی دی الکتروفورتیک اعمال می شود، </w:t>
      </w:r>
      <w:r w:rsidRPr="00726969">
        <w:rPr>
          <w:rFonts w:ascii="inherit" w:hAnsi="inherit" w:cs="B Mitra" w:hint="cs"/>
          <w:color w:val="202124"/>
          <w:sz w:val="30"/>
          <w:szCs w:val="24"/>
          <w:rtl/>
        </w:rPr>
        <w:t>گلبول‌های قرمز خون و</w:t>
      </w:r>
      <w:r w:rsidRPr="00726969">
        <w:rPr>
          <w:rFonts w:ascii="Arial" w:hAnsi="Arial" w:cs="B Mitra" w:hint="cs"/>
          <w:szCs w:val="24"/>
          <w:rtl/>
        </w:rPr>
        <w:t xml:space="preserve"> سلول های سرطان سینه </w:t>
      </w:r>
      <w:r w:rsidRPr="00726969">
        <w:rPr>
          <w:rFonts w:asciiTheme="majorHAnsi" w:hAnsiTheme="majorHAnsi" w:cs="B Mitra"/>
          <w:sz w:val="20"/>
          <w:szCs w:val="20"/>
        </w:rPr>
        <w:t>MDA-MB-231</w:t>
      </w:r>
      <w:r w:rsidRPr="00726969">
        <w:rPr>
          <w:rFonts w:ascii="Arial" w:hAnsi="Arial" w:cs="B Mitra" w:hint="cs"/>
          <w:szCs w:val="24"/>
          <w:rtl/>
        </w:rPr>
        <w:t xml:space="preserve"> به علت تفاوت در خواص دی الکتریکشان، تغلیظ می شوند. گلبول های قرمز خون به رنگ قرمز </w:t>
      </w:r>
      <w:r w:rsidRPr="00726969">
        <w:rPr>
          <w:rFonts w:ascii="inherit" w:hAnsi="inherit" w:cs="B Mitra" w:hint="cs"/>
          <w:color w:val="202124"/>
          <w:sz w:val="30"/>
          <w:szCs w:val="24"/>
          <w:rtl/>
        </w:rPr>
        <w:t>و</w:t>
      </w:r>
      <w:r w:rsidRPr="00726969">
        <w:rPr>
          <w:rFonts w:ascii="Arial" w:hAnsi="Arial" w:cs="B Mitra" w:hint="cs"/>
          <w:szCs w:val="24"/>
          <w:rtl/>
        </w:rPr>
        <w:t xml:space="preserve"> سلول های سرطان سینه </w:t>
      </w:r>
      <w:r w:rsidRPr="00726969">
        <w:rPr>
          <w:rFonts w:asciiTheme="majorHAnsi" w:hAnsiTheme="majorHAnsi" w:cs="B Mitra"/>
          <w:sz w:val="20"/>
          <w:szCs w:val="20"/>
        </w:rPr>
        <w:t>MDA-MB-231</w:t>
      </w:r>
      <w:r w:rsidRPr="00726969">
        <w:rPr>
          <w:rFonts w:ascii="Arial" w:hAnsi="Arial" w:cs="B Mitra" w:hint="cs"/>
          <w:szCs w:val="24"/>
          <w:rtl/>
        </w:rPr>
        <w:t xml:space="preserve"> به رنگ آبی نشان داده شده است که در انتها هر کدام به ترتیب از خروجی بالایی و پایینی بصورت همگن و تغلیظ شده خارج خواهند شد.</w:t>
      </w:r>
    </w:p>
    <w:p w14:paraId="63908D7E" w14:textId="3B9104F3" w:rsidR="006C5579" w:rsidRDefault="006C5579" w:rsidP="00726969">
      <w:pPr>
        <w:rPr>
          <w:rFonts w:ascii="Arial" w:hAnsi="Arial" w:cs="B Mitra" w:hint="cs"/>
          <w:szCs w:val="24"/>
          <w:rtl/>
        </w:rPr>
      </w:pPr>
      <w:r>
        <w:rPr>
          <w:rFonts w:ascii="Arial" w:hAnsi="Arial" w:cs="B Lotus"/>
          <w:noProof/>
          <w:sz w:val="28"/>
          <w:szCs w:val="28"/>
          <w:rtl/>
        </w:rPr>
        <w:drawing>
          <wp:inline distT="0" distB="0" distL="0" distR="0" wp14:anchorId="4577A084" wp14:editId="44F71D40">
            <wp:extent cx="2879725" cy="2668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2879725" cy="2668925"/>
                    </a:xfrm>
                    <a:prstGeom prst="rect">
                      <a:avLst/>
                    </a:prstGeom>
                  </pic:spPr>
                </pic:pic>
              </a:graphicData>
            </a:graphic>
          </wp:inline>
        </w:drawing>
      </w:r>
    </w:p>
    <w:p w14:paraId="5E4A0F0A" w14:textId="0A11D96C" w:rsidR="006C5579" w:rsidRPr="006C5579" w:rsidRDefault="006C5579" w:rsidP="006C5579">
      <w:pPr>
        <w:jc w:val="center"/>
        <w:rPr>
          <w:rFonts w:ascii="Arial" w:hAnsi="Arial" w:cs="B Mitra" w:hint="cs"/>
          <w:sz w:val="22"/>
          <w:szCs w:val="22"/>
          <w:rtl/>
        </w:rPr>
      </w:pPr>
      <w:r w:rsidRPr="006C5579">
        <w:rPr>
          <w:rFonts w:ascii="Arial" w:hAnsi="Arial" w:cs="B Mitra" w:hint="cs"/>
          <w:sz w:val="22"/>
          <w:szCs w:val="22"/>
          <w:rtl/>
        </w:rPr>
        <w:t xml:space="preserve">شکل </w:t>
      </w:r>
      <w:r w:rsidRPr="006C5579">
        <w:rPr>
          <w:rFonts w:ascii="Arial" w:hAnsi="Arial" w:cs="B Mitra"/>
          <w:sz w:val="22"/>
          <w:szCs w:val="22"/>
          <w:rtl/>
        </w:rPr>
        <w:t>٣</w:t>
      </w:r>
      <w:r>
        <w:rPr>
          <w:rFonts w:ascii="Arial" w:hAnsi="Arial" w:cs="B Mitra" w:hint="cs"/>
          <w:sz w:val="22"/>
          <w:szCs w:val="22"/>
          <w:rtl/>
        </w:rPr>
        <w:t>:</w:t>
      </w:r>
      <w:r w:rsidRPr="006C5579">
        <w:rPr>
          <w:rFonts w:ascii="Arial" w:hAnsi="Arial" w:cs="B Mitra" w:hint="cs"/>
          <w:sz w:val="22"/>
          <w:szCs w:val="22"/>
          <w:rtl/>
        </w:rPr>
        <w:t xml:space="preserve"> مسیر حرکت سیال ناهمگن </w:t>
      </w:r>
      <w:r>
        <w:rPr>
          <w:rFonts w:ascii="Arial" w:hAnsi="Arial" w:cs="B Mitra" w:hint="cs"/>
          <w:sz w:val="22"/>
          <w:szCs w:val="22"/>
          <w:rtl/>
        </w:rPr>
        <w:t>بدون</w:t>
      </w:r>
      <w:r w:rsidRPr="006C5579">
        <w:rPr>
          <w:rFonts w:ascii="Arial" w:hAnsi="Arial" w:cs="B Mitra" w:hint="cs"/>
          <w:sz w:val="22"/>
          <w:szCs w:val="22"/>
          <w:rtl/>
        </w:rPr>
        <w:t xml:space="preserve"> حضور نیروی دی الکتروفورتیک </w:t>
      </w:r>
    </w:p>
    <w:p w14:paraId="5729F285" w14:textId="252AFAC0" w:rsidR="006C5579" w:rsidRDefault="006C5579" w:rsidP="00726969">
      <w:pPr>
        <w:rPr>
          <w:rFonts w:ascii="Arial" w:hAnsi="Arial" w:cs="B Mitra" w:hint="cs"/>
          <w:szCs w:val="24"/>
          <w:rtl/>
        </w:rPr>
      </w:pPr>
      <w:r>
        <w:rPr>
          <w:rFonts w:ascii="Arial" w:hAnsi="Arial" w:cs="B Lotus"/>
          <w:noProof/>
          <w:sz w:val="28"/>
          <w:szCs w:val="28"/>
          <w:rtl/>
        </w:rPr>
        <w:lastRenderedPageBreak/>
        <w:drawing>
          <wp:inline distT="0" distB="0" distL="0" distR="0" wp14:anchorId="7CE254E3" wp14:editId="11DF9110">
            <wp:extent cx="2871216" cy="278892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2871216" cy="2788920"/>
                    </a:xfrm>
                    <a:prstGeom prst="rect">
                      <a:avLst/>
                    </a:prstGeom>
                  </pic:spPr>
                </pic:pic>
              </a:graphicData>
            </a:graphic>
          </wp:inline>
        </w:drawing>
      </w:r>
    </w:p>
    <w:p w14:paraId="69CEB8C2" w14:textId="65AF958E" w:rsidR="006C5579" w:rsidRPr="006C5579" w:rsidRDefault="006C5579" w:rsidP="006C5579">
      <w:pPr>
        <w:jc w:val="center"/>
        <w:rPr>
          <w:rFonts w:ascii="Arial" w:hAnsi="Arial" w:cs="B Mitra"/>
          <w:sz w:val="22"/>
          <w:szCs w:val="22"/>
        </w:rPr>
      </w:pPr>
      <w:r w:rsidRPr="006C5579">
        <w:rPr>
          <w:rFonts w:ascii="Arial" w:hAnsi="Arial" w:cs="B Mitra" w:hint="cs"/>
          <w:sz w:val="22"/>
          <w:szCs w:val="22"/>
          <w:rtl/>
        </w:rPr>
        <w:t>شکل 4: مسیر حرکت سیال ناهمگن در حضور نیروی دی الکتروفورتیک</w:t>
      </w:r>
    </w:p>
    <w:p w14:paraId="1F7E9652" w14:textId="77777777" w:rsidR="001364DF" w:rsidRPr="001424B2" w:rsidRDefault="001364DF" w:rsidP="006C2856">
      <w:pPr>
        <w:spacing w:before="240"/>
        <w:jc w:val="lowKashida"/>
        <w:rPr>
          <w:rFonts w:asciiTheme="majorHAnsi" w:hAnsiTheme="majorHAnsi" w:cs="B Mitra"/>
          <w:b/>
          <w:bCs/>
          <w:szCs w:val="24"/>
          <w:rtl/>
        </w:rPr>
      </w:pPr>
      <w:r w:rsidRPr="001424B2">
        <w:rPr>
          <w:rFonts w:asciiTheme="majorHAnsi" w:hAnsiTheme="majorHAnsi" w:cs="B Mitra"/>
          <w:b/>
          <w:bCs/>
          <w:szCs w:val="24"/>
          <w:rtl/>
        </w:rPr>
        <w:t>بحث بر رو</w:t>
      </w:r>
      <w:r w:rsidR="00632A53" w:rsidRPr="001424B2">
        <w:rPr>
          <w:rFonts w:asciiTheme="majorHAnsi" w:hAnsiTheme="majorHAnsi" w:cs="B Mitra"/>
          <w:b/>
          <w:bCs/>
          <w:szCs w:val="24"/>
          <w:rtl/>
        </w:rPr>
        <w:t>ي</w:t>
      </w:r>
      <w:r w:rsidRPr="001424B2">
        <w:rPr>
          <w:rFonts w:asciiTheme="majorHAnsi" w:hAnsiTheme="majorHAnsi" w:cs="B Mitra"/>
          <w:b/>
          <w:bCs/>
          <w:szCs w:val="24"/>
          <w:rtl/>
        </w:rPr>
        <w:t xml:space="preserve"> نتا</w:t>
      </w:r>
      <w:r w:rsidR="00632A53" w:rsidRPr="001424B2">
        <w:rPr>
          <w:rFonts w:asciiTheme="majorHAnsi" w:hAnsiTheme="majorHAnsi" w:cs="B Mitra"/>
          <w:b/>
          <w:bCs/>
          <w:szCs w:val="24"/>
          <w:rtl/>
        </w:rPr>
        <w:t>ي</w:t>
      </w:r>
      <w:r w:rsidRPr="001424B2">
        <w:rPr>
          <w:rFonts w:asciiTheme="majorHAnsi" w:hAnsiTheme="majorHAnsi" w:cs="B Mitra"/>
          <w:b/>
          <w:bCs/>
          <w:szCs w:val="24"/>
          <w:rtl/>
        </w:rPr>
        <w:t>ج</w:t>
      </w:r>
    </w:p>
    <w:p w14:paraId="1DC04FCF" w14:textId="62590CA7" w:rsidR="00C27282" w:rsidRPr="00C27282" w:rsidRDefault="00C27282" w:rsidP="00C27282">
      <w:pPr>
        <w:rPr>
          <w:rFonts w:ascii="Arial" w:hAnsi="Arial" w:cs="B Mitra"/>
          <w:szCs w:val="24"/>
          <w:rtl/>
        </w:rPr>
      </w:pPr>
      <w:r w:rsidRPr="00C27282">
        <w:rPr>
          <w:rFonts w:ascii="Arial" w:hAnsi="Arial" w:cs="B Mitra" w:hint="cs"/>
          <w:szCs w:val="24"/>
          <w:rtl/>
        </w:rPr>
        <w:t xml:space="preserve">در شبیه سازی انجام شده فرآیند تغلیظ گلبول های قرمز خون و سلول های سرطان سینه </w:t>
      </w:r>
      <w:r w:rsidRPr="00C27282">
        <w:rPr>
          <w:rFonts w:asciiTheme="majorHAnsi" w:hAnsiTheme="majorHAnsi" w:cs="B Mitra"/>
          <w:sz w:val="20"/>
          <w:szCs w:val="20"/>
        </w:rPr>
        <w:t>MDA-MB-231</w:t>
      </w:r>
      <w:r w:rsidRPr="00C27282">
        <w:rPr>
          <w:rFonts w:ascii="Arial" w:hAnsi="Arial" w:cs="B Mitra" w:hint="cs"/>
          <w:szCs w:val="24"/>
          <w:rtl/>
        </w:rPr>
        <w:t xml:space="preserve">   را با متد میدان غیر یکنواخت نیروی دی الکتروفورتیک انجام گردید. بنابراینکه نیروی دی الکتروفورز نیاز و وابستگی به بارالکتریکی ندارد بلکه از پارامترهای تاثیر گذار که می توان </w:t>
      </w:r>
      <w:bookmarkStart w:id="0" w:name="_GoBack"/>
      <w:bookmarkEnd w:id="0"/>
      <w:r w:rsidRPr="00C27282">
        <w:rPr>
          <w:rFonts w:ascii="Arial" w:hAnsi="Arial" w:cs="B Mitra" w:hint="cs"/>
          <w:szCs w:val="24"/>
          <w:rtl/>
        </w:rPr>
        <w:t xml:space="preserve">به شکل و اندازه ذرات ، نیروی هیدرودینامیکی،  خصوصیات سیال ، فرکانس، میکروکانال و ولتاژ کم که منجر به حذف اثر گرمایش ژول شده ، توجه داشت. شبیه سازی عددی برای مقایسه گرادیان میدان الکتریکی و پتانسیل الکتریکی و جریان سرعت و فشار نیروهای اعمال شده در مسیر میکروکانال انجام می شود تا عملکرد فرآیند غنی سازی را بررسی و بهبود بخشد. مطابق شکل </w:t>
      </w:r>
      <w:r>
        <w:rPr>
          <w:rFonts w:ascii="Arial" w:hAnsi="Arial" w:cs="B Mitra" w:hint="cs"/>
          <w:szCs w:val="24"/>
          <w:rtl/>
        </w:rPr>
        <w:t>5</w:t>
      </w:r>
      <w:r w:rsidRPr="00C27282">
        <w:rPr>
          <w:rFonts w:ascii="Arial" w:hAnsi="Arial" w:cs="B Mitra" w:hint="cs"/>
          <w:szCs w:val="24"/>
          <w:rtl/>
        </w:rPr>
        <w:t xml:space="preserve"> نموداری برحسب ابعاد میکروکانال و پتانسیل الکتریکی، تغییرات فضایی پتانسیل الکتریکی حاصل از نیروی الکتریکی غیریکنواخت اعمال شده،  نمایش داده شده است. تجسم الکترودهای ولتاژ مثبت دارای حداکثر ولتاژ اعمالی و الکترودهای منفی دارای حداقل ولتاژ اعمالی آورده شده است. در حالی که در ابتدای بخش های ورودی و در انتهای بخش های خروجی میکروکانال، ولتاژی با کاهش نسبی، نسبت به حداکثر مقدار ولتاژ وجود دارد. </w:t>
      </w:r>
    </w:p>
    <w:p w14:paraId="426D4AC8" w14:textId="515F7BC3" w:rsidR="00EE7C2B" w:rsidRDefault="00C27282" w:rsidP="001424B2">
      <w:pPr>
        <w:jc w:val="lowKashida"/>
        <w:rPr>
          <w:rFonts w:asciiTheme="majorHAnsi" w:hAnsiTheme="majorHAnsi" w:cs="B Mitra" w:hint="cs"/>
          <w:szCs w:val="24"/>
          <w:rtl/>
        </w:rPr>
      </w:pPr>
      <w:r>
        <w:rPr>
          <w:rFonts w:ascii="Arial" w:hAnsi="Arial" w:cs="B Lotus"/>
          <w:noProof/>
          <w:sz w:val="28"/>
          <w:szCs w:val="28"/>
          <w:rtl/>
        </w:rPr>
        <w:drawing>
          <wp:inline distT="0" distB="0" distL="0" distR="0" wp14:anchorId="571BC952" wp14:editId="0F4CB38D">
            <wp:extent cx="2879725" cy="1201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2879725" cy="1201269"/>
                    </a:xfrm>
                    <a:prstGeom prst="rect">
                      <a:avLst/>
                    </a:prstGeom>
                  </pic:spPr>
                </pic:pic>
              </a:graphicData>
            </a:graphic>
          </wp:inline>
        </w:drawing>
      </w:r>
    </w:p>
    <w:p w14:paraId="1582F973" w14:textId="46765C9E" w:rsidR="00C27282" w:rsidRDefault="00C27282" w:rsidP="00C27282">
      <w:pPr>
        <w:jc w:val="center"/>
        <w:rPr>
          <w:rFonts w:asciiTheme="majorHAnsi" w:hAnsiTheme="majorHAnsi" w:cs="B Mitra" w:hint="cs"/>
          <w:sz w:val="22"/>
          <w:szCs w:val="22"/>
          <w:rtl/>
        </w:rPr>
      </w:pPr>
      <w:r w:rsidRPr="00C27282">
        <w:rPr>
          <w:rFonts w:asciiTheme="majorHAnsi" w:hAnsiTheme="majorHAnsi" w:cs="B Mitra" w:hint="cs"/>
          <w:sz w:val="22"/>
          <w:szCs w:val="22"/>
          <w:rtl/>
        </w:rPr>
        <w:t>شکل 5: توزیع پتانسیل الکتریکی در داخل میکروکانال</w:t>
      </w:r>
    </w:p>
    <w:p w14:paraId="3690EEBD" w14:textId="77777777" w:rsidR="006C2856" w:rsidRDefault="006C2856" w:rsidP="00BF48AF">
      <w:pPr>
        <w:rPr>
          <w:rFonts w:ascii="Arial" w:hAnsi="Arial" w:cs="B Mitra"/>
          <w:szCs w:val="24"/>
        </w:rPr>
      </w:pPr>
    </w:p>
    <w:p w14:paraId="729FD482" w14:textId="16C1E09C" w:rsidR="00BF48AF" w:rsidRDefault="00BF48AF" w:rsidP="00BF48AF">
      <w:pPr>
        <w:rPr>
          <w:rFonts w:ascii="Arial" w:hAnsi="Arial" w:cs="B Mitra"/>
          <w:szCs w:val="24"/>
        </w:rPr>
      </w:pPr>
      <w:r w:rsidRPr="00BF48AF">
        <w:rPr>
          <w:rFonts w:ascii="Arial" w:hAnsi="Arial" w:cs="B Mitra" w:hint="cs"/>
          <w:szCs w:val="24"/>
          <w:rtl/>
        </w:rPr>
        <w:lastRenderedPageBreak/>
        <w:t xml:space="preserve">شکل </w:t>
      </w:r>
      <w:r>
        <w:rPr>
          <w:rFonts w:ascii="Arial" w:hAnsi="Arial" w:cs="B Mitra" w:hint="cs"/>
          <w:szCs w:val="24"/>
          <w:rtl/>
        </w:rPr>
        <w:t>6</w:t>
      </w:r>
      <w:r w:rsidRPr="00BF48AF">
        <w:rPr>
          <w:rFonts w:ascii="Arial" w:hAnsi="Arial" w:cs="B Mitra" w:hint="cs"/>
          <w:szCs w:val="24"/>
          <w:rtl/>
        </w:rPr>
        <w:t xml:space="preserve"> نیز نموداری داریم که در جهت محور </w:t>
      </w:r>
      <w:r w:rsidRPr="00BF48AF">
        <w:rPr>
          <w:rFonts w:asciiTheme="majorHAnsi" w:hAnsiTheme="majorHAnsi" w:cs="B Mitra"/>
          <w:sz w:val="20"/>
          <w:szCs w:val="20"/>
        </w:rPr>
        <w:t>x</w:t>
      </w:r>
      <w:r w:rsidRPr="00BF48AF">
        <w:rPr>
          <w:rFonts w:ascii="Arial" w:hAnsi="Arial" w:cs="B Mitra" w:hint="cs"/>
          <w:sz w:val="20"/>
          <w:szCs w:val="20"/>
          <w:rtl/>
        </w:rPr>
        <w:t xml:space="preserve"> </w:t>
      </w:r>
      <w:r w:rsidRPr="00BF48AF">
        <w:rPr>
          <w:rFonts w:ascii="Arial" w:hAnsi="Arial" w:cs="B Mitra" w:hint="cs"/>
          <w:szCs w:val="24"/>
          <w:rtl/>
        </w:rPr>
        <w:t>ها ابعاد میکروکانال را برحسب میکرومتر</w:t>
      </w:r>
      <w:r w:rsidRPr="00BF48AF">
        <w:rPr>
          <w:rFonts w:ascii="Arial" w:hAnsi="Arial" w:cs="B Mitra" w:hint="cs"/>
          <w:sz w:val="20"/>
          <w:szCs w:val="20"/>
          <w:rtl/>
        </w:rPr>
        <w:t>(</w:t>
      </w:r>
      <m:oMath>
        <m:r>
          <w:rPr>
            <w:rFonts w:ascii="Cambria Math" w:hAnsi="Cambria Math" w:cs="Cambria Math" w:hint="cs"/>
            <w:sz w:val="20"/>
            <w:szCs w:val="20"/>
            <w:rtl/>
          </w:rPr>
          <m:t>μ</m:t>
        </m:r>
        <m:r>
          <w:rPr>
            <w:rFonts w:ascii="Cambria Math" w:hAnsi="Cambria Math" w:cs="B Mitra"/>
            <w:sz w:val="20"/>
            <w:szCs w:val="20"/>
          </w:rPr>
          <m:t>m</m:t>
        </m:r>
      </m:oMath>
      <w:r w:rsidRPr="00BF48AF">
        <w:rPr>
          <w:rFonts w:ascii="Arial" w:hAnsi="Arial" w:cs="B Mitra" w:hint="cs"/>
          <w:sz w:val="20"/>
          <w:szCs w:val="20"/>
          <w:rtl/>
        </w:rPr>
        <w:t>)</w:t>
      </w:r>
      <w:r w:rsidRPr="00BF48AF">
        <w:rPr>
          <w:rFonts w:ascii="Arial" w:hAnsi="Arial" w:cs="B Mitra" w:hint="cs"/>
          <w:szCs w:val="24"/>
          <w:rtl/>
        </w:rPr>
        <w:t xml:space="preserve"> و در جهت </w:t>
      </w:r>
      <w:r w:rsidRPr="00BF48AF">
        <w:rPr>
          <w:rFonts w:asciiTheme="majorHAnsi" w:hAnsiTheme="majorHAnsi" w:cs="B Mitra"/>
          <w:sz w:val="20"/>
          <w:szCs w:val="20"/>
        </w:rPr>
        <w:t>y</w:t>
      </w:r>
      <w:r w:rsidRPr="00BF48AF">
        <w:rPr>
          <w:rFonts w:ascii="Arial" w:hAnsi="Arial" w:cs="B Mitra" w:hint="cs"/>
          <w:sz w:val="20"/>
          <w:szCs w:val="20"/>
          <w:rtl/>
        </w:rPr>
        <w:t xml:space="preserve"> </w:t>
      </w:r>
      <w:r w:rsidRPr="00BF48AF">
        <w:rPr>
          <w:rFonts w:ascii="Arial" w:hAnsi="Arial" w:cs="B Mitra" w:hint="cs"/>
          <w:szCs w:val="24"/>
          <w:rtl/>
        </w:rPr>
        <w:t>ها فشار اعمال شده را برحسب پاسکال</w:t>
      </w:r>
      <w:r>
        <w:rPr>
          <w:rFonts w:ascii="Arial" w:hAnsi="Arial" w:cs="B Mitra"/>
          <w:szCs w:val="24"/>
        </w:rPr>
        <w:t xml:space="preserve"> </w:t>
      </w:r>
      <w:r w:rsidRPr="00BF48AF">
        <w:rPr>
          <w:rFonts w:asciiTheme="majorHAnsi" w:hAnsiTheme="majorHAnsi" w:cs="B Mitra"/>
          <w:sz w:val="20"/>
          <w:szCs w:val="20"/>
          <w:rtl/>
        </w:rPr>
        <w:t>(</w:t>
      </w:r>
      <w:r w:rsidRPr="00BF48AF">
        <w:rPr>
          <w:rFonts w:asciiTheme="majorHAnsi" w:hAnsiTheme="majorHAnsi" w:cs="B Mitra"/>
          <w:sz w:val="20"/>
          <w:szCs w:val="20"/>
        </w:rPr>
        <w:t>Pa</w:t>
      </w:r>
      <w:r w:rsidRPr="00BF48AF">
        <w:rPr>
          <w:rFonts w:asciiTheme="majorHAnsi" w:hAnsiTheme="majorHAnsi" w:cs="B Mitra"/>
          <w:sz w:val="20"/>
          <w:szCs w:val="20"/>
          <w:rtl/>
        </w:rPr>
        <w:t>)</w:t>
      </w:r>
      <w:r w:rsidRPr="00BF48AF">
        <w:rPr>
          <w:rFonts w:ascii="Arial" w:hAnsi="Arial" w:cs="B Mitra" w:hint="cs"/>
          <w:szCs w:val="24"/>
          <w:rtl/>
        </w:rPr>
        <w:t xml:space="preserve"> نشان داده شده است. این فشار در نتیجه میزان سرعت میکروسیالات یعنی سرعت سیال و بافر ایجاد می شود و بدلیل اینکه سرعت بافر در بررسی انجام شده مقدار بیشتری داشته، ابتدای ورودی پایینی میکروکانال بیشینه فشار را داراست و به تدریج این فشار پس از اعمال نیروهای ذکر شده و غنی سازی حاصله از فرآیند تغلیظ گلبول های قرمز خون و سلول های سرطان سینه </w:t>
      </w:r>
      <w:r w:rsidRPr="00BF48AF">
        <w:rPr>
          <w:rFonts w:asciiTheme="majorHAnsi" w:hAnsiTheme="majorHAnsi" w:cs="B Mitra"/>
          <w:sz w:val="20"/>
          <w:szCs w:val="20"/>
        </w:rPr>
        <w:t>MDA-MB-231</w:t>
      </w:r>
      <w:r w:rsidRPr="00BF48AF">
        <w:rPr>
          <w:rFonts w:ascii="Arial" w:hAnsi="Arial" w:cs="B Mitra" w:hint="cs"/>
          <w:szCs w:val="24"/>
          <w:rtl/>
        </w:rPr>
        <w:t xml:space="preserve">  در میکروکانال، به کمینه مقدار خود می رسد.</w:t>
      </w:r>
    </w:p>
    <w:p w14:paraId="1AC34978" w14:textId="50E64766" w:rsidR="00BF48AF" w:rsidRDefault="00BF48AF" w:rsidP="00BF48AF">
      <w:pPr>
        <w:rPr>
          <w:rFonts w:ascii="Arial" w:hAnsi="Arial" w:cs="B Mitra"/>
          <w:szCs w:val="24"/>
        </w:rPr>
      </w:pPr>
      <w:r>
        <w:rPr>
          <w:rFonts w:ascii="Arial" w:hAnsi="Arial" w:cs="B Lotus" w:hint="cs"/>
          <w:noProof/>
          <w:sz w:val="28"/>
          <w:szCs w:val="28"/>
          <w:rtl/>
        </w:rPr>
        <w:drawing>
          <wp:inline distT="0" distB="0" distL="0" distR="0" wp14:anchorId="2D4E06D9" wp14:editId="0CE065DB">
            <wp:extent cx="2879725" cy="12503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2879725" cy="1250315"/>
                    </a:xfrm>
                    <a:prstGeom prst="rect">
                      <a:avLst/>
                    </a:prstGeom>
                  </pic:spPr>
                </pic:pic>
              </a:graphicData>
            </a:graphic>
          </wp:inline>
        </w:drawing>
      </w:r>
    </w:p>
    <w:p w14:paraId="17B0470C" w14:textId="0E0717F2" w:rsidR="00BF48AF" w:rsidRDefault="00BF48AF" w:rsidP="00BF48AF">
      <w:pPr>
        <w:jc w:val="center"/>
        <w:rPr>
          <w:rFonts w:ascii="Arial" w:hAnsi="Arial" w:cs="B Mitra" w:hint="cs"/>
          <w:sz w:val="22"/>
          <w:szCs w:val="22"/>
          <w:rtl/>
        </w:rPr>
      </w:pPr>
      <w:r w:rsidRPr="00BF48AF">
        <w:rPr>
          <w:rFonts w:ascii="Arial" w:hAnsi="Arial" w:cs="B Mitra" w:hint="cs"/>
          <w:sz w:val="22"/>
          <w:szCs w:val="22"/>
          <w:rtl/>
        </w:rPr>
        <w:t>شکل 6: نمودار فشار</w:t>
      </w:r>
      <w:r w:rsidR="005E5D2B">
        <w:rPr>
          <w:rFonts w:ascii="Arial" w:hAnsi="Arial" w:cs="B Mitra" w:hint="cs"/>
          <w:sz w:val="22"/>
          <w:szCs w:val="22"/>
          <w:rtl/>
        </w:rPr>
        <w:t xml:space="preserve"> در دال میکروکانال</w:t>
      </w:r>
    </w:p>
    <w:p w14:paraId="7C2061A2" w14:textId="127328BE" w:rsidR="005E5D2B" w:rsidRDefault="005E5D2B" w:rsidP="005E5D2B">
      <w:pPr>
        <w:rPr>
          <w:rFonts w:ascii="Arial" w:eastAsiaTheme="minorEastAsia" w:hAnsi="Arial" w:cs="B Mitra" w:hint="cs"/>
          <w:szCs w:val="24"/>
          <w:rtl/>
        </w:rPr>
      </w:pPr>
      <w:r w:rsidRPr="005E5D2B">
        <w:rPr>
          <w:rFonts w:ascii="Arial" w:hAnsi="Arial" w:cs="B Mitra" w:hint="cs"/>
          <w:szCs w:val="24"/>
          <w:rtl/>
        </w:rPr>
        <w:t xml:space="preserve">در شکل </w:t>
      </w:r>
      <w:r>
        <w:rPr>
          <w:rFonts w:ascii="Arial" w:hAnsi="Arial" w:cs="B Mitra" w:hint="cs"/>
          <w:szCs w:val="24"/>
          <w:rtl/>
        </w:rPr>
        <w:t>7</w:t>
      </w:r>
      <w:r w:rsidRPr="005E5D2B">
        <w:rPr>
          <w:rFonts w:ascii="Arial" w:hAnsi="Arial" w:cs="B Mitra" w:hint="cs"/>
          <w:szCs w:val="24"/>
          <w:rtl/>
        </w:rPr>
        <w:t xml:space="preserve"> دامنه سرعت سطح، برحسب متر/ثانیه</w:t>
      </w:r>
      <w:r>
        <w:rPr>
          <w:rFonts w:ascii="Arial" w:hAnsi="Arial" w:cs="B Mitra" w:hint="cs"/>
          <w:szCs w:val="24"/>
          <w:rtl/>
        </w:rPr>
        <w:t xml:space="preserve"> </w:t>
      </w:r>
      <w:r w:rsidRPr="005E5D2B">
        <w:rPr>
          <w:rFonts w:ascii="Arial" w:hAnsi="Arial" w:cs="B Mitra" w:hint="cs"/>
          <w:szCs w:val="24"/>
          <w:rtl/>
        </w:rPr>
        <w:t xml:space="preserve">ملاحظه می گردد. </w:t>
      </w:r>
      <w:r w:rsidRPr="005E5D2B">
        <w:rPr>
          <w:rFonts w:ascii="Arial" w:eastAsiaTheme="minorEastAsia" w:hAnsi="Arial" w:cs="B Mitra" w:hint="cs"/>
          <w:szCs w:val="24"/>
          <w:rtl/>
        </w:rPr>
        <w:t>مشاهده می شود که سرعت طی ورودی ثانویه تا ابتدای خروجی ها حداکثر مقدارشان را دارند و در خروجی ها کاهش می یابند. بعلاوه لازم به ذکر است که دامنه سرعت در ورودی سیال دارای کمترین مقدار ممکن است.</w:t>
      </w:r>
    </w:p>
    <w:p w14:paraId="365B16C3" w14:textId="5F84F567" w:rsidR="005E5D2B" w:rsidRDefault="005E5D2B" w:rsidP="005E5D2B">
      <w:pPr>
        <w:rPr>
          <w:rFonts w:ascii="Arial" w:eastAsiaTheme="minorEastAsia" w:hAnsi="Arial" w:cs="B Mitra" w:hint="cs"/>
          <w:szCs w:val="24"/>
          <w:rtl/>
        </w:rPr>
      </w:pPr>
      <w:r>
        <w:rPr>
          <w:rFonts w:ascii="Arial" w:hAnsi="Arial" w:cs="B Lotus"/>
          <w:noProof/>
          <w:sz w:val="28"/>
          <w:szCs w:val="28"/>
          <w:rtl/>
        </w:rPr>
        <w:drawing>
          <wp:inline distT="0" distB="0" distL="0" distR="0" wp14:anchorId="0AC763F6" wp14:editId="6E43D103">
            <wp:extent cx="2879725" cy="13568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extLst>
                        <a:ext uri="{28A0092B-C50C-407E-A947-70E740481C1C}">
                          <a14:useLocalDpi xmlns:a14="http://schemas.microsoft.com/office/drawing/2010/main" val="0"/>
                        </a:ext>
                      </a:extLst>
                    </a:blip>
                    <a:stretch>
                      <a:fillRect/>
                    </a:stretch>
                  </pic:blipFill>
                  <pic:spPr>
                    <a:xfrm>
                      <a:off x="0" y="0"/>
                      <a:ext cx="2879725" cy="1356852"/>
                    </a:xfrm>
                    <a:prstGeom prst="rect">
                      <a:avLst/>
                    </a:prstGeom>
                  </pic:spPr>
                </pic:pic>
              </a:graphicData>
            </a:graphic>
          </wp:inline>
        </w:drawing>
      </w:r>
    </w:p>
    <w:p w14:paraId="3AB65DAC" w14:textId="3ED9B27A" w:rsidR="005E5D2B" w:rsidRPr="005E5D2B" w:rsidRDefault="005E5D2B" w:rsidP="005E5D2B">
      <w:pPr>
        <w:jc w:val="center"/>
        <w:rPr>
          <w:rFonts w:ascii="Arial" w:eastAsiaTheme="minorEastAsia" w:hAnsi="Arial" w:cs="B Mitra"/>
          <w:sz w:val="22"/>
          <w:szCs w:val="22"/>
          <w:rtl/>
        </w:rPr>
      </w:pPr>
      <w:r w:rsidRPr="005E5D2B">
        <w:rPr>
          <w:rFonts w:ascii="Arial" w:eastAsiaTheme="minorEastAsia" w:hAnsi="Arial" w:cs="B Mitra" w:hint="cs"/>
          <w:sz w:val="22"/>
          <w:szCs w:val="22"/>
          <w:rtl/>
        </w:rPr>
        <w:t>شکل 7: دامنه سرعت سیال</w:t>
      </w:r>
    </w:p>
    <w:p w14:paraId="1533B7D7" w14:textId="77777777" w:rsidR="005E5D2B" w:rsidRDefault="005E5D2B" w:rsidP="00BF48AF">
      <w:pPr>
        <w:jc w:val="center"/>
        <w:rPr>
          <w:rFonts w:ascii="Arial" w:hAnsi="Arial" w:cs="B Mitra" w:hint="cs"/>
          <w:sz w:val="22"/>
          <w:szCs w:val="22"/>
          <w:rtl/>
        </w:rPr>
      </w:pPr>
    </w:p>
    <w:p w14:paraId="75DAA1AF"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نت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067E1965" w14:textId="5326BECD" w:rsidR="00A04D5D" w:rsidRPr="00A04D5D" w:rsidRDefault="00A04D5D" w:rsidP="00A04D5D">
      <w:pPr>
        <w:rPr>
          <w:rFonts w:ascii="Arial" w:hAnsi="Arial" w:cs="B Mitra"/>
          <w:szCs w:val="24"/>
        </w:rPr>
      </w:pPr>
      <w:r w:rsidRPr="00A04D5D">
        <w:rPr>
          <w:rFonts w:ascii="Arial" w:hAnsi="Arial" w:cs="B Mitra" w:hint="cs"/>
          <w:szCs w:val="24"/>
          <w:rtl/>
        </w:rPr>
        <w:t xml:space="preserve">در این مقاله غنی سازی سلول های سرطان سینه </w:t>
      </w:r>
      <w:r w:rsidRPr="00A04D5D">
        <w:rPr>
          <w:rFonts w:asciiTheme="majorHAnsi" w:hAnsiTheme="majorHAnsi" w:cs="B Mitra"/>
          <w:sz w:val="20"/>
          <w:szCs w:val="20"/>
        </w:rPr>
        <w:t>MDA-MB-231</w:t>
      </w:r>
      <w:r w:rsidRPr="00A04D5D">
        <w:rPr>
          <w:rFonts w:ascii="Arial" w:hAnsi="Arial" w:cs="B Mitra" w:hint="cs"/>
          <w:szCs w:val="24"/>
          <w:rtl/>
        </w:rPr>
        <w:t xml:space="preserve"> از گلبول های قرمز خون مورد بحث قرار گرفت. با به کار گیری نیروهای هیدرودینامیکی و دی الکتروفورتیک  بیان شده و به دلیل تفاوت سایز سلولها، فرآیند غنی سازی با موفقیت انجام شد. </w:t>
      </w:r>
      <w:r>
        <w:rPr>
          <w:rFonts w:ascii="Arial" w:hAnsi="Arial" w:cs="B Mitra" w:hint="cs"/>
          <w:szCs w:val="24"/>
          <w:rtl/>
        </w:rPr>
        <w:t>با توجه به اینکه</w:t>
      </w:r>
      <w:r w:rsidRPr="00A04D5D">
        <w:rPr>
          <w:rFonts w:ascii="Arial" w:hAnsi="Arial" w:cs="B Mitra" w:hint="cs"/>
          <w:szCs w:val="24"/>
          <w:rtl/>
        </w:rPr>
        <w:t xml:space="preserve"> ولتاژ بالا موجب آسیب ذرات مورد بررسی می شود، دامنه ولتاژ الکتریکی  </w:t>
      </w:r>
      <w:r w:rsidRPr="00A04D5D">
        <w:rPr>
          <w:rFonts w:ascii="Arial" w:hAnsi="Arial" w:cs="B Mitra"/>
          <w:szCs w:val="24"/>
        </w:rPr>
        <w:t xml:space="preserve"> </w:t>
      </w:r>
      <w:r w:rsidRPr="00A04D5D">
        <w:rPr>
          <w:rFonts w:ascii="Arial" w:hAnsi="Arial" w:cs="B Mitra"/>
          <w:szCs w:val="24"/>
          <w:vertAlign w:val="superscript"/>
        </w:rPr>
        <w:t>vpp</w:t>
      </w:r>
      <w:r w:rsidRPr="00A04D5D">
        <w:rPr>
          <w:rFonts w:ascii="Arial" w:hAnsi="Arial" w:cs="B Mitra"/>
          <w:szCs w:val="24"/>
          <w:rtl/>
        </w:rPr>
        <w:t>٥</w:t>
      </w:r>
      <w:r w:rsidRPr="00A04D5D">
        <w:rPr>
          <w:rFonts w:ascii="Arial" w:hAnsi="Arial" w:cs="B Mitra" w:hint="cs"/>
          <w:szCs w:val="24"/>
          <w:rtl/>
        </w:rPr>
        <w:t xml:space="preserve">  </w:t>
      </w:r>
      <w:r>
        <w:rPr>
          <w:rFonts w:ascii="Arial" w:hAnsi="Arial" w:cs="B Mitra" w:hint="cs"/>
          <w:szCs w:val="24"/>
          <w:rtl/>
        </w:rPr>
        <w:t xml:space="preserve">با </w:t>
      </w:r>
      <w:r w:rsidRPr="00A04D5D">
        <w:rPr>
          <w:rFonts w:ascii="Arial" w:hAnsi="Arial" w:cs="B Mitra" w:hint="cs"/>
          <w:szCs w:val="24"/>
          <w:rtl/>
        </w:rPr>
        <w:t xml:space="preserve">فرکانس </w:t>
      </w:r>
      <w:r w:rsidRPr="00A04D5D">
        <w:rPr>
          <w:rFonts w:ascii="Arial" w:eastAsiaTheme="minorEastAsia" w:hAnsi="Arial" w:cs="B Mitra"/>
          <w:szCs w:val="24"/>
          <w:rtl/>
        </w:rPr>
        <w:t>١٠٠</w:t>
      </w:r>
      <w:r>
        <w:rPr>
          <w:rFonts w:ascii="Arial" w:eastAsiaTheme="minorEastAsia" w:hAnsi="Arial" w:cs="B Mitra" w:hint="cs"/>
          <w:szCs w:val="24"/>
          <w:vertAlign w:val="superscript"/>
          <w:rtl/>
        </w:rPr>
        <w:t xml:space="preserve"> </w:t>
      </w:r>
      <w:r w:rsidRPr="00A04D5D">
        <w:rPr>
          <w:rFonts w:ascii="Arial" w:eastAsiaTheme="minorEastAsia" w:hAnsi="Arial" w:cs="B Mitra" w:hint="cs"/>
          <w:szCs w:val="24"/>
          <w:rtl/>
        </w:rPr>
        <w:t>کیلوهرتز</w:t>
      </w:r>
      <w:r w:rsidRPr="00A04D5D">
        <w:rPr>
          <w:rFonts w:ascii="Arial" w:hAnsi="Arial" w:cs="B Mitra" w:hint="cs"/>
          <w:szCs w:val="24"/>
          <w:rtl/>
        </w:rPr>
        <w:t xml:space="preserve">  به ریزتراشه اعمال گردید. در نهایت می توان این دستگاه میکروسیال را بعنوان دستگاهی جذاب، مقرون بصرفه</w:t>
      </w:r>
      <w:r>
        <w:rPr>
          <w:rFonts w:ascii="Arial" w:hAnsi="Arial" w:cs="B Mitra" w:hint="cs"/>
          <w:szCs w:val="24"/>
          <w:rtl/>
        </w:rPr>
        <w:t xml:space="preserve"> و</w:t>
      </w:r>
      <w:r w:rsidRPr="00A04D5D">
        <w:rPr>
          <w:rFonts w:ascii="Arial" w:hAnsi="Arial" w:cs="B Mitra" w:hint="cs"/>
          <w:szCs w:val="24"/>
          <w:rtl/>
        </w:rPr>
        <w:t xml:space="preserve"> با کاهش مصرف </w:t>
      </w:r>
      <w:r>
        <w:rPr>
          <w:rFonts w:ascii="Arial" w:hAnsi="Arial" w:cs="B Mitra" w:hint="cs"/>
          <w:szCs w:val="24"/>
          <w:rtl/>
        </w:rPr>
        <w:t xml:space="preserve">سمپل </w:t>
      </w:r>
      <w:r w:rsidRPr="00A04D5D">
        <w:rPr>
          <w:rFonts w:ascii="Arial" w:hAnsi="Arial" w:cs="B Mitra" w:hint="cs"/>
          <w:szCs w:val="24"/>
          <w:rtl/>
        </w:rPr>
        <w:t>در فرایند های تشخیصی ذرات بیولوژیک به خصوص سلول های سرطانی</w:t>
      </w:r>
      <w:r>
        <w:rPr>
          <w:rFonts w:ascii="Arial" w:hAnsi="Arial" w:cs="B Mitra" w:hint="cs"/>
          <w:szCs w:val="24"/>
          <w:rtl/>
        </w:rPr>
        <w:t xml:space="preserve"> </w:t>
      </w:r>
      <w:r w:rsidRPr="00A04D5D">
        <w:rPr>
          <w:rFonts w:asciiTheme="majorHAnsi" w:hAnsiTheme="majorHAnsi" w:cs="B Mitra"/>
          <w:sz w:val="20"/>
          <w:szCs w:val="20"/>
          <w:rtl/>
        </w:rPr>
        <w:t>(</w:t>
      </w:r>
      <w:r w:rsidRPr="00A04D5D">
        <w:rPr>
          <w:rFonts w:asciiTheme="majorHAnsi" w:hAnsiTheme="majorHAnsi" w:cs="B Mitra"/>
          <w:sz w:val="20"/>
          <w:szCs w:val="20"/>
        </w:rPr>
        <w:t>CTCs</w:t>
      </w:r>
      <w:r w:rsidRPr="00A04D5D">
        <w:rPr>
          <w:rFonts w:asciiTheme="majorHAnsi" w:hAnsiTheme="majorHAnsi" w:cs="B Mitra"/>
          <w:sz w:val="20"/>
          <w:szCs w:val="20"/>
          <w:rtl/>
        </w:rPr>
        <w:t>)</w:t>
      </w:r>
      <w:r w:rsidRPr="00A04D5D">
        <w:rPr>
          <w:rFonts w:ascii="Arial" w:hAnsi="Arial" w:cs="B Mitra" w:hint="cs"/>
          <w:szCs w:val="24"/>
          <w:rtl/>
        </w:rPr>
        <w:t xml:space="preserve"> مورد استفاده قرار داد.</w:t>
      </w:r>
    </w:p>
    <w:p w14:paraId="5C85351B" w14:textId="77777777" w:rsidR="00834E66" w:rsidRDefault="00834E66" w:rsidP="001424B2">
      <w:pPr>
        <w:jc w:val="lowKashida"/>
        <w:rPr>
          <w:rFonts w:asciiTheme="majorHAnsi" w:hAnsiTheme="majorHAnsi" w:cs="B Mitra"/>
          <w:b/>
          <w:bCs/>
          <w:szCs w:val="24"/>
          <w:rtl/>
        </w:rPr>
      </w:pPr>
    </w:p>
    <w:p w14:paraId="3FD5F548"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مراجع</w:t>
      </w:r>
      <w:r w:rsidR="00EF0F37" w:rsidRPr="001424B2">
        <w:rPr>
          <w:rFonts w:asciiTheme="majorHAnsi" w:hAnsiTheme="majorHAnsi" w:cs="B Mitra"/>
          <w:b/>
          <w:bCs/>
          <w:szCs w:val="24"/>
          <w:rtl/>
        </w:rPr>
        <w:t xml:space="preserve"> و منابع</w:t>
      </w:r>
    </w:p>
    <w:p w14:paraId="40132C78" w14:textId="77777777" w:rsidR="00A57D66" w:rsidRPr="00771569" w:rsidRDefault="00A57D66" w:rsidP="00A57D66">
      <w:pPr>
        <w:rPr>
          <w:rFonts w:asciiTheme="majorHAnsi" w:hAnsiTheme="majorHAnsi" w:cs="Arial"/>
          <w:color w:val="222222"/>
          <w:sz w:val="20"/>
          <w:szCs w:val="20"/>
          <w:shd w:val="clear" w:color="auto" w:fill="FFFFFF"/>
        </w:rPr>
      </w:pPr>
      <w:r w:rsidRPr="00771569">
        <w:rPr>
          <w:rFonts w:asciiTheme="majorHAnsi" w:hAnsiTheme="majorHAnsi" w:cs="B Lotus"/>
          <w:sz w:val="20"/>
          <w:szCs w:val="20"/>
        </w:rPr>
        <w:t xml:space="preserve">[1] </w:t>
      </w:r>
      <w:r w:rsidRPr="00771569">
        <w:rPr>
          <w:rFonts w:asciiTheme="majorHAnsi" w:hAnsiTheme="majorHAnsi" w:cs="Arial"/>
          <w:color w:val="222222"/>
          <w:sz w:val="20"/>
          <w:szCs w:val="20"/>
          <w:shd w:val="clear" w:color="auto" w:fill="FFFFFF"/>
        </w:rPr>
        <w:t>Tavakoli, Hamed, et al. "Recent advances in microfluidic platforms for single-cell analysis in cancer biology, diagnosis and therapy." </w:t>
      </w:r>
      <w:r w:rsidRPr="00771569">
        <w:rPr>
          <w:rFonts w:asciiTheme="majorHAnsi" w:hAnsiTheme="majorHAnsi" w:cs="Arial"/>
          <w:i/>
          <w:iCs/>
          <w:color w:val="222222"/>
          <w:sz w:val="20"/>
          <w:szCs w:val="20"/>
          <w:shd w:val="clear" w:color="auto" w:fill="FFFFFF"/>
        </w:rPr>
        <w:t>TrAC Trends in Analytical Chemistry</w:t>
      </w:r>
      <w:r w:rsidRPr="00771569">
        <w:rPr>
          <w:rFonts w:asciiTheme="majorHAnsi" w:hAnsiTheme="majorHAnsi" w:cs="Arial"/>
          <w:color w:val="222222"/>
          <w:sz w:val="20"/>
          <w:szCs w:val="20"/>
          <w:shd w:val="clear" w:color="auto" w:fill="FFFFFF"/>
        </w:rPr>
        <w:t> 117 (2019): 13-26.</w:t>
      </w:r>
    </w:p>
    <w:p w14:paraId="3A9DCBBD"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 Le, Hue P. "Progress and trends in ink-jet printing technology." Journal of imaging science and technology 42.1 (1998): 49-62.</w:t>
      </w:r>
    </w:p>
    <w:p w14:paraId="529DEAD3"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 xml:space="preserve">[3] Shoji, Shuichi, Masayoshi Esashi, and Tadayuki Matsuo. </w:t>
      </w:r>
      <w:proofErr w:type="gramStart"/>
      <w:r w:rsidRPr="00771569">
        <w:rPr>
          <w:rFonts w:asciiTheme="majorHAnsi" w:hAnsiTheme="majorHAnsi" w:cs="B Lotus"/>
          <w:sz w:val="20"/>
          <w:szCs w:val="20"/>
        </w:rPr>
        <w:t>"Prototype miniature blood gas analyser fabricated on a silicon wafer."</w:t>
      </w:r>
      <w:proofErr w:type="gramEnd"/>
      <w:r w:rsidRPr="00771569">
        <w:rPr>
          <w:rFonts w:asciiTheme="majorHAnsi" w:hAnsiTheme="majorHAnsi" w:cs="B Lotus"/>
          <w:sz w:val="20"/>
          <w:szCs w:val="20"/>
        </w:rPr>
        <w:t> Sensors and Actuators 14.2 (1988): 101-107.</w:t>
      </w:r>
    </w:p>
    <w:p w14:paraId="0F468057" w14:textId="77777777" w:rsidR="00A57D66" w:rsidRPr="00771569" w:rsidRDefault="00A57D66" w:rsidP="00A57D66">
      <w:pPr>
        <w:rPr>
          <w:rFonts w:asciiTheme="majorHAnsi" w:hAnsiTheme="majorHAnsi" w:cs="B Lotus"/>
          <w:sz w:val="20"/>
          <w:szCs w:val="20"/>
        </w:rPr>
      </w:pPr>
      <w:proofErr w:type="gramStart"/>
      <w:r w:rsidRPr="00771569">
        <w:rPr>
          <w:rFonts w:asciiTheme="majorHAnsi" w:hAnsiTheme="majorHAnsi" w:cs="B Lotus"/>
          <w:sz w:val="20"/>
          <w:szCs w:val="20"/>
        </w:rPr>
        <w:t>[4] Van Lintel, H. T. G., F. C. M. Van de Pol, and S. Bouwstra.</w:t>
      </w:r>
      <w:proofErr w:type="gramEnd"/>
      <w:r w:rsidRPr="00771569">
        <w:rPr>
          <w:rFonts w:asciiTheme="majorHAnsi" w:hAnsiTheme="majorHAnsi" w:cs="B Lotus"/>
          <w:sz w:val="20"/>
          <w:szCs w:val="20"/>
        </w:rPr>
        <w:t xml:space="preserve"> "A piezoelectric micropump based on micromachining of silicon." Sensors and actuators 15.2 (1988): 153-167.</w:t>
      </w:r>
    </w:p>
    <w:p w14:paraId="1EB63B5C"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[5] Gass, V., et al. "Integrated flow-regulated silicon micropump." Sensors and Actuators A: Physical 43.1-3 (1994): 335-338.</w:t>
      </w:r>
    </w:p>
    <w:p w14:paraId="50100346"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[6] Verpoorte, E., et al. "A silicon flow cell for optical detection in miniaturized total chemical analysis systems." Sensors and Actuators B: Chemical 6.1-3 (1992): 66-70.</w:t>
      </w:r>
    </w:p>
    <w:p w14:paraId="115A7FE1"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[7] Arquint, Philippe, et al. "Micromachined analyzers on a silicon chip." Clinical chemistry 40.9 (1994): 1805-1809.</w:t>
      </w:r>
    </w:p>
    <w:p w14:paraId="57E8A058"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[8] Harrison, D. Jed, et al. "Capillary electrophoresis and sample injection systems integrated on a planar glass chip." Analytical chemistry 64.17 (1992): 1926-1932.</w:t>
      </w:r>
    </w:p>
    <w:p w14:paraId="125C465C"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 xml:space="preserve">[9] Volpatti, Lisa R., and Ali K. Yetisen. </w:t>
      </w:r>
      <w:proofErr w:type="gramStart"/>
      <w:r w:rsidRPr="00771569">
        <w:rPr>
          <w:rFonts w:asciiTheme="majorHAnsi" w:hAnsiTheme="majorHAnsi" w:cs="B Lotus"/>
          <w:sz w:val="20"/>
          <w:szCs w:val="20"/>
        </w:rPr>
        <w:t>"Commercialization of microfluidic devices."</w:t>
      </w:r>
      <w:proofErr w:type="gramEnd"/>
      <w:r w:rsidRPr="00771569">
        <w:rPr>
          <w:rFonts w:asciiTheme="majorHAnsi" w:hAnsiTheme="majorHAnsi" w:cs="B Lotus"/>
          <w:sz w:val="20"/>
          <w:szCs w:val="20"/>
        </w:rPr>
        <w:t> Trends in biotechnology 32.7 (2014): 347-350.</w:t>
      </w:r>
    </w:p>
    <w:p w14:paraId="7903EA98"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 xml:space="preserve">[10] Teo, Adrian JT. Active Droplet Control and Manipulation in Microfluidics. </w:t>
      </w:r>
      <w:proofErr w:type="gramStart"/>
      <w:r w:rsidRPr="00771569">
        <w:rPr>
          <w:rFonts w:asciiTheme="majorHAnsi" w:hAnsiTheme="majorHAnsi" w:cs="B Lotus"/>
          <w:sz w:val="20"/>
          <w:szCs w:val="20"/>
        </w:rPr>
        <w:t>Diss. Griffith University, 2019.</w:t>
      </w:r>
      <w:proofErr w:type="gramEnd"/>
    </w:p>
    <w:p w14:paraId="264BCBBF"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[11] Ho, Chee Meng Benjamin, et al. "Development of a microfluidic droplet-based microbioreactor for microbial cultivation." ACS Biomaterials Science &amp; Engineering 6.6 (2020): 3630-3637.</w:t>
      </w:r>
    </w:p>
    <w:p w14:paraId="44D421E6"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[12] Tang, Wenlai, et al. "Recent advances in microfluidic cell sorting techniques based on both physical and biochemical principles." Electrophoresis 40.6 (2019): 930-954.</w:t>
      </w:r>
    </w:p>
    <w:p w14:paraId="19254149"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 xml:space="preserve">[13] Reuss, Ferdinand Friedrich. "Sur </w:t>
      </w:r>
      <w:proofErr w:type="gramStart"/>
      <w:r w:rsidRPr="00771569">
        <w:rPr>
          <w:rFonts w:asciiTheme="majorHAnsi" w:hAnsiTheme="majorHAnsi" w:cs="B Lotus"/>
          <w:sz w:val="20"/>
          <w:szCs w:val="20"/>
        </w:rPr>
        <w:t>un</w:t>
      </w:r>
      <w:proofErr w:type="gramEnd"/>
      <w:r w:rsidRPr="00771569">
        <w:rPr>
          <w:rFonts w:asciiTheme="majorHAnsi" w:hAnsiTheme="majorHAnsi" w:cs="B Lotus"/>
          <w:sz w:val="20"/>
          <w:szCs w:val="20"/>
        </w:rPr>
        <w:t xml:space="preserve"> nouvel effet de l'électricité galvanique." </w:t>
      </w:r>
      <w:proofErr w:type="gramStart"/>
      <w:r w:rsidRPr="00771569">
        <w:rPr>
          <w:rFonts w:asciiTheme="majorHAnsi" w:hAnsiTheme="majorHAnsi" w:cs="B Lotus"/>
          <w:sz w:val="20"/>
          <w:szCs w:val="20"/>
        </w:rPr>
        <w:t>Mem.</w:t>
      </w:r>
      <w:proofErr w:type="gramEnd"/>
      <w:r w:rsidRPr="00771569">
        <w:rPr>
          <w:rFonts w:asciiTheme="majorHAnsi" w:hAnsiTheme="majorHAnsi" w:cs="B Lotus"/>
          <w:sz w:val="20"/>
          <w:szCs w:val="20"/>
        </w:rPr>
        <w:t xml:space="preserve"> Soc. Imp. </w:t>
      </w:r>
      <w:proofErr w:type="gramStart"/>
      <w:r w:rsidRPr="00771569">
        <w:rPr>
          <w:rFonts w:asciiTheme="majorHAnsi" w:hAnsiTheme="majorHAnsi" w:cs="B Lotus"/>
          <w:sz w:val="20"/>
          <w:szCs w:val="20"/>
        </w:rPr>
        <w:t>Natur.</w:t>
      </w:r>
      <w:proofErr w:type="gramEnd"/>
      <w:r w:rsidRPr="00771569">
        <w:rPr>
          <w:rFonts w:asciiTheme="majorHAnsi" w:hAnsiTheme="majorHAnsi" w:cs="B Lotus"/>
          <w:sz w:val="20"/>
          <w:szCs w:val="20"/>
        </w:rPr>
        <w:t xml:space="preserve"> Moscou 2 (1809): 327-337.</w:t>
      </w:r>
    </w:p>
    <w:p w14:paraId="454640FF"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[14] Hossan, Mohammad Robiul, et al. "Modeling and simulation of dielectrophoretic particle–particle interactions and assembly." Journal of colloid and interface science 394 (2013): 619-629.</w:t>
      </w:r>
    </w:p>
    <w:p w14:paraId="3338484F"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[15] Hill, Nicole, and Blanca H. Lapizco‐Encinas. "On the use of correction factors for the mathematical modeling of insulator based dielectrophoretic devices." Electrophoresis 40.18-19 (2019): 2541-2552.</w:t>
      </w:r>
    </w:p>
    <w:p w14:paraId="113AD818"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 xml:space="preserve">[16] Cummings, Eric B. "Streaming dielectrophoresis for continuous-flow microfluidic devices." IEEE </w:t>
      </w:r>
      <w:r w:rsidRPr="00771569">
        <w:rPr>
          <w:rFonts w:asciiTheme="majorHAnsi" w:hAnsiTheme="majorHAnsi" w:cs="B Lotus"/>
          <w:sz w:val="20"/>
          <w:szCs w:val="20"/>
        </w:rPr>
        <w:lastRenderedPageBreak/>
        <w:t>Engineering in Medicine and Biology Magazine 22.6 (2003): 75-84.</w:t>
      </w:r>
    </w:p>
    <w:p w14:paraId="1980B895"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[17] Pohl, Herbert A. "The motion and precipitation of suspensoids in divergent electric fields." Journal of applied Physics 22.7 (1951): 869-871.</w:t>
      </w:r>
    </w:p>
    <w:p w14:paraId="7A35F7E1"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[18] Jung, Taekeon, et al. "Rapid bacteria-detection platform based on magnetophoretic concentration, dielectrophoretic separation, and impedimetric detection." Analytica Chimica Acta 1173 (2021): 338696.</w:t>
      </w:r>
    </w:p>
    <w:p w14:paraId="03736515"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[19] Zhang, Xiangzhi, et al. "Numerical simulation of circulating tumor cell separation in a dielectrophoresis based YY shaped microfluidic device." Separation and Purification Technology 255 (2021): 117343.</w:t>
      </w:r>
    </w:p>
    <w:p w14:paraId="7CF99125"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[20] Tajik, Parham, et al. "Simple, cost-effective, and continuous 3D dielectrophoretic microchip for concentration and separation of bioparticles." Industrial &amp; Engineering Chemistry Research 59.9 (2019): 3772-3783.</w:t>
      </w:r>
    </w:p>
    <w:p w14:paraId="0D423354"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[21] Zhang, Yaolong, and Xueye Chen. "Blood cells separation microfluidic chip based on dielectrophoretic force." Journal of the Brazilian Society of Mechanical Sciences and Engineering 42.4 (2020): 1-11.</w:t>
      </w:r>
    </w:p>
    <w:p w14:paraId="3FB7CCCC"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 xml:space="preserve">[22] Afsaneh, Hadi, and Rasool Mohammadi. </w:t>
      </w:r>
      <w:proofErr w:type="gramStart"/>
      <w:r w:rsidRPr="00771569">
        <w:rPr>
          <w:rFonts w:asciiTheme="majorHAnsi" w:hAnsiTheme="majorHAnsi" w:cs="B Lotus"/>
          <w:sz w:val="20"/>
          <w:szCs w:val="20"/>
        </w:rPr>
        <w:t>"Microfluidic platforms for the manipulation of cells and particles."</w:t>
      </w:r>
      <w:proofErr w:type="gramEnd"/>
      <w:r w:rsidRPr="00771569">
        <w:rPr>
          <w:rFonts w:asciiTheme="majorHAnsi" w:hAnsiTheme="majorHAnsi" w:cs="B Lotus"/>
          <w:sz w:val="20"/>
          <w:szCs w:val="20"/>
        </w:rPr>
        <w:t> Talanta Open (2022): 100092.</w:t>
      </w:r>
    </w:p>
    <w:p w14:paraId="09387931"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[23] P.R.C. Gascoyne and J. Vykoukal, “Particle separation by dielectrophoresis,” Electrophoresis, vol. 23, pp. 1973–1983, 2002</w:t>
      </w:r>
    </w:p>
    <w:p w14:paraId="568E006D"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[24] Li, Min, and Robbyn K. Anand. "Cellular dielectrophoresis coupled with single-cell analysis." Analytical and bioanalytical chemistry 410.10 (2018): 2499-2515.</w:t>
      </w:r>
    </w:p>
    <w:p w14:paraId="20B33535" w14:textId="77777777" w:rsidR="00A57D66" w:rsidRPr="00771569" w:rsidRDefault="00A57D66" w:rsidP="00A57D66">
      <w:pPr>
        <w:rPr>
          <w:rFonts w:asciiTheme="majorHAnsi" w:hAnsiTheme="majorHAnsi" w:cs="B Lotus"/>
          <w:sz w:val="20"/>
          <w:szCs w:val="20"/>
        </w:rPr>
      </w:pPr>
      <w:proofErr w:type="gramStart"/>
      <w:r w:rsidRPr="00771569">
        <w:rPr>
          <w:rFonts w:asciiTheme="majorHAnsi" w:hAnsiTheme="majorHAnsi" w:cs="B Lotus"/>
          <w:sz w:val="20"/>
          <w:szCs w:val="20"/>
        </w:rPr>
        <w:t>[25] Cai</w:t>
      </w:r>
      <w:proofErr w:type="gramEnd"/>
      <w:r w:rsidRPr="00771569">
        <w:rPr>
          <w:rFonts w:asciiTheme="majorHAnsi" w:hAnsiTheme="majorHAnsi" w:cs="B Lotus"/>
          <w:sz w:val="20"/>
          <w:szCs w:val="20"/>
        </w:rPr>
        <w:t>, Dongyang, et al. "Direct enrichment of pathogens from physiological samples of high conductivity and viscosity using H-filter and positive dielectrophoresis." Biomicrofluidics 12.1 (2018): 014109.</w:t>
      </w:r>
    </w:p>
    <w:p w14:paraId="160D0367"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[26] Russo, Giorgio Ivan, et al. "The role of dielectrophoresis for cancer diagnosis and prognosis." Cancers 14.1 (2021): 198.</w:t>
      </w:r>
    </w:p>
    <w:p w14:paraId="0C485565"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[27] S. Iliescu, Florina, et al. "Highlighting the uniqueness in dielectrophoretic enrichment of circulating tumor cells." Electrophoresis 40.10 (2019): 1457-1477.</w:t>
      </w:r>
    </w:p>
    <w:p w14:paraId="4E00C866"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[28] Montoya Mira, Jose, et al. "Label-free enrichment of rare unconventional circulating neoplastic cells using a microfluidic dielectrophoretic sorting device." Communications biology 4.1 (2021): 1-9.</w:t>
      </w:r>
    </w:p>
    <w:p w14:paraId="0F14E08D"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[29] Montoya Mira, Jose, et al. "Label-free enrichment of rare unconventional circulating neoplastic cells using a microfluidic dielectrophoretic sorting device." Communications biology 4.1 (2021): 1-9.</w:t>
      </w:r>
    </w:p>
    <w:p w14:paraId="2EF73F7D"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 xml:space="preserve">[30] Gascoyne, Peter RC, et al. "Dielectrophoretic separation of cancer cells from blood." IEEE </w:t>
      </w:r>
      <w:r w:rsidRPr="00771569">
        <w:rPr>
          <w:rFonts w:asciiTheme="majorHAnsi" w:hAnsiTheme="majorHAnsi" w:cs="B Lotus"/>
          <w:sz w:val="20"/>
          <w:szCs w:val="20"/>
        </w:rPr>
        <w:lastRenderedPageBreak/>
        <w:t>transactions on industry applications 33.3 (1997): 670-678.</w:t>
      </w:r>
    </w:p>
    <w:p w14:paraId="5E4B7613"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[31] Cailleau, Relda, Matilde Olive, and Quita VJ Cruciger. "Long-term human breast carcinoma cell lines of metastatic origin: preliminary characterization." In vitro 14.11 (1978): 911-915.</w:t>
      </w:r>
    </w:p>
    <w:p w14:paraId="0FFDA4AD"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[32] Marchalot, Julien, et al. "Dielectrophoretic capture of low abundance cell population using thick electrodes." Biomicrofluidics 9.5 (2015): 054104.</w:t>
      </w:r>
    </w:p>
    <w:p w14:paraId="10A3384C"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rPr>
        <w:t>[33] Alazzam, Anas, Bobby Mathew, and Falah Alhammadi. "Novel microfluidic device for the continuous separation of cancer cells using dielectrophoresis." Journal of separation science 40.5 (2017): 1193-1200.</w:t>
      </w:r>
    </w:p>
    <w:p w14:paraId="60B37EF8" w14:textId="77777777" w:rsidR="00A57D66" w:rsidRPr="00771569" w:rsidRDefault="00A57D66" w:rsidP="00A57D66">
      <w:pPr>
        <w:rPr>
          <w:rFonts w:asciiTheme="majorHAnsi" w:hAnsiTheme="majorHAnsi" w:cs="B Lotus"/>
          <w:sz w:val="20"/>
          <w:szCs w:val="20"/>
          <w:rtl/>
        </w:rPr>
      </w:pPr>
      <w:r w:rsidRPr="00771569">
        <w:rPr>
          <w:rFonts w:asciiTheme="majorHAnsi" w:hAnsiTheme="majorHAnsi" w:cs="B Lotus"/>
          <w:sz w:val="20"/>
          <w:szCs w:val="20"/>
        </w:rPr>
        <w:t>[34] Li, Min, and Robbyn K. Anand. "High-throughput selective capture of single circulating tumor cells by dielectrophoresis at a wireless electrode array." Journal of the American Chemical Society 139.26 (2017): 8950-8959.</w:t>
      </w:r>
    </w:p>
    <w:p w14:paraId="611AD53F" w14:textId="77777777" w:rsidR="00A57D66" w:rsidRPr="00771569" w:rsidRDefault="00A57D66" w:rsidP="00A57D66">
      <w:pPr>
        <w:rPr>
          <w:rFonts w:asciiTheme="majorHAnsi" w:hAnsiTheme="majorHAnsi" w:cs="B Lotus"/>
          <w:sz w:val="20"/>
          <w:szCs w:val="20"/>
          <w:lang w:bidi="ar-SA"/>
        </w:rPr>
      </w:pPr>
      <w:r w:rsidRPr="00771569">
        <w:rPr>
          <w:rFonts w:asciiTheme="majorHAnsi" w:hAnsiTheme="majorHAnsi" w:cs="B Lotus"/>
          <w:sz w:val="20"/>
          <w:szCs w:val="20"/>
          <w:lang w:bidi="ar-SA"/>
        </w:rPr>
        <w:t>[35]</w:t>
      </w:r>
      <w:r w:rsidRPr="00771569">
        <w:rPr>
          <w:rFonts w:asciiTheme="majorHAnsi" w:hAnsiTheme="majorHAnsi" w:cs="B Lotus"/>
          <w:sz w:val="20"/>
          <w:szCs w:val="20"/>
        </w:rPr>
        <w:t xml:space="preserve"> Nguyen, Ngoc-Viet, et al. "Applied electric field analysis and numerical investigations of the continuous cell separation in a dielectrophoresis-based microfluidic channel." Journal of Science: Advanced Materials and Devices 6.1 (2021): 11-18.</w:t>
      </w:r>
    </w:p>
    <w:p w14:paraId="5D73B3F7" w14:textId="77777777" w:rsidR="00A57D66" w:rsidRPr="00771569" w:rsidRDefault="00A57D66" w:rsidP="00A57D66">
      <w:pPr>
        <w:rPr>
          <w:rFonts w:asciiTheme="majorHAnsi" w:hAnsiTheme="majorHAnsi" w:cs="B Lotus"/>
          <w:sz w:val="20"/>
          <w:szCs w:val="20"/>
          <w:rtl/>
        </w:rPr>
      </w:pPr>
      <w:r w:rsidRPr="00771569">
        <w:rPr>
          <w:rFonts w:asciiTheme="majorHAnsi" w:hAnsiTheme="majorHAnsi" w:cs="B Lotus"/>
          <w:sz w:val="20"/>
          <w:szCs w:val="20"/>
          <w:lang w:bidi="ar-SA"/>
        </w:rPr>
        <w:lastRenderedPageBreak/>
        <w:t>[36]</w:t>
      </w:r>
      <w:r w:rsidRPr="00771569">
        <w:rPr>
          <w:rFonts w:asciiTheme="majorHAnsi" w:hAnsiTheme="majorHAnsi" w:cs="B Lotus"/>
          <w:sz w:val="20"/>
          <w:szCs w:val="20"/>
        </w:rPr>
        <w:t xml:space="preserve"> Chan, Yun-Sheng, et al. "A Traveling-Wave Dielectrophoresis Bio-Chip for Cell Manipulation in Standard CMOS Process." IEEE Transactions on Circuits and Systems II: Express Briefs 69.3 (2021): 1582-1586.</w:t>
      </w:r>
    </w:p>
    <w:p w14:paraId="3ACC0204"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lang w:bidi="ar-SA"/>
        </w:rPr>
        <w:t>[37]</w:t>
      </w:r>
      <w:r w:rsidRPr="00771569">
        <w:rPr>
          <w:rFonts w:asciiTheme="majorHAnsi" w:hAnsiTheme="majorHAnsi" w:cs="B Lotus"/>
          <w:sz w:val="20"/>
          <w:szCs w:val="20"/>
        </w:rPr>
        <w:t xml:space="preserve"> Waheed, Waqas, et al. "Dielectrophoresis-field flow fractionation for separation of particles: A critical review." Journal of Chromatography </w:t>
      </w:r>
      <w:proofErr w:type="gramStart"/>
      <w:r w:rsidRPr="00771569">
        <w:rPr>
          <w:rFonts w:asciiTheme="majorHAnsi" w:hAnsiTheme="majorHAnsi" w:cs="B Lotus"/>
          <w:sz w:val="20"/>
          <w:szCs w:val="20"/>
        </w:rPr>
        <w:t>A</w:t>
      </w:r>
      <w:proofErr w:type="gramEnd"/>
      <w:r w:rsidRPr="00771569">
        <w:rPr>
          <w:rFonts w:asciiTheme="majorHAnsi" w:hAnsiTheme="majorHAnsi" w:cs="B Lotus"/>
          <w:sz w:val="20"/>
          <w:szCs w:val="20"/>
        </w:rPr>
        <w:t> 1637 (2021): 461799.</w:t>
      </w:r>
    </w:p>
    <w:p w14:paraId="3F7633E3" w14:textId="77777777" w:rsidR="00A57D66" w:rsidRPr="00771569" w:rsidRDefault="00A57D66" w:rsidP="00A57D66">
      <w:pPr>
        <w:rPr>
          <w:rFonts w:asciiTheme="majorHAnsi" w:hAnsiTheme="majorHAnsi" w:cs="B Lotus"/>
          <w:sz w:val="20"/>
          <w:szCs w:val="20"/>
        </w:rPr>
      </w:pPr>
      <w:proofErr w:type="gramStart"/>
      <w:r w:rsidRPr="00771569">
        <w:rPr>
          <w:rFonts w:asciiTheme="majorHAnsi" w:hAnsiTheme="majorHAnsi" w:cs="B Lotus"/>
          <w:sz w:val="20"/>
          <w:szCs w:val="20"/>
          <w:lang w:bidi="ar-SA"/>
        </w:rPr>
        <w:t>[38]</w:t>
      </w:r>
      <w:r w:rsidRPr="00771569">
        <w:rPr>
          <w:rFonts w:asciiTheme="majorHAnsi" w:hAnsiTheme="majorHAnsi" w:cs="B Lotus"/>
          <w:sz w:val="20"/>
          <w:szCs w:val="20"/>
        </w:rPr>
        <w:t xml:space="preserve"> Çağlayan Arslan, Zeynep, Yağmur Demircan Yalçın, and Haluk Külah.</w:t>
      </w:r>
      <w:proofErr w:type="gramEnd"/>
      <w:r w:rsidRPr="00771569">
        <w:rPr>
          <w:rFonts w:asciiTheme="majorHAnsi" w:hAnsiTheme="majorHAnsi" w:cs="B Lotus"/>
          <w:sz w:val="20"/>
          <w:szCs w:val="20"/>
        </w:rPr>
        <w:t xml:space="preserve"> "Label‐free enrichment of MCF7 breast cancer cells from leukocytes using continuous flow dielectrophoresis." </w:t>
      </w:r>
      <w:proofErr w:type="gramStart"/>
      <w:r w:rsidRPr="00771569">
        <w:rPr>
          <w:rFonts w:asciiTheme="majorHAnsi" w:hAnsiTheme="majorHAnsi" w:cs="B Lotus"/>
          <w:sz w:val="20"/>
          <w:szCs w:val="20"/>
        </w:rPr>
        <w:t>ELECTROPHORESIS.</w:t>
      </w:r>
      <w:proofErr w:type="gramEnd"/>
    </w:p>
    <w:p w14:paraId="34B15C8A" w14:textId="77777777" w:rsidR="00A57D66" w:rsidRPr="00771569" w:rsidRDefault="00A57D66" w:rsidP="00A57D66">
      <w:pPr>
        <w:rPr>
          <w:rFonts w:asciiTheme="majorHAnsi" w:hAnsiTheme="majorHAnsi" w:cs="B Lotus"/>
          <w:sz w:val="20"/>
          <w:szCs w:val="20"/>
        </w:rPr>
      </w:pPr>
      <w:r w:rsidRPr="00771569">
        <w:rPr>
          <w:rFonts w:asciiTheme="majorHAnsi" w:hAnsiTheme="majorHAnsi" w:cs="B Lotus"/>
          <w:sz w:val="20"/>
          <w:szCs w:val="20"/>
          <w:lang w:bidi="ar-SA"/>
        </w:rPr>
        <w:t>[39]</w:t>
      </w:r>
      <w:r w:rsidRPr="00771569">
        <w:rPr>
          <w:rFonts w:asciiTheme="majorHAnsi" w:hAnsiTheme="majorHAnsi" w:cs="B Lotus"/>
          <w:sz w:val="20"/>
          <w:szCs w:val="20"/>
        </w:rPr>
        <w:t xml:space="preserve"> Li, Yalin, et al. "Rational Design and Numerical Analysis of a Hybrid Floating cIDE Separator for Continuous Dielectrophoretic Separation of Microparticles at High Throughput." Micromachines 13.4 (2022): 582.</w:t>
      </w:r>
    </w:p>
    <w:p w14:paraId="3C885318" w14:textId="1337E224" w:rsidR="00B254C7" w:rsidRPr="00CF3921" w:rsidRDefault="00A57D66" w:rsidP="00A57D66">
      <w:pPr>
        <w:bidi w:val="0"/>
        <w:jc w:val="lowKashida"/>
        <w:rPr>
          <w:rFonts w:asciiTheme="majorHAnsi" w:hAnsiTheme="majorHAnsi" w:cs="B Mitra"/>
          <w:sz w:val="20"/>
          <w:szCs w:val="20"/>
          <w:rtl/>
        </w:rPr>
      </w:pPr>
      <w:r w:rsidRPr="00771569">
        <w:rPr>
          <w:rFonts w:asciiTheme="majorHAnsi" w:hAnsiTheme="majorHAnsi" w:cs="B Lotus"/>
          <w:sz w:val="20"/>
          <w:szCs w:val="20"/>
          <w:lang w:bidi="ar-SA"/>
        </w:rPr>
        <w:t>[40]</w:t>
      </w:r>
      <w:r w:rsidRPr="00771569">
        <w:rPr>
          <w:rFonts w:asciiTheme="majorHAnsi" w:hAnsiTheme="majorHAnsi" w:cs="B Lotus"/>
          <w:sz w:val="20"/>
          <w:szCs w:val="20"/>
        </w:rPr>
        <w:t xml:space="preserve"> </w:t>
      </w:r>
      <w:r w:rsidRPr="00771569">
        <w:rPr>
          <w:rFonts w:asciiTheme="majorHAnsi" w:hAnsiTheme="majorHAnsi" w:cs="B Lotus"/>
          <w:sz w:val="20"/>
          <w:szCs w:val="20"/>
          <w:lang w:bidi="ar-SA"/>
        </w:rPr>
        <w:t xml:space="preserve">Morgan, Hywel, and Nicolas G. Green. AC electrokinetics: colloids and nanoparticles. </w:t>
      </w:r>
      <w:proofErr w:type="gramStart"/>
      <w:r w:rsidRPr="00771569">
        <w:rPr>
          <w:rFonts w:asciiTheme="majorHAnsi" w:hAnsiTheme="majorHAnsi" w:cs="B Lotus"/>
          <w:sz w:val="20"/>
          <w:szCs w:val="20"/>
          <w:lang w:bidi="ar-SA"/>
        </w:rPr>
        <w:t>No. 2.</w:t>
      </w:r>
      <w:proofErr w:type="gramEnd"/>
      <w:r w:rsidRPr="00771569">
        <w:rPr>
          <w:rFonts w:asciiTheme="majorHAnsi" w:hAnsiTheme="majorHAnsi" w:cs="B Lotus"/>
          <w:sz w:val="20"/>
          <w:szCs w:val="20"/>
          <w:lang w:bidi="ar-SA"/>
        </w:rPr>
        <w:t xml:space="preserve"> </w:t>
      </w:r>
      <w:proofErr w:type="gramStart"/>
      <w:r w:rsidRPr="00771569">
        <w:rPr>
          <w:rFonts w:asciiTheme="majorHAnsi" w:hAnsiTheme="majorHAnsi" w:cs="B Lotus"/>
          <w:sz w:val="20"/>
          <w:szCs w:val="20"/>
          <w:lang w:bidi="ar-SA"/>
        </w:rPr>
        <w:t>Research Studies Press, 2003.</w:t>
      </w:r>
      <w:proofErr w:type="gramEnd"/>
    </w:p>
    <w:p w14:paraId="54E88C5F" w14:textId="77777777" w:rsidR="00172A8D" w:rsidRPr="001424B2" w:rsidRDefault="00172A8D" w:rsidP="001424B2">
      <w:pPr>
        <w:jc w:val="lowKashida"/>
        <w:rPr>
          <w:rFonts w:asciiTheme="majorHAnsi" w:hAnsiTheme="majorHAnsi" w:cs="B Mitra"/>
          <w:szCs w:val="24"/>
          <w:rtl/>
        </w:rPr>
        <w:sectPr w:rsidR="00172A8D" w:rsidRPr="001424B2"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785DEB61" w14:textId="77777777" w:rsidR="00B254C7" w:rsidRPr="001424B2" w:rsidRDefault="00B254C7" w:rsidP="001424B2">
      <w:pPr>
        <w:pStyle w:val="ListParagraph"/>
        <w:autoSpaceDE w:val="0"/>
        <w:autoSpaceDN w:val="0"/>
        <w:bidi/>
        <w:adjustRightInd w:val="0"/>
        <w:ind w:left="0"/>
        <w:rPr>
          <w:rFonts w:asciiTheme="majorHAnsi" w:hAnsiTheme="majorHAnsi" w:cs="B Mitra"/>
          <w:sz w:val="24"/>
          <w:szCs w:val="24"/>
          <w:rtl/>
        </w:rPr>
      </w:pPr>
    </w:p>
    <w:p w14:paraId="461BE465" w14:textId="77777777" w:rsidR="006E3DA3" w:rsidRDefault="006E3DA3" w:rsidP="001424B2">
      <w:pPr>
        <w:pStyle w:val="icsmreferences"/>
        <w:ind w:left="0" w:firstLine="0"/>
        <w:jc w:val="center"/>
        <w:rPr>
          <w:rFonts w:asciiTheme="majorHAnsi" w:hAnsiTheme="majorHAnsi" w:cs="B Mitra"/>
          <w:sz w:val="24"/>
          <w:szCs w:val="24"/>
          <w:lang w:val="en-US"/>
        </w:rPr>
      </w:pPr>
    </w:p>
    <w:p w14:paraId="3715CFC8" w14:textId="77777777" w:rsidR="00B254C7" w:rsidRPr="001424B2" w:rsidRDefault="00B254C7" w:rsidP="001424B2">
      <w:pPr>
        <w:pStyle w:val="icsmreferences"/>
        <w:ind w:left="0" w:firstLine="0"/>
        <w:jc w:val="center"/>
        <w:rPr>
          <w:rFonts w:asciiTheme="majorHAnsi" w:hAnsiTheme="majorHAnsi" w:cs="B Mitra"/>
          <w:sz w:val="24"/>
          <w:szCs w:val="24"/>
        </w:rPr>
      </w:pPr>
      <w:r w:rsidRPr="001424B2">
        <w:rPr>
          <w:rFonts w:asciiTheme="majorHAnsi" w:hAnsiTheme="majorHAnsi" w:cs="B Mitra"/>
          <w:sz w:val="24"/>
          <w:szCs w:val="24"/>
        </w:rPr>
        <w:sym w:font="Symbol" w:char="F0AD"/>
      </w:r>
      <w:r w:rsidRPr="001424B2">
        <w:rPr>
          <w:rFonts w:asciiTheme="majorHAnsi" w:hAnsiTheme="majorHAnsi" w:cs="B Mitra"/>
          <w:sz w:val="24"/>
          <w:szCs w:val="24"/>
        </w:rPr>
        <w:t xml:space="preserve">          </w:t>
      </w:r>
      <w:r w:rsidRPr="001424B2">
        <w:rPr>
          <w:rFonts w:asciiTheme="majorHAnsi" w:eastAsia="Calibri" w:hAnsiTheme="majorHAnsi" w:cs="B Mitra"/>
          <w:sz w:val="24"/>
          <w:szCs w:val="24"/>
          <w:lang w:val="en-US"/>
        </w:rPr>
        <w:t xml:space="preserve"> </w:t>
      </w:r>
      <w:r w:rsidRPr="001424B2">
        <w:rPr>
          <w:rFonts w:asciiTheme="majorHAnsi" w:eastAsia="Calibri" w:hAnsiTheme="majorHAnsi" w:cs="B Mitra"/>
          <w:sz w:val="24"/>
          <w:szCs w:val="24"/>
          <w:rtl/>
          <w:lang w:val="en-US"/>
        </w:rPr>
        <w:t>تا حد امکان دو ستون موجود در صفحه آخر را تراز کن</w:t>
      </w:r>
      <w:r w:rsidR="00632A53" w:rsidRPr="001424B2">
        <w:rPr>
          <w:rFonts w:asciiTheme="majorHAnsi" w:eastAsia="Calibri" w:hAnsiTheme="majorHAnsi" w:cs="B Mitra"/>
          <w:sz w:val="24"/>
          <w:szCs w:val="24"/>
          <w:rtl/>
          <w:lang w:val="en-US"/>
        </w:rPr>
        <w:t>ي</w:t>
      </w:r>
      <w:r w:rsidRPr="001424B2">
        <w:rPr>
          <w:rFonts w:asciiTheme="majorHAnsi" w:eastAsia="Calibri" w:hAnsiTheme="majorHAnsi" w:cs="B Mitra"/>
          <w:sz w:val="24"/>
          <w:szCs w:val="24"/>
          <w:rtl/>
          <w:lang w:val="en-US"/>
        </w:rPr>
        <w:t>د.</w:t>
      </w:r>
      <w:r w:rsidRPr="001424B2">
        <w:rPr>
          <w:rFonts w:asciiTheme="majorHAnsi" w:eastAsia="Calibri" w:hAnsiTheme="majorHAnsi" w:cs="B Mitra"/>
          <w:sz w:val="24"/>
          <w:szCs w:val="24"/>
          <w:lang w:val="en-US"/>
        </w:rPr>
        <w:t xml:space="preserve"> </w:t>
      </w:r>
      <w:r w:rsidRPr="001424B2">
        <w:rPr>
          <w:rFonts w:asciiTheme="majorHAnsi" w:hAnsiTheme="majorHAnsi" w:cs="B Mitra"/>
          <w:sz w:val="24"/>
          <w:szCs w:val="24"/>
        </w:rPr>
        <w:t xml:space="preserve">          </w:t>
      </w:r>
      <w:r w:rsidRPr="001424B2">
        <w:rPr>
          <w:rFonts w:asciiTheme="majorHAnsi" w:hAnsiTheme="majorHAnsi" w:cs="B Mitra"/>
          <w:sz w:val="24"/>
          <w:szCs w:val="24"/>
        </w:rPr>
        <w:sym w:font="Symbol" w:char="F0AD"/>
      </w:r>
    </w:p>
    <w:sectPr w:rsidR="00B254C7" w:rsidRPr="001424B2"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4EAA3" w14:textId="77777777" w:rsidR="006747D0" w:rsidRDefault="006747D0">
      <w:r>
        <w:separator/>
      </w:r>
    </w:p>
  </w:endnote>
  <w:endnote w:type="continuationSeparator" w:id="0">
    <w:p w14:paraId="45FBC6B9" w14:textId="77777777" w:rsidR="006747D0" w:rsidRDefault="0067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C9B2" w14:textId="77777777" w:rsidR="00E01A7D" w:rsidRDefault="00E01A7D"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719B76" w14:textId="77777777" w:rsidR="00E01A7D" w:rsidRDefault="00E01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6CF1" w14:textId="51DF6513" w:rsidR="00E01A7D" w:rsidRPr="00C10905" w:rsidRDefault="00E01A7D"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6C2856">
      <w:rPr>
        <w:rStyle w:val="PageNumber"/>
        <w:rFonts w:cs="B Nazanin"/>
        <w:noProof/>
        <w:sz w:val="20"/>
        <w:szCs w:val="20"/>
        <w:rtl/>
      </w:rPr>
      <w:t>7</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E01A7D" w14:paraId="0CB903E5" w14:textId="77777777" w:rsidTr="001D70CD">
      <w:tc>
        <w:tcPr>
          <w:tcW w:w="3284" w:type="dxa"/>
        </w:tcPr>
        <w:p w14:paraId="3A36582E" w14:textId="77777777" w:rsidR="00E01A7D" w:rsidRPr="00736128" w:rsidRDefault="00E01A7D">
          <w:pPr>
            <w:pStyle w:val="Footer"/>
            <w:rPr>
              <w:sz w:val="20"/>
              <w:szCs w:val="20"/>
            </w:rPr>
          </w:pPr>
        </w:p>
      </w:tc>
      <w:tc>
        <w:tcPr>
          <w:tcW w:w="3285" w:type="dxa"/>
          <w:vAlign w:val="center"/>
        </w:tcPr>
        <w:p w14:paraId="51E1B5A6" w14:textId="77777777" w:rsidR="00E01A7D" w:rsidRPr="00C10905" w:rsidRDefault="00E01A7D" w:rsidP="001D70CD">
          <w:pPr>
            <w:pStyle w:val="Footer"/>
            <w:jc w:val="center"/>
            <w:rPr>
              <w:rFonts w:cs="B Nazanin"/>
              <w:sz w:val="20"/>
              <w:szCs w:val="20"/>
              <w:rtl/>
            </w:rPr>
          </w:pPr>
        </w:p>
      </w:tc>
      <w:tc>
        <w:tcPr>
          <w:tcW w:w="3285" w:type="dxa"/>
          <w:vAlign w:val="center"/>
        </w:tcPr>
        <w:p w14:paraId="5B029272" w14:textId="77777777" w:rsidR="00E01A7D" w:rsidRPr="00736128" w:rsidRDefault="00E01A7D" w:rsidP="001D70CD">
          <w:pPr>
            <w:pStyle w:val="Footer"/>
            <w:jc w:val="right"/>
            <w:rPr>
              <w:sz w:val="20"/>
              <w:szCs w:val="20"/>
            </w:rPr>
          </w:pPr>
        </w:p>
      </w:tc>
    </w:tr>
  </w:tbl>
  <w:p w14:paraId="30D731EC" w14:textId="77777777" w:rsidR="00E01A7D" w:rsidRDefault="00E01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ED599" w14:textId="3FB8DD13" w:rsidR="00E01A7D" w:rsidRPr="00F067DE" w:rsidRDefault="00E01A7D">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6C2856">
      <w:rPr>
        <w:rFonts w:cs="B Mitra"/>
        <w:noProof/>
        <w:sz w:val="16"/>
        <w:szCs w:val="16"/>
        <w:rtl/>
      </w:rPr>
      <w:t>1</w:t>
    </w:r>
    <w:r w:rsidRPr="00F067DE">
      <w:rPr>
        <w:rFonts w:cs="B Mitra"/>
        <w:sz w:val="16"/>
        <w:szCs w:val="16"/>
      </w:rPr>
      <w:fldChar w:fldCharType="end"/>
    </w:r>
  </w:p>
  <w:p w14:paraId="3BE50CEC" w14:textId="77777777" w:rsidR="00E01A7D" w:rsidRDefault="00E01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B3AE1" w14:textId="77777777" w:rsidR="006747D0" w:rsidRDefault="006747D0" w:rsidP="00EE7C2B">
      <w:pPr>
        <w:bidi w:val="0"/>
      </w:pPr>
      <w:r>
        <w:separator/>
      </w:r>
    </w:p>
  </w:footnote>
  <w:footnote w:type="continuationSeparator" w:id="0">
    <w:p w14:paraId="791AE276" w14:textId="77777777" w:rsidR="006747D0" w:rsidRDefault="00674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66BB" w14:textId="3D7FD875" w:rsidR="00E01A7D" w:rsidRPr="001A63EE" w:rsidRDefault="00E01A7D" w:rsidP="006E39DF">
    <w:pPr>
      <w:pStyle w:val="Style1"/>
      <w:jc w:val="left"/>
      <w:rPr>
        <w:bCs/>
        <w:sz w:val="20"/>
        <w:szCs w:val="20"/>
      </w:rPr>
    </w:pPr>
    <w:r>
      <w:rPr>
        <w:bCs/>
        <w:noProof/>
        <w:sz w:val="20"/>
        <w:szCs w:val="20"/>
        <w:lang w:eastAsia="en-US"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E01A7D" w:rsidRPr="001B07CF" w:rsidRDefault="00E01A7D"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01A7D" w:rsidRPr="001B07CF" w:rsidRDefault="00E01A7D" w:rsidP="006E39DF">
    <w:pPr>
      <w:pStyle w:val="Style1"/>
      <w:jc w:val="left"/>
      <w:rPr>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45A15" w14:textId="0C76388F" w:rsidR="00E01A7D" w:rsidRPr="001A63EE" w:rsidRDefault="00E01A7D" w:rsidP="006E39DF">
    <w:pPr>
      <w:pStyle w:val="Style1"/>
      <w:jc w:val="left"/>
      <w:rPr>
        <w:bCs/>
        <w:sz w:val="20"/>
        <w:szCs w:val="20"/>
      </w:rPr>
    </w:pPr>
    <w:r>
      <w:rPr>
        <w:bCs/>
        <w:noProof/>
        <w:sz w:val="20"/>
        <w:szCs w:val="20"/>
        <w:lang w:eastAsia="en-US"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w:t>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4AFC587" w14:textId="64359781" w:rsidR="00E01A7D" w:rsidRPr="001B07CF" w:rsidRDefault="00E01A7D"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F9"/>
    <w:rsid w:val="00016C7D"/>
    <w:rsid w:val="00020598"/>
    <w:rsid w:val="00032BE3"/>
    <w:rsid w:val="000477BF"/>
    <w:rsid w:val="0004780B"/>
    <w:rsid w:val="00057FA0"/>
    <w:rsid w:val="00066CCE"/>
    <w:rsid w:val="00067275"/>
    <w:rsid w:val="0009129D"/>
    <w:rsid w:val="000921AA"/>
    <w:rsid w:val="0009368C"/>
    <w:rsid w:val="00094DDC"/>
    <w:rsid w:val="000A13BF"/>
    <w:rsid w:val="000A268D"/>
    <w:rsid w:val="000A3ECF"/>
    <w:rsid w:val="000A515A"/>
    <w:rsid w:val="000A67B6"/>
    <w:rsid w:val="000B1CF6"/>
    <w:rsid w:val="000B7658"/>
    <w:rsid w:val="000C0228"/>
    <w:rsid w:val="000C2D4C"/>
    <w:rsid w:val="000C4999"/>
    <w:rsid w:val="000C7114"/>
    <w:rsid w:val="000D298B"/>
    <w:rsid w:val="000D35FB"/>
    <w:rsid w:val="000D4460"/>
    <w:rsid w:val="000D713A"/>
    <w:rsid w:val="000E6FFC"/>
    <w:rsid w:val="000F188B"/>
    <w:rsid w:val="001008A8"/>
    <w:rsid w:val="0010345B"/>
    <w:rsid w:val="00110DD3"/>
    <w:rsid w:val="00112689"/>
    <w:rsid w:val="001145D9"/>
    <w:rsid w:val="00125771"/>
    <w:rsid w:val="001257BD"/>
    <w:rsid w:val="00126184"/>
    <w:rsid w:val="00135312"/>
    <w:rsid w:val="001364DF"/>
    <w:rsid w:val="001424B2"/>
    <w:rsid w:val="001473F3"/>
    <w:rsid w:val="0016359B"/>
    <w:rsid w:val="00170F10"/>
    <w:rsid w:val="00172A8D"/>
    <w:rsid w:val="00187B05"/>
    <w:rsid w:val="00197B69"/>
    <w:rsid w:val="001A355D"/>
    <w:rsid w:val="001A4B24"/>
    <w:rsid w:val="001A63EE"/>
    <w:rsid w:val="001B07CF"/>
    <w:rsid w:val="001D70CD"/>
    <w:rsid w:val="001E0401"/>
    <w:rsid w:val="001E2014"/>
    <w:rsid w:val="001E6E14"/>
    <w:rsid w:val="001F0D68"/>
    <w:rsid w:val="001F3FA7"/>
    <w:rsid w:val="001F54A1"/>
    <w:rsid w:val="00201DC3"/>
    <w:rsid w:val="00202DF0"/>
    <w:rsid w:val="0020467A"/>
    <w:rsid w:val="00222537"/>
    <w:rsid w:val="0022354C"/>
    <w:rsid w:val="002459BF"/>
    <w:rsid w:val="00247090"/>
    <w:rsid w:val="00251F13"/>
    <w:rsid w:val="0025224F"/>
    <w:rsid w:val="00252E5A"/>
    <w:rsid w:val="00263934"/>
    <w:rsid w:val="00273C6E"/>
    <w:rsid w:val="00273D85"/>
    <w:rsid w:val="00280D79"/>
    <w:rsid w:val="002A0B3E"/>
    <w:rsid w:val="002B6435"/>
    <w:rsid w:val="002B7E22"/>
    <w:rsid w:val="002C7AF7"/>
    <w:rsid w:val="002F0555"/>
    <w:rsid w:val="002F3080"/>
    <w:rsid w:val="0030482A"/>
    <w:rsid w:val="003144CC"/>
    <w:rsid w:val="0031683E"/>
    <w:rsid w:val="00321FC8"/>
    <w:rsid w:val="0032782A"/>
    <w:rsid w:val="003334DB"/>
    <w:rsid w:val="00350303"/>
    <w:rsid w:val="00376D3D"/>
    <w:rsid w:val="00383AEE"/>
    <w:rsid w:val="00384723"/>
    <w:rsid w:val="0038653F"/>
    <w:rsid w:val="00395FB4"/>
    <w:rsid w:val="003A3023"/>
    <w:rsid w:val="003A5BD9"/>
    <w:rsid w:val="003C6C09"/>
    <w:rsid w:val="003D5B83"/>
    <w:rsid w:val="00401DB0"/>
    <w:rsid w:val="004118EB"/>
    <w:rsid w:val="00417A10"/>
    <w:rsid w:val="00426503"/>
    <w:rsid w:val="00440970"/>
    <w:rsid w:val="00444D9B"/>
    <w:rsid w:val="00445CB8"/>
    <w:rsid w:val="004473CA"/>
    <w:rsid w:val="0045168D"/>
    <w:rsid w:val="004758D3"/>
    <w:rsid w:val="00477839"/>
    <w:rsid w:val="00492DFC"/>
    <w:rsid w:val="004A0FA4"/>
    <w:rsid w:val="004A16D6"/>
    <w:rsid w:val="004A1F00"/>
    <w:rsid w:val="004B1E6A"/>
    <w:rsid w:val="004B3FCF"/>
    <w:rsid w:val="004B56F5"/>
    <w:rsid w:val="004C64F4"/>
    <w:rsid w:val="004C7E04"/>
    <w:rsid w:val="004E0BDD"/>
    <w:rsid w:val="004F0E68"/>
    <w:rsid w:val="004F25AA"/>
    <w:rsid w:val="00502E7F"/>
    <w:rsid w:val="00512A1E"/>
    <w:rsid w:val="00515A6D"/>
    <w:rsid w:val="005167D7"/>
    <w:rsid w:val="00536E9D"/>
    <w:rsid w:val="0055179D"/>
    <w:rsid w:val="00563692"/>
    <w:rsid w:val="005666C8"/>
    <w:rsid w:val="00584EE6"/>
    <w:rsid w:val="005A034F"/>
    <w:rsid w:val="005C196C"/>
    <w:rsid w:val="005C45DB"/>
    <w:rsid w:val="005D7F55"/>
    <w:rsid w:val="005E5D2B"/>
    <w:rsid w:val="005F181D"/>
    <w:rsid w:val="005F61B1"/>
    <w:rsid w:val="005F7686"/>
    <w:rsid w:val="00610806"/>
    <w:rsid w:val="00613E41"/>
    <w:rsid w:val="0061746C"/>
    <w:rsid w:val="00624BFC"/>
    <w:rsid w:val="00630463"/>
    <w:rsid w:val="00632A53"/>
    <w:rsid w:val="00633BE0"/>
    <w:rsid w:val="00645B86"/>
    <w:rsid w:val="00647809"/>
    <w:rsid w:val="00655EFC"/>
    <w:rsid w:val="006575DD"/>
    <w:rsid w:val="00661071"/>
    <w:rsid w:val="00662E88"/>
    <w:rsid w:val="00665BD2"/>
    <w:rsid w:val="00671652"/>
    <w:rsid w:val="006747D0"/>
    <w:rsid w:val="00674B3E"/>
    <w:rsid w:val="006803B1"/>
    <w:rsid w:val="00680C6B"/>
    <w:rsid w:val="006850F3"/>
    <w:rsid w:val="00691F67"/>
    <w:rsid w:val="00696B6C"/>
    <w:rsid w:val="006A1D92"/>
    <w:rsid w:val="006A41A0"/>
    <w:rsid w:val="006A59C9"/>
    <w:rsid w:val="006B156E"/>
    <w:rsid w:val="006B2A21"/>
    <w:rsid w:val="006B41EB"/>
    <w:rsid w:val="006B64CA"/>
    <w:rsid w:val="006B692B"/>
    <w:rsid w:val="006C2048"/>
    <w:rsid w:val="006C2856"/>
    <w:rsid w:val="006C5579"/>
    <w:rsid w:val="006D1016"/>
    <w:rsid w:val="006D2240"/>
    <w:rsid w:val="006D3F1E"/>
    <w:rsid w:val="006E077E"/>
    <w:rsid w:val="006E0AEF"/>
    <w:rsid w:val="006E0FDA"/>
    <w:rsid w:val="006E39DF"/>
    <w:rsid w:val="006E3DA3"/>
    <w:rsid w:val="006E75C7"/>
    <w:rsid w:val="00702869"/>
    <w:rsid w:val="007105BE"/>
    <w:rsid w:val="00726969"/>
    <w:rsid w:val="00730426"/>
    <w:rsid w:val="00736128"/>
    <w:rsid w:val="00745C20"/>
    <w:rsid w:val="007567B6"/>
    <w:rsid w:val="007646CD"/>
    <w:rsid w:val="00782D58"/>
    <w:rsid w:val="0079427E"/>
    <w:rsid w:val="00796197"/>
    <w:rsid w:val="007B31B0"/>
    <w:rsid w:val="007C3E0B"/>
    <w:rsid w:val="007C6229"/>
    <w:rsid w:val="007E4EC0"/>
    <w:rsid w:val="00834E66"/>
    <w:rsid w:val="00837F74"/>
    <w:rsid w:val="008409B3"/>
    <w:rsid w:val="00842EDF"/>
    <w:rsid w:val="00857C60"/>
    <w:rsid w:val="00863EC7"/>
    <w:rsid w:val="00866200"/>
    <w:rsid w:val="00867745"/>
    <w:rsid w:val="00883ED3"/>
    <w:rsid w:val="008A15C9"/>
    <w:rsid w:val="008A15EC"/>
    <w:rsid w:val="008A7B56"/>
    <w:rsid w:val="008C3548"/>
    <w:rsid w:val="008D7584"/>
    <w:rsid w:val="008E20BC"/>
    <w:rsid w:val="008E4555"/>
    <w:rsid w:val="008F401F"/>
    <w:rsid w:val="008F54FF"/>
    <w:rsid w:val="008F708A"/>
    <w:rsid w:val="008F73B5"/>
    <w:rsid w:val="00902F58"/>
    <w:rsid w:val="0091608A"/>
    <w:rsid w:val="009220D6"/>
    <w:rsid w:val="009357A6"/>
    <w:rsid w:val="00961F6F"/>
    <w:rsid w:val="009628B7"/>
    <w:rsid w:val="00974F42"/>
    <w:rsid w:val="00987A26"/>
    <w:rsid w:val="009C508D"/>
    <w:rsid w:val="009C5AE4"/>
    <w:rsid w:val="009C7FFE"/>
    <w:rsid w:val="009E1678"/>
    <w:rsid w:val="009F4508"/>
    <w:rsid w:val="00A010F5"/>
    <w:rsid w:val="00A04D5D"/>
    <w:rsid w:val="00A05BAE"/>
    <w:rsid w:val="00A116C3"/>
    <w:rsid w:val="00A17641"/>
    <w:rsid w:val="00A2232A"/>
    <w:rsid w:val="00A2646B"/>
    <w:rsid w:val="00A3654C"/>
    <w:rsid w:val="00A433E1"/>
    <w:rsid w:val="00A43A33"/>
    <w:rsid w:val="00A45CAC"/>
    <w:rsid w:val="00A57D66"/>
    <w:rsid w:val="00A66AEB"/>
    <w:rsid w:val="00A735A4"/>
    <w:rsid w:val="00A805AF"/>
    <w:rsid w:val="00A85A6E"/>
    <w:rsid w:val="00A86F1C"/>
    <w:rsid w:val="00AA726C"/>
    <w:rsid w:val="00AB1946"/>
    <w:rsid w:val="00AE278E"/>
    <w:rsid w:val="00AF20BC"/>
    <w:rsid w:val="00B02A7A"/>
    <w:rsid w:val="00B11A09"/>
    <w:rsid w:val="00B11F35"/>
    <w:rsid w:val="00B1741D"/>
    <w:rsid w:val="00B17528"/>
    <w:rsid w:val="00B2084E"/>
    <w:rsid w:val="00B20948"/>
    <w:rsid w:val="00B254C7"/>
    <w:rsid w:val="00B26CF9"/>
    <w:rsid w:val="00B32A0D"/>
    <w:rsid w:val="00B4571E"/>
    <w:rsid w:val="00B45E36"/>
    <w:rsid w:val="00B5257A"/>
    <w:rsid w:val="00B52AEB"/>
    <w:rsid w:val="00B6128F"/>
    <w:rsid w:val="00B7103B"/>
    <w:rsid w:val="00B7689C"/>
    <w:rsid w:val="00B7715E"/>
    <w:rsid w:val="00B81F6A"/>
    <w:rsid w:val="00B86E19"/>
    <w:rsid w:val="00B94F0F"/>
    <w:rsid w:val="00BA0932"/>
    <w:rsid w:val="00BA2729"/>
    <w:rsid w:val="00BF444F"/>
    <w:rsid w:val="00BF48AF"/>
    <w:rsid w:val="00BF6D10"/>
    <w:rsid w:val="00C03E63"/>
    <w:rsid w:val="00C10905"/>
    <w:rsid w:val="00C22145"/>
    <w:rsid w:val="00C257A7"/>
    <w:rsid w:val="00C27282"/>
    <w:rsid w:val="00C32B80"/>
    <w:rsid w:val="00C34586"/>
    <w:rsid w:val="00C67CE2"/>
    <w:rsid w:val="00C7715E"/>
    <w:rsid w:val="00CA2B3F"/>
    <w:rsid w:val="00CA7C17"/>
    <w:rsid w:val="00CB5BB4"/>
    <w:rsid w:val="00CC7B32"/>
    <w:rsid w:val="00CD5E38"/>
    <w:rsid w:val="00CE03CF"/>
    <w:rsid w:val="00CE329E"/>
    <w:rsid w:val="00CE6DCD"/>
    <w:rsid w:val="00CF3921"/>
    <w:rsid w:val="00D02CBD"/>
    <w:rsid w:val="00D073B7"/>
    <w:rsid w:val="00D11788"/>
    <w:rsid w:val="00D1794F"/>
    <w:rsid w:val="00D20519"/>
    <w:rsid w:val="00D20F44"/>
    <w:rsid w:val="00D25096"/>
    <w:rsid w:val="00D30D70"/>
    <w:rsid w:val="00D426EA"/>
    <w:rsid w:val="00D44D53"/>
    <w:rsid w:val="00D461F5"/>
    <w:rsid w:val="00D549BF"/>
    <w:rsid w:val="00D60D77"/>
    <w:rsid w:val="00D66ECB"/>
    <w:rsid w:val="00D81758"/>
    <w:rsid w:val="00D85BAD"/>
    <w:rsid w:val="00D91021"/>
    <w:rsid w:val="00DA12B5"/>
    <w:rsid w:val="00DA24EC"/>
    <w:rsid w:val="00DA36BF"/>
    <w:rsid w:val="00DA6426"/>
    <w:rsid w:val="00DD14AF"/>
    <w:rsid w:val="00DF0F36"/>
    <w:rsid w:val="00DF16C6"/>
    <w:rsid w:val="00DF479C"/>
    <w:rsid w:val="00E01A7D"/>
    <w:rsid w:val="00E0255A"/>
    <w:rsid w:val="00E10AB5"/>
    <w:rsid w:val="00E113F3"/>
    <w:rsid w:val="00E11E3B"/>
    <w:rsid w:val="00E12408"/>
    <w:rsid w:val="00E15360"/>
    <w:rsid w:val="00E24577"/>
    <w:rsid w:val="00E33179"/>
    <w:rsid w:val="00E4133C"/>
    <w:rsid w:val="00E4411F"/>
    <w:rsid w:val="00E7436C"/>
    <w:rsid w:val="00E81195"/>
    <w:rsid w:val="00E95745"/>
    <w:rsid w:val="00EA0BF1"/>
    <w:rsid w:val="00EA427E"/>
    <w:rsid w:val="00EC2CEE"/>
    <w:rsid w:val="00EC4EEB"/>
    <w:rsid w:val="00EC5739"/>
    <w:rsid w:val="00ED32A5"/>
    <w:rsid w:val="00ED6437"/>
    <w:rsid w:val="00EE01B0"/>
    <w:rsid w:val="00EE659A"/>
    <w:rsid w:val="00EE7C2B"/>
    <w:rsid w:val="00EE7EDE"/>
    <w:rsid w:val="00EF0F37"/>
    <w:rsid w:val="00EF6116"/>
    <w:rsid w:val="00F01AC2"/>
    <w:rsid w:val="00F06628"/>
    <w:rsid w:val="00F067DE"/>
    <w:rsid w:val="00F16338"/>
    <w:rsid w:val="00F17689"/>
    <w:rsid w:val="00F22B4D"/>
    <w:rsid w:val="00F35B54"/>
    <w:rsid w:val="00F44000"/>
    <w:rsid w:val="00F470A0"/>
    <w:rsid w:val="00F53CF8"/>
    <w:rsid w:val="00F74BD1"/>
    <w:rsid w:val="00F75AB0"/>
    <w:rsid w:val="00F815EF"/>
    <w:rsid w:val="00F84115"/>
    <w:rsid w:val="00F867F8"/>
    <w:rsid w:val="00FA0713"/>
    <w:rsid w:val="00FA79BA"/>
    <w:rsid w:val="00FB7C56"/>
    <w:rsid w:val="00FC0630"/>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905A-E107-4182-A6EA-C4D2A77E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24380</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SONY</cp:lastModifiedBy>
  <cp:revision>2</cp:revision>
  <cp:lastPrinted>2009-11-14T10:37:00Z</cp:lastPrinted>
  <dcterms:created xsi:type="dcterms:W3CDTF">2022-06-22T18:59:00Z</dcterms:created>
  <dcterms:modified xsi:type="dcterms:W3CDTF">2022-06-22T18:59:00Z</dcterms:modified>
</cp:coreProperties>
</file>