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84DF6" w14:textId="138235FE" w:rsidR="00632A53" w:rsidRPr="008C3548" w:rsidRDefault="00632A53" w:rsidP="001424B2">
      <w:pPr>
        <w:jc w:val="center"/>
        <w:rPr>
          <w:rFonts w:asciiTheme="majorHAnsi" w:hAnsiTheme="majorHAnsi" w:cs="B Mitra"/>
          <w:b/>
          <w:bCs/>
          <w:sz w:val="32"/>
          <w:szCs w:val="32"/>
          <w:rtl/>
        </w:rPr>
      </w:pPr>
    </w:p>
    <w:p w14:paraId="7C9A2D3B" w14:textId="59C200CD" w:rsidR="00632A53" w:rsidRPr="001424B2" w:rsidRDefault="00C966A6" w:rsidP="001424B2">
      <w:pPr>
        <w:jc w:val="center"/>
        <w:rPr>
          <w:rFonts w:asciiTheme="majorHAnsi" w:hAnsiTheme="majorHAnsi" w:cs="B Mitra"/>
          <w:b/>
          <w:bCs/>
          <w:sz w:val="32"/>
          <w:szCs w:val="32"/>
        </w:rPr>
      </w:pPr>
      <w:r w:rsidRPr="00C966A6">
        <w:rPr>
          <w:rFonts w:asciiTheme="majorHAnsi" w:hAnsiTheme="majorHAnsi" w:cs="B Mitra"/>
          <w:b/>
          <w:bCs/>
          <w:sz w:val="32"/>
          <w:szCs w:val="32"/>
          <w:rtl/>
        </w:rPr>
        <w:t>تع</w:t>
      </w:r>
      <w:r w:rsidRPr="00C966A6">
        <w:rPr>
          <w:rFonts w:asciiTheme="majorHAnsi" w:hAnsiTheme="majorHAnsi" w:cs="B Mitra" w:hint="cs"/>
          <w:b/>
          <w:bCs/>
          <w:sz w:val="32"/>
          <w:szCs w:val="32"/>
          <w:rtl/>
        </w:rPr>
        <w:t>یی</w:t>
      </w:r>
      <w:r w:rsidRPr="00C966A6">
        <w:rPr>
          <w:rFonts w:asciiTheme="majorHAnsi" w:hAnsiTheme="majorHAnsi" w:cs="B Mitra" w:hint="eastAsia"/>
          <w:b/>
          <w:bCs/>
          <w:sz w:val="32"/>
          <w:szCs w:val="32"/>
          <w:rtl/>
        </w:rPr>
        <w:t>ن</w:t>
      </w:r>
      <w:r w:rsidRPr="00C966A6">
        <w:rPr>
          <w:rFonts w:asciiTheme="majorHAnsi" w:hAnsiTheme="majorHAnsi" w:cs="B Mitra"/>
          <w:b/>
          <w:bCs/>
          <w:sz w:val="32"/>
          <w:szCs w:val="32"/>
          <w:rtl/>
        </w:rPr>
        <w:t xml:space="preserve"> وابستگ</w:t>
      </w:r>
      <w:r w:rsidRPr="00C966A6">
        <w:rPr>
          <w:rFonts w:asciiTheme="majorHAnsi" w:hAnsiTheme="majorHAnsi" w:cs="B Mitra" w:hint="cs"/>
          <w:b/>
          <w:bCs/>
          <w:sz w:val="32"/>
          <w:szCs w:val="32"/>
          <w:rtl/>
        </w:rPr>
        <w:t>ی</w:t>
      </w:r>
      <w:r w:rsidRPr="00C966A6">
        <w:rPr>
          <w:rFonts w:asciiTheme="majorHAnsi" w:hAnsiTheme="majorHAnsi" w:cs="B Mitra"/>
          <w:b/>
          <w:bCs/>
          <w:sz w:val="32"/>
          <w:szCs w:val="32"/>
          <w:rtl/>
        </w:rPr>
        <w:t xml:space="preserve"> بازده</w:t>
      </w:r>
      <w:r w:rsidRPr="00C966A6">
        <w:rPr>
          <w:rFonts w:asciiTheme="majorHAnsi" w:hAnsiTheme="majorHAnsi" w:cs="B Mitra" w:hint="cs"/>
          <w:b/>
          <w:bCs/>
          <w:sz w:val="32"/>
          <w:szCs w:val="32"/>
          <w:rtl/>
        </w:rPr>
        <w:t>ی</w:t>
      </w:r>
      <w:r w:rsidRPr="00C966A6">
        <w:rPr>
          <w:rFonts w:asciiTheme="majorHAnsi" w:hAnsiTheme="majorHAnsi" w:cs="B Mitra"/>
          <w:b/>
          <w:bCs/>
          <w:sz w:val="32"/>
          <w:szCs w:val="32"/>
          <w:rtl/>
        </w:rPr>
        <w:t xml:space="preserve"> تبد</w:t>
      </w:r>
      <w:r w:rsidRPr="00C966A6">
        <w:rPr>
          <w:rFonts w:asciiTheme="majorHAnsi" w:hAnsiTheme="majorHAnsi" w:cs="B Mitra" w:hint="cs"/>
          <w:b/>
          <w:bCs/>
          <w:sz w:val="32"/>
          <w:szCs w:val="32"/>
          <w:rtl/>
        </w:rPr>
        <w:t>ی</w:t>
      </w:r>
      <w:r w:rsidRPr="00C966A6">
        <w:rPr>
          <w:rFonts w:asciiTheme="majorHAnsi" w:hAnsiTheme="majorHAnsi" w:cs="B Mitra" w:hint="eastAsia"/>
          <w:b/>
          <w:bCs/>
          <w:sz w:val="32"/>
          <w:szCs w:val="32"/>
          <w:rtl/>
        </w:rPr>
        <w:t>ل</w:t>
      </w:r>
      <w:r w:rsidRPr="00C966A6">
        <w:rPr>
          <w:rFonts w:asciiTheme="majorHAnsi" w:hAnsiTheme="majorHAnsi" w:cs="B Mitra"/>
          <w:b/>
          <w:bCs/>
          <w:sz w:val="32"/>
          <w:szCs w:val="32"/>
          <w:rtl/>
        </w:rPr>
        <w:t xml:space="preserve"> توان سلول خورش</w:t>
      </w:r>
      <w:r w:rsidRPr="00C966A6">
        <w:rPr>
          <w:rFonts w:asciiTheme="majorHAnsi" w:hAnsiTheme="majorHAnsi" w:cs="B Mitra" w:hint="cs"/>
          <w:b/>
          <w:bCs/>
          <w:sz w:val="32"/>
          <w:szCs w:val="32"/>
          <w:rtl/>
        </w:rPr>
        <w:t>ی</w:t>
      </w:r>
      <w:r w:rsidRPr="00C966A6">
        <w:rPr>
          <w:rFonts w:asciiTheme="majorHAnsi" w:hAnsiTheme="majorHAnsi" w:cs="B Mitra" w:hint="eastAsia"/>
          <w:b/>
          <w:bCs/>
          <w:sz w:val="32"/>
          <w:szCs w:val="32"/>
          <w:rtl/>
        </w:rPr>
        <w:t>د</w:t>
      </w:r>
      <w:r w:rsidRPr="00C966A6">
        <w:rPr>
          <w:rFonts w:asciiTheme="majorHAnsi" w:hAnsiTheme="majorHAnsi" w:cs="B Mitra" w:hint="cs"/>
          <w:b/>
          <w:bCs/>
          <w:sz w:val="32"/>
          <w:szCs w:val="32"/>
          <w:rtl/>
        </w:rPr>
        <w:t>ی</w:t>
      </w:r>
      <w:r w:rsidRPr="00C966A6">
        <w:rPr>
          <w:rFonts w:asciiTheme="majorHAnsi" w:hAnsiTheme="majorHAnsi" w:cs="B Mitra"/>
          <w:b/>
          <w:bCs/>
          <w:sz w:val="32"/>
          <w:szCs w:val="32"/>
          <w:rtl/>
        </w:rPr>
        <w:t xml:space="preserve"> به پارامترها</w:t>
      </w:r>
      <w:r w:rsidRPr="00C966A6">
        <w:rPr>
          <w:rFonts w:asciiTheme="majorHAnsi" w:hAnsiTheme="majorHAnsi" w:cs="B Mitra" w:hint="cs"/>
          <w:b/>
          <w:bCs/>
          <w:sz w:val="32"/>
          <w:szCs w:val="32"/>
          <w:rtl/>
        </w:rPr>
        <w:t>ی</w:t>
      </w:r>
      <w:r w:rsidRPr="00C966A6">
        <w:rPr>
          <w:rFonts w:asciiTheme="majorHAnsi" w:hAnsiTheme="majorHAnsi" w:cs="B Mitra"/>
          <w:b/>
          <w:bCs/>
          <w:sz w:val="32"/>
          <w:szCs w:val="32"/>
          <w:rtl/>
        </w:rPr>
        <w:t xml:space="preserve"> ساخت در انواع پروسکا</w:t>
      </w:r>
      <w:r w:rsidRPr="00C966A6">
        <w:rPr>
          <w:rFonts w:asciiTheme="majorHAnsi" w:hAnsiTheme="majorHAnsi" w:cs="B Mitra" w:hint="cs"/>
          <w:b/>
          <w:bCs/>
          <w:sz w:val="32"/>
          <w:szCs w:val="32"/>
          <w:rtl/>
        </w:rPr>
        <w:t>ی</w:t>
      </w:r>
      <w:r w:rsidRPr="00C966A6">
        <w:rPr>
          <w:rFonts w:asciiTheme="majorHAnsi" w:hAnsiTheme="majorHAnsi" w:cs="B Mitra" w:hint="eastAsia"/>
          <w:b/>
          <w:bCs/>
          <w:sz w:val="32"/>
          <w:szCs w:val="32"/>
          <w:rtl/>
        </w:rPr>
        <w:t>ت</w:t>
      </w:r>
      <w:r w:rsidRPr="00C966A6">
        <w:rPr>
          <w:rFonts w:asciiTheme="majorHAnsi" w:hAnsiTheme="majorHAnsi" w:cs="B Mitra"/>
          <w:b/>
          <w:bCs/>
          <w:sz w:val="32"/>
          <w:szCs w:val="32"/>
          <w:rtl/>
        </w:rPr>
        <w:t xml:space="preserve"> ها</w:t>
      </w:r>
      <w:r w:rsidRPr="00C966A6">
        <w:rPr>
          <w:rFonts w:asciiTheme="majorHAnsi" w:hAnsiTheme="majorHAnsi" w:cs="B Mitra" w:hint="cs"/>
          <w:b/>
          <w:bCs/>
          <w:sz w:val="32"/>
          <w:szCs w:val="32"/>
          <w:rtl/>
        </w:rPr>
        <w:t>ی</w:t>
      </w:r>
      <w:r w:rsidRPr="00C966A6">
        <w:rPr>
          <w:rFonts w:asciiTheme="majorHAnsi" w:hAnsiTheme="majorHAnsi" w:cs="B Mitra"/>
          <w:b/>
          <w:bCs/>
          <w:sz w:val="32"/>
          <w:szCs w:val="32"/>
          <w:rtl/>
        </w:rPr>
        <w:t xml:space="preserve"> غ</w:t>
      </w:r>
      <w:r w:rsidRPr="00C966A6">
        <w:rPr>
          <w:rFonts w:asciiTheme="majorHAnsi" w:hAnsiTheme="majorHAnsi" w:cs="B Mitra" w:hint="cs"/>
          <w:b/>
          <w:bCs/>
          <w:sz w:val="32"/>
          <w:szCs w:val="32"/>
          <w:rtl/>
        </w:rPr>
        <w:t>ی</w:t>
      </w:r>
      <w:r w:rsidRPr="00C966A6">
        <w:rPr>
          <w:rFonts w:asciiTheme="majorHAnsi" w:hAnsiTheme="majorHAnsi" w:cs="B Mitra" w:hint="eastAsia"/>
          <w:b/>
          <w:bCs/>
          <w:sz w:val="32"/>
          <w:szCs w:val="32"/>
          <w:rtl/>
        </w:rPr>
        <w:t>رآل</w:t>
      </w:r>
      <w:r w:rsidRPr="00C966A6">
        <w:rPr>
          <w:rFonts w:asciiTheme="majorHAnsi" w:hAnsiTheme="majorHAnsi" w:cs="B Mitra" w:hint="cs"/>
          <w:b/>
          <w:bCs/>
          <w:sz w:val="32"/>
          <w:szCs w:val="32"/>
          <w:rtl/>
        </w:rPr>
        <w:t>ی</w:t>
      </w:r>
      <w:r w:rsidRPr="00C966A6">
        <w:rPr>
          <w:rFonts w:asciiTheme="majorHAnsi" w:hAnsiTheme="majorHAnsi" w:cs="B Mitra"/>
          <w:b/>
          <w:bCs/>
          <w:sz w:val="32"/>
          <w:szCs w:val="32"/>
          <w:rtl/>
        </w:rPr>
        <w:t xml:space="preserve"> با استفاده از ب</w:t>
      </w:r>
      <w:r w:rsidRPr="00C966A6">
        <w:rPr>
          <w:rFonts w:asciiTheme="majorHAnsi" w:hAnsiTheme="majorHAnsi" w:cs="B Mitra" w:hint="cs"/>
          <w:b/>
          <w:bCs/>
          <w:sz w:val="32"/>
          <w:szCs w:val="32"/>
          <w:rtl/>
        </w:rPr>
        <w:t>ی</w:t>
      </w:r>
      <w:r w:rsidRPr="00C966A6">
        <w:rPr>
          <w:rFonts w:asciiTheme="majorHAnsi" w:hAnsiTheme="majorHAnsi" w:cs="B Mitra" w:hint="eastAsia"/>
          <w:b/>
          <w:bCs/>
          <w:sz w:val="32"/>
          <w:szCs w:val="32"/>
          <w:rtl/>
        </w:rPr>
        <w:t>ان</w:t>
      </w:r>
      <w:r w:rsidRPr="00C966A6">
        <w:rPr>
          <w:rFonts w:asciiTheme="majorHAnsi" w:hAnsiTheme="majorHAnsi" w:cs="B Mitra"/>
          <w:b/>
          <w:bCs/>
          <w:sz w:val="32"/>
          <w:szCs w:val="32"/>
          <w:rtl/>
        </w:rPr>
        <w:t xml:space="preserve"> ژن برنامه‌نو</w:t>
      </w:r>
      <w:r w:rsidRPr="00C966A6">
        <w:rPr>
          <w:rFonts w:asciiTheme="majorHAnsi" w:hAnsiTheme="majorHAnsi" w:cs="B Mitra" w:hint="cs"/>
          <w:b/>
          <w:bCs/>
          <w:sz w:val="32"/>
          <w:szCs w:val="32"/>
          <w:rtl/>
        </w:rPr>
        <w:t>ی</w:t>
      </w:r>
      <w:r w:rsidRPr="00C966A6">
        <w:rPr>
          <w:rFonts w:asciiTheme="majorHAnsi" w:hAnsiTheme="majorHAnsi" w:cs="B Mitra" w:hint="eastAsia"/>
          <w:b/>
          <w:bCs/>
          <w:sz w:val="32"/>
          <w:szCs w:val="32"/>
          <w:rtl/>
        </w:rPr>
        <w:t>س</w:t>
      </w:r>
      <w:r w:rsidRPr="00C966A6">
        <w:rPr>
          <w:rFonts w:asciiTheme="majorHAnsi" w:hAnsiTheme="majorHAnsi" w:cs="B Mitra" w:hint="cs"/>
          <w:b/>
          <w:bCs/>
          <w:sz w:val="32"/>
          <w:szCs w:val="32"/>
          <w:rtl/>
        </w:rPr>
        <w:t>ی</w:t>
      </w:r>
    </w:p>
    <w:p w14:paraId="41C63AAD" w14:textId="17F4CF6B" w:rsidR="001A63EE" w:rsidRDefault="009C4958" w:rsidP="008C3548">
      <w:pPr>
        <w:pStyle w:val="AuthorName"/>
        <w:spacing w:after="0"/>
        <w:rPr>
          <w:rFonts w:asciiTheme="majorHAnsi" w:hAnsiTheme="majorHAnsi"/>
          <w:szCs w:val="24"/>
          <w:rtl/>
        </w:rPr>
      </w:pPr>
      <w:r>
        <w:rPr>
          <w:rFonts w:asciiTheme="majorHAnsi" w:hAnsiTheme="majorHAnsi" w:hint="cs"/>
          <w:szCs w:val="24"/>
          <w:rtl/>
        </w:rPr>
        <w:t>علی حبیبی</w:t>
      </w:r>
      <w:r w:rsidR="001A63EE" w:rsidRPr="001424B2">
        <w:rPr>
          <w:rFonts w:asciiTheme="majorHAnsi" w:hAnsiTheme="majorHAnsi"/>
          <w:szCs w:val="24"/>
          <w:vertAlign w:val="superscript"/>
          <w:rtl/>
        </w:rPr>
        <w:t>1</w:t>
      </w:r>
      <w:r w:rsidR="008C3548" w:rsidRPr="001424B2">
        <w:rPr>
          <w:rFonts w:asciiTheme="majorHAnsi" w:hAnsiTheme="majorHAnsi"/>
          <w:szCs w:val="24"/>
          <w:vertAlign w:val="superscript"/>
          <w:rtl/>
        </w:rPr>
        <w:t>*</w:t>
      </w:r>
      <w:r w:rsidR="001A63EE" w:rsidRPr="001424B2">
        <w:rPr>
          <w:rFonts w:asciiTheme="majorHAnsi" w:hAnsiTheme="majorHAnsi"/>
          <w:szCs w:val="24"/>
          <w:rtl/>
        </w:rPr>
        <w:t xml:space="preserve">، </w:t>
      </w:r>
      <w:r w:rsidR="00EB7257">
        <w:rPr>
          <w:rFonts w:asciiTheme="majorHAnsi" w:hAnsiTheme="majorHAnsi" w:hint="cs"/>
          <w:szCs w:val="24"/>
          <w:rtl/>
        </w:rPr>
        <w:t>غلامرضا خیاطی</w:t>
      </w:r>
      <w:r w:rsidR="00EB7257" w:rsidRPr="001424B2">
        <w:rPr>
          <w:rFonts w:asciiTheme="majorHAnsi" w:hAnsiTheme="majorHAnsi"/>
          <w:szCs w:val="24"/>
          <w:vertAlign w:val="superscript"/>
          <w:rtl/>
        </w:rPr>
        <w:t xml:space="preserve"> </w:t>
      </w:r>
      <w:r w:rsidR="001A63EE" w:rsidRPr="001424B2">
        <w:rPr>
          <w:rFonts w:asciiTheme="majorHAnsi" w:hAnsiTheme="majorHAnsi"/>
          <w:szCs w:val="24"/>
          <w:vertAlign w:val="superscript"/>
          <w:rtl/>
        </w:rPr>
        <w:t>2</w:t>
      </w:r>
      <w:r w:rsidR="001A63EE" w:rsidRPr="001424B2">
        <w:rPr>
          <w:rFonts w:asciiTheme="majorHAnsi" w:hAnsiTheme="majorHAnsi"/>
          <w:szCs w:val="24"/>
          <w:rtl/>
        </w:rPr>
        <w:t>،</w:t>
      </w:r>
      <w:r w:rsidR="00FC7DBF">
        <w:rPr>
          <w:rFonts w:asciiTheme="majorHAnsi" w:hAnsiTheme="majorHAnsi" w:hint="cs"/>
          <w:szCs w:val="24"/>
          <w:rtl/>
        </w:rPr>
        <w:t xml:space="preserve"> فرهاد ستاری</w:t>
      </w:r>
      <w:r w:rsidR="00FC7DBF">
        <w:rPr>
          <w:rFonts w:asciiTheme="majorHAnsi" w:hAnsiTheme="majorHAnsi" w:hint="cs"/>
          <w:szCs w:val="24"/>
          <w:vertAlign w:val="superscript"/>
          <w:rtl/>
        </w:rPr>
        <w:t>3</w:t>
      </w:r>
      <w:r w:rsidR="00FC7DBF">
        <w:rPr>
          <w:rFonts w:asciiTheme="majorHAnsi" w:hAnsiTheme="majorHAnsi" w:hint="cs"/>
          <w:szCs w:val="24"/>
          <w:rtl/>
        </w:rPr>
        <w:t>،</w:t>
      </w:r>
      <w:r w:rsidR="001A63EE" w:rsidRPr="001424B2">
        <w:rPr>
          <w:rFonts w:asciiTheme="majorHAnsi" w:hAnsiTheme="majorHAnsi"/>
          <w:szCs w:val="24"/>
          <w:rtl/>
        </w:rPr>
        <w:t xml:space="preserve"> </w:t>
      </w:r>
      <w:r w:rsidR="00EB7257">
        <w:rPr>
          <w:rFonts w:asciiTheme="majorHAnsi" w:hAnsiTheme="majorHAnsi" w:hint="cs"/>
          <w:szCs w:val="24"/>
          <w:rtl/>
        </w:rPr>
        <w:t>صغری میرارشادی</w:t>
      </w:r>
      <w:r w:rsidR="00FC7DBF">
        <w:rPr>
          <w:rFonts w:asciiTheme="majorHAnsi" w:hAnsiTheme="majorHAnsi" w:hint="cs"/>
          <w:szCs w:val="24"/>
          <w:vertAlign w:val="superscript"/>
          <w:rtl/>
        </w:rPr>
        <w:t>4</w:t>
      </w:r>
      <w:r w:rsidR="001A63EE" w:rsidRPr="001424B2">
        <w:rPr>
          <w:rFonts w:asciiTheme="majorHAnsi" w:hAnsiTheme="majorHAnsi"/>
          <w:szCs w:val="24"/>
          <w:rtl/>
        </w:rPr>
        <w:t xml:space="preserve"> </w:t>
      </w:r>
    </w:p>
    <w:p w14:paraId="6CC5DDA1" w14:textId="77777777" w:rsidR="001424B2" w:rsidRPr="001424B2" w:rsidRDefault="001424B2" w:rsidP="001424B2">
      <w:pPr>
        <w:pStyle w:val="AuthorName"/>
        <w:spacing w:after="0"/>
        <w:rPr>
          <w:rFonts w:asciiTheme="majorHAnsi" w:hAnsiTheme="majorHAnsi"/>
          <w:szCs w:val="24"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7117"/>
        <w:gridCol w:w="2521"/>
      </w:tblGrid>
      <w:tr w:rsidR="001A63EE" w:rsidRPr="001424B2" w14:paraId="3A10A47F" w14:textId="77777777" w:rsidTr="001424B2">
        <w:trPr>
          <w:trHeight w:val="284"/>
        </w:trPr>
        <w:tc>
          <w:tcPr>
            <w:tcW w:w="3692" w:type="pct"/>
            <w:vAlign w:val="center"/>
          </w:tcPr>
          <w:p w14:paraId="7DD46112" w14:textId="6C70A36C" w:rsidR="001A63EE" w:rsidRPr="001424B2" w:rsidRDefault="001A63EE" w:rsidP="00135312">
            <w:pPr>
              <w:pStyle w:val="AuthorInfo"/>
              <w:spacing w:after="0"/>
              <w:jc w:val="left"/>
              <w:rPr>
                <w:rFonts w:asciiTheme="majorHAnsi" w:hAnsiTheme="majorHAnsi"/>
                <w:sz w:val="18"/>
                <w:szCs w:val="18"/>
                <w:vertAlign w:val="superscript"/>
                <w:rtl/>
              </w:rPr>
            </w:pPr>
            <w:r w:rsidRPr="001424B2">
              <w:rPr>
                <w:rFonts w:asciiTheme="majorHAnsi" w:hAnsiTheme="majorHAnsi"/>
                <w:sz w:val="18"/>
                <w:szCs w:val="18"/>
                <w:vertAlign w:val="superscript"/>
                <w:rtl/>
              </w:rPr>
              <w:t>1</w:t>
            </w:r>
            <w:r w:rsidR="001424B2" w:rsidRPr="001424B2">
              <w:rPr>
                <w:rFonts w:asciiTheme="majorHAnsi" w:hAnsiTheme="majorHAnsi"/>
                <w:sz w:val="18"/>
                <w:szCs w:val="18"/>
                <w:vertAlign w:val="superscript"/>
                <w:rtl/>
              </w:rPr>
              <w:t>*</w:t>
            </w:r>
            <w:r w:rsidR="00770DA4">
              <w:rPr>
                <w:rFonts w:asciiTheme="majorHAnsi" w:hAnsiTheme="majorHAnsi" w:hint="cs"/>
                <w:sz w:val="18"/>
                <w:szCs w:val="18"/>
                <w:rtl/>
              </w:rPr>
              <w:t>دانشجوی دکتری تخصصی نانوفناوری-نانومواد گروه مهندسی مواد و متالوژی دانشگاه شهید باهنر کرمان</w:t>
            </w:r>
          </w:p>
        </w:tc>
        <w:tc>
          <w:tcPr>
            <w:tcW w:w="1308" w:type="pct"/>
            <w:vAlign w:val="center"/>
          </w:tcPr>
          <w:p w14:paraId="579CEBD8" w14:textId="57AE32C2" w:rsidR="001A63EE" w:rsidRPr="001424B2" w:rsidRDefault="00A10F66" w:rsidP="00A10F66">
            <w:pPr>
              <w:pStyle w:val="AuthorInfo"/>
              <w:bidi w:val="0"/>
              <w:spacing w:after="0"/>
              <w:jc w:val="left"/>
              <w:rPr>
                <w:rFonts w:asciiTheme="majorHAnsi" w:hAnsiTheme="majorHAnsi"/>
                <w:sz w:val="16"/>
                <w:szCs w:val="16"/>
                <w:lang w:val="en-CA"/>
              </w:rPr>
            </w:pPr>
            <w:r>
              <w:rPr>
                <w:rFonts w:asciiTheme="majorHAnsi" w:hAnsiTheme="majorHAnsi"/>
                <w:sz w:val="16"/>
                <w:szCs w:val="16"/>
                <w:lang w:val="en-CA"/>
              </w:rPr>
              <w:t>alihabibi14@yahoo.com</w:t>
            </w:r>
          </w:p>
        </w:tc>
      </w:tr>
      <w:tr w:rsidR="001424B2" w:rsidRPr="001424B2" w14:paraId="1D4A0BD5" w14:textId="77777777" w:rsidTr="001424B2">
        <w:trPr>
          <w:trHeight w:val="284"/>
        </w:trPr>
        <w:tc>
          <w:tcPr>
            <w:tcW w:w="3692" w:type="pct"/>
            <w:vAlign w:val="center"/>
          </w:tcPr>
          <w:p w14:paraId="2B836C9C" w14:textId="0F4106F2" w:rsidR="001424B2" w:rsidRPr="001424B2" w:rsidRDefault="001424B2" w:rsidP="001424B2">
            <w:pPr>
              <w:pStyle w:val="AuthorInfo"/>
              <w:spacing w:after="0"/>
              <w:jc w:val="left"/>
              <w:rPr>
                <w:rFonts w:asciiTheme="majorHAnsi" w:hAnsiTheme="majorHAnsi"/>
                <w:sz w:val="18"/>
                <w:szCs w:val="18"/>
                <w:vertAlign w:val="superscript"/>
                <w:rtl/>
              </w:rPr>
            </w:pPr>
            <w:r w:rsidRPr="001424B2">
              <w:rPr>
                <w:rFonts w:asciiTheme="majorHAnsi" w:hAnsiTheme="majorHAnsi"/>
                <w:sz w:val="18"/>
                <w:szCs w:val="18"/>
                <w:vertAlign w:val="superscript"/>
                <w:rtl/>
              </w:rPr>
              <w:t>2</w:t>
            </w:r>
            <w:r w:rsidR="00770DA4" w:rsidRPr="001424B2">
              <w:rPr>
                <w:rFonts w:asciiTheme="majorHAnsi" w:hAnsiTheme="majorHAnsi"/>
                <w:sz w:val="18"/>
                <w:szCs w:val="18"/>
                <w:rtl/>
              </w:rPr>
              <w:t xml:space="preserve">: </w:t>
            </w:r>
            <w:r w:rsidR="00AD4F29">
              <w:rPr>
                <w:rFonts w:asciiTheme="majorHAnsi" w:hAnsiTheme="majorHAnsi" w:hint="cs"/>
                <w:sz w:val="18"/>
                <w:szCs w:val="18"/>
                <w:rtl/>
              </w:rPr>
              <w:t xml:space="preserve">دانشیار و </w:t>
            </w:r>
            <w:r w:rsidR="00770DA4" w:rsidRPr="001424B2">
              <w:rPr>
                <w:rFonts w:asciiTheme="majorHAnsi" w:hAnsiTheme="majorHAnsi"/>
                <w:sz w:val="18"/>
                <w:szCs w:val="18"/>
                <w:rtl/>
              </w:rPr>
              <w:t xml:space="preserve">عضو هیات علمی </w:t>
            </w:r>
            <w:r w:rsidR="00770DA4">
              <w:rPr>
                <w:rFonts w:asciiTheme="majorHAnsi" w:hAnsiTheme="majorHAnsi" w:hint="cs"/>
                <w:sz w:val="18"/>
                <w:szCs w:val="18"/>
                <w:rtl/>
              </w:rPr>
              <w:t>گروه</w:t>
            </w:r>
            <w:r w:rsidR="00770DA4" w:rsidRPr="001424B2">
              <w:rPr>
                <w:rFonts w:asciiTheme="majorHAnsi" w:hAnsiTheme="majorHAnsi"/>
                <w:sz w:val="18"/>
                <w:szCs w:val="18"/>
                <w:rtl/>
              </w:rPr>
              <w:t xml:space="preserve"> مهندسی</w:t>
            </w:r>
            <w:r w:rsidR="00770DA4">
              <w:rPr>
                <w:rFonts w:asciiTheme="majorHAnsi" w:hAnsiTheme="majorHAnsi" w:hint="cs"/>
                <w:sz w:val="18"/>
                <w:szCs w:val="18"/>
                <w:rtl/>
              </w:rPr>
              <w:t xml:space="preserve"> مواد و متالوژی</w:t>
            </w:r>
            <w:r w:rsidR="00770DA4" w:rsidRPr="001424B2">
              <w:rPr>
                <w:rFonts w:asciiTheme="majorHAnsi" w:hAnsiTheme="majorHAnsi"/>
                <w:sz w:val="18"/>
                <w:szCs w:val="18"/>
                <w:rtl/>
              </w:rPr>
              <w:t xml:space="preserve"> دانشگاه </w:t>
            </w:r>
            <w:r w:rsidR="00770DA4">
              <w:rPr>
                <w:rFonts w:asciiTheme="majorHAnsi" w:hAnsiTheme="majorHAnsi" w:hint="cs"/>
                <w:sz w:val="18"/>
                <w:szCs w:val="18"/>
                <w:rtl/>
              </w:rPr>
              <w:t>دانشگاه شهید باهنر کرمان</w:t>
            </w:r>
          </w:p>
        </w:tc>
        <w:tc>
          <w:tcPr>
            <w:tcW w:w="1308" w:type="pct"/>
            <w:vAlign w:val="center"/>
          </w:tcPr>
          <w:p w14:paraId="6BEA79A8" w14:textId="1CEC92DB" w:rsidR="001424B2" w:rsidRPr="001424B2" w:rsidRDefault="00A10F66" w:rsidP="00A10F66">
            <w:pPr>
              <w:pStyle w:val="AuthorInfo"/>
              <w:bidi w:val="0"/>
              <w:spacing w:after="0"/>
              <w:jc w:val="left"/>
              <w:rPr>
                <w:rFonts w:asciiTheme="majorHAnsi" w:hAnsiTheme="majorHAnsi"/>
                <w:sz w:val="16"/>
                <w:szCs w:val="16"/>
                <w:lang w:val="en-CA"/>
              </w:rPr>
            </w:pPr>
            <w:r w:rsidRPr="00A10F66">
              <w:rPr>
                <w:rFonts w:asciiTheme="majorHAnsi" w:hAnsiTheme="majorHAnsi"/>
                <w:sz w:val="16"/>
                <w:szCs w:val="16"/>
                <w:lang w:val="en-CA"/>
              </w:rPr>
              <w:t>khayatireza@gmail.com</w:t>
            </w:r>
          </w:p>
        </w:tc>
      </w:tr>
      <w:tr w:rsidR="00FC7DBF" w:rsidRPr="001424B2" w14:paraId="00B11A26" w14:textId="77777777" w:rsidTr="001424B2">
        <w:trPr>
          <w:trHeight w:val="284"/>
        </w:trPr>
        <w:tc>
          <w:tcPr>
            <w:tcW w:w="3692" w:type="pct"/>
            <w:vAlign w:val="center"/>
          </w:tcPr>
          <w:p w14:paraId="3CB4B023" w14:textId="7272D9AA" w:rsidR="00FC7DBF" w:rsidRPr="001424B2" w:rsidRDefault="00FC7DBF" w:rsidP="00FC7DBF">
            <w:pPr>
              <w:pStyle w:val="AuthorInfo"/>
              <w:spacing w:after="0"/>
              <w:jc w:val="left"/>
              <w:rPr>
                <w:rFonts w:asciiTheme="majorHAnsi" w:hAnsiTheme="majorHAnsi"/>
                <w:sz w:val="18"/>
                <w:szCs w:val="18"/>
                <w:vertAlign w:val="superscript"/>
                <w:rtl/>
              </w:rPr>
            </w:pPr>
            <w:r>
              <w:rPr>
                <w:rFonts w:asciiTheme="majorHAnsi" w:hAnsiTheme="majorHAnsi" w:hint="cs"/>
                <w:sz w:val="18"/>
                <w:szCs w:val="18"/>
                <w:vertAlign w:val="superscript"/>
                <w:rtl/>
              </w:rPr>
              <w:t>3</w:t>
            </w:r>
            <w:r w:rsidRPr="001424B2">
              <w:rPr>
                <w:rFonts w:asciiTheme="majorHAnsi" w:hAnsiTheme="majorHAnsi"/>
                <w:sz w:val="18"/>
                <w:szCs w:val="18"/>
                <w:rtl/>
              </w:rPr>
              <w:t xml:space="preserve"> </w:t>
            </w:r>
            <w:r>
              <w:rPr>
                <w:rFonts w:asciiTheme="majorHAnsi" w:hAnsiTheme="majorHAnsi" w:hint="cs"/>
                <w:sz w:val="18"/>
                <w:szCs w:val="18"/>
                <w:rtl/>
              </w:rPr>
              <w:t xml:space="preserve">دانشیار و </w:t>
            </w:r>
            <w:r w:rsidRPr="001424B2">
              <w:rPr>
                <w:rFonts w:asciiTheme="majorHAnsi" w:hAnsiTheme="majorHAnsi"/>
                <w:sz w:val="18"/>
                <w:szCs w:val="18"/>
                <w:rtl/>
              </w:rPr>
              <w:t xml:space="preserve">عضو هیات علمی </w:t>
            </w:r>
            <w:r>
              <w:rPr>
                <w:rFonts w:asciiTheme="majorHAnsi" w:hAnsiTheme="majorHAnsi" w:hint="cs"/>
                <w:sz w:val="18"/>
                <w:szCs w:val="18"/>
                <w:rtl/>
              </w:rPr>
              <w:t>گروه</w:t>
            </w:r>
            <w:r w:rsidRPr="001424B2">
              <w:rPr>
                <w:rFonts w:asciiTheme="majorHAnsi" w:hAnsiTheme="majorHAnsi"/>
                <w:sz w:val="18"/>
                <w:szCs w:val="18"/>
                <w:rtl/>
              </w:rPr>
              <w:t xml:space="preserve"> </w:t>
            </w:r>
            <w:r>
              <w:rPr>
                <w:rFonts w:asciiTheme="majorHAnsi" w:hAnsiTheme="majorHAnsi" w:hint="cs"/>
                <w:sz w:val="18"/>
                <w:szCs w:val="18"/>
                <w:rtl/>
              </w:rPr>
              <w:t>فیزیک</w:t>
            </w:r>
            <w:r w:rsidRPr="001424B2">
              <w:rPr>
                <w:rFonts w:asciiTheme="majorHAnsi" w:hAnsiTheme="majorHAnsi"/>
                <w:sz w:val="18"/>
                <w:szCs w:val="18"/>
                <w:rtl/>
              </w:rPr>
              <w:t xml:space="preserve"> دانشگاه </w:t>
            </w:r>
            <w:r>
              <w:rPr>
                <w:rFonts w:asciiTheme="majorHAnsi" w:hAnsiTheme="majorHAnsi" w:hint="cs"/>
                <w:sz w:val="18"/>
                <w:szCs w:val="18"/>
                <w:rtl/>
              </w:rPr>
              <w:t>دانشگاه محقق اردبیلی</w:t>
            </w:r>
          </w:p>
        </w:tc>
        <w:tc>
          <w:tcPr>
            <w:tcW w:w="1308" w:type="pct"/>
            <w:vAlign w:val="center"/>
          </w:tcPr>
          <w:p w14:paraId="7AD60CAC" w14:textId="5C106C4F" w:rsidR="00FC7DBF" w:rsidRPr="001424B2" w:rsidRDefault="00FC7DBF" w:rsidP="00FC7DBF">
            <w:pPr>
              <w:pStyle w:val="AuthorInfo"/>
              <w:bidi w:val="0"/>
              <w:spacing w:after="0"/>
              <w:jc w:val="left"/>
              <w:rPr>
                <w:rFonts w:asciiTheme="majorHAnsi" w:hAnsiTheme="majorHAnsi"/>
                <w:sz w:val="16"/>
                <w:szCs w:val="16"/>
                <w:lang w:val="en-CA"/>
              </w:rPr>
            </w:pPr>
            <w:proofErr w:type="spellStart"/>
            <w:r w:rsidRPr="00A10F66">
              <w:rPr>
                <w:rFonts w:asciiTheme="majorHAnsi" w:hAnsiTheme="majorHAnsi"/>
                <w:sz w:val="16"/>
                <w:szCs w:val="16"/>
                <w:lang w:val="en-CA"/>
              </w:rPr>
              <w:t>f_sattari</w:t>
            </w:r>
            <w:proofErr w:type="spellEnd"/>
            <w:r>
              <w:rPr>
                <w:rFonts w:asciiTheme="majorHAnsi" w:hAnsiTheme="majorHAnsi" w:cs="Cambria" w:hint="cs"/>
                <w:sz w:val="16"/>
                <w:szCs w:val="16"/>
                <w:rtl/>
                <w:lang w:val="en-CA"/>
              </w:rPr>
              <w:t>@</w:t>
            </w:r>
            <w:r w:rsidRPr="00A10F66">
              <w:rPr>
                <w:rFonts w:asciiTheme="majorHAnsi" w:hAnsiTheme="majorHAnsi"/>
                <w:sz w:val="16"/>
                <w:szCs w:val="16"/>
                <w:lang w:val="en-CA"/>
              </w:rPr>
              <w:t>uma.ac.ir</w:t>
            </w:r>
          </w:p>
        </w:tc>
      </w:tr>
      <w:tr w:rsidR="00FC7DBF" w:rsidRPr="001424B2" w14:paraId="0DD85FFC" w14:textId="77777777" w:rsidTr="00AB5660">
        <w:trPr>
          <w:trHeight w:val="284"/>
        </w:trPr>
        <w:tc>
          <w:tcPr>
            <w:tcW w:w="3692" w:type="pct"/>
            <w:vAlign w:val="center"/>
          </w:tcPr>
          <w:p w14:paraId="788CDEF1" w14:textId="3EADB548" w:rsidR="00FC7DBF" w:rsidRPr="00FC7DBF" w:rsidRDefault="00FC7DBF" w:rsidP="00FC7DBF">
            <w:pPr>
              <w:pStyle w:val="AuthorInfo"/>
              <w:spacing w:after="0"/>
              <w:jc w:val="left"/>
              <w:rPr>
                <w:rFonts w:asciiTheme="majorHAnsi" w:hAnsiTheme="majorHAnsi"/>
                <w:sz w:val="18"/>
                <w:szCs w:val="18"/>
                <w:rtl/>
              </w:rPr>
            </w:pPr>
            <w:r>
              <w:rPr>
                <w:rFonts w:asciiTheme="majorHAnsi" w:hAnsiTheme="majorHAnsi" w:hint="cs"/>
                <w:sz w:val="18"/>
                <w:szCs w:val="18"/>
                <w:vertAlign w:val="superscript"/>
                <w:rtl/>
              </w:rPr>
              <w:t>4</w:t>
            </w:r>
            <w:r w:rsidRPr="00FC7DBF">
              <w:rPr>
                <w:rFonts w:asciiTheme="majorHAnsi" w:hAnsiTheme="majorHAnsi"/>
                <w:sz w:val="18"/>
                <w:szCs w:val="18"/>
                <w:vertAlign w:val="superscript"/>
                <w:rtl/>
              </w:rPr>
              <w:t xml:space="preserve"> </w:t>
            </w:r>
            <w:r w:rsidRPr="00FC7DBF">
              <w:rPr>
                <w:rFonts w:asciiTheme="majorHAnsi" w:hAnsiTheme="majorHAnsi" w:hint="cs"/>
                <w:sz w:val="18"/>
                <w:szCs w:val="18"/>
                <w:rtl/>
              </w:rPr>
              <w:t xml:space="preserve">دانشیار و </w:t>
            </w:r>
            <w:r w:rsidRPr="00FC7DBF">
              <w:rPr>
                <w:rFonts w:asciiTheme="majorHAnsi" w:hAnsiTheme="majorHAnsi"/>
                <w:sz w:val="18"/>
                <w:szCs w:val="18"/>
                <w:rtl/>
              </w:rPr>
              <w:t xml:space="preserve">عضو هیات علمی </w:t>
            </w:r>
            <w:r w:rsidRPr="00FC7DBF">
              <w:rPr>
                <w:rFonts w:asciiTheme="majorHAnsi" w:hAnsiTheme="majorHAnsi" w:hint="cs"/>
                <w:sz w:val="18"/>
                <w:szCs w:val="18"/>
                <w:rtl/>
              </w:rPr>
              <w:t>گروه</w:t>
            </w:r>
            <w:r w:rsidRPr="00FC7DBF">
              <w:rPr>
                <w:rFonts w:asciiTheme="majorHAnsi" w:hAnsiTheme="majorHAnsi"/>
                <w:sz w:val="18"/>
                <w:szCs w:val="18"/>
                <w:rtl/>
              </w:rPr>
              <w:t xml:space="preserve"> </w:t>
            </w:r>
            <w:r w:rsidRPr="00FC7DBF">
              <w:rPr>
                <w:rFonts w:asciiTheme="majorHAnsi" w:hAnsiTheme="majorHAnsi" w:hint="cs"/>
                <w:sz w:val="18"/>
                <w:szCs w:val="18"/>
                <w:rtl/>
              </w:rPr>
              <w:t>فیزیک مهندسی</w:t>
            </w:r>
            <w:r w:rsidRPr="00FC7DBF">
              <w:rPr>
                <w:rFonts w:asciiTheme="majorHAnsi" w:hAnsiTheme="majorHAnsi"/>
                <w:sz w:val="18"/>
                <w:szCs w:val="18"/>
                <w:rtl/>
              </w:rPr>
              <w:t xml:space="preserve"> دانشگاه </w:t>
            </w:r>
            <w:r w:rsidRPr="00FC7DBF">
              <w:rPr>
                <w:rFonts w:asciiTheme="majorHAnsi" w:hAnsiTheme="majorHAnsi" w:hint="cs"/>
                <w:sz w:val="18"/>
                <w:szCs w:val="18"/>
                <w:rtl/>
              </w:rPr>
              <w:t>دانشگاه محقق اردبیلی</w:t>
            </w:r>
          </w:p>
        </w:tc>
        <w:tc>
          <w:tcPr>
            <w:tcW w:w="1308" w:type="pct"/>
            <w:vAlign w:val="center"/>
          </w:tcPr>
          <w:p w14:paraId="4F51BD4F" w14:textId="56742FE7" w:rsidR="00FC7DBF" w:rsidRPr="001424B2" w:rsidRDefault="00FC7DBF" w:rsidP="00FC7DBF">
            <w:pPr>
              <w:pStyle w:val="AuthorInfo"/>
              <w:bidi w:val="0"/>
              <w:spacing w:after="0"/>
              <w:jc w:val="left"/>
              <w:rPr>
                <w:rFonts w:asciiTheme="majorHAnsi" w:hAnsiTheme="majorHAnsi"/>
                <w:sz w:val="16"/>
                <w:szCs w:val="16"/>
                <w:lang w:val="en-CA"/>
              </w:rPr>
            </w:pPr>
            <w:r w:rsidRPr="00A10F66">
              <w:rPr>
                <w:rFonts w:asciiTheme="majorHAnsi" w:hAnsiTheme="majorHAnsi"/>
                <w:sz w:val="16"/>
                <w:szCs w:val="16"/>
                <w:lang w:val="en-CA"/>
              </w:rPr>
              <w:t>s.mirershadi@uma.ac.ir</w:t>
            </w:r>
          </w:p>
        </w:tc>
      </w:tr>
      <w:tr w:rsidR="00FC7DBF" w:rsidRPr="001424B2" w14:paraId="26D40483" w14:textId="77777777" w:rsidTr="00FC7DBF">
        <w:trPr>
          <w:trHeight w:val="284"/>
        </w:trPr>
        <w:tc>
          <w:tcPr>
            <w:tcW w:w="3692" w:type="pct"/>
            <w:vAlign w:val="center"/>
          </w:tcPr>
          <w:p w14:paraId="2ED82596" w14:textId="37E84EB4" w:rsidR="00FC7DBF" w:rsidRPr="001424B2" w:rsidRDefault="00FC7DBF" w:rsidP="00330A6B">
            <w:pPr>
              <w:pStyle w:val="AuthorInfo"/>
              <w:spacing w:after="0"/>
              <w:jc w:val="left"/>
              <w:rPr>
                <w:rFonts w:asciiTheme="majorHAnsi" w:hAnsiTheme="majorHAnsi"/>
                <w:sz w:val="18"/>
                <w:szCs w:val="18"/>
                <w:vertAlign w:val="superscript"/>
                <w:rtl/>
              </w:rPr>
            </w:pPr>
          </w:p>
        </w:tc>
        <w:tc>
          <w:tcPr>
            <w:tcW w:w="1308" w:type="pct"/>
            <w:vAlign w:val="center"/>
          </w:tcPr>
          <w:p w14:paraId="3526A6A6" w14:textId="3B1536E9" w:rsidR="00FC7DBF" w:rsidRPr="001424B2" w:rsidRDefault="00FC7DBF" w:rsidP="00330A6B">
            <w:pPr>
              <w:pStyle w:val="AuthorInfo"/>
              <w:bidi w:val="0"/>
              <w:spacing w:after="0"/>
              <w:jc w:val="left"/>
              <w:rPr>
                <w:rFonts w:asciiTheme="majorHAnsi" w:hAnsiTheme="majorHAnsi"/>
                <w:sz w:val="16"/>
                <w:szCs w:val="16"/>
                <w:lang w:val="en-CA"/>
              </w:rPr>
            </w:pPr>
          </w:p>
        </w:tc>
      </w:tr>
    </w:tbl>
    <w:p w14:paraId="5D7C7165" w14:textId="77777777" w:rsidR="001A63EE" w:rsidRPr="001424B2" w:rsidRDefault="001424B2" w:rsidP="001424B2">
      <w:pPr>
        <w:pStyle w:val="Heading1"/>
        <w:rPr>
          <w:rFonts w:asciiTheme="majorHAnsi" w:hAnsiTheme="majorHAnsi" w:cs="B Mitra"/>
          <w:sz w:val="24"/>
          <w:szCs w:val="24"/>
          <w:rtl/>
          <w:lang w:val="en-CA"/>
        </w:rPr>
      </w:pPr>
      <w:r w:rsidRPr="001424B2">
        <w:rPr>
          <w:rFonts w:asciiTheme="majorHAnsi" w:hAnsiTheme="majorHAnsi" w:cs="B Mitra"/>
          <w:sz w:val="24"/>
          <w:szCs w:val="24"/>
          <w:rtl/>
          <w:lang w:bidi="ar-SA"/>
        </w:rPr>
        <w:t>چكيده</w:t>
      </w:r>
    </w:p>
    <w:p w14:paraId="09B1818F" w14:textId="69C324B1" w:rsidR="00DA1202" w:rsidRPr="00DA1202" w:rsidRDefault="00296F26" w:rsidP="00DA1202">
      <w:pPr>
        <w:suppressAutoHyphens/>
        <w:autoSpaceDE w:val="0"/>
        <w:autoSpaceDN w:val="0"/>
        <w:adjustRightInd w:val="0"/>
        <w:textAlignment w:val="center"/>
        <w:rPr>
          <w:rFonts w:asciiTheme="majorHAnsi" w:hAnsiTheme="majorHAnsi" w:cs="B Mitra"/>
          <w:color w:val="000000"/>
          <w:spacing w:val="2"/>
          <w:szCs w:val="24"/>
          <w:rtl/>
        </w:rPr>
      </w:pPr>
      <w:r w:rsidRPr="00296F26">
        <w:rPr>
          <w:rFonts w:asciiTheme="majorHAnsi" w:hAnsiTheme="majorHAnsi" w:cs="B Mitra"/>
          <w:color w:val="000000"/>
          <w:spacing w:val="2"/>
          <w:szCs w:val="24"/>
          <w:rtl/>
        </w:rPr>
        <w:t>ا</w:t>
      </w:r>
      <w:r w:rsidRPr="00296F2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Pr="00296F26">
        <w:rPr>
          <w:rFonts w:asciiTheme="majorHAnsi" w:hAnsiTheme="majorHAnsi" w:cs="B Mitra" w:hint="eastAsia"/>
          <w:color w:val="000000"/>
          <w:spacing w:val="2"/>
          <w:szCs w:val="24"/>
          <w:rtl/>
        </w:rPr>
        <w:t>ن</w:t>
      </w:r>
      <w:r w:rsidRPr="00296F26">
        <w:rPr>
          <w:rFonts w:asciiTheme="majorHAnsi" w:hAnsiTheme="majorHAnsi" w:cs="B Mitra"/>
          <w:color w:val="000000"/>
          <w:spacing w:val="2"/>
          <w:szCs w:val="24"/>
          <w:rtl/>
        </w:rPr>
        <w:t xml:space="preserve"> مقاله تلاش</w:t>
      </w:r>
      <w:r w:rsidRPr="00296F2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Pr="00296F26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است برا</w:t>
      </w:r>
      <w:r w:rsidRPr="00296F2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Pr="00296F26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بررس</w:t>
      </w:r>
      <w:r w:rsidRPr="00296F2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Pr="00296F26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سلول‌ها</w:t>
      </w:r>
      <w:r w:rsidRPr="00296F2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Pr="00296F26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خورش</w:t>
      </w:r>
      <w:r w:rsidRPr="00296F2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Pr="00296F26">
        <w:rPr>
          <w:rFonts w:asciiTheme="majorHAnsi" w:hAnsiTheme="majorHAnsi" w:cs="B Mitra" w:hint="eastAsia"/>
          <w:color w:val="000000"/>
          <w:spacing w:val="2"/>
          <w:szCs w:val="24"/>
          <w:rtl/>
        </w:rPr>
        <w:t>د</w:t>
      </w:r>
      <w:r w:rsidRPr="00296F2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Pr="00296F26">
        <w:rPr>
          <w:rFonts w:asciiTheme="majorHAnsi" w:hAnsiTheme="majorHAnsi" w:cs="B Mitra"/>
          <w:color w:val="000000"/>
          <w:spacing w:val="2"/>
          <w:szCs w:val="24"/>
          <w:rtl/>
        </w:rPr>
        <w:t xml:space="preserve"> پروسکا</w:t>
      </w:r>
      <w:r w:rsidRPr="00296F2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Pr="00296F26">
        <w:rPr>
          <w:rFonts w:asciiTheme="majorHAnsi" w:hAnsiTheme="majorHAnsi" w:cs="B Mitra" w:hint="eastAsia"/>
          <w:color w:val="000000"/>
          <w:spacing w:val="2"/>
          <w:szCs w:val="24"/>
          <w:rtl/>
        </w:rPr>
        <w:t>ت</w:t>
      </w:r>
      <w:r w:rsidRPr="00296F26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غ</w:t>
      </w:r>
      <w:r w:rsidRPr="00296F2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Pr="00296F26">
        <w:rPr>
          <w:rFonts w:asciiTheme="majorHAnsi" w:hAnsiTheme="majorHAnsi" w:cs="B Mitra" w:hint="eastAsia"/>
          <w:color w:val="000000"/>
          <w:spacing w:val="2"/>
          <w:szCs w:val="24"/>
          <w:rtl/>
        </w:rPr>
        <w:t>رآل</w:t>
      </w:r>
      <w:r w:rsidRPr="00296F2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Pr="00296F26">
        <w:rPr>
          <w:rFonts w:asciiTheme="majorHAnsi" w:hAnsiTheme="majorHAnsi" w:cs="B Mitra"/>
          <w:color w:val="000000"/>
          <w:spacing w:val="2"/>
          <w:szCs w:val="24"/>
          <w:rtl/>
        </w:rPr>
        <w:t xml:space="preserve"> و ارائه </w:t>
      </w:r>
      <w:r w:rsidRPr="00296F2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Pr="00296F26">
        <w:rPr>
          <w:rFonts w:asciiTheme="majorHAnsi" w:hAnsiTheme="majorHAnsi" w:cs="B Mitra" w:hint="eastAsia"/>
          <w:color w:val="000000"/>
          <w:spacing w:val="2"/>
          <w:szCs w:val="24"/>
          <w:rtl/>
        </w:rPr>
        <w:t>ک</w:t>
      </w:r>
      <w:r w:rsidRPr="00296F26">
        <w:rPr>
          <w:rFonts w:asciiTheme="majorHAnsi" w:hAnsiTheme="majorHAnsi" w:cs="B Mitra"/>
          <w:color w:val="000000"/>
          <w:spacing w:val="2"/>
          <w:szCs w:val="24"/>
          <w:rtl/>
        </w:rPr>
        <w:t xml:space="preserve"> مدل پ</w:t>
      </w:r>
      <w:r w:rsidRPr="00296F2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Pr="00296F26">
        <w:rPr>
          <w:rFonts w:asciiTheme="majorHAnsi" w:hAnsiTheme="majorHAnsi" w:cs="B Mitra" w:hint="eastAsia"/>
          <w:color w:val="000000"/>
          <w:spacing w:val="2"/>
          <w:szCs w:val="24"/>
          <w:rtl/>
        </w:rPr>
        <w:t>ش‌ب</w:t>
      </w:r>
      <w:r w:rsidRPr="00296F2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Pr="00296F26">
        <w:rPr>
          <w:rFonts w:asciiTheme="majorHAnsi" w:hAnsiTheme="majorHAnsi" w:cs="B Mitra" w:hint="eastAsia"/>
          <w:color w:val="000000"/>
          <w:spacing w:val="2"/>
          <w:szCs w:val="24"/>
          <w:rtl/>
        </w:rPr>
        <w:t>ن</w:t>
      </w:r>
      <w:r w:rsidRPr="00296F26">
        <w:rPr>
          <w:rFonts w:asciiTheme="majorHAnsi" w:hAnsiTheme="majorHAnsi" w:cs="B Mitra" w:hint="cs"/>
          <w:color w:val="000000"/>
          <w:spacing w:val="2"/>
          <w:szCs w:val="24"/>
          <w:rtl/>
        </w:rPr>
        <w:t>ی‌</w:t>
      </w:r>
      <w:r w:rsidRPr="00296F26">
        <w:rPr>
          <w:rFonts w:asciiTheme="majorHAnsi" w:hAnsiTheme="majorHAnsi" w:cs="B Mitra" w:hint="eastAsia"/>
          <w:color w:val="000000"/>
          <w:spacing w:val="2"/>
          <w:szCs w:val="24"/>
          <w:rtl/>
        </w:rPr>
        <w:t>کننده</w:t>
      </w:r>
      <w:r w:rsidRPr="00296F26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جد</w:t>
      </w:r>
      <w:r w:rsidRPr="00296F2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Pr="00296F26">
        <w:rPr>
          <w:rFonts w:asciiTheme="majorHAnsi" w:hAnsiTheme="majorHAnsi" w:cs="B Mitra" w:hint="eastAsia"/>
          <w:color w:val="000000"/>
          <w:spacing w:val="2"/>
          <w:szCs w:val="24"/>
          <w:rtl/>
        </w:rPr>
        <w:t>د</w:t>
      </w:r>
      <w:r w:rsidRPr="00296F26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برا</w:t>
      </w:r>
      <w:r w:rsidRPr="00296F2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Pr="00296F26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تخم</w:t>
      </w:r>
      <w:r w:rsidRPr="00296F2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Pr="00296F26">
        <w:rPr>
          <w:rFonts w:asciiTheme="majorHAnsi" w:hAnsiTheme="majorHAnsi" w:cs="B Mitra" w:hint="eastAsia"/>
          <w:color w:val="000000"/>
          <w:spacing w:val="2"/>
          <w:szCs w:val="24"/>
          <w:rtl/>
        </w:rPr>
        <w:t>ن</w:t>
      </w:r>
      <w:r w:rsidRPr="00296F26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بازده</w:t>
      </w:r>
      <w:r w:rsidRPr="00296F2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Pr="00296F26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تبد</w:t>
      </w:r>
      <w:r w:rsidRPr="00296F2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Pr="00296F26">
        <w:rPr>
          <w:rFonts w:asciiTheme="majorHAnsi" w:hAnsiTheme="majorHAnsi" w:cs="B Mitra" w:hint="eastAsia"/>
          <w:color w:val="000000"/>
          <w:spacing w:val="2"/>
          <w:szCs w:val="24"/>
          <w:rtl/>
        </w:rPr>
        <w:t>ل</w:t>
      </w:r>
      <w:r w:rsidRPr="00296F26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توان (‏</w:t>
      </w:r>
      <w:r w:rsidRPr="00296F26">
        <w:rPr>
          <w:rFonts w:asciiTheme="majorHAnsi" w:hAnsiTheme="majorHAnsi" w:cs="B Mitra"/>
          <w:color w:val="000000"/>
          <w:spacing w:val="2"/>
          <w:szCs w:val="24"/>
        </w:rPr>
        <w:t>PCE</w:t>
      </w:r>
      <w:r w:rsidRPr="00296F26">
        <w:rPr>
          <w:rFonts w:asciiTheme="majorHAnsi" w:hAnsiTheme="majorHAnsi" w:cs="B Mitra"/>
          <w:color w:val="000000"/>
          <w:spacing w:val="2"/>
          <w:szCs w:val="24"/>
          <w:rtl/>
        </w:rPr>
        <w:t>)</w:t>
      </w:r>
      <w:r w:rsidRPr="00296F26">
        <w:rPr>
          <w:rFonts w:asciiTheme="majorHAnsi" w:hAnsiTheme="majorHAnsi" w:cs="B Mitra" w:hint="cs"/>
          <w:color w:val="000000"/>
          <w:spacing w:val="2"/>
          <w:szCs w:val="24"/>
          <w:rtl/>
        </w:rPr>
        <w:t xml:space="preserve"> </w:t>
      </w:r>
      <w:r w:rsidRPr="00296F26">
        <w:rPr>
          <w:rFonts w:asciiTheme="majorHAnsi" w:hAnsiTheme="majorHAnsi" w:cs="B Mitra"/>
          <w:color w:val="000000"/>
          <w:spacing w:val="2"/>
          <w:szCs w:val="24"/>
          <w:rtl/>
        </w:rPr>
        <w:t>‏با استفاده از برنامه‌نو</w:t>
      </w:r>
      <w:r w:rsidRPr="00296F2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Pr="00296F26">
        <w:rPr>
          <w:rFonts w:asciiTheme="majorHAnsi" w:hAnsiTheme="majorHAnsi" w:cs="B Mitra" w:hint="eastAsia"/>
          <w:color w:val="000000"/>
          <w:spacing w:val="2"/>
          <w:szCs w:val="24"/>
          <w:rtl/>
        </w:rPr>
        <w:t>س</w:t>
      </w:r>
      <w:r w:rsidRPr="00296F2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Pr="00296F26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ب</w:t>
      </w:r>
      <w:r w:rsidRPr="00296F2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Pr="00296F26">
        <w:rPr>
          <w:rFonts w:asciiTheme="majorHAnsi" w:hAnsiTheme="majorHAnsi" w:cs="B Mitra" w:hint="eastAsia"/>
          <w:color w:val="000000"/>
          <w:spacing w:val="2"/>
          <w:szCs w:val="24"/>
          <w:rtl/>
        </w:rPr>
        <w:t>ان</w:t>
      </w:r>
      <w:r w:rsidRPr="00296F26">
        <w:rPr>
          <w:rFonts w:asciiTheme="majorHAnsi" w:hAnsiTheme="majorHAnsi" w:cs="B Mitra"/>
          <w:color w:val="000000"/>
          <w:spacing w:val="2"/>
          <w:szCs w:val="24"/>
          <w:rtl/>
        </w:rPr>
        <w:t xml:space="preserve"> ژن (‏</w:t>
      </w:r>
      <w:r w:rsidRPr="00296F26">
        <w:rPr>
          <w:rFonts w:asciiTheme="majorHAnsi" w:hAnsiTheme="majorHAnsi" w:cs="B Mitra"/>
          <w:color w:val="000000"/>
          <w:spacing w:val="2"/>
          <w:szCs w:val="24"/>
        </w:rPr>
        <w:t>GEP</w:t>
      </w:r>
      <w:r w:rsidRPr="00296F26">
        <w:rPr>
          <w:rFonts w:asciiTheme="majorHAnsi" w:hAnsiTheme="majorHAnsi" w:cs="B Mitra"/>
          <w:color w:val="000000"/>
          <w:spacing w:val="2"/>
          <w:szCs w:val="24"/>
          <w:rtl/>
        </w:rPr>
        <w:t>)‏.</w:t>
      </w:r>
      <w:r w:rsidRPr="00296F26">
        <w:rPr>
          <w:rFonts w:asciiTheme="majorHAnsi" w:hAnsiTheme="majorHAnsi" w:cs="B Mitra" w:hint="cs"/>
          <w:color w:val="000000"/>
          <w:spacing w:val="2"/>
          <w:szCs w:val="24"/>
          <w:rtl/>
        </w:rPr>
        <w:t xml:space="preserve"> </w:t>
      </w:r>
      <w:r w:rsidRPr="00296F26">
        <w:rPr>
          <w:rFonts w:asciiTheme="majorHAnsi" w:hAnsiTheme="majorHAnsi" w:cs="B Mitra"/>
          <w:color w:val="000000"/>
          <w:spacing w:val="2"/>
          <w:szCs w:val="24"/>
          <w:rtl/>
        </w:rPr>
        <w:t>تمام مراجع از روش پوشش ده</w:t>
      </w:r>
      <w:r w:rsidRPr="00296F2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Pr="00296F26">
        <w:rPr>
          <w:rFonts w:asciiTheme="majorHAnsi" w:hAnsiTheme="majorHAnsi" w:cs="B Mitra"/>
          <w:color w:val="000000"/>
          <w:spacing w:val="2"/>
          <w:szCs w:val="24"/>
          <w:rtl/>
        </w:rPr>
        <w:t xml:space="preserve"> چرخش</w:t>
      </w:r>
      <w:r w:rsidRPr="00296F2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Pr="00296F26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برا</w:t>
      </w:r>
      <w:r w:rsidRPr="00296F2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Pr="00296F26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ساخت سلول‌ها</w:t>
      </w:r>
      <w:r w:rsidRPr="00296F2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Pr="00296F26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خورش</w:t>
      </w:r>
      <w:r w:rsidRPr="00296F2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Pr="00296F26">
        <w:rPr>
          <w:rFonts w:asciiTheme="majorHAnsi" w:hAnsiTheme="majorHAnsi" w:cs="B Mitra" w:hint="eastAsia"/>
          <w:color w:val="000000"/>
          <w:spacing w:val="2"/>
          <w:szCs w:val="24"/>
          <w:rtl/>
        </w:rPr>
        <w:t>د</w:t>
      </w:r>
      <w:r w:rsidRPr="00296F2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Pr="00296F26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استفاده کردند.</w:t>
      </w:r>
      <w:r w:rsidRPr="00296F26">
        <w:rPr>
          <w:rFonts w:asciiTheme="majorHAnsi" w:hAnsiTheme="majorHAnsi" w:cs="B Mitra" w:hint="cs"/>
          <w:color w:val="000000"/>
          <w:spacing w:val="2"/>
          <w:szCs w:val="24"/>
          <w:rtl/>
        </w:rPr>
        <w:t xml:space="preserve"> </w:t>
      </w:r>
      <w:r w:rsidRPr="00296F26">
        <w:rPr>
          <w:rFonts w:asciiTheme="majorHAnsi" w:hAnsiTheme="majorHAnsi" w:cs="B Mitra"/>
          <w:color w:val="000000"/>
          <w:spacing w:val="2"/>
          <w:szCs w:val="24"/>
          <w:rtl/>
        </w:rPr>
        <w:t>برا</w:t>
      </w:r>
      <w:r w:rsidRPr="00296F2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Pr="00296F26">
        <w:rPr>
          <w:rFonts w:asciiTheme="majorHAnsi" w:hAnsiTheme="majorHAnsi" w:cs="B Mitra"/>
          <w:color w:val="000000"/>
          <w:spacing w:val="2"/>
          <w:szCs w:val="24"/>
          <w:rtl/>
        </w:rPr>
        <w:t xml:space="preserve"> لا</w:t>
      </w:r>
      <w:r w:rsidRPr="00296F2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Pr="00296F26">
        <w:rPr>
          <w:rFonts w:asciiTheme="majorHAnsi" w:hAnsiTheme="majorHAnsi" w:cs="B Mitra" w:hint="eastAsia"/>
          <w:color w:val="000000"/>
          <w:spacing w:val="2"/>
          <w:szCs w:val="24"/>
          <w:rtl/>
        </w:rPr>
        <w:t>ه</w:t>
      </w:r>
      <w:r w:rsidRPr="00296F26">
        <w:rPr>
          <w:rFonts w:asciiTheme="majorHAnsi" w:hAnsiTheme="majorHAnsi" w:cs="B Mitra"/>
          <w:color w:val="000000"/>
          <w:spacing w:val="2"/>
          <w:szCs w:val="24"/>
          <w:rtl/>
        </w:rPr>
        <w:t xml:space="preserve"> پروسکا</w:t>
      </w:r>
      <w:r w:rsidRPr="00296F2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Pr="00296F26">
        <w:rPr>
          <w:rFonts w:asciiTheme="majorHAnsi" w:hAnsiTheme="majorHAnsi" w:cs="B Mitra" w:hint="eastAsia"/>
          <w:color w:val="000000"/>
          <w:spacing w:val="2"/>
          <w:szCs w:val="24"/>
          <w:rtl/>
        </w:rPr>
        <w:t>ت،</w:t>
      </w:r>
      <w:r w:rsidRPr="00296F26">
        <w:rPr>
          <w:rFonts w:asciiTheme="majorHAnsi" w:hAnsiTheme="majorHAnsi" w:cs="B Mitra"/>
          <w:color w:val="000000"/>
          <w:spacing w:val="2"/>
          <w:szCs w:val="24"/>
          <w:rtl/>
        </w:rPr>
        <w:t xml:space="preserve"> پارامترها</w:t>
      </w:r>
      <w:r w:rsidRPr="00296F2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Pr="00296F26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ضخامت، شکاف نوار</w:t>
      </w:r>
      <w:r w:rsidRPr="00296F2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Pr="00296F26">
        <w:rPr>
          <w:rFonts w:asciiTheme="majorHAnsi" w:hAnsiTheme="majorHAnsi" w:cs="B Mitra"/>
          <w:color w:val="000000"/>
          <w:spacing w:val="2"/>
          <w:szCs w:val="24"/>
          <w:rtl/>
        </w:rPr>
        <w:t xml:space="preserve"> و درصد جرم</w:t>
      </w:r>
      <w:r w:rsidRPr="00296F2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Pr="00296F26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عناصر تکرار</w:t>
      </w:r>
      <w:r w:rsidRPr="00296F2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Pr="00296F26">
        <w:rPr>
          <w:rFonts w:asciiTheme="majorHAnsi" w:hAnsiTheme="majorHAnsi" w:cs="B Mitra"/>
          <w:color w:val="000000"/>
          <w:spacing w:val="2"/>
          <w:szCs w:val="24"/>
          <w:rtl/>
        </w:rPr>
        <w:t xml:space="preserve"> لا</w:t>
      </w:r>
      <w:r w:rsidRPr="00296F2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Pr="00296F26">
        <w:rPr>
          <w:rFonts w:asciiTheme="majorHAnsi" w:hAnsiTheme="majorHAnsi" w:cs="B Mitra" w:hint="eastAsia"/>
          <w:color w:val="000000"/>
          <w:spacing w:val="2"/>
          <w:szCs w:val="24"/>
          <w:rtl/>
        </w:rPr>
        <w:t>ه‌ها</w:t>
      </w:r>
      <w:r w:rsidRPr="00296F2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Pr="00296F26">
        <w:rPr>
          <w:rFonts w:asciiTheme="majorHAnsi" w:hAnsiTheme="majorHAnsi" w:cs="B Mitra"/>
          <w:color w:val="000000"/>
          <w:spacing w:val="2"/>
          <w:szCs w:val="24"/>
          <w:rtl/>
        </w:rPr>
        <w:t xml:space="preserve"> پروسکا</w:t>
      </w:r>
      <w:r w:rsidRPr="00296F2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Pr="00296F26">
        <w:rPr>
          <w:rFonts w:asciiTheme="majorHAnsi" w:hAnsiTheme="majorHAnsi" w:cs="B Mitra" w:hint="eastAsia"/>
          <w:color w:val="000000"/>
          <w:spacing w:val="2"/>
          <w:szCs w:val="24"/>
          <w:rtl/>
        </w:rPr>
        <w:t>ت</w:t>
      </w:r>
      <w:r w:rsidRPr="00296F26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به عنوان متغ</w:t>
      </w:r>
      <w:r w:rsidRPr="00296F2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Pr="00296F26">
        <w:rPr>
          <w:rFonts w:asciiTheme="majorHAnsi" w:hAnsiTheme="majorHAnsi" w:cs="B Mitra" w:hint="eastAsia"/>
          <w:color w:val="000000"/>
          <w:spacing w:val="2"/>
          <w:szCs w:val="24"/>
          <w:rtl/>
        </w:rPr>
        <w:t>رها</w:t>
      </w:r>
      <w:r w:rsidRPr="00296F2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Pr="00296F26">
        <w:rPr>
          <w:rFonts w:asciiTheme="majorHAnsi" w:hAnsiTheme="majorHAnsi" w:cs="B Mitra"/>
          <w:color w:val="000000"/>
          <w:spacing w:val="2"/>
          <w:szCs w:val="24"/>
          <w:rtl/>
        </w:rPr>
        <w:t xml:space="preserve"> ورود</w:t>
      </w:r>
      <w:r w:rsidRPr="00296F2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Pr="00296F26">
        <w:rPr>
          <w:rFonts w:asciiTheme="majorHAnsi" w:hAnsiTheme="majorHAnsi" w:cs="B Mitra"/>
          <w:color w:val="000000"/>
          <w:spacing w:val="2"/>
          <w:szCs w:val="24"/>
          <w:rtl/>
        </w:rPr>
        <w:t xml:space="preserve"> و </w:t>
      </w:r>
      <w:r w:rsidRPr="00296F26">
        <w:rPr>
          <w:rFonts w:asciiTheme="majorHAnsi" w:hAnsiTheme="majorHAnsi" w:cs="B Mitra"/>
          <w:color w:val="000000"/>
          <w:spacing w:val="2"/>
          <w:szCs w:val="24"/>
        </w:rPr>
        <w:t>PCE</w:t>
      </w:r>
      <w:r w:rsidRPr="00296F26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به عنوان متغ</w:t>
      </w:r>
      <w:r w:rsidRPr="00296F2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Pr="00296F26">
        <w:rPr>
          <w:rFonts w:asciiTheme="majorHAnsi" w:hAnsiTheme="majorHAnsi" w:cs="B Mitra" w:hint="eastAsia"/>
          <w:color w:val="000000"/>
          <w:spacing w:val="2"/>
          <w:szCs w:val="24"/>
          <w:rtl/>
        </w:rPr>
        <w:t>ر</w:t>
      </w:r>
      <w:r w:rsidRPr="00296F26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خروج</w:t>
      </w:r>
      <w:r w:rsidRPr="00296F2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Pr="00296F26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در نظر گرفته شدند.</w:t>
      </w:r>
      <w:r w:rsidR="00DA1202">
        <w:rPr>
          <w:rFonts w:asciiTheme="majorHAnsi" w:hAnsiTheme="majorHAnsi" w:cs="B Mitra" w:hint="cs"/>
          <w:color w:val="000000"/>
          <w:spacing w:val="2"/>
          <w:szCs w:val="24"/>
          <w:rtl/>
        </w:rPr>
        <w:t xml:space="preserve"> 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>.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 xml:space="preserve"> 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>در مرحله اول، ۲۹ آزما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 w:hint="eastAsia"/>
          <w:color w:val="000000"/>
          <w:spacing w:val="2"/>
          <w:szCs w:val="24"/>
          <w:rtl/>
        </w:rPr>
        <w:t>ش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از مقالات معتبر استخراج شدند.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 xml:space="preserve"> 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>به عنوان اول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 w:hint="eastAsia"/>
          <w:color w:val="000000"/>
          <w:spacing w:val="2"/>
          <w:szCs w:val="24"/>
          <w:rtl/>
        </w:rPr>
        <w:t>ن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گام برا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اطم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 w:hint="eastAsia"/>
          <w:color w:val="000000"/>
          <w:spacing w:val="2"/>
          <w:szCs w:val="24"/>
          <w:rtl/>
        </w:rPr>
        <w:t>نان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از استحکام داده‌ها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انتخاب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 xml:space="preserve"> 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‌شده، از 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نمودار جعبه</w:t>
      </w:r>
      <w:r w:rsidR="00DA1202">
        <w:rPr>
          <w:rFonts w:asciiTheme="majorHAnsi" w:hAnsiTheme="majorHAnsi" w:cs="B Mitra"/>
          <w:color w:val="000000"/>
          <w:spacing w:val="2"/>
          <w:szCs w:val="24"/>
          <w:rtl/>
        </w:rPr>
        <w:softHyphen/>
      </w:r>
      <w:r w:rsid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ای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برا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تع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یی</w:t>
      </w:r>
      <w:r w:rsidR="00DA1202" w:rsidRPr="00DA1202">
        <w:rPr>
          <w:rFonts w:asciiTheme="majorHAnsi" w:hAnsiTheme="majorHAnsi" w:cs="B Mitra" w:hint="eastAsia"/>
          <w:color w:val="000000"/>
          <w:spacing w:val="2"/>
          <w:szCs w:val="24"/>
          <w:rtl/>
        </w:rPr>
        <w:t>ن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توز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 w:hint="eastAsia"/>
          <w:color w:val="000000"/>
          <w:spacing w:val="2"/>
          <w:szCs w:val="24"/>
          <w:rtl/>
        </w:rPr>
        <w:t>ع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پارامترها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عمل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 w:hint="eastAsia"/>
          <w:color w:val="000000"/>
          <w:spacing w:val="2"/>
          <w:szCs w:val="24"/>
          <w:rtl/>
        </w:rPr>
        <w:t>ات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استفاده شد و داده‌ها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پرت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(‏سه مجموعه داده)‏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 xml:space="preserve"> 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>حذف شدند.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 xml:space="preserve"> 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>مجموعه داده‌ها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باق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مانده برا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ساخت مدل‌ها با آموزش (‏۱۹ مجموعه داده)‏</w:t>
      </w:r>
      <w:r w:rsidR="00DA1202">
        <w:rPr>
          <w:rFonts w:asciiTheme="majorHAnsi" w:hAnsiTheme="majorHAnsi" w:cs="B Mitra" w:hint="cs"/>
          <w:color w:val="000000"/>
          <w:spacing w:val="2"/>
          <w:szCs w:val="24"/>
          <w:rtl/>
        </w:rPr>
        <w:t xml:space="preserve"> 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>و آزما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 w:hint="eastAsia"/>
          <w:color w:val="000000"/>
          <w:spacing w:val="2"/>
          <w:szCs w:val="24"/>
          <w:rtl/>
        </w:rPr>
        <w:t>ش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(‏۷ مجموعه داده)‏</w:t>
      </w:r>
      <w:r w:rsidR="00DA1202">
        <w:rPr>
          <w:rFonts w:asciiTheme="majorHAnsi" w:hAnsiTheme="majorHAnsi" w:cs="B Mitra" w:hint="cs"/>
          <w:color w:val="000000"/>
          <w:spacing w:val="2"/>
          <w:szCs w:val="24"/>
          <w:rtl/>
        </w:rPr>
        <w:t xml:space="preserve"> 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در 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</w:rPr>
        <w:t>GEP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استفاده </w:t>
      </w:r>
      <w:r w:rsid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شد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>.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 xml:space="preserve"> 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>شاخص‌ها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آمار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شامل کسر مطلق وار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 w:hint="eastAsia"/>
          <w:color w:val="000000"/>
          <w:spacing w:val="2"/>
          <w:szCs w:val="24"/>
          <w:rtl/>
        </w:rPr>
        <w:t>انس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(‏</w:t>
      </w:r>
      <w:r w:rsidR="00DA1202">
        <w:rPr>
          <w:rFonts w:asciiTheme="majorHAnsi" w:hAnsiTheme="majorHAnsi" w:cs="B Mitra" w:hint="cs"/>
          <w:color w:val="000000"/>
          <w:spacing w:val="2"/>
          <w:szCs w:val="24"/>
          <w:vertAlign w:val="superscript"/>
          <w:rtl/>
        </w:rPr>
        <w:t>2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</w:rPr>
        <w:t>R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>)‏، ر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 w:hint="eastAsia"/>
          <w:color w:val="000000"/>
          <w:spacing w:val="2"/>
          <w:szCs w:val="24"/>
          <w:rtl/>
        </w:rPr>
        <w:t>شه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م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 w:hint="eastAsia"/>
          <w:color w:val="000000"/>
          <w:spacing w:val="2"/>
          <w:szCs w:val="24"/>
          <w:rtl/>
        </w:rPr>
        <w:t>انگ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 w:hint="eastAsia"/>
          <w:color w:val="000000"/>
          <w:spacing w:val="2"/>
          <w:szCs w:val="24"/>
          <w:rtl/>
        </w:rPr>
        <w:t>ن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مربعات خطا (‏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</w:rPr>
        <w:t>RMSE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>)‏، ر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 w:hint="eastAsia"/>
          <w:color w:val="000000"/>
          <w:spacing w:val="2"/>
          <w:szCs w:val="24"/>
          <w:rtl/>
        </w:rPr>
        <w:t>شه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م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 w:hint="eastAsia"/>
          <w:color w:val="000000"/>
          <w:spacing w:val="2"/>
          <w:szCs w:val="24"/>
          <w:rtl/>
        </w:rPr>
        <w:t>انگ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 w:hint="eastAsia"/>
          <w:color w:val="000000"/>
          <w:spacing w:val="2"/>
          <w:szCs w:val="24"/>
          <w:rtl/>
        </w:rPr>
        <w:t>ن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مربعات خطا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نسب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(‏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</w:rPr>
        <w:t>RRSE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>)‏، م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 w:hint="eastAsia"/>
          <w:color w:val="000000"/>
          <w:spacing w:val="2"/>
          <w:szCs w:val="24"/>
          <w:rtl/>
        </w:rPr>
        <w:t>انگ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 w:hint="eastAsia"/>
          <w:color w:val="000000"/>
          <w:spacing w:val="2"/>
          <w:szCs w:val="24"/>
          <w:rtl/>
        </w:rPr>
        <w:t>ن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مربعات خطا (‏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</w:rPr>
        <w:t>MSE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>)</w:t>
      </w:r>
      <w:r w:rsidR="00DA1202">
        <w:rPr>
          <w:rFonts w:asciiTheme="majorHAnsi" w:hAnsiTheme="majorHAnsi" w:cs="B Mitra" w:hint="cs"/>
          <w:color w:val="000000"/>
          <w:spacing w:val="2"/>
          <w:szCs w:val="24"/>
          <w:rtl/>
        </w:rPr>
        <w:t xml:space="preserve"> 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>‏و نمودار جعبه‌ا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متغ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 w:hint="eastAsia"/>
          <w:color w:val="000000"/>
          <w:spacing w:val="2"/>
          <w:szCs w:val="24"/>
          <w:rtl/>
        </w:rPr>
        <w:t>رها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برا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ارز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 w:hint="eastAsia"/>
          <w:color w:val="000000"/>
          <w:spacing w:val="2"/>
          <w:szCs w:val="24"/>
          <w:rtl/>
        </w:rPr>
        <w:t>اب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دقت مدل‌ها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پ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 w:hint="eastAsia"/>
          <w:color w:val="000000"/>
          <w:spacing w:val="2"/>
          <w:szCs w:val="24"/>
          <w:rtl/>
        </w:rPr>
        <w:t>شنهاد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مورد استفاده قرار گرفتند.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 xml:space="preserve"> 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>در نها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 w:hint="eastAsia"/>
          <w:color w:val="000000"/>
          <w:spacing w:val="2"/>
          <w:szCs w:val="24"/>
          <w:rtl/>
        </w:rPr>
        <w:t>ت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بهتر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 w:hint="eastAsia"/>
          <w:color w:val="000000"/>
          <w:spacing w:val="2"/>
          <w:szCs w:val="24"/>
          <w:rtl/>
        </w:rPr>
        <w:t>ن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مدل با </w:t>
      </w:r>
      <w:r w:rsidR="009C4958" w:rsidRPr="00DA1202">
        <w:rPr>
          <w:rFonts w:asciiTheme="majorHAnsi" w:hAnsiTheme="majorHAnsi" w:cs="B Mitra"/>
          <w:color w:val="000000"/>
          <w:spacing w:val="2"/>
          <w:szCs w:val="24"/>
          <w:rtl/>
        </w:rPr>
        <w:t>۰.۹۱۱۱</w:t>
      </w:r>
      <w:r w:rsidR="009C4958">
        <w:rPr>
          <w:rFonts w:asciiTheme="majorHAnsi" w:hAnsiTheme="majorHAnsi" w:cs="B Mitra"/>
          <w:color w:val="000000"/>
          <w:spacing w:val="2"/>
          <w:szCs w:val="24"/>
        </w:rPr>
        <w:t xml:space="preserve"> </w:t>
      </w:r>
      <w:r w:rsidR="009C4958">
        <w:rPr>
          <w:rFonts w:asciiTheme="majorHAnsi" w:hAnsiTheme="majorHAnsi" w:cs="B Mitra" w:hint="cs"/>
          <w:color w:val="000000"/>
          <w:spacing w:val="2"/>
          <w:szCs w:val="24"/>
          <w:rtl/>
        </w:rPr>
        <w:t>=</w:t>
      </w:r>
      <w:r w:rsidR="009C4958">
        <w:rPr>
          <w:rFonts w:asciiTheme="majorHAnsi" w:hAnsiTheme="majorHAnsi" w:cs="B Mitra" w:hint="cs"/>
          <w:color w:val="000000"/>
          <w:spacing w:val="2"/>
          <w:szCs w:val="24"/>
          <w:vertAlign w:val="superscript"/>
          <w:rtl/>
        </w:rPr>
        <w:t>2</w:t>
      </w:r>
      <w:r w:rsidR="00DA1202" w:rsidRPr="009C4958">
        <w:rPr>
          <w:rFonts w:asciiTheme="majorHAnsi" w:hAnsiTheme="majorHAnsi" w:cs="B Mitra"/>
          <w:color w:val="000000"/>
          <w:spacing w:val="2"/>
          <w:szCs w:val="24"/>
        </w:rPr>
        <w:t>R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>، ۰.۰۸۷۸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</w:rPr>
        <w:t xml:space="preserve">RMSE = 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، </w:t>
      </w:r>
      <w:r w:rsidR="009C4958" w:rsidRPr="00DA1202">
        <w:rPr>
          <w:rFonts w:asciiTheme="majorHAnsi" w:hAnsiTheme="majorHAnsi" w:cs="B Mitra"/>
          <w:color w:val="000000"/>
          <w:spacing w:val="2"/>
          <w:szCs w:val="24"/>
          <w:rtl/>
        </w:rPr>
        <w:t>۰.۲۹۹۵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</w:rPr>
        <w:t xml:space="preserve">RRSE = 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و </w:t>
      </w:r>
      <w:r w:rsidR="009C4958" w:rsidRPr="00DA1202">
        <w:rPr>
          <w:rFonts w:asciiTheme="majorHAnsi" w:hAnsiTheme="majorHAnsi" w:cs="B Mitra"/>
          <w:color w:val="000000"/>
          <w:spacing w:val="2"/>
          <w:szCs w:val="24"/>
          <w:rtl/>
        </w:rPr>
        <w:t>۰.۰۰۷۷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</w:rPr>
        <w:t>MSE =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>. انتخاب شد.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 xml:space="preserve"> 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>نتا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 w:hint="eastAsia"/>
          <w:color w:val="000000"/>
          <w:spacing w:val="2"/>
          <w:szCs w:val="24"/>
          <w:rtl/>
        </w:rPr>
        <w:t>ج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نشان داد که 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</w:rPr>
        <w:t>GEP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م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ی‌</w:t>
      </w:r>
      <w:r w:rsidR="00DA1202" w:rsidRPr="00DA1202">
        <w:rPr>
          <w:rFonts w:asciiTheme="majorHAnsi" w:hAnsiTheme="majorHAnsi" w:cs="B Mitra" w:hint="eastAsia"/>
          <w:color w:val="000000"/>
          <w:spacing w:val="2"/>
          <w:szCs w:val="24"/>
          <w:rtl/>
        </w:rPr>
        <w:t>تواند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به عنوان 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 w:hint="eastAsia"/>
          <w:color w:val="000000"/>
          <w:spacing w:val="2"/>
          <w:szCs w:val="24"/>
          <w:rtl/>
        </w:rPr>
        <w:t>ک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ابزار منحصر به فرد برا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مدل‌ساز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</w:rPr>
        <w:t>PCE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در سلول‌ها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خورش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 w:hint="eastAsia"/>
          <w:color w:val="000000"/>
          <w:spacing w:val="2"/>
          <w:szCs w:val="24"/>
          <w:rtl/>
        </w:rPr>
        <w:t>د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پروسکا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 w:hint="eastAsia"/>
          <w:color w:val="000000"/>
          <w:spacing w:val="2"/>
          <w:szCs w:val="24"/>
          <w:rtl/>
        </w:rPr>
        <w:t>ت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با پارامترها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عمل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 w:hint="eastAsia"/>
          <w:color w:val="000000"/>
          <w:spacing w:val="2"/>
          <w:szCs w:val="24"/>
          <w:rtl/>
        </w:rPr>
        <w:t>ات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استفاده شود.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 xml:space="preserve"> 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>دسته‌بند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اثر هر پارامتر بر 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</w:rPr>
        <w:t>PCA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قدرت بعد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ا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 w:hint="eastAsia"/>
          <w:color w:val="000000"/>
          <w:spacing w:val="2"/>
          <w:szCs w:val="24"/>
          <w:rtl/>
        </w:rPr>
        <w:t>ن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مطالعه بود که با استفاده از آنال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 w:hint="eastAsia"/>
          <w:color w:val="000000"/>
          <w:spacing w:val="2"/>
          <w:szCs w:val="24"/>
          <w:rtl/>
        </w:rPr>
        <w:t>ز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حساس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 w:hint="eastAsia"/>
          <w:color w:val="000000"/>
          <w:spacing w:val="2"/>
          <w:szCs w:val="24"/>
          <w:rtl/>
        </w:rPr>
        <w:t>ت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انجام شد و نشان داد که شکاف نوار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 w:hint="eastAsia"/>
          <w:color w:val="000000"/>
          <w:spacing w:val="2"/>
          <w:szCs w:val="24"/>
          <w:rtl/>
        </w:rPr>
        <w:t>،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درصد جرم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سز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 w:hint="eastAsia"/>
          <w:color w:val="000000"/>
          <w:spacing w:val="2"/>
          <w:szCs w:val="24"/>
          <w:rtl/>
        </w:rPr>
        <w:t>م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(‏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</w:rPr>
        <w:t>Cs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>)‏، سرب (‏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</w:rPr>
        <w:t>Pb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>)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 xml:space="preserve"> 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‏و 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 w:hint="eastAsia"/>
          <w:color w:val="000000"/>
          <w:spacing w:val="2"/>
          <w:szCs w:val="24"/>
          <w:rtl/>
        </w:rPr>
        <w:t>د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(‏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</w:rPr>
        <w:t>I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>)‏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 xml:space="preserve"> 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>به ترت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 w:hint="eastAsia"/>
          <w:color w:val="000000"/>
          <w:spacing w:val="2"/>
          <w:szCs w:val="24"/>
          <w:rtl/>
        </w:rPr>
        <w:t>ب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تاث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 w:hint="eastAsia"/>
          <w:color w:val="000000"/>
          <w:spacing w:val="2"/>
          <w:szCs w:val="24"/>
          <w:rtl/>
        </w:rPr>
        <w:t>رگذارتر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 w:hint="eastAsia"/>
          <w:color w:val="000000"/>
          <w:spacing w:val="2"/>
          <w:szCs w:val="24"/>
          <w:rtl/>
        </w:rPr>
        <w:t>ن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پارامترها بر 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</w:rPr>
        <w:t>PCE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از سلول‌ها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خورش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 w:hint="eastAsia"/>
          <w:color w:val="000000"/>
          <w:spacing w:val="2"/>
          <w:szCs w:val="24"/>
          <w:rtl/>
        </w:rPr>
        <w:t>د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پروسکا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 w:hint="eastAsia"/>
          <w:color w:val="000000"/>
          <w:spacing w:val="2"/>
          <w:szCs w:val="24"/>
          <w:rtl/>
        </w:rPr>
        <w:t>ت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غ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 w:hint="eastAsia"/>
          <w:color w:val="000000"/>
          <w:spacing w:val="2"/>
          <w:szCs w:val="24"/>
          <w:rtl/>
        </w:rPr>
        <w:t>رآل</w:t>
      </w:r>
      <w:r w:rsidR="00DA1202" w:rsidRPr="00DA1202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DA1202" w:rsidRPr="00DA1202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بودند.</w:t>
      </w:r>
    </w:p>
    <w:p w14:paraId="34C32D79" w14:textId="79C40B89" w:rsidR="00296F26" w:rsidRDefault="00296F26" w:rsidP="00296F26">
      <w:pPr>
        <w:suppressAutoHyphens/>
        <w:autoSpaceDE w:val="0"/>
        <w:autoSpaceDN w:val="0"/>
        <w:adjustRightInd w:val="0"/>
        <w:textAlignment w:val="center"/>
        <w:rPr>
          <w:rFonts w:asciiTheme="majorHAnsi" w:hAnsiTheme="majorHAnsi" w:cs="B Mitra"/>
          <w:color w:val="000000"/>
          <w:spacing w:val="2"/>
          <w:szCs w:val="24"/>
          <w:rtl/>
        </w:rPr>
      </w:pPr>
    </w:p>
    <w:p w14:paraId="354C14B6" w14:textId="7C3602F4" w:rsidR="00CC7B32" w:rsidRPr="001424B2" w:rsidRDefault="00CC7B32" w:rsidP="005F7686">
      <w:pPr>
        <w:ind w:hanging="1"/>
        <w:rPr>
          <w:rFonts w:asciiTheme="majorHAnsi" w:hAnsiTheme="majorHAnsi" w:cs="B Mitra"/>
          <w:szCs w:val="24"/>
          <w:rtl/>
        </w:rPr>
      </w:pPr>
      <w:r w:rsidRPr="001424B2">
        <w:rPr>
          <w:rFonts w:asciiTheme="majorHAnsi" w:hAnsiTheme="majorHAnsi" w:cs="B Mitra"/>
          <w:b/>
          <w:bCs/>
          <w:szCs w:val="24"/>
          <w:rtl/>
        </w:rPr>
        <w:t>کل</w:t>
      </w:r>
      <w:r w:rsidR="006B692B" w:rsidRPr="001424B2">
        <w:rPr>
          <w:rFonts w:asciiTheme="majorHAnsi" w:hAnsiTheme="majorHAnsi" w:cs="B Mitra"/>
          <w:b/>
          <w:bCs/>
          <w:szCs w:val="24"/>
          <w:rtl/>
        </w:rPr>
        <w:t>يدواژه</w:t>
      </w:r>
      <w:r w:rsidR="006B692B" w:rsidRPr="001424B2">
        <w:rPr>
          <w:rFonts w:asciiTheme="majorHAnsi" w:hAnsiTheme="majorHAnsi" w:cs="B Mitra"/>
          <w:b/>
          <w:bCs/>
          <w:szCs w:val="24"/>
          <w:rtl/>
        </w:rPr>
        <w:softHyphen/>
        <w:t>ها:</w:t>
      </w:r>
      <w:r w:rsidRPr="001424B2">
        <w:rPr>
          <w:rFonts w:asciiTheme="majorHAnsi" w:hAnsiTheme="majorHAnsi" w:cs="B Mitra"/>
          <w:szCs w:val="24"/>
          <w:rtl/>
        </w:rPr>
        <w:t xml:space="preserve"> </w:t>
      </w:r>
      <w:r w:rsidR="00C966A6" w:rsidRPr="00C966A6">
        <w:rPr>
          <w:rFonts w:asciiTheme="majorHAnsi" w:hAnsiTheme="majorHAnsi" w:cs="B Mitra"/>
          <w:color w:val="000000"/>
          <w:spacing w:val="2"/>
          <w:szCs w:val="24"/>
          <w:rtl/>
        </w:rPr>
        <w:t>سلول‌ها</w:t>
      </w:r>
      <w:r w:rsidR="00C966A6" w:rsidRPr="00C966A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C966A6" w:rsidRPr="00C966A6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خورش</w:t>
      </w:r>
      <w:r w:rsidR="00C966A6" w:rsidRPr="00C966A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C966A6" w:rsidRPr="00C966A6">
        <w:rPr>
          <w:rFonts w:asciiTheme="majorHAnsi" w:hAnsiTheme="majorHAnsi" w:cs="B Mitra" w:hint="eastAsia"/>
          <w:color w:val="000000"/>
          <w:spacing w:val="2"/>
          <w:szCs w:val="24"/>
          <w:rtl/>
        </w:rPr>
        <w:t>د</w:t>
      </w:r>
      <w:r w:rsidR="00C966A6" w:rsidRPr="00C966A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C966A6">
        <w:rPr>
          <w:rFonts w:asciiTheme="majorHAnsi" w:hAnsiTheme="majorHAnsi" w:cs="B Mitra" w:hint="cs"/>
          <w:color w:val="000000"/>
          <w:spacing w:val="2"/>
          <w:szCs w:val="24"/>
          <w:rtl/>
        </w:rPr>
        <w:t xml:space="preserve"> </w:t>
      </w:r>
      <w:r w:rsidR="00C966A6" w:rsidRPr="00C966A6">
        <w:rPr>
          <w:rFonts w:asciiTheme="majorHAnsi" w:hAnsiTheme="majorHAnsi" w:cs="B Mitra"/>
          <w:color w:val="000000"/>
          <w:spacing w:val="2"/>
          <w:szCs w:val="24"/>
          <w:rtl/>
        </w:rPr>
        <w:t>پروسکا</w:t>
      </w:r>
      <w:r w:rsidR="00C966A6" w:rsidRPr="00C966A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C966A6" w:rsidRPr="00C966A6">
        <w:rPr>
          <w:rFonts w:asciiTheme="majorHAnsi" w:hAnsiTheme="majorHAnsi" w:cs="B Mitra" w:hint="eastAsia"/>
          <w:color w:val="000000"/>
          <w:spacing w:val="2"/>
          <w:szCs w:val="24"/>
          <w:rtl/>
        </w:rPr>
        <w:t>ت</w:t>
      </w:r>
      <w:r w:rsidR="00C966A6" w:rsidRPr="00C966A6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غ</w:t>
      </w:r>
      <w:r w:rsidR="00C966A6" w:rsidRPr="00C966A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C966A6" w:rsidRPr="00C966A6">
        <w:rPr>
          <w:rFonts w:asciiTheme="majorHAnsi" w:hAnsiTheme="majorHAnsi" w:cs="B Mitra" w:hint="eastAsia"/>
          <w:color w:val="000000"/>
          <w:spacing w:val="2"/>
          <w:szCs w:val="24"/>
          <w:rtl/>
        </w:rPr>
        <w:t>ر</w:t>
      </w:r>
      <w:r w:rsidR="00C966A6" w:rsidRPr="00C966A6">
        <w:rPr>
          <w:rFonts w:asciiTheme="majorHAnsi" w:hAnsiTheme="majorHAnsi" w:cs="B Mitra"/>
          <w:color w:val="000000"/>
          <w:spacing w:val="2"/>
          <w:szCs w:val="24"/>
          <w:rtl/>
        </w:rPr>
        <w:t xml:space="preserve"> </w:t>
      </w:r>
      <w:r w:rsidR="00C966A6">
        <w:rPr>
          <w:rFonts w:asciiTheme="majorHAnsi" w:hAnsiTheme="majorHAnsi" w:cs="B Mitra" w:hint="cs"/>
          <w:color w:val="000000"/>
          <w:spacing w:val="2"/>
          <w:szCs w:val="24"/>
          <w:rtl/>
        </w:rPr>
        <w:t>آلی</w:t>
      </w:r>
      <w:r w:rsidR="00C966A6" w:rsidRPr="00C966A6">
        <w:rPr>
          <w:rFonts w:asciiTheme="majorHAnsi" w:hAnsiTheme="majorHAnsi" w:cs="B Mitra" w:hint="eastAsia"/>
          <w:color w:val="000000"/>
          <w:spacing w:val="2"/>
          <w:szCs w:val="24"/>
          <w:rtl/>
        </w:rPr>
        <w:t>،</w:t>
      </w:r>
      <w:r w:rsidR="00C966A6" w:rsidRPr="00C966A6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بازده تبد</w:t>
      </w:r>
      <w:r w:rsidR="00C966A6" w:rsidRPr="00C966A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C966A6" w:rsidRPr="00C966A6">
        <w:rPr>
          <w:rFonts w:asciiTheme="majorHAnsi" w:hAnsiTheme="majorHAnsi" w:cs="B Mitra" w:hint="eastAsia"/>
          <w:color w:val="000000"/>
          <w:spacing w:val="2"/>
          <w:szCs w:val="24"/>
          <w:rtl/>
        </w:rPr>
        <w:t>ل</w:t>
      </w:r>
      <w:r w:rsidR="00C966A6" w:rsidRPr="00C966A6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انرژ</w:t>
      </w:r>
      <w:r w:rsidR="00C966A6" w:rsidRPr="00C966A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C966A6" w:rsidRPr="00C966A6">
        <w:rPr>
          <w:rFonts w:asciiTheme="majorHAnsi" w:hAnsiTheme="majorHAnsi" w:cs="B Mitra" w:hint="eastAsia"/>
          <w:color w:val="000000"/>
          <w:spacing w:val="2"/>
          <w:szCs w:val="24"/>
          <w:rtl/>
        </w:rPr>
        <w:t>،</w:t>
      </w:r>
      <w:r w:rsidR="00C966A6" w:rsidRPr="00C966A6">
        <w:rPr>
          <w:rFonts w:asciiTheme="majorHAnsi" w:hAnsiTheme="majorHAnsi" w:cs="B Mitra"/>
          <w:color w:val="000000"/>
          <w:spacing w:val="2"/>
          <w:szCs w:val="24"/>
          <w:rtl/>
        </w:rPr>
        <w:t xml:space="preserve"> مدل‌ساز</w:t>
      </w:r>
      <w:r w:rsidR="00C966A6" w:rsidRPr="00C966A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C966A6" w:rsidRPr="00C966A6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ر</w:t>
      </w:r>
      <w:r w:rsidR="00C966A6" w:rsidRPr="00C966A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C966A6" w:rsidRPr="00C966A6">
        <w:rPr>
          <w:rFonts w:asciiTheme="majorHAnsi" w:hAnsiTheme="majorHAnsi" w:cs="B Mitra" w:hint="eastAsia"/>
          <w:color w:val="000000"/>
          <w:spacing w:val="2"/>
          <w:szCs w:val="24"/>
          <w:rtl/>
        </w:rPr>
        <w:t>اض</w:t>
      </w:r>
      <w:r w:rsidR="00C966A6" w:rsidRPr="00C966A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C966A6" w:rsidRPr="00C966A6">
        <w:rPr>
          <w:rFonts w:asciiTheme="majorHAnsi" w:hAnsiTheme="majorHAnsi" w:cs="B Mitra" w:hint="eastAsia"/>
          <w:color w:val="000000"/>
          <w:spacing w:val="2"/>
          <w:szCs w:val="24"/>
          <w:rtl/>
        </w:rPr>
        <w:t>،</w:t>
      </w:r>
      <w:r w:rsidR="00C966A6" w:rsidRPr="00C966A6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برنامه‌</w:t>
      </w:r>
      <w:r w:rsidR="00C966A6">
        <w:rPr>
          <w:rFonts w:asciiTheme="majorHAnsi" w:hAnsiTheme="majorHAnsi" w:cs="B Mitra" w:hint="cs"/>
          <w:color w:val="000000"/>
          <w:spacing w:val="2"/>
          <w:szCs w:val="24"/>
          <w:rtl/>
        </w:rPr>
        <w:t>نویسی</w:t>
      </w:r>
      <w:r w:rsidR="00C966A6" w:rsidRPr="00C966A6">
        <w:rPr>
          <w:rFonts w:asciiTheme="majorHAnsi" w:hAnsiTheme="majorHAnsi" w:cs="B Mitra"/>
          <w:color w:val="000000"/>
          <w:spacing w:val="2"/>
          <w:szCs w:val="24"/>
          <w:rtl/>
        </w:rPr>
        <w:t xml:space="preserve"> ب</w:t>
      </w:r>
      <w:r w:rsidR="00C966A6" w:rsidRPr="00C966A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C966A6" w:rsidRPr="00C966A6">
        <w:rPr>
          <w:rFonts w:asciiTheme="majorHAnsi" w:hAnsiTheme="majorHAnsi" w:cs="B Mitra" w:hint="eastAsia"/>
          <w:color w:val="000000"/>
          <w:spacing w:val="2"/>
          <w:szCs w:val="24"/>
          <w:rtl/>
        </w:rPr>
        <w:t>ان</w:t>
      </w:r>
      <w:r w:rsidR="00C966A6" w:rsidRPr="00C966A6">
        <w:rPr>
          <w:rFonts w:asciiTheme="majorHAnsi" w:hAnsiTheme="majorHAnsi" w:cs="B Mitra"/>
          <w:color w:val="000000"/>
          <w:spacing w:val="2"/>
          <w:szCs w:val="24"/>
          <w:rtl/>
        </w:rPr>
        <w:t xml:space="preserve"> ژن</w:t>
      </w:r>
    </w:p>
    <w:p w14:paraId="42C34C21" w14:textId="77777777" w:rsidR="001424B2" w:rsidRDefault="001424B2" w:rsidP="001424B2">
      <w:pPr>
        <w:keepNext/>
        <w:jc w:val="center"/>
        <w:outlineLvl w:val="1"/>
        <w:rPr>
          <w:rFonts w:asciiTheme="majorHAnsi" w:hAnsiTheme="majorHAnsi" w:cs="B Mitra"/>
          <w:szCs w:val="24"/>
          <w:rtl/>
        </w:rPr>
      </w:pPr>
    </w:p>
    <w:p w14:paraId="594C68CD" w14:textId="77777777" w:rsidR="001424B2" w:rsidRDefault="001424B2" w:rsidP="001424B2">
      <w:pPr>
        <w:keepNext/>
        <w:jc w:val="center"/>
        <w:outlineLvl w:val="1"/>
        <w:rPr>
          <w:rFonts w:asciiTheme="majorHAnsi" w:hAnsiTheme="majorHAnsi" w:cs="B Mitra"/>
          <w:szCs w:val="24"/>
          <w:rtl/>
        </w:rPr>
      </w:pPr>
    </w:p>
    <w:p w14:paraId="635D6001" w14:textId="77777777" w:rsidR="001424B2" w:rsidRDefault="001424B2" w:rsidP="001424B2">
      <w:pPr>
        <w:keepNext/>
        <w:jc w:val="center"/>
        <w:outlineLvl w:val="1"/>
        <w:rPr>
          <w:rFonts w:asciiTheme="majorHAnsi" w:hAnsiTheme="majorHAnsi" w:cs="B Mitra"/>
          <w:szCs w:val="24"/>
          <w:rtl/>
        </w:rPr>
      </w:pPr>
    </w:p>
    <w:p w14:paraId="1038F6E9" w14:textId="77777777" w:rsidR="001424B2" w:rsidRDefault="001424B2" w:rsidP="001424B2">
      <w:pPr>
        <w:keepNext/>
        <w:jc w:val="center"/>
        <w:outlineLvl w:val="1"/>
        <w:rPr>
          <w:rFonts w:asciiTheme="majorHAnsi" w:hAnsiTheme="majorHAnsi" w:cs="B Mitra"/>
          <w:szCs w:val="24"/>
        </w:rPr>
      </w:pPr>
    </w:p>
    <w:p w14:paraId="7464F560" w14:textId="77777777" w:rsidR="006E077E" w:rsidRDefault="006E077E" w:rsidP="001424B2">
      <w:pPr>
        <w:keepNext/>
        <w:jc w:val="center"/>
        <w:outlineLvl w:val="1"/>
        <w:rPr>
          <w:rFonts w:asciiTheme="majorHAnsi" w:hAnsiTheme="majorHAnsi" w:cs="B Mitra"/>
          <w:szCs w:val="24"/>
        </w:rPr>
      </w:pPr>
    </w:p>
    <w:p w14:paraId="60264E92" w14:textId="77777777" w:rsidR="006E077E" w:rsidRDefault="006E077E" w:rsidP="001424B2">
      <w:pPr>
        <w:keepNext/>
        <w:jc w:val="center"/>
        <w:outlineLvl w:val="1"/>
        <w:rPr>
          <w:rFonts w:asciiTheme="majorHAnsi" w:hAnsiTheme="majorHAnsi" w:cs="B Mitra"/>
          <w:szCs w:val="24"/>
        </w:rPr>
      </w:pPr>
    </w:p>
    <w:p w14:paraId="38A12A0E" w14:textId="77777777" w:rsidR="00440970" w:rsidRDefault="00440970" w:rsidP="001424B2">
      <w:pPr>
        <w:keepNext/>
        <w:jc w:val="center"/>
        <w:outlineLvl w:val="1"/>
        <w:rPr>
          <w:rFonts w:asciiTheme="majorHAnsi" w:hAnsiTheme="majorHAnsi" w:cs="B Mitra"/>
          <w:szCs w:val="24"/>
        </w:rPr>
      </w:pPr>
    </w:p>
    <w:p w14:paraId="19D72DF6" w14:textId="77777777" w:rsidR="006E077E" w:rsidRDefault="006E077E" w:rsidP="001424B2">
      <w:pPr>
        <w:keepNext/>
        <w:jc w:val="center"/>
        <w:outlineLvl w:val="1"/>
        <w:rPr>
          <w:rFonts w:asciiTheme="majorHAnsi" w:hAnsiTheme="majorHAnsi" w:cs="B Mitra"/>
          <w:szCs w:val="24"/>
        </w:rPr>
      </w:pPr>
    </w:p>
    <w:p w14:paraId="6F0AE5CB" w14:textId="77777777" w:rsidR="006E077E" w:rsidRPr="001424B2" w:rsidRDefault="006E077E" w:rsidP="001424B2">
      <w:pPr>
        <w:keepNext/>
        <w:jc w:val="center"/>
        <w:outlineLvl w:val="1"/>
        <w:rPr>
          <w:rFonts w:asciiTheme="majorHAnsi" w:hAnsiTheme="majorHAnsi" w:cs="B Mitra"/>
          <w:szCs w:val="24"/>
        </w:rPr>
      </w:pPr>
    </w:p>
    <w:p w14:paraId="01584960" w14:textId="38BE99EA" w:rsidR="001424B2" w:rsidRPr="001424B2" w:rsidRDefault="00EE571F" w:rsidP="00EE571F">
      <w:pPr>
        <w:keepNext/>
        <w:bidi w:val="0"/>
        <w:jc w:val="center"/>
        <w:outlineLvl w:val="1"/>
        <w:rPr>
          <w:rFonts w:asciiTheme="majorHAnsi" w:hAnsiTheme="majorHAnsi" w:cs="Arial"/>
          <w:b/>
          <w:bCs/>
          <w:sz w:val="28"/>
          <w:szCs w:val="28"/>
        </w:rPr>
      </w:pPr>
      <w:r w:rsidRPr="00EE571F">
        <w:rPr>
          <w:rFonts w:asciiTheme="majorHAnsi" w:hAnsiTheme="majorHAnsi" w:cs="B Mitra"/>
          <w:b/>
          <w:bCs/>
          <w:sz w:val="28"/>
          <w:szCs w:val="28"/>
        </w:rPr>
        <w:t>Determining the dependence of solar cell power</w:t>
      </w:r>
      <w:r w:rsidRPr="00EE571F">
        <w:rPr>
          <w:rFonts w:asciiTheme="majorHAnsi" w:hAnsiTheme="majorHAnsi" w:cs="B Mitra"/>
          <w:b/>
          <w:bCs/>
          <w:sz w:val="28"/>
          <w:szCs w:val="28"/>
        </w:rPr>
        <w:br/>
        <w:t>conversion efficiency on fabrication parameters in</w:t>
      </w:r>
      <w:r w:rsidRPr="00EE571F">
        <w:rPr>
          <w:rFonts w:asciiTheme="majorHAnsi" w:hAnsiTheme="majorHAnsi" w:cs="B Mitra"/>
          <w:b/>
          <w:bCs/>
          <w:sz w:val="28"/>
          <w:szCs w:val="28"/>
        </w:rPr>
        <w:br/>
        <w:t>inorganic perovskite types by programming gene</w:t>
      </w:r>
      <w:r w:rsidRPr="00EE571F">
        <w:rPr>
          <w:rFonts w:asciiTheme="majorHAnsi" w:hAnsiTheme="majorHAnsi" w:cs="B Mitra"/>
          <w:b/>
          <w:bCs/>
          <w:sz w:val="28"/>
          <w:szCs w:val="28"/>
        </w:rPr>
        <w:br/>
        <w:t>expression</w:t>
      </w:r>
    </w:p>
    <w:p w14:paraId="3303A1DF" w14:textId="5C37338A" w:rsidR="001424B2" w:rsidRPr="00D30D70" w:rsidRDefault="00010939" w:rsidP="008C3548">
      <w:pPr>
        <w:keepNext/>
        <w:bidi w:val="0"/>
        <w:jc w:val="center"/>
        <w:outlineLvl w:val="1"/>
        <w:rPr>
          <w:rFonts w:asciiTheme="majorHAnsi" w:hAnsiTheme="majorHAnsi" w:cs="Arial" w:hint="cs"/>
          <w:b/>
          <w:bCs/>
          <w:sz w:val="20"/>
          <w:szCs w:val="20"/>
          <w:rtl/>
        </w:rPr>
      </w:pPr>
      <w:r>
        <w:rPr>
          <w:rFonts w:asciiTheme="majorHAnsi" w:hAnsiTheme="majorHAnsi" w:cs="Arial"/>
          <w:b/>
          <w:bCs/>
          <w:sz w:val="20"/>
          <w:szCs w:val="20"/>
        </w:rPr>
        <w:t>Ali Habibi</w:t>
      </w:r>
      <w:r w:rsidR="001424B2" w:rsidRPr="001424B2">
        <w:rPr>
          <w:rFonts w:asciiTheme="majorHAnsi" w:hAnsiTheme="majorHAnsi" w:cs="Arial"/>
          <w:b/>
          <w:bCs/>
          <w:sz w:val="20"/>
          <w:szCs w:val="20"/>
          <w:vertAlign w:val="superscript"/>
        </w:rPr>
        <w:t>1</w:t>
      </w:r>
      <w:r w:rsidR="008C3548" w:rsidRPr="001424B2">
        <w:rPr>
          <w:rFonts w:asciiTheme="majorHAnsi" w:hAnsiTheme="majorHAnsi" w:cs="Arial"/>
          <w:b/>
          <w:bCs/>
          <w:sz w:val="20"/>
          <w:szCs w:val="20"/>
          <w:vertAlign w:val="superscript"/>
        </w:rPr>
        <w:t>*</w:t>
      </w:r>
      <w:r w:rsidR="001424B2" w:rsidRPr="001424B2">
        <w:rPr>
          <w:rFonts w:asciiTheme="majorHAnsi" w:hAnsiTheme="majorHAnsi" w:cs="Arial"/>
          <w:b/>
          <w:bCs/>
          <w:sz w:val="20"/>
          <w:szCs w:val="20"/>
        </w:rPr>
        <w:t xml:space="preserve">, </w:t>
      </w:r>
      <w:proofErr w:type="spellStart"/>
      <w:r w:rsidR="00AD4F29" w:rsidRPr="00AD4F29">
        <w:rPr>
          <w:rFonts w:asciiTheme="majorHAnsi" w:hAnsiTheme="majorHAnsi" w:cs="Arial"/>
          <w:b/>
          <w:bCs/>
          <w:sz w:val="20"/>
          <w:szCs w:val="20"/>
        </w:rPr>
        <w:t>Gholam</w:t>
      </w:r>
      <w:proofErr w:type="spellEnd"/>
      <w:r w:rsidR="00AD4F29" w:rsidRPr="00AD4F29">
        <w:rPr>
          <w:rFonts w:asciiTheme="majorHAnsi" w:hAnsiTheme="majorHAnsi" w:cs="Arial"/>
          <w:b/>
          <w:bCs/>
          <w:sz w:val="20"/>
          <w:szCs w:val="20"/>
        </w:rPr>
        <w:t xml:space="preserve"> Reza </w:t>
      </w:r>
      <w:proofErr w:type="spellStart"/>
      <w:r w:rsidR="00AD4F29" w:rsidRPr="00AD4F29">
        <w:rPr>
          <w:rFonts w:asciiTheme="majorHAnsi" w:hAnsiTheme="majorHAnsi" w:cs="Arial"/>
          <w:b/>
          <w:bCs/>
          <w:sz w:val="20"/>
          <w:szCs w:val="20"/>
        </w:rPr>
        <w:t>Khayati</w:t>
      </w:r>
      <w:proofErr w:type="spellEnd"/>
      <w:r w:rsidR="00AD4F29" w:rsidRPr="00AD4F29">
        <w:rPr>
          <w:rFonts w:asciiTheme="majorHAnsi" w:hAnsiTheme="majorHAnsi" w:cs="Arial"/>
          <w:b/>
          <w:bCs/>
          <w:sz w:val="20"/>
          <w:szCs w:val="20"/>
        </w:rPr>
        <w:t xml:space="preserve"> </w:t>
      </w:r>
      <w:r w:rsidR="001424B2" w:rsidRPr="001424B2">
        <w:rPr>
          <w:rFonts w:asciiTheme="majorHAnsi" w:hAnsiTheme="majorHAnsi" w:cs="Arial"/>
          <w:b/>
          <w:bCs/>
          <w:sz w:val="20"/>
          <w:szCs w:val="20"/>
          <w:vertAlign w:val="superscript"/>
        </w:rPr>
        <w:t>2</w:t>
      </w:r>
      <w:r w:rsidR="001424B2" w:rsidRPr="001424B2">
        <w:rPr>
          <w:rFonts w:asciiTheme="majorHAnsi" w:hAnsiTheme="majorHAnsi" w:cs="Arial"/>
          <w:b/>
          <w:bCs/>
          <w:sz w:val="20"/>
          <w:szCs w:val="20"/>
        </w:rPr>
        <w:t>,</w:t>
      </w:r>
      <w:r w:rsidR="00FC7DBF" w:rsidRPr="00FC7DBF">
        <w:rPr>
          <w:rFonts w:asciiTheme="majorHAnsi" w:hAnsiTheme="majorHAnsi" w:cs="Arial"/>
          <w:b/>
          <w:bCs/>
          <w:sz w:val="20"/>
          <w:szCs w:val="20"/>
        </w:rPr>
        <w:t xml:space="preserve"> </w:t>
      </w:r>
      <w:proofErr w:type="spellStart"/>
      <w:r w:rsidR="00FC7DBF">
        <w:rPr>
          <w:rFonts w:asciiTheme="majorHAnsi" w:hAnsiTheme="majorHAnsi" w:cs="Arial"/>
          <w:b/>
          <w:bCs/>
          <w:sz w:val="20"/>
          <w:szCs w:val="20"/>
        </w:rPr>
        <w:t>Farhad</w:t>
      </w:r>
      <w:proofErr w:type="spellEnd"/>
      <w:r w:rsidR="00FC7DBF">
        <w:rPr>
          <w:rFonts w:asciiTheme="majorHAnsi" w:hAnsiTheme="majorHAnsi" w:cs="Arial"/>
          <w:b/>
          <w:bCs/>
          <w:sz w:val="20"/>
          <w:szCs w:val="20"/>
        </w:rPr>
        <w:t xml:space="preserve"> Sattari</w:t>
      </w:r>
      <w:r w:rsidR="00FC7DBF">
        <w:rPr>
          <w:rFonts w:asciiTheme="majorHAnsi" w:hAnsiTheme="majorHAnsi" w:cs="Arial"/>
          <w:b/>
          <w:bCs/>
          <w:sz w:val="20"/>
          <w:szCs w:val="20"/>
          <w:vertAlign w:val="superscript"/>
        </w:rPr>
        <w:t>3</w:t>
      </w:r>
      <w:r w:rsidR="00FC7DBF">
        <w:rPr>
          <w:rFonts w:asciiTheme="majorHAnsi" w:hAnsiTheme="majorHAnsi" w:cs="Arial"/>
          <w:b/>
          <w:bCs/>
          <w:sz w:val="20"/>
          <w:szCs w:val="20"/>
        </w:rPr>
        <w:t>,</w:t>
      </w:r>
      <w:r w:rsidR="001424B2" w:rsidRPr="001424B2">
        <w:rPr>
          <w:rFonts w:asciiTheme="majorHAnsi" w:hAnsiTheme="majorHAnsi" w:cs="Arial"/>
          <w:b/>
          <w:bCs/>
          <w:sz w:val="20"/>
          <w:szCs w:val="20"/>
        </w:rPr>
        <w:t xml:space="preserve"> </w:t>
      </w:r>
      <w:proofErr w:type="spellStart"/>
      <w:r w:rsidRPr="00010939">
        <w:rPr>
          <w:rFonts w:asciiTheme="majorHAnsi" w:hAnsiTheme="majorHAnsi" w:cs="Arial"/>
          <w:b/>
          <w:bCs/>
          <w:sz w:val="20"/>
          <w:szCs w:val="20"/>
        </w:rPr>
        <w:t>Soghra</w:t>
      </w:r>
      <w:proofErr w:type="spellEnd"/>
      <w:r w:rsidRPr="00010939">
        <w:rPr>
          <w:rFonts w:asciiTheme="majorHAnsi" w:hAnsiTheme="majorHAnsi" w:cs="Arial"/>
          <w:b/>
          <w:bCs/>
          <w:sz w:val="20"/>
          <w:szCs w:val="20"/>
        </w:rPr>
        <w:t xml:space="preserve"> Mirershadi</w:t>
      </w:r>
      <w:r w:rsidR="00FC7DBF">
        <w:rPr>
          <w:rFonts w:asciiTheme="majorHAnsi" w:hAnsiTheme="majorHAnsi" w:cs="Arial"/>
          <w:b/>
          <w:bCs/>
          <w:sz w:val="20"/>
          <w:szCs w:val="20"/>
          <w:vertAlign w:val="superscript"/>
        </w:rPr>
        <w:t>4</w:t>
      </w:r>
      <w:r w:rsidRPr="001424B2">
        <w:rPr>
          <w:rFonts w:asciiTheme="majorHAnsi" w:hAnsiTheme="majorHAnsi" w:cs="Arial"/>
          <w:b/>
          <w:bCs/>
          <w:sz w:val="20"/>
          <w:szCs w:val="20"/>
        </w:rPr>
        <w:t xml:space="preserve"> </w:t>
      </w:r>
    </w:p>
    <w:p w14:paraId="2D65B21E" w14:textId="77777777" w:rsidR="001424B2" w:rsidRPr="001424B2" w:rsidRDefault="001424B2" w:rsidP="001424B2">
      <w:pPr>
        <w:keepNext/>
        <w:bidi w:val="0"/>
        <w:jc w:val="center"/>
        <w:outlineLvl w:val="1"/>
        <w:rPr>
          <w:rFonts w:asciiTheme="majorHAnsi" w:hAnsiTheme="majorHAnsi" w:cs="Arial"/>
          <w:b/>
          <w:bCs/>
          <w:sz w:val="20"/>
          <w:szCs w:val="20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7176"/>
        <w:gridCol w:w="2462"/>
      </w:tblGrid>
      <w:tr w:rsidR="001424B2" w:rsidRPr="001424B2" w14:paraId="21E9087F" w14:textId="77777777" w:rsidTr="00FC7DBF">
        <w:trPr>
          <w:trHeight w:val="63"/>
          <w:jc w:val="center"/>
        </w:trPr>
        <w:tc>
          <w:tcPr>
            <w:tcW w:w="3723" w:type="pct"/>
            <w:vAlign w:val="center"/>
          </w:tcPr>
          <w:p w14:paraId="316F0087" w14:textId="0A8AAAC4" w:rsidR="001424B2" w:rsidRPr="001424B2" w:rsidRDefault="001424B2" w:rsidP="00D25096">
            <w:pPr>
              <w:bidi w:val="0"/>
              <w:jc w:val="left"/>
              <w:rPr>
                <w:rFonts w:asciiTheme="majorHAnsi" w:hAnsiTheme="majorHAnsi" w:cs="Arial"/>
                <w:sz w:val="16"/>
                <w:szCs w:val="16"/>
              </w:rPr>
            </w:pPr>
            <w:r w:rsidRPr="001424B2">
              <w:rPr>
                <w:rFonts w:asciiTheme="majorHAnsi" w:hAnsiTheme="majorHAnsi" w:cs="Arial"/>
                <w:sz w:val="16"/>
                <w:szCs w:val="16"/>
                <w:vertAlign w:val="superscript"/>
              </w:rPr>
              <w:t>1</w:t>
            </w:r>
            <w:r>
              <w:rPr>
                <w:rFonts w:asciiTheme="majorHAnsi" w:hAnsiTheme="majorHAnsi" w:cs="Arial"/>
                <w:sz w:val="16"/>
                <w:szCs w:val="16"/>
                <w:vertAlign w:val="superscript"/>
              </w:rPr>
              <w:t>*</w:t>
            </w:r>
            <w:r w:rsidR="00AD4F29">
              <w:t xml:space="preserve"> </w:t>
            </w:r>
            <w:r w:rsidR="00AD4F29" w:rsidRPr="00AD4F29">
              <w:rPr>
                <w:rFonts w:asciiTheme="majorHAnsi" w:hAnsiTheme="majorHAnsi" w:cs="Arial"/>
                <w:sz w:val="16"/>
                <w:szCs w:val="16"/>
              </w:rPr>
              <w:t xml:space="preserve">PhD Student in Nanotechnology-Nanomaterials, Department of Materials and Metallurgy Engineering, Shahid </w:t>
            </w:r>
            <w:proofErr w:type="spellStart"/>
            <w:r w:rsidR="00AD4F29" w:rsidRPr="00AD4F29">
              <w:rPr>
                <w:rFonts w:asciiTheme="majorHAnsi" w:hAnsiTheme="majorHAnsi" w:cs="Arial"/>
                <w:sz w:val="16"/>
                <w:szCs w:val="16"/>
              </w:rPr>
              <w:t>Bahonar</w:t>
            </w:r>
            <w:proofErr w:type="spellEnd"/>
            <w:r w:rsidR="00AD4F29" w:rsidRPr="00AD4F29">
              <w:rPr>
                <w:rFonts w:asciiTheme="majorHAnsi" w:hAnsiTheme="majorHAnsi" w:cs="Arial"/>
                <w:sz w:val="16"/>
                <w:szCs w:val="16"/>
              </w:rPr>
              <w:t xml:space="preserve"> University of Kerman</w:t>
            </w:r>
          </w:p>
        </w:tc>
        <w:tc>
          <w:tcPr>
            <w:tcW w:w="1277" w:type="pct"/>
            <w:vAlign w:val="center"/>
          </w:tcPr>
          <w:p w14:paraId="0A741227" w14:textId="50ACC4F1" w:rsidR="001424B2" w:rsidRPr="001424B2" w:rsidRDefault="00AD4F29" w:rsidP="006E077E">
            <w:pPr>
              <w:pStyle w:val="AuthorInfo"/>
              <w:bidi w:val="0"/>
              <w:spacing w:after="0"/>
              <w:jc w:val="right"/>
              <w:rPr>
                <w:rFonts w:asciiTheme="majorHAnsi" w:hAnsiTheme="majorHAnsi"/>
                <w:sz w:val="16"/>
                <w:szCs w:val="16"/>
                <w:lang w:val="en-CA"/>
              </w:rPr>
            </w:pPr>
            <w:r>
              <w:rPr>
                <w:rFonts w:asciiTheme="majorHAnsi" w:hAnsiTheme="majorHAnsi"/>
                <w:sz w:val="16"/>
                <w:szCs w:val="16"/>
                <w:lang w:val="en-CA"/>
              </w:rPr>
              <w:t>alihabibi14@yahoo.com</w:t>
            </w:r>
          </w:p>
        </w:tc>
      </w:tr>
      <w:tr w:rsidR="001424B2" w:rsidRPr="001424B2" w14:paraId="28D1943D" w14:textId="77777777" w:rsidTr="00FC7DBF">
        <w:trPr>
          <w:trHeight w:val="63"/>
          <w:jc w:val="center"/>
        </w:trPr>
        <w:tc>
          <w:tcPr>
            <w:tcW w:w="3723" w:type="pct"/>
            <w:vAlign w:val="center"/>
          </w:tcPr>
          <w:p w14:paraId="03F7B350" w14:textId="5A152BC8" w:rsidR="001424B2" w:rsidRPr="001424B2" w:rsidRDefault="001424B2" w:rsidP="001424B2">
            <w:pPr>
              <w:bidi w:val="0"/>
              <w:jc w:val="left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  <w:vertAlign w:val="superscript"/>
              </w:rPr>
              <w:t>2</w:t>
            </w:r>
            <w:r w:rsidR="00AD4F29">
              <w:t xml:space="preserve"> </w:t>
            </w:r>
            <w:r w:rsidR="00AD4F29" w:rsidRPr="00AD4F29">
              <w:rPr>
                <w:rFonts w:asciiTheme="majorHAnsi" w:hAnsiTheme="majorHAnsi" w:cs="Arial"/>
                <w:sz w:val="16"/>
                <w:szCs w:val="16"/>
              </w:rPr>
              <w:t xml:space="preserve">Associate Professor and Faculty Member, Department of Materials Engineering and Metallurgy, Shahid </w:t>
            </w:r>
            <w:proofErr w:type="spellStart"/>
            <w:r w:rsidR="00AD4F29" w:rsidRPr="00AD4F29">
              <w:rPr>
                <w:rFonts w:asciiTheme="majorHAnsi" w:hAnsiTheme="majorHAnsi" w:cs="Arial"/>
                <w:sz w:val="16"/>
                <w:szCs w:val="16"/>
              </w:rPr>
              <w:t>Bahonar</w:t>
            </w:r>
            <w:proofErr w:type="spellEnd"/>
            <w:r w:rsidR="00AD4F29" w:rsidRPr="00AD4F29">
              <w:rPr>
                <w:rFonts w:asciiTheme="majorHAnsi" w:hAnsiTheme="majorHAnsi" w:cs="Arial"/>
                <w:sz w:val="16"/>
                <w:szCs w:val="16"/>
              </w:rPr>
              <w:t xml:space="preserve"> University of Kerman</w:t>
            </w:r>
          </w:p>
        </w:tc>
        <w:tc>
          <w:tcPr>
            <w:tcW w:w="1277" w:type="pct"/>
            <w:vAlign w:val="center"/>
          </w:tcPr>
          <w:p w14:paraId="50A6C49D" w14:textId="2AA0E512" w:rsidR="001424B2" w:rsidRPr="001424B2" w:rsidRDefault="00AD4F29" w:rsidP="006E077E">
            <w:pPr>
              <w:pStyle w:val="AuthorInfo"/>
              <w:bidi w:val="0"/>
              <w:spacing w:after="0"/>
              <w:jc w:val="right"/>
              <w:rPr>
                <w:rFonts w:asciiTheme="majorHAnsi" w:hAnsiTheme="majorHAnsi"/>
                <w:sz w:val="16"/>
                <w:szCs w:val="16"/>
                <w:lang w:val="en-CA"/>
              </w:rPr>
            </w:pPr>
            <w:r w:rsidRPr="00A10F66">
              <w:rPr>
                <w:rFonts w:asciiTheme="majorHAnsi" w:hAnsiTheme="majorHAnsi"/>
                <w:sz w:val="16"/>
                <w:szCs w:val="16"/>
                <w:lang w:val="en-CA"/>
              </w:rPr>
              <w:t>khayatireza@gmail.com</w:t>
            </w:r>
          </w:p>
        </w:tc>
      </w:tr>
      <w:tr w:rsidR="00FC7DBF" w:rsidRPr="001424B2" w14:paraId="6E4EAF32" w14:textId="77777777" w:rsidTr="00FC7DBF">
        <w:trPr>
          <w:trHeight w:val="63"/>
          <w:jc w:val="center"/>
        </w:trPr>
        <w:tc>
          <w:tcPr>
            <w:tcW w:w="3723" w:type="pct"/>
            <w:vAlign w:val="center"/>
          </w:tcPr>
          <w:p w14:paraId="0B30B830" w14:textId="5DE8F6EC" w:rsidR="00FC7DBF" w:rsidRPr="001424B2" w:rsidRDefault="00FC7DBF" w:rsidP="00FC7DBF">
            <w:pPr>
              <w:bidi w:val="0"/>
              <w:jc w:val="left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  <w:vertAlign w:val="superscript"/>
              </w:rPr>
              <w:lastRenderedPageBreak/>
              <w:t>3</w:t>
            </w:r>
            <w:r>
              <w:t xml:space="preserve"> </w:t>
            </w:r>
            <w:r w:rsidRPr="000778D8">
              <w:rPr>
                <w:rFonts w:asciiTheme="majorHAnsi" w:hAnsiTheme="majorHAnsi" w:cs="Arial"/>
                <w:sz w:val="16"/>
                <w:szCs w:val="16"/>
              </w:rPr>
              <w:t xml:space="preserve">Associate Professor and Faculty Member, Department of Physics, </w:t>
            </w:r>
            <w:proofErr w:type="spellStart"/>
            <w:r w:rsidRPr="000778D8">
              <w:rPr>
                <w:rFonts w:asciiTheme="majorHAnsi" w:hAnsiTheme="majorHAnsi" w:cs="Arial"/>
                <w:sz w:val="16"/>
                <w:szCs w:val="16"/>
              </w:rPr>
              <w:t>Mohaghegh</w:t>
            </w:r>
            <w:proofErr w:type="spellEnd"/>
            <w:r w:rsidRPr="000778D8">
              <w:rPr>
                <w:rFonts w:asciiTheme="majorHAnsi" w:hAnsiTheme="majorHAnsi" w:cs="Arial"/>
                <w:sz w:val="16"/>
                <w:szCs w:val="16"/>
              </w:rPr>
              <w:t xml:space="preserve"> </w:t>
            </w:r>
            <w:proofErr w:type="spellStart"/>
            <w:r w:rsidRPr="000778D8">
              <w:rPr>
                <w:rFonts w:asciiTheme="majorHAnsi" w:hAnsiTheme="majorHAnsi" w:cs="Arial"/>
                <w:sz w:val="16"/>
                <w:szCs w:val="16"/>
              </w:rPr>
              <w:t>Ardabili</w:t>
            </w:r>
            <w:proofErr w:type="spellEnd"/>
            <w:r w:rsidRPr="000778D8">
              <w:rPr>
                <w:rFonts w:asciiTheme="majorHAnsi" w:hAnsiTheme="majorHAnsi" w:cs="Arial"/>
                <w:sz w:val="16"/>
                <w:szCs w:val="16"/>
              </w:rPr>
              <w:t xml:space="preserve"> University</w:t>
            </w:r>
          </w:p>
        </w:tc>
        <w:tc>
          <w:tcPr>
            <w:tcW w:w="1277" w:type="pct"/>
            <w:vAlign w:val="center"/>
          </w:tcPr>
          <w:p w14:paraId="6716BC9D" w14:textId="77CB7DC7" w:rsidR="00FC7DBF" w:rsidRPr="001424B2" w:rsidRDefault="00FC7DBF" w:rsidP="00FC7DBF">
            <w:pPr>
              <w:pStyle w:val="AuthorInfo"/>
              <w:bidi w:val="0"/>
              <w:spacing w:after="0"/>
              <w:jc w:val="right"/>
              <w:rPr>
                <w:rFonts w:asciiTheme="majorHAnsi" w:hAnsiTheme="majorHAnsi"/>
                <w:sz w:val="16"/>
                <w:szCs w:val="16"/>
                <w:lang w:val="en-CA"/>
              </w:rPr>
            </w:pPr>
            <w:proofErr w:type="spellStart"/>
            <w:r w:rsidRPr="00A10F66">
              <w:rPr>
                <w:rFonts w:asciiTheme="majorHAnsi" w:hAnsiTheme="majorHAnsi"/>
                <w:sz w:val="16"/>
                <w:szCs w:val="16"/>
                <w:lang w:val="en-CA"/>
              </w:rPr>
              <w:t>f_sattari</w:t>
            </w:r>
            <w:proofErr w:type="spellEnd"/>
            <w:r>
              <w:rPr>
                <w:rFonts w:asciiTheme="majorHAnsi" w:hAnsiTheme="majorHAnsi" w:cs="Cambria" w:hint="cs"/>
                <w:sz w:val="16"/>
                <w:szCs w:val="16"/>
                <w:rtl/>
                <w:lang w:val="en-CA"/>
              </w:rPr>
              <w:t>@</w:t>
            </w:r>
            <w:r w:rsidRPr="00A10F66">
              <w:rPr>
                <w:rFonts w:asciiTheme="majorHAnsi" w:hAnsiTheme="majorHAnsi"/>
                <w:sz w:val="16"/>
                <w:szCs w:val="16"/>
                <w:lang w:val="en-CA"/>
              </w:rPr>
              <w:t>uma.ac.ir</w:t>
            </w:r>
          </w:p>
        </w:tc>
      </w:tr>
      <w:tr w:rsidR="00FC7DBF" w:rsidRPr="001424B2" w14:paraId="390544A2" w14:textId="77777777" w:rsidTr="00FC7DBF">
        <w:trPr>
          <w:trHeight w:val="63"/>
          <w:jc w:val="center"/>
        </w:trPr>
        <w:tc>
          <w:tcPr>
            <w:tcW w:w="3723" w:type="pct"/>
            <w:vAlign w:val="center"/>
          </w:tcPr>
          <w:p w14:paraId="32766CEA" w14:textId="32CFE139" w:rsidR="00FC7DBF" w:rsidRPr="00AD4F29" w:rsidRDefault="00FC7DBF" w:rsidP="00FC7DBF">
            <w:pPr>
              <w:bidi w:val="0"/>
              <w:jc w:val="left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  <w:vertAlign w:val="superscript"/>
              </w:rPr>
              <w:t>4</w:t>
            </w:r>
            <w:r w:rsidRPr="00FC7DBF">
              <w:rPr>
                <w:rFonts w:asciiTheme="majorHAnsi" w:hAnsiTheme="majorHAnsi" w:cs="Arial"/>
                <w:sz w:val="16"/>
                <w:szCs w:val="16"/>
              </w:rPr>
              <w:t xml:space="preserve">Associate Professor and Faculty Member, Department of Engineering Physics, </w:t>
            </w:r>
            <w:proofErr w:type="spellStart"/>
            <w:r w:rsidRPr="00FC7DBF">
              <w:rPr>
                <w:rFonts w:asciiTheme="majorHAnsi" w:hAnsiTheme="majorHAnsi" w:cs="Arial"/>
                <w:sz w:val="16"/>
                <w:szCs w:val="16"/>
              </w:rPr>
              <w:t>Mohaghegh</w:t>
            </w:r>
            <w:proofErr w:type="spellEnd"/>
            <w:r w:rsidRPr="00FC7DBF">
              <w:rPr>
                <w:rFonts w:asciiTheme="majorHAnsi" w:hAnsiTheme="majorHAnsi" w:cs="Arial"/>
                <w:sz w:val="16"/>
                <w:szCs w:val="16"/>
              </w:rPr>
              <w:t xml:space="preserve"> </w:t>
            </w:r>
            <w:proofErr w:type="spellStart"/>
            <w:r w:rsidRPr="00FC7DBF">
              <w:rPr>
                <w:rFonts w:asciiTheme="majorHAnsi" w:hAnsiTheme="majorHAnsi" w:cs="Arial"/>
                <w:sz w:val="16"/>
                <w:szCs w:val="16"/>
              </w:rPr>
              <w:t>Ardabili</w:t>
            </w:r>
            <w:proofErr w:type="spellEnd"/>
            <w:r w:rsidRPr="00FC7DBF">
              <w:rPr>
                <w:rFonts w:asciiTheme="majorHAnsi" w:hAnsiTheme="majorHAnsi" w:cs="Arial"/>
                <w:sz w:val="16"/>
                <w:szCs w:val="16"/>
              </w:rPr>
              <w:t xml:space="preserve"> University </w:t>
            </w:r>
          </w:p>
        </w:tc>
        <w:tc>
          <w:tcPr>
            <w:tcW w:w="1277" w:type="pct"/>
            <w:vAlign w:val="center"/>
          </w:tcPr>
          <w:p w14:paraId="043D26C7" w14:textId="20D01394" w:rsidR="00FC7DBF" w:rsidRPr="001424B2" w:rsidRDefault="00FC7DBF" w:rsidP="00FC7DBF">
            <w:pPr>
              <w:pStyle w:val="AuthorInfo"/>
              <w:bidi w:val="0"/>
              <w:spacing w:after="0"/>
              <w:jc w:val="right"/>
              <w:rPr>
                <w:rFonts w:asciiTheme="majorHAnsi" w:hAnsiTheme="majorHAnsi"/>
                <w:sz w:val="16"/>
                <w:szCs w:val="16"/>
                <w:lang w:val="en-CA"/>
              </w:rPr>
            </w:pPr>
            <w:r w:rsidRPr="00A10F66">
              <w:rPr>
                <w:rFonts w:asciiTheme="majorHAnsi" w:hAnsiTheme="majorHAnsi"/>
                <w:sz w:val="16"/>
                <w:szCs w:val="16"/>
                <w:lang w:val="en-CA"/>
              </w:rPr>
              <w:t>s.mirershadi@uma.ac.ir</w:t>
            </w:r>
          </w:p>
        </w:tc>
      </w:tr>
    </w:tbl>
    <w:p w14:paraId="5BA3FB09" w14:textId="77777777" w:rsidR="001424B2" w:rsidRPr="001424B2" w:rsidRDefault="001424B2" w:rsidP="001424B2">
      <w:pPr>
        <w:bidi w:val="0"/>
        <w:jc w:val="center"/>
        <w:rPr>
          <w:rFonts w:asciiTheme="majorHAnsi" w:hAnsiTheme="majorHAnsi" w:cs="Arial"/>
          <w:b/>
          <w:bCs/>
          <w:sz w:val="20"/>
          <w:szCs w:val="20"/>
        </w:rPr>
      </w:pPr>
    </w:p>
    <w:p w14:paraId="3CE27B6F" w14:textId="77777777" w:rsidR="001424B2" w:rsidRPr="001424B2" w:rsidRDefault="001424B2" w:rsidP="001424B2">
      <w:pPr>
        <w:keepNext/>
        <w:bidi w:val="0"/>
        <w:outlineLvl w:val="1"/>
        <w:rPr>
          <w:rFonts w:asciiTheme="majorHAnsi" w:hAnsiTheme="majorHAnsi" w:cs="Arial"/>
          <w:b/>
          <w:bCs/>
          <w:sz w:val="20"/>
          <w:szCs w:val="20"/>
        </w:rPr>
      </w:pPr>
      <w:r w:rsidRPr="001424B2">
        <w:rPr>
          <w:rFonts w:asciiTheme="majorHAnsi" w:hAnsiTheme="majorHAnsi" w:cs="Arial"/>
          <w:b/>
          <w:bCs/>
          <w:sz w:val="20"/>
          <w:szCs w:val="20"/>
        </w:rPr>
        <w:t>Abstract</w:t>
      </w:r>
    </w:p>
    <w:p w14:paraId="135580F3" w14:textId="004C70E4" w:rsidR="00463D8A" w:rsidRDefault="00463D8A" w:rsidP="00463D8A">
      <w:pPr>
        <w:keepNext/>
        <w:bidi w:val="0"/>
        <w:outlineLvl w:val="1"/>
        <w:rPr>
          <w:rFonts w:asciiTheme="majorHAnsi" w:hAnsiTheme="majorHAnsi" w:cs="Arial"/>
          <w:sz w:val="20"/>
          <w:szCs w:val="20"/>
          <w:rtl/>
        </w:rPr>
      </w:pPr>
      <w:r w:rsidRPr="00463D8A">
        <w:rPr>
          <w:rFonts w:asciiTheme="majorHAnsi" w:hAnsiTheme="majorHAnsi" w:cs="Arial"/>
          <w:sz w:val="20"/>
          <w:szCs w:val="20"/>
        </w:rPr>
        <w:t>This article is an attempt to review inorganic perovskite solar cells and propose a new predictive</w:t>
      </w:r>
      <w:r w:rsidRPr="00463D8A">
        <w:rPr>
          <w:rFonts w:asciiTheme="majorHAnsi" w:hAnsiTheme="majorHAnsi" w:cs="Arial"/>
          <w:sz w:val="20"/>
          <w:szCs w:val="20"/>
        </w:rPr>
        <w:br/>
        <w:t>model to estimate the power conversion efficiency (PCE) using gene expression programming</w:t>
      </w:r>
      <w:r w:rsidRPr="00463D8A">
        <w:rPr>
          <w:rFonts w:asciiTheme="majorHAnsi" w:hAnsiTheme="majorHAnsi" w:cs="Arial"/>
          <w:sz w:val="20"/>
          <w:szCs w:val="20"/>
        </w:rPr>
        <w:br/>
        <w:t>(GEP). All references used the spin coating method to construct the solar cells. For the perovskite</w:t>
      </w:r>
      <w:r w:rsidRPr="00463D8A">
        <w:rPr>
          <w:rFonts w:asciiTheme="majorHAnsi" w:hAnsiTheme="majorHAnsi" w:cs="Arial"/>
          <w:sz w:val="20"/>
          <w:szCs w:val="20"/>
        </w:rPr>
        <w:br/>
        <w:t xml:space="preserve">layer, parameters of thickness, bandgap, and mass </w:t>
      </w:r>
      <w:r w:rsidRPr="00463D8A">
        <w:rPr>
          <w:rFonts w:asciiTheme="majorHAnsi" w:hAnsiTheme="majorHAnsi" w:cs="Arial"/>
          <w:sz w:val="20"/>
          <w:szCs w:val="20"/>
        </w:rPr>
        <w:t>percentage of</w:t>
      </w:r>
      <w:r w:rsidRPr="00463D8A">
        <w:rPr>
          <w:rFonts w:asciiTheme="majorHAnsi" w:hAnsiTheme="majorHAnsi" w:cs="Arial"/>
          <w:sz w:val="20"/>
          <w:szCs w:val="20"/>
        </w:rPr>
        <w:t xml:space="preserve"> repetitive elements of perovskite</w:t>
      </w:r>
      <w:r w:rsidRPr="00463D8A">
        <w:rPr>
          <w:rFonts w:asciiTheme="majorHAnsi" w:hAnsiTheme="majorHAnsi" w:cs="Arial"/>
          <w:sz w:val="20"/>
          <w:szCs w:val="20"/>
        </w:rPr>
        <w:br/>
        <w:t>layers were considered as input variables, and the PCE was selected as the output variable. In the</w:t>
      </w:r>
      <w:r w:rsidRPr="00463D8A">
        <w:rPr>
          <w:rFonts w:asciiTheme="majorHAnsi" w:hAnsiTheme="majorHAnsi" w:cs="Arial"/>
          <w:sz w:val="20"/>
          <w:szCs w:val="20"/>
        </w:rPr>
        <w:br/>
        <w:t>first stage, 29 experiments were extracted from reliable articles. As a first step to ensure the</w:t>
      </w:r>
      <w:r w:rsidRPr="00463D8A">
        <w:rPr>
          <w:rFonts w:asciiTheme="majorHAnsi" w:hAnsiTheme="majorHAnsi" w:cs="Arial"/>
          <w:sz w:val="20"/>
          <w:szCs w:val="20"/>
        </w:rPr>
        <w:br/>
        <w:t>robustness of the selected data, the box plot was used to determine the distribution of operational</w:t>
      </w:r>
      <w:r w:rsidRPr="00463D8A">
        <w:rPr>
          <w:rFonts w:asciiTheme="majorHAnsi" w:hAnsiTheme="majorHAnsi" w:cs="Arial"/>
          <w:sz w:val="20"/>
          <w:szCs w:val="20"/>
        </w:rPr>
        <w:br/>
        <w:t>parameters, and the outlier’s data (three data sets) were excluded. Remained data set used to</w:t>
      </w:r>
      <w:r w:rsidRPr="00463D8A">
        <w:rPr>
          <w:rFonts w:asciiTheme="majorHAnsi" w:hAnsiTheme="majorHAnsi" w:cs="Arial"/>
          <w:sz w:val="20"/>
          <w:szCs w:val="20"/>
        </w:rPr>
        <w:br/>
        <w:t>construct models by training (19 data sets) and testing (7 data sets) in GEP. Statistical indices</w:t>
      </w:r>
      <w:r w:rsidRPr="00463D8A">
        <w:rPr>
          <w:rFonts w:asciiTheme="majorHAnsi" w:hAnsiTheme="majorHAnsi" w:cs="Arial"/>
          <w:sz w:val="20"/>
          <w:szCs w:val="20"/>
        </w:rPr>
        <w:br/>
        <w:t>including the absolute fraction of variance (R</w:t>
      </w:r>
      <w:r w:rsidRPr="00463D8A">
        <w:rPr>
          <w:rFonts w:asciiTheme="majorHAnsi" w:hAnsiTheme="majorHAnsi" w:cs="Arial"/>
          <w:sz w:val="20"/>
          <w:szCs w:val="20"/>
          <w:vertAlign w:val="superscript"/>
        </w:rPr>
        <w:t>2</w:t>
      </w:r>
      <w:r w:rsidRPr="00463D8A">
        <w:rPr>
          <w:rFonts w:asciiTheme="majorHAnsi" w:hAnsiTheme="majorHAnsi" w:cs="Arial"/>
          <w:sz w:val="20"/>
          <w:szCs w:val="20"/>
        </w:rPr>
        <w:t>), root mean square error (RMSE), root relative</w:t>
      </w:r>
      <w:r w:rsidRPr="00463D8A">
        <w:rPr>
          <w:rFonts w:asciiTheme="majorHAnsi" w:hAnsiTheme="majorHAnsi" w:cs="Arial"/>
          <w:sz w:val="20"/>
          <w:szCs w:val="20"/>
        </w:rPr>
        <w:br/>
        <w:t>squared error (RRSE), mean squared error (MSE), and box plot of variables were used to evaluate</w:t>
      </w:r>
      <w:r w:rsidRPr="00463D8A">
        <w:rPr>
          <w:rFonts w:asciiTheme="majorHAnsi" w:hAnsiTheme="majorHAnsi" w:cs="Arial"/>
          <w:sz w:val="20"/>
          <w:szCs w:val="20"/>
        </w:rPr>
        <w:br/>
        <w:t>the accuracy of the proposed models. Finally, the best model was selected by R</w:t>
      </w:r>
      <w:r w:rsidRPr="00463D8A">
        <w:rPr>
          <w:rFonts w:asciiTheme="majorHAnsi" w:hAnsiTheme="majorHAnsi" w:cs="Arial"/>
          <w:sz w:val="20"/>
          <w:szCs w:val="20"/>
          <w:vertAlign w:val="superscript"/>
        </w:rPr>
        <w:t>2</w:t>
      </w:r>
      <w:r w:rsidRPr="00463D8A">
        <w:rPr>
          <w:rFonts w:asciiTheme="majorHAnsi" w:hAnsiTheme="majorHAnsi" w:cs="Arial"/>
          <w:sz w:val="20"/>
          <w:szCs w:val="20"/>
        </w:rPr>
        <w:t xml:space="preserve"> = 0.9111, RMSE</w:t>
      </w:r>
      <w:r w:rsidRPr="00463D8A">
        <w:rPr>
          <w:rFonts w:asciiTheme="majorHAnsi" w:hAnsiTheme="majorHAnsi" w:cs="Arial"/>
          <w:sz w:val="20"/>
          <w:szCs w:val="20"/>
        </w:rPr>
        <w:br/>
        <w:t>= 0.0878, RRSE = 0.2995, and MSE = 0.0077. The results showed that GEP can be used as a unique</w:t>
      </w:r>
      <w:r w:rsidRPr="00463D8A">
        <w:rPr>
          <w:rFonts w:asciiTheme="majorHAnsi" w:hAnsiTheme="majorHAnsi" w:cs="Arial"/>
          <w:sz w:val="20"/>
          <w:szCs w:val="20"/>
        </w:rPr>
        <w:br/>
        <w:t>tool for modeling PCE in perovskite solar cells with operational parameters. Sorting out the effect of</w:t>
      </w:r>
      <w:r w:rsidRPr="00463D8A">
        <w:rPr>
          <w:rFonts w:asciiTheme="majorHAnsi" w:hAnsiTheme="majorHAnsi" w:cs="Arial"/>
          <w:sz w:val="20"/>
          <w:szCs w:val="20"/>
        </w:rPr>
        <w:br/>
        <w:t>each parameter on PCA was the next strength of this study, which was performed using sensitivity</w:t>
      </w:r>
      <w:r w:rsidRPr="00463D8A">
        <w:rPr>
          <w:rFonts w:asciiTheme="majorHAnsi" w:hAnsiTheme="majorHAnsi" w:cs="Arial"/>
          <w:sz w:val="20"/>
          <w:szCs w:val="20"/>
        </w:rPr>
        <w:br/>
        <w:t>analysis and showed that bandgap, the mass percentage of cesium (Cs), lead (Pb) and iodine (I)</w:t>
      </w:r>
      <w:r w:rsidRPr="00463D8A">
        <w:rPr>
          <w:rFonts w:asciiTheme="majorHAnsi" w:hAnsiTheme="majorHAnsi" w:cs="Arial"/>
          <w:sz w:val="20"/>
          <w:szCs w:val="20"/>
        </w:rPr>
        <w:br/>
        <w:t>were the most influencing parameters on the PCE from the inorganic perovskite solar cells,</w:t>
      </w:r>
      <w:r w:rsidRPr="00463D8A">
        <w:rPr>
          <w:rFonts w:asciiTheme="majorHAnsi" w:hAnsiTheme="majorHAnsi" w:cs="Arial"/>
          <w:sz w:val="20"/>
          <w:szCs w:val="20"/>
        </w:rPr>
        <w:br/>
        <w:t xml:space="preserve">respectively. </w:t>
      </w:r>
    </w:p>
    <w:p w14:paraId="1DDE0FE8" w14:textId="6D15D23C" w:rsidR="00CC7B32" w:rsidRPr="00440970" w:rsidRDefault="001424B2" w:rsidP="00312C0E">
      <w:pPr>
        <w:keepNext/>
        <w:bidi w:val="0"/>
        <w:outlineLvl w:val="1"/>
        <w:rPr>
          <w:rFonts w:asciiTheme="majorHAnsi" w:hAnsiTheme="majorHAnsi" w:cs="Arial"/>
          <w:sz w:val="20"/>
          <w:szCs w:val="20"/>
          <w:rtl/>
        </w:rPr>
      </w:pPr>
      <w:r w:rsidRPr="001424B2">
        <w:rPr>
          <w:rFonts w:asciiTheme="majorHAnsi" w:hAnsiTheme="majorHAnsi" w:cs="Arial"/>
          <w:b/>
          <w:bCs/>
          <w:sz w:val="20"/>
          <w:szCs w:val="20"/>
        </w:rPr>
        <w:t>Keywords:</w:t>
      </w:r>
      <w:r w:rsidRPr="001424B2">
        <w:rPr>
          <w:rFonts w:asciiTheme="majorHAnsi" w:hAnsiTheme="majorHAnsi" w:cs="Arial"/>
          <w:sz w:val="20"/>
          <w:szCs w:val="20"/>
        </w:rPr>
        <w:t xml:space="preserve"> </w:t>
      </w:r>
      <w:r w:rsidR="00AF0609">
        <w:rPr>
          <w:rFonts w:asciiTheme="majorHAnsi" w:hAnsiTheme="majorHAnsi" w:cs="Arial"/>
          <w:sz w:val="20"/>
          <w:szCs w:val="20"/>
        </w:rPr>
        <w:t>“</w:t>
      </w:r>
      <w:r w:rsidR="00AF0609" w:rsidRPr="00AF0609">
        <w:rPr>
          <w:rFonts w:asciiTheme="majorHAnsi" w:hAnsiTheme="majorHAnsi" w:cs="Arial"/>
          <w:sz w:val="20"/>
          <w:szCs w:val="20"/>
        </w:rPr>
        <w:t>Inorganic perovskite solar cells</w:t>
      </w:r>
      <w:r w:rsidR="00AF0609">
        <w:rPr>
          <w:rFonts w:asciiTheme="majorHAnsi" w:hAnsiTheme="majorHAnsi" w:cs="Arial"/>
          <w:sz w:val="20"/>
          <w:szCs w:val="20"/>
        </w:rPr>
        <w:t>,””</w:t>
      </w:r>
      <w:r w:rsidR="00AF0609" w:rsidRPr="00AF0609">
        <w:rPr>
          <w:rFonts w:cs="Times New Roman"/>
          <w:color w:val="000000"/>
          <w:szCs w:val="24"/>
        </w:rPr>
        <w:t xml:space="preserve"> </w:t>
      </w:r>
      <w:r w:rsidR="00AF0609" w:rsidRPr="00AF0609">
        <w:rPr>
          <w:rFonts w:asciiTheme="majorHAnsi" w:hAnsiTheme="majorHAnsi" w:cs="Arial"/>
          <w:sz w:val="20"/>
          <w:szCs w:val="20"/>
        </w:rPr>
        <w:t>Power conversion efficiency</w:t>
      </w:r>
      <w:r w:rsidR="00AF0609">
        <w:rPr>
          <w:rFonts w:asciiTheme="majorHAnsi" w:hAnsiTheme="majorHAnsi" w:cs="Arial"/>
          <w:sz w:val="20"/>
          <w:szCs w:val="20"/>
        </w:rPr>
        <w:t>.””</w:t>
      </w:r>
      <w:r w:rsidR="00AF0609" w:rsidRPr="00AF0609">
        <w:rPr>
          <w:rFonts w:cs="Times New Roman"/>
          <w:color w:val="000000"/>
          <w:szCs w:val="24"/>
        </w:rPr>
        <w:t xml:space="preserve"> </w:t>
      </w:r>
      <w:r w:rsidR="00AF0609" w:rsidRPr="00AF0609">
        <w:rPr>
          <w:rFonts w:asciiTheme="majorHAnsi" w:hAnsiTheme="majorHAnsi" w:cs="Arial"/>
          <w:sz w:val="20"/>
          <w:szCs w:val="20"/>
        </w:rPr>
        <w:t>Mathematical</w:t>
      </w:r>
      <w:r w:rsidR="00AF0609" w:rsidRPr="00AF0609">
        <w:rPr>
          <w:rFonts w:asciiTheme="majorHAnsi" w:hAnsiTheme="majorHAnsi" w:cs="Arial"/>
          <w:sz w:val="20"/>
          <w:szCs w:val="20"/>
        </w:rPr>
        <w:br/>
        <w:t>modeling</w:t>
      </w:r>
      <w:r w:rsidR="00AF0609">
        <w:rPr>
          <w:rFonts w:asciiTheme="majorHAnsi" w:hAnsiTheme="majorHAnsi" w:cs="Arial"/>
          <w:sz w:val="20"/>
          <w:szCs w:val="20"/>
        </w:rPr>
        <w:t>,””</w:t>
      </w:r>
      <w:r w:rsidR="00312C0E" w:rsidRPr="00312C0E">
        <w:rPr>
          <w:rFonts w:cs="Times New Roman"/>
          <w:color w:val="000000"/>
          <w:szCs w:val="24"/>
        </w:rPr>
        <w:t xml:space="preserve"> </w:t>
      </w:r>
      <w:r w:rsidR="00312C0E" w:rsidRPr="00312C0E">
        <w:rPr>
          <w:rFonts w:asciiTheme="majorHAnsi" w:hAnsiTheme="majorHAnsi" w:cs="Arial"/>
          <w:sz w:val="20"/>
          <w:szCs w:val="20"/>
        </w:rPr>
        <w:t>Geneexpression programming</w:t>
      </w:r>
      <w:r w:rsidR="00AF0609">
        <w:rPr>
          <w:rFonts w:asciiTheme="majorHAnsi" w:hAnsiTheme="majorHAnsi" w:cs="Arial"/>
          <w:sz w:val="20"/>
          <w:szCs w:val="20"/>
        </w:rPr>
        <w:t>,”</w:t>
      </w:r>
      <w:r w:rsidR="00CE4453">
        <w:rPr>
          <w:rFonts w:asciiTheme="majorHAnsi" w:hAnsiTheme="majorHAnsi" w:cs="Arial"/>
          <w:sz w:val="20"/>
          <w:szCs w:val="20"/>
        </w:rPr>
        <w:t>.</w:t>
      </w:r>
    </w:p>
    <w:p w14:paraId="6B14EAAE" w14:textId="77777777" w:rsidR="00632A53" w:rsidRPr="001424B2" w:rsidRDefault="00632A53" w:rsidP="001424B2">
      <w:pPr>
        <w:ind w:hanging="2160"/>
        <w:jc w:val="lowKashida"/>
        <w:rPr>
          <w:rFonts w:asciiTheme="majorHAnsi" w:hAnsiTheme="majorHAnsi" w:cs="B Mitra"/>
          <w:b/>
          <w:bCs/>
          <w:szCs w:val="24"/>
          <w:rtl/>
        </w:rPr>
      </w:pPr>
    </w:p>
    <w:p w14:paraId="1C7C0648" w14:textId="77777777" w:rsidR="004B3FCF" w:rsidRPr="001424B2" w:rsidRDefault="004B3FCF" w:rsidP="001424B2">
      <w:pPr>
        <w:jc w:val="lowKashida"/>
        <w:rPr>
          <w:rFonts w:asciiTheme="majorHAnsi" w:hAnsiTheme="majorHAnsi" w:cs="B Mitra"/>
          <w:szCs w:val="24"/>
          <w:rtl/>
        </w:rPr>
        <w:sectPr w:rsidR="004B3FCF" w:rsidRPr="001424B2" w:rsidSect="00440970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1418" w:right="1134" w:bottom="1418" w:left="1134" w:header="227" w:footer="567" w:gutter="0"/>
          <w:cols w:space="567"/>
          <w:titlePg/>
          <w:bidi/>
          <w:rtlGutter/>
          <w:docGrid w:linePitch="360"/>
        </w:sectPr>
      </w:pPr>
    </w:p>
    <w:p w14:paraId="5D09AF61" w14:textId="77777777" w:rsidR="001424B2" w:rsidRPr="001424B2" w:rsidRDefault="001424B2" w:rsidP="001424B2">
      <w:pPr>
        <w:bidi w:val="0"/>
        <w:jc w:val="left"/>
        <w:rPr>
          <w:rFonts w:asciiTheme="majorHAnsi" w:hAnsiTheme="majorHAnsi" w:cs="B Mitra"/>
          <w:b/>
          <w:bCs/>
          <w:szCs w:val="24"/>
          <w:rtl/>
        </w:rPr>
      </w:pPr>
      <w:r w:rsidRPr="001424B2">
        <w:rPr>
          <w:rFonts w:asciiTheme="majorHAnsi" w:hAnsiTheme="majorHAnsi" w:cs="B Mitra"/>
          <w:b/>
          <w:bCs/>
          <w:szCs w:val="24"/>
          <w:rtl/>
        </w:rPr>
        <w:br w:type="page"/>
      </w:r>
    </w:p>
    <w:p w14:paraId="5799F10E" w14:textId="77777777" w:rsidR="00A116C3" w:rsidRPr="001424B2" w:rsidRDefault="00A116C3" w:rsidP="001424B2">
      <w:pPr>
        <w:jc w:val="lowKashida"/>
        <w:rPr>
          <w:rFonts w:asciiTheme="majorHAnsi" w:hAnsiTheme="majorHAnsi" w:cs="B Mitra"/>
          <w:b/>
          <w:bCs/>
          <w:szCs w:val="24"/>
          <w:rtl/>
        </w:rPr>
      </w:pPr>
      <w:r w:rsidRPr="001424B2">
        <w:rPr>
          <w:rFonts w:asciiTheme="majorHAnsi" w:hAnsiTheme="majorHAnsi" w:cs="B Mitra"/>
          <w:b/>
          <w:bCs/>
          <w:szCs w:val="24"/>
          <w:rtl/>
        </w:rPr>
        <w:lastRenderedPageBreak/>
        <w:t>مقدمه</w:t>
      </w:r>
    </w:p>
    <w:p w14:paraId="68E1CFE6" w14:textId="1557235B" w:rsidR="00EE7C2B" w:rsidRDefault="00536370" w:rsidP="001424B2">
      <w:pPr>
        <w:jc w:val="lowKashida"/>
        <w:rPr>
          <w:rFonts w:asciiTheme="majorHAnsi" w:hAnsiTheme="majorHAnsi" w:cs="B Mitra"/>
          <w:szCs w:val="24"/>
          <w:rtl/>
        </w:rPr>
      </w:pPr>
      <w:r w:rsidRPr="00536370">
        <w:rPr>
          <w:rFonts w:asciiTheme="majorHAnsi" w:hAnsiTheme="majorHAnsi" w:cs="B Mitra"/>
          <w:szCs w:val="24"/>
          <w:rtl/>
        </w:rPr>
        <w:t>توانا</w:t>
      </w:r>
      <w:r w:rsidRPr="00536370">
        <w:rPr>
          <w:rFonts w:asciiTheme="majorHAnsi" w:hAnsiTheme="majorHAnsi" w:cs="B Mitra" w:hint="cs"/>
          <w:szCs w:val="24"/>
          <w:rtl/>
        </w:rPr>
        <w:t>یی</w:t>
      </w:r>
      <w:r w:rsidRPr="00536370">
        <w:rPr>
          <w:rFonts w:asciiTheme="majorHAnsi" w:hAnsiTheme="majorHAnsi" w:cs="B Mitra"/>
          <w:szCs w:val="24"/>
          <w:rtl/>
        </w:rPr>
        <w:t xml:space="preserve"> ب</w:t>
      </w:r>
      <w:r w:rsidRPr="00536370">
        <w:rPr>
          <w:rFonts w:asciiTheme="majorHAnsi" w:hAnsiTheme="majorHAnsi" w:cs="B Mitra" w:hint="cs"/>
          <w:szCs w:val="24"/>
          <w:rtl/>
        </w:rPr>
        <w:t>ی</w:t>
      </w:r>
      <w:r w:rsidRPr="00536370">
        <w:rPr>
          <w:rFonts w:asciiTheme="majorHAnsi" w:hAnsiTheme="majorHAnsi" w:cs="B Mitra" w:hint="eastAsia"/>
          <w:szCs w:val="24"/>
          <w:rtl/>
        </w:rPr>
        <w:t>شتر</w:t>
      </w:r>
      <w:r w:rsidRPr="00536370">
        <w:rPr>
          <w:rFonts w:asciiTheme="majorHAnsi" w:hAnsiTheme="majorHAnsi" w:cs="B Mitra"/>
          <w:szCs w:val="24"/>
          <w:rtl/>
        </w:rPr>
        <w:t xml:space="preserve"> ن</w:t>
      </w:r>
      <w:r w:rsidRPr="00536370">
        <w:rPr>
          <w:rFonts w:asciiTheme="majorHAnsi" w:hAnsiTheme="majorHAnsi" w:cs="B Mitra" w:hint="cs"/>
          <w:szCs w:val="24"/>
          <w:rtl/>
        </w:rPr>
        <w:t>ی</w:t>
      </w:r>
      <w:r w:rsidRPr="00536370">
        <w:rPr>
          <w:rFonts w:asciiTheme="majorHAnsi" w:hAnsiTheme="majorHAnsi" w:cs="B Mitra" w:hint="eastAsia"/>
          <w:szCs w:val="24"/>
          <w:rtl/>
        </w:rPr>
        <w:t>مه‌رساناها</w:t>
      </w:r>
      <w:r w:rsidRPr="00536370">
        <w:rPr>
          <w:rFonts w:asciiTheme="majorHAnsi" w:hAnsiTheme="majorHAnsi" w:cs="B Mitra" w:hint="cs"/>
          <w:szCs w:val="24"/>
          <w:rtl/>
        </w:rPr>
        <w:t>ی</w:t>
      </w:r>
      <w:r w:rsidRPr="00536370">
        <w:rPr>
          <w:rFonts w:asciiTheme="majorHAnsi" w:hAnsiTheme="majorHAnsi" w:cs="B Mitra"/>
          <w:szCs w:val="24"/>
          <w:rtl/>
        </w:rPr>
        <w:t xml:space="preserve"> پروسکا</w:t>
      </w:r>
      <w:r w:rsidRPr="00536370">
        <w:rPr>
          <w:rFonts w:asciiTheme="majorHAnsi" w:hAnsiTheme="majorHAnsi" w:cs="B Mitra" w:hint="cs"/>
          <w:szCs w:val="24"/>
          <w:rtl/>
        </w:rPr>
        <w:t>ی</w:t>
      </w:r>
      <w:r w:rsidRPr="00536370">
        <w:rPr>
          <w:rFonts w:asciiTheme="majorHAnsi" w:hAnsiTheme="majorHAnsi" w:cs="B Mitra" w:hint="eastAsia"/>
          <w:szCs w:val="24"/>
          <w:rtl/>
        </w:rPr>
        <w:t>ت</w:t>
      </w:r>
      <w:r w:rsidRPr="00536370">
        <w:rPr>
          <w:rFonts w:asciiTheme="majorHAnsi" w:hAnsiTheme="majorHAnsi" w:cs="B Mitra"/>
          <w:szCs w:val="24"/>
          <w:rtl/>
        </w:rPr>
        <w:t xml:space="preserve"> غ</w:t>
      </w:r>
      <w:r w:rsidRPr="00536370">
        <w:rPr>
          <w:rFonts w:asciiTheme="majorHAnsi" w:hAnsiTheme="majorHAnsi" w:cs="B Mitra" w:hint="cs"/>
          <w:szCs w:val="24"/>
          <w:rtl/>
        </w:rPr>
        <w:t>ی</w:t>
      </w:r>
      <w:r w:rsidRPr="00536370">
        <w:rPr>
          <w:rFonts w:asciiTheme="majorHAnsi" w:hAnsiTheme="majorHAnsi" w:cs="B Mitra" w:hint="eastAsia"/>
          <w:szCs w:val="24"/>
          <w:rtl/>
        </w:rPr>
        <w:t>رآل</w:t>
      </w:r>
      <w:r w:rsidRPr="00536370">
        <w:rPr>
          <w:rFonts w:asciiTheme="majorHAnsi" w:hAnsiTheme="majorHAnsi" w:cs="B Mitra" w:hint="cs"/>
          <w:szCs w:val="24"/>
          <w:rtl/>
        </w:rPr>
        <w:t>ی</w:t>
      </w:r>
      <w:r w:rsidRPr="00536370">
        <w:rPr>
          <w:rFonts w:asciiTheme="majorHAnsi" w:hAnsiTheme="majorHAnsi" w:cs="B Mitra"/>
          <w:szCs w:val="24"/>
          <w:rtl/>
        </w:rPr>
        <w:t xml:space="preserve"> برا</w:t>
      </w:r>
      <w:r w:rsidRPr="00536370">
        <w:rPr>
          <w:rFonts w:asciiTheme="majorHAnsi" w:hAnsiTheme="majorHAnsi" w:cs="B Mitra" w:hint="cs"/>
          <w:szCs w:val="24"/>
          <w:rtl/>
        </w:rPr>
        <w:t>ی</w:t>
      </w:r>
      <w:r w:rsidRPr="00536370">
        <w:rPr>
          <w:rFonts w:asciiTheme="majorHAnsi" w:hAnsiTheme="majorHAnsi" w:cs="B Mitra"/>
          <w:szCs w:val="24"/>
          <w:rtl/>
        </w:rPr>
        <w:t xml:space="preserve"> کار در دماها</w:t>
      </w:r>
      <w:r w:rsidRPr="00536370">
        <w:rPr>
          <w:rFonts w:asciiTheme="majorHAnsi" w:hAnsiTheme="majorHAnsi" w:cs="B Mitra" w:hint="cs"/>
          <w:szCs w:val="24"/>
          <w:rtl/>
        </w:rPr>
        <w:t>ی</w:t>
      </w:r>
      <w:r w:rsidRPr="00536370">
        <w:rPr>
          <w:rFonts w:asciiTheme="majorHAnsi" w:hAnsiTheme="majorHAnsi" w:cs="B Mitra"/>
          <w:szCs w:val="24"/>
          <w:rtl/>
        </w:rPr>
        <w:t xml:space="preserve"> کار</w:t>
      </w:r>
      <w:r w:rsidRPr="00536370">
        <w:rPr>
          <w:rFonts w:asciiTheme="majorHAnsi" w:hAnsiTheme="majorHAnsi" w:cs="B Mitra" w:hint="cs"/>
          <w:szCs w:val="24"/>
          <w:rtl/>
        </w:rPr>
        <w:t>ی</w:t>
      </w:r>
      <w:r w:rsidRPr="00536370">
        <w:rPr>
          <w:rFonts w:asciiTheme="majorHAnsi" w:hAnsiTheme="majorHAnsi" w:cs="B Mitra"/>
          <w:szCs w:val="24"/>
          <w:rtl/>
        </w:rPr>
        <w:t xml:space="preserve"> بالاتر در مقا</w:t>
      </w:r>
      <w:r w:rsidRPr="00536370">
        <w:rPr>
          <w:rFonts w:asciiTheme="majorHAnsi" w:hAnsiTheme="majorHAnsi" w:cs="B Mitra" w:hint="cs"/>
          <w:szCs w:val="24"/>
          <w:rtl/>
        </w:rPr>
        <w:t>ی</w:t>
      </w:r>
      <w:r w:rsidRPr="00536370">
        <w:rPr>
          <w:rFonts w:asciiTheme="majorHAnsi" w:hAnsiTheme="majorHAnsi" w:cs="B Mitra" w:hint="eastAsia"/>
          <w:szCs w:val="24"/>
          <w:rtl/>
        </w:rPr>
        <w:t>سه</w:t>
      </w:r>
      <w:r w:rsidRPr="00536370">
        <w:rPr>
          <w:rFonts w:asciiTheme="majorHAnsi" w:hAnsiTheme="majorHAnsi" w:cs="B Mitra"/>
          <w:szCs w:val="24"/>
          <w:rtl/>
        </w:rPr>
        <w:t xml:space="preserve"> با انواع آل</w:t>
      </w:r>
      <w:r w:rsidRPr="00536370">
        <w:rPr>
          <w:rFonts w:asciiTheme="majorHAnsi" w:hAnsiTheme="majorHAnsi" w:cs="B Mitra" w:hint="cs"/>
          <w:szCs w:val="24"/>
          <w:rtl/>
        </w:rPr>
        <w:t>ی</w:t>
      </w:r>
      <w:r w:rsidRPr="00536370">
        <w:rPr>
          <w:rFonts w:asciiTheme="majorHAnsi" w:hAnsiTheme="majorHAnsi" w:cs="B Mitra"/>
          <w:szCs w:val="24"/>
          <w:rtl/>
        </w:rPr>
        <w:t xml:space="preserve"> - غ</w:t>
      </w:r>
      <w:r w:rsidRPr="00536370">
        <w:rPr>
          <w:rFonts w:asciiTheme="majorHAnsi" w:hAnsiTheme="majorHAnsi" w:cs="B Mitra" w:hint="cs"/>
          <w:szCs w:val="24"/>
          <w:rtl/>
        </w:rPr>
        <w:t>ی</w:t>
      </w:r>
      <w:r w:rsidRPr="00536370">
        <w:rPr>
          <w:rFonts w:asciiTheme="majorHAnsi" w:hAnsiTheme="majorHAnsi" w:cs="B Mitra" w:hint="eastAsia"/>
          <w:szCs w:val="24"/>
          <w:rtl/>
        </w:rPr>
        <w:t>رآل</w:t>
      </w:r>
      <w:r w:rsidRPr="00536370">
        <w:rPr>
          <w:rFonts w:asciiTheme="majorHAnsi" w:hAnsiTheme="majorHAnsi" w:cs="B Mitra" w:hint="cs"/>
          <w:szCs w:val="24"/>
          <w:rtl/>
        </w:rPr>
        <w:t>ی</w:t>
      </w:r>
      <w:r w:rsidRPr="00536370">
        <w:rPr>
          <w:rFonts w:asciiTheme="majorHAnsi" w:hAnsiTheme="majorHAnsi" w:cs="B Mitra" w:hint="eastAsia"/>
          <w:szCs w:val="24"/>
          <w:rtl/>
        </w:rPr>
        <w:t>،</w:t>
      </w:r>
      <w:r w:rsidRPr="00536370">
        <w:rPr>
          <w:rFonts w:asciiTheme="majorHAnsi" w:hAnsiTheme="majorHAnsi" w:cs="B Mitra"/>
          <w:szCs w:val="24"/>
          <w:rtl/>
        </w:rPr>
        <w:t xml:space="preserve"> ساخت و توسعه آن‌ها را موضوع بس</w:t>
      </w:r>
      <w:r w:rsidRPr="00536370">
        <w:rPr>
          <w:rFonts w:asciiTheme="majorHAnsi" w:hAnsiTheme="majorHAnsi" w:cs="B Mitra" w:hint="cs"/>
          <w:szCs w:val="24"/>
          <w:rtl/>
        </w:rPr>
        <w:t>ی</w:t>
      </w:r>
      <w:r w:rsidRPr="00536370">
        <w:rPr>
          <w:rFonts w:asciiTheme="majorHAnsi" w:hAnsiTheme="majorHAnsi" w:cs="B Mitra" w:hint="eastAsia"/>
          <w:szCs w:val="24"/>
          <w:rtl/>
        </w:rPr>
        <w:t>ار</w:t>
      </w:r>
      <w:r w:rsidRPr="00536370">
        <w:rPr>
          <w:rFonts w:asciiTheme="majorHAnsi" w:hAnsiTheme="majorHAnsi" w:cs="B Mitra" w:hint="cs"/>
          <w:szCs w:val="24"/>
          <w:rtl/>
        </w:rPr>
        <w:t>ی</w:t>
      </w:r>
      <w:r w:rsidRPr="00536370">
        <w:rPr>
          <w:rFonts w:asciiTheme="majorHAnsi" w:hAnsiTheme="majorHAnsi" w:cs="B Mitra"/>
          <w:szCs w:val="24"/>
          <w:rtl/>
        </w:rPr>
        <w:t xml:space="preserve"> از مطالعات در سال‌ها</w:t>
      </w:r>
      <w:r w:rsidRPr="00536370">
        <w:rPr>
          <w:rFonts w:asciiTheme="majorHAnsi" w:hAnsiTheme="majorHAnsi" w:cs="B Mitra" w:hint="cs"/>
          <w:szCs w:val="24"/>
          <w:rtl/>
        </w:rPr>
        <w:t>ی</w:t>
      </w:r>
      <w:r w:rsidRPr="00536370">
        <w:rPr>
          <w:rFonts w:asciiTheme="majorHAnsi" w:hAnsiTheme="majorHAnsi" w:cs="B Mitra"/>
          <w:szCs w:val="24"/>
          <w:rtl/>
        </w:rPr>
        <w:t xml:space="preserve"> اخ</w:t>
      </w:r>
      <w:r w:rsidRPr="00536370">
        <w:rPr>
          <w:rFonts w:asciiTheme="majorHAnsi" w:hAnsiTheme="majorHAnsi" w:cs="B Mitra" w:hint="cs"/>
          <w:szCs w:val="24"/>
          <w:rtl/>
        </w:rPr>
        <w:t>ی</w:t>
      </w:r>
      <w:r w:rsidRPr="00536370">
        <w:rPr>
          <w:rFonts w:asciiTheme="majorHAnsi" w:hAnsiTheme="majorHAnsi" w:cs="B Mitra" w:hint="eastAsia"/>
          <w:szCs w:val="24"/>
          <w:rtl/>
        </w:rPr>
        <w:t>ر</w:t>
      </w:r>
      <w:r w:rsidRPr="00536370">
        <w:rPr>
          <w:rFonts w:asciiTheme="majorHAnsi" w:hAnsiTheme="majorHAnsi" w:cs="B Mitra"/>
          <w:szCs w:val="24"/>
          <w:rtl/>
        </w:rPr>
        <w:t xml:space="preserve"> قرار داده‌است [‏ ۱ - ۴ ]‏.</w:t>
      </w:r>
      <w:r>
        <w:rPr>
          <w:rFonts w:asciiTheme="majorHAnsi" w:hAnsiTheme="majorHAnsi" w:cs="B Mitra"/>
          <w:szCs w:val="24"/>
        </w:rPr>
        <w:t xml:space="preserve"> </w:t>
      </w:r>
      <w:r w:rsidR="00CE4453" w:rsidRPr="00CE4453">
        <w:rPr>
          <w:rFonts w:asciiTheme="majorHAnsi" w:hAnsiTheme="majorHAnsi" w:cs="B Mitra"/>
          <w:szCs w:val="24"/>
          <w:rtl/>
        </w:rPr>
        <w:t>با وجود افزا</w:t>
      </w:r>
      <w:r w:rsidR="00CE4453" w:rsidRPr="00CE4453">
        <w:rPr>
          <w:rFonts w:asciiTheme="majorHAnsi" w:hAnsiTheme="majorHAnsi" w:cs="B Mitra" w:hint="cs"/>
          <w:szCs w:val="24"/>
          <w:rtl/>
        </w:rPr>
        <w:t>ی</w:t>
      </w:r>
      <w:r w:rsidR="00CE4453" w:rsidRPr="00CE4453">
        <w:rPr>
          <w:rFonts w:asciiTheme="majorHAnsi" w:hAnsiTheme="majorHAnsi" w:cs="B Mitra" w:hint="eastAsia"/>
          <w:szCs w:val="24"/>
          <w:rtl/>
        </w:rPr>
        <w:t>ش</w:t>
      </w:r>
      <w:r w:rsidR="00CE4453" w:rsidRPr="00CE4453">
        <w:rPr>
          <w:rFonts w:asciiTheme="majorHAnsi" w:hAnsiTheme="majorHAnsi" w:cs="B Mitra"/>
          <w:szCs w:val="24"/>
          <w:rtl/>
        </w:rPr>
        <w:t xml:space="preserve"> بازده تبد</w:t>
      </w:r>
      <w:r w:rsidR="00CE4453" w:rsidRPr="00CE4453">
        <w:rPr>
          <w:rFonts w:asciiTheme="majorHAnsi" w:hAnsiTheme="majorHAnsi" w:cs="B Mitra" w:hint="cs"/>
          <w:szCs w:val="24"/>
          <w:rtl/>
        </w:rPr>
        <w:t>ی</w:t>
      </w:r>
      <w:r w:rsidR="00CE4453" w:rsidRPr="00CE4453">
        <w:rPr>
          <w:rFonts w:asciiTheme="majorHAnsi" w:hAnsiTheme="majorHAnsi" w:cs="B Mitra" w:hint="eastAsia"/>
          <w:szCs w:val="24"/>
          <w:rtl/>
        </w:rPr>
        <w:t>ل</w:t>
      </w:r>
      <w:r w:rsidR="00CE4453" w:rsidRPr="00CE4453">
        <w:rPr>
          <w:rFonts w:asciiTheme="majorHAnsi" w:hAnsiTheme="majorHAnsi" w:cs="B Mitra"/>
          <w:szCs w:val="24"/>
          <w:rtl/>
        </w:rPr>
        <w:t xml:space="preserve"> انرژ</w:t>
      </w:r>
      <w:r w:rsidR="00CE4453" w:rsidRPr="00CE4453">
        <w:rPr>
          <w:rFonts w:asciiTheme="majorHAnsi" w:hAnsiTheme="majorHAnsi" w:cs="B Mitra" w:hint="cs"/>
          <w:szCs w:val="24"/>
          <w:rtl/>
        </w:rPr>
        <w:t>ی</w:t>
      </w:r>
      <w:r w:rsidR="00CE4453" w:rsidRPr="00CE4453">
        <w:rPr>
          <w:rFonts w:asciiTheme="majorHAnsi" w:hAnsiTheme="majorHAnsi" w:cs="B Mitra"/>
          <w:szCs w:val="24"/>
          <w:rtl/>
        </w:rPr>
        <w:t xml:space="preserve"> خورش</w:t>
      </w:r>
      <w:r w:rsidR="00CE4453" w:rsidRPr="00CE4453">
        <w:rPr>
          <w:rFonts w:asciiTheme="majorHAnsi" w:hAnsiTheme="majorHAnsi" w:cs="B Mitra" w:hint="cs"/>
          <w:szCs w:val="24"/>
          <w:rtl/>
        </w:rPr>
        <w:t>ی</w:t>
      </w:r>
      <w:r w:rsidR="00CE4453" w:rsidRPr="00CE4453">
        <w:rPr>
          <w:rFonts w:asciiTheme="majorHAnsi" w:hAnsiTheme="majorHAnsi" w:cs="B Mitra" w:hint="eastAsia"/>
          <w:szCs w:val="24"/>
          <w:rtl/>
        </w:rPr>
        <w:t>د</w:t>
      </w:r>
      <w:r w:rsidR="00CE4453" w:rsidRPr="00CE4453">
        <w:rPr>
          <w:rFonts w:asciiTheme="majorHAnsi" w:hAnsiTheme="majorHAnsi" w:cs="B Mitra" w:hint="cs"/>
          <w:szCs w:val="24"/>
          <w:rtl/>
        </w:rPr>
        <w:t>ی</w:t>
      </w:r>
      <w:r w:rsidR="00CE4453" w:rsidRPr="00CE4453">
        <w:rPr>
          <w:rFonts w:asciiTheme="majorHAnsi" w:hAnsiTheme="majorHAnsi" w:cs="B Mitra"/>
          <w:szCs w:val="24"/>
          <w:rtl/>
        </w:rPr>
        <w:t xml:space="preserve"> سلول‌ها</w:t>
      </w:r>
      <w:r w:rsidR="00CE4453" w:rsidRPr="00CE4453">
        <w:rPr>
          <w:rFonts w:asciiTheme="majorHAnsi" w:hAnsiTheme="majorHAnsi" w:cs="B Mitra" w:hint="cs"/>
          <w:szCs w:val="24"/>
          <w:rtl/>
        </w:rPr>
        <w:t>ی</w:t>
      </w:r>
      <w:r w:rsidR="00CE4453" w:rsidRPr="00CE4453">
        <w:rPr>
          <w:rFonts w:asciiTheme="majorHAnsi" w:hAnsiTheme="majorHAnsi" w:cs="B Mitra"/>
          <w:szCs w:val="24"/>
          <w:rtl/>
        </w:rPr>
        <w:t xml:space="preserve"> غ</w:t>
      </w:r>
      <w:r w:rsidR="00CE4453" w:rsidRPr="00CE4453">
        <w:rPr>
          <w:rFonts w:asciiTheme="majorHAnsi" w:hAnsiTheme="majorHAnsi" w:cs="B Mitra" w:hint="cs"/>
          <w:szCs w:val="24"/>
          <w:rtl/>
        </w:rPr>
        <w:t>ی</w:t>
      </w:r>
      <w:r w:rsidR="00CE4453" w:rsidRPr="00CE4453">
        <w:rPr>
          <w:rFonts w:asciiTheme="majorHAnsi" w:hAnsiTheme="majorHAnsi" w:cs="B Mitra" w:hint="eastAsia"/>
          <w:szCs w:val="24"/>
          <w:rtl/>
        </w:rPr>
        <w:t>ر</w:t>
      </w:r>
      <w:r w:rsidR="00CE4453" w:rsidRPr="00CE4453">
        <w:rPr>
          <w:rFonts w:asciiTheme="majorHAnsi" w:hAnsiTheme="majorHAnsi" w:cs="B Mitra"/>
          <w:szCs w:val="24"/>
          <w:rtl/>
        </w:rPr>
        <w:t xml:space="preserve"> آل</w:t>
      </w:r>
      <w:r w:rsidR="00CE4453" w:rsidRPr="00CE4453">
        <w:rPr>
          <w:rFonts w:asciiTheme="majorHAnsi" w:hAnsiTheme="majorHAnsi" w:cs="B Mitra" w:hint="cs"/>
          <w:szCs w:val="24"/>
          <w:rtl/>
        </w:rPr>
        <w:t>ی</w:t>
      </w:r>
      <w:r w:rsidR="00CE4453" w:rsidRPr="00CE4453">
        <w:rPr>
          <w:rFonts w:asciiTheme="majorHAnsi" w:hAnsiTheme="majorHAnsi" w:cs="B Mitra"/>
          <w:szCs w:val="24"/>
          <w:rtl/>
        </w:rPr>
        <w:t xml:space="preserve"> تا </w:t>
      </w:r>
      <w:r w:rsidR="00CE4453">
        <w:rPr>
          <w:rFonts w:asciiTheme="majorHAnsi" w:hAnsiTheme="majorHAnsi" w:cs="B Mitra" w:hint="cs"/>
          <w:szCs w:val="24"/>
          <w:rtl/>
        </w:rPr>
        <w:t xml:space="preserve">20.8%، </w:t>
      </w:r>
      <w:r w:rsidR="00CE4453" w:rsidRPr="00CE4453">
        <w:rPr>
          <w:rFonts w:asciiTheme="majorHAnsi" w:hAnsiTheme="majorHAnsi" w:cs="B Mitra"/>
          <w:szCs w:val="24"/>
          <w:rtl/>
        </w:rPr>
        <w:t>متاسفانه ا</w:t>
      </w:r>
      <w:r w:rsidR="00CE4453" w:rsidRPr="00CE4453">
        <w:rPr>
          <w:rFonts w:asciiTheme="majorHAnsi" w:hAnsiTheme="majorHAnsi" w:cs="B Mitra" w:hint="cs"/>
          <w:szCs w:val="24"/>
          <w:rtl/>
        </w:rPr>
        <w:t>ی</w:t>
      </w:r>
      <w:r w:rsidR="00CE4453" w:rsidRPr="00CE4453">
        <w:rPr>
          <w:rFonts w:asciiTheme="majorHAnsi" w:hAnsiTheme="majorHAnsi" w:cs="B Mitra" w:hint="eastAsia"/>
          <w:szCs w:val="24"/>
          <w:rtl/>
        </w:rPr>
        <w:t>ن</w:t>
      </w:r>
      <w:r w:rsidR="00CE4453" w:rsidRPr="00CE4453">
        <w:rPr>
          <w:rFonts w:asciiTheme="majorHAnsi" w:hAnsiTheme="majorHAnsi" w:cs="B Mitra"/>
          <w:szCs w:val="24"/>
          <w:rtl/>
        </w:rPr>
        <w:t xml:space="preserve"> نوع سلول خورش</w:t>
      </w:r>
      <w:r w:rsidR="00CE4453" w:rsidRPr="00CE4453">
        <w:rPr>
          <w:rFonts w:asciiTheme="majorHAnsi" w:hAnsiTheme="majorHAnsi" w:cs="B Mitra" w:hint="cs"/>
          <w:szCs w:val="24"/>
          <w:rtl/>
        </w:rPr>
        <w:t>ی</w:t>
      </w:r>
      <w:r w:rsidR="00CE4453" w:rsidRPr="00CE4453">
        <w:rPr>
          <w:rFonts w:asciiTheme="majorHAnsi" w:hAnsiTheme="majorHAnsi" w:cs="B Mitra" w:hint="eastAsia"/>
          <w:szCs w:val="24"/>
          <w:rtl/>
        </w:rPr>
        <w:t>د</w:t>
      </w:r>
      <w:r w:rsidR="00CE4453" w:rsidRPr="00CE4453">
        <w:rPr>
          <w:rFonts w:asciiTheme="majorHAnsi" w:hAnsiTheme="majorHAnsi" w:cs="B Mitra" w:hint="cs"/>
          <w:szCs w:val="24"/>
          <w:rtl/>
        </w:rPr>
        <w:t>ی</w:t>
      </w:r>
      <w:r w:rsidR="00CE4453" w:rsidRPr="00CE4453">
        <w:rPr>
          <w:rFonts w:asciiTheme="majorHAnsi" w:hAnsiTheme="majorHAnsi" w:cs="B Mitra"/>
          <w:szCs w:val="24"/>
          <w:rtl/>
        </w:rPr>
        <w:t xml:space="preserve"> م</w:t>
      </w:r>
      <w:r w:rsidR="00CE4453" w:rsidRPr="00CE4453">
        <w:rPr>
          <w:rFonts w:asciiTheme="majorHAnsi" w:hAnsiTheme="majorHAnsi" w:cs="B Mitra" w:hint="cs"/>
          <w:szCs w:val="24"/>
          <w:rtl/>
        </w:rPr>
        <w:t>ی</w:t>
      </w:r>
      <w:r w:rsidR="00CE4453" w:rsidRPr="00CE4453">
        <w:rPr>
          <w:rFonts w:asciiTheme="majorHAnsi" w:hAnsiTheme="majorHAnsi" w:cs="B Mitra" w:hint="eastAsia"/>
          <w:szCs w:val="24"/>
          <w:rtl/>
        </w:rPr>
        <w:t>زان</w:t>
      </w:r>
      <w:r w:rsidR="00CE4453" w:rsidRPr="00CE4453">
        <w:rPr>
          <w:rFonts w:asciiTheme="majorHAnsi" w:hAnsiTheme="majorHAnsi" w:cs="B Mitra"/>
          <w:szCs w:val="24"/>
          <w:rtl/>
        </w:rPr>
        <w:t xml:space="preserve"> اتلاف انرژ</w:t>
      </w:r>
      <w:r w:rsidR="00CE4453" w:rsidRPr="00CE4453">
        <w:rPr>
          <w:rFonts w:asciiTheme="majorHAnsi" w:hAnsiTheme="majorHAnsi" w:cs="B Mitra" w:hint="cs"/>
          <w:szCs w:val="24"/>
          <w:rtl/>
        </w:rPr>
        <w:t>ی</w:t>
      </w:r>
      <w:r w:rsidR="00CE4453" w:rsidRPr="00CE4453">
        <w:rPr>
          <w:rFonts w:asciiTheme="majorHAnsi" w:hAnsiTheme="majorHAnsi" w:cs="B Mitra"/>
          <w:szCs w:val="24"/>
          <w:rtl/>
        </w:rPr>
        <w:t xml:space="preserve"> ب</w:t>
      </w:r>
      <w:r w:rsidR="00CE4453" w:rsidRPr="00CE4453">
        <w:rPr>
          <w:rFonts w:asciiTheme="majorHAnsi" w:hAnsiTheme="majorHAnsi" w:cs="B Mitra" w:hint="cs"/>
          <w:szCs w:val="24"/>
          <w:rtl/>
        </w:rPr>
        <w:t>ی</w:t>
      </w:r>
      <w:r w:rsidR="00CE4453" w:rsidRPr="00CE4453">
        <w:rPr>
          <w:rFonts w:asciiTheme="majorHAnsi" w:hAnsiTheme="majorHAnsi" w:cs="B Mitra" w:hint="eastAsia"/>
          <w:szCs w:val="24"/>
          <w:rtl/>
        </w:rPr>
        <w:t>شتر</w:t>
      </w:r>
      <w:r w:rsidR="00CE4453" w:rsidRPr="00CE4453">
        <w:rPr>
          <w:rFonts w:asciiTheme="majorHAnsi" w:hAnsiTheme="majorHAnsi" w:cs="B Mitra" w:hint="cs"/>
          <w:szCs w:val="24"/>
          <w:rtl/>
        </w:rPr>
        <w:t>ی</w:t>
      </w:r>
      <w:r w:rsidR="00CE4453" w:rsidRPr="00CE4453">
        <w:rPr>
          <w:rFonts w:asciiTheme="majorHAnsi" w:hAnsiTheme="majorHAnsi" w:cs="B Mitra"/>
          <w:szCs w:val="24"/>
          <w:rtl/>
        </w:rPr>
        <w:t xml:space="preserve"> دارد و همچنان از انواع آل</w:t>
      </w:r>
      <w:r w:rsidR="00CE4453" w:rsidRPr="00CE4453">
        <w:rPr>
          <w:rFonts w:asciiTheme="majorHAnsi" w:hAnsiTheme="majorHAnsi" w:cs="B Mitra" w:hint="cs"/>
          <w:szCs w:val="24"/>
          <w:rtl/>
        </w:rPr>
        <w:t>ی</w:t>
      </w:r>
      <w:r w:rsidR="00CE4453" w:rsidRPr="00CE4453">
        <w:rPr>
          <w:rFonts w:asciiTheme="majorHAnsi" w:hAnsiTheme="majorHAnsi" w:cs="B Mitra"/>
          <w:szCs w:val="24"/>
          <w:rtl/>
        </w:rPr>
        <w:t xml:space="preserve"> - </w:t>
      </w:r>
      <w:r w:rsidR="00CE4453">
        <w:rPr>
          <w:rFonts w:asciiTheme="majorHAnsi" w:hAnsiTheme="majorHAnsi" w:cs="B Mitra" w:hint="cs"/>
          <w:szCs w:val="24"/>
          <w:rtl/>
        </w:rPr>
        <w:t>غیرآلی</w:t>
      </w:r>
      <w:r w:rsidR="00CE4453" w:rsidRPr="00CE4453">
        <w:rPr>
          <w:rFonts w:asciiTheme="majorHAnsi" w:hAnsiTheme="majorHAnsi" w:cs="B Mitra"/>
          <w:szCs w:val="24"/>
          <w:rtl/>
        </w:rPr>
        <w:t xml:space="preserve"> عقب است</w:t>
      </w:r>
      <w:r w:rsidR="00CE4453">
        <w:rPr>
          <w:rFonts w:asciiTheme="majorHAnsi" w:hAnsiTheme="majorHAnsi" w:cs="B Mitra" w:hint="cs"/>
          <w:szCs w:val="24"/>
          <w:rtl/>
        </w:rPr>
        <w:t xml:space="preserve"> </w:t>
      </w:r>
      <w:r w:rsidR="00CE4453" w:rsidRPr="00536370">
        <w:rPr>
          <w:rFonts w:asciiTheme="majorHAnsi" w:hAnsiTheme="majorHAnsi" w:cs="B Mitra"/>
          <w:szCs w:val="24"/>
          <w:rtl/>
        </w:rPr>
        <w:t xml:space="preserve">[‏ </w:t>
      </w:r>
      <w:r w:rsidR="00CE4453">
        <w:rPr>
          <w:rFonts w:asciiTheme="majorHAnsi" w:hAnsiTheme="majorHAnsi" w:cs="B Mitra" w:hint="cs"/>
          <w:szCs w:val="24"/>
          <w:rtl/>
        </w:rPr>
        <w:t>6و5</w:t>
      </w:r>
      <w:r w:rsidR="00CE4453" w:rsidRPr="00536370">
        <w:rPr>
          <w:rFonts w:asciiTheme="majorHAnsi" w:hAnsiTheme="majorHAnsi" w:cs="B Mitra"/>
          <w:szCs w:val="24"/>
          <w:rtl/>
        </w:rPr>
        <w:t>]‏</w:t>
      </w:r>
      <w:r w:rsidR="00CE4453" w:rsidRPr="00CE4453">
        <w:rPr>
          <w:rFonts w:asciiTheme="majorHAnsi" w:hAnsiTheme="majorHAnsi" w:cs="B Mitra"/>
          <w:szCs w:val="24"/>
          <w:rtl/>
        </w:rPr>
        <w:t>.</w:t>
      </w:r>
      <w:r w:rsidR="00CE4453">
        <w:rPr>
          <w:rFonts w:asciiTheme="majorHAnsi" w:hAnsiTheme="majorHAnsi" w:cs="B Mitra" w:hint="cs"/>
          <w:szCs w:val="24"/>
          <w:rtl/>
        </w:rPr>
        <w:t xml:space="preserve"> </w:t>
      </w:r>
      <w:r w:rsidR="00CE4453" w:rsidRPr="00CE4453">
        <w:rPr>
          <w:rFonts w:asciiTheme="majorHAnsi" w:hAnsiTheme="majorHAnsi" w:cs="B Mitra"/>
          <w:szCs w:val="24"/>
          <w:rtl/>
        </w:rPr>
        <w:t>در ا</w:t>
      </w:r>
      <w:r w:rsidR="00CE4453" w:rsidRPr="00CE4453">
        <w:rPr>
          <w:rFonts w:asciiTheme="majorHAnsi" w:hAnsiTheme="majorHAnsi" w:cs="B Mitra" w:hint="cs"/>
          <w:szCs w:val="24"/>
          <w:rtl/>
        </w:rPr>
        <w:t>ی</w:t>
      </w:r>
      <w:r w:rsidR="00CE4453" w:rsidRPr="00CE4453">
        <w:rPr>
          <w:rFonts w:asciiTheme="majorHAnsi" w:hAnsiTheme="majorHAnsi" w:cs="B Mitra" w:hint="eastAsia"/>
          <w:szCs w:val="24"/>
          <w:rtl/>
        </w:rPr>
        <w:t>ن</w:t>
      </w:r>
      <w:r w:rsidR="00CE4453" w:rsidRPr="00CE4453">
        <w:rPr>
          <w:rFonts w:asciiTheme="majorHAnsi" w:hAnsiTheme="majorHAnsi" w:cs="B Mitra"/>
          <w:szCs w:val="24"/>
          <w:rtl/>
        </w:rPr>
        <w:t xml:space="preserve"> راستا، شناسا</w:t>
      </w:r>
      <w:r w:rsidR="00CE4453" w:rsidRPr="00CE4453">
        <w:rPr>
          <w:rFonts w:asciiTheme="majorHAnsi" w:hAnsiTheme="majorHAnsi" w:cs="B Mitra" w:hint="cs"/>
          <w:szCs w:val="24"/>
          <w:rtl/>
        </w:rPr>
        <w:t>یی</w:t>
      </w:r>
      <w:r w:rsidR="00CE4453" w:rsidRPr="00CE4453">
        <w:rPr>
          <w:rFonts w:asciiTheme="majorHAnsi" w:hAnsiTheme="majorHAnsi" w:cs="B Mitra"/>
          <w:szCs w:val="24"/>
          <w:rtl/>
        </w:rPr>
        <w:t xml:space="preserve"> پارامترها</w:t>
      </w:r>
      <w:r w:rsidR="00CE4453" w:rsidRPr="00CE4453">
        <w:rPr>
          <w:rFonts w:asciiTheme="majorHAnsi" w:hAnsiTheme="majorHAnsi" w:cs="B Mitra" w:hint="cs"/>
          <w:szCs w:val="24"/>
          <w:rtl/>
        </w:rPr>
        <w:t>ی</w:t>
      </w:r>
      <w:r w:rsidR="00CE4453" w:rsidRPr="00CE4453">
        <w:rPr>
          <w:rFonts w:asciiTheme="majorHAnsi" w:hAnsiTheme="majorHAnsi" w:cs="B Mitra"/>
          <w:szCs w:val="24"/>
          <w:rtl/>
        </w:rPr>
        <w:t xml:space="preserve"> عمل</w:t>
      </w:r>
      <w:r w:rsidR="00CE4453" w:rsidRPr="00CE4453">
        <w:rPr>
          <w:rFonts w:asciiTheme="majorHAnsi" w:hAnsiTheme="majorHAnsi" w:cs="B Mitra" w:hint="cs"/>
          <w:szCs w:val="24"/>
          <w:rtl/>
        </w:rPr>
        <w:t>ی</w:t>
      </w:r>
      <w:r w:rsidR="00CE4453" w:rsidRPr="00CE4453">
        <w:rPr>
          <w:rFonts w:asciiTheme="majorHAnsi" w:hAnsiTheme="majorHAnsi" w:cs="B Mitra" w:hint="eastAsia"/>
          <w:szCs w:val="24"/>
          <w:rtl/>
        </w:rPr>
        <w:t>ات</w:t>
      </w:r>
      <w:r w:rsidR="00CE4453" w:rsidRPr="00CE4453">
        <w:rPr>
          <w:rFonts w:asciiTheme="majorHAnsi" w:hAnsiTheme="majorHAnsi" w:cs="B Mitra" w:hint="cs"/>
          <w:szCs w:val="24"/>
          <w:rtl/>
        </w:rPr>
        <w:t>ی</w:t>
      </w:r>
      <w:r w:rsidR="00CE4453" w:rsidRPr="00CE4453">
        <w:rPr>
          <w:rFonts w:asciiTheme="majorHAnsi" w:hAnsiTheme="majorHAnsi" w:cs="B Mitra"/>
          <w:szCs w:val="24"/>
          <w:rtl/>
        </w:rPr>
        <w:t xml:space="preserve"> موثر بر کارا</w:t>
      </w:r>
      <w:r w:rsidR="00CE4453" w:rsidRPr="00CE4453">
        <w:rPr>
          <w:rFonts w:asciiTheme="majorHAnsi" w:hAnsiTheme="majorHAnsi" w:cs="B Mitra" w:hint="cs"/>
          <w:szCs w:val="24"/>
          <w:rtl/>
        </w:rPr>
        <w:t>یی</w:t>
      </w:r>
      <w:r w:rsidR="00CE4453" w:rsidRPr="00CE4453">
        <w:rPr>
          <w:rFonts w:asciiTheme="majorHAnsi" w:hAnsiTheme="majorHAnsi" w:cs="B Mitra"/>
          <w:szCs w:val="24"/>
          <w:rtl/>
        </w:rPr>
        <w:t xml:space="preserve"> و مدل‌ساز</w:t>
      </w:r>
      <w:r w:rsidR="00CE4453" w:rsidRPr="00CE4453">
        <w:rPr>
          <w:rFonts w:asciiTheme="majorHAnsi" w:hAnsiTheme="majorHAnsi" w:cs="B Mitra" w:hint="cs"/>
          <w:szCs w:val="24"/>
          <w:rtl/>
        </w:rPr>
        <w:t>ی</w:t>
      </w:r>
      <w:r w:rsidR="00CE4453" w:rsidRPr="00CE4453">
        <w:rPr>
          <w:rFonts w:asciiTheme="majorHAnsi" w:hAnsiTheme="majorHAnsi" w:cs="B Mitra"/>
          <w:szCs w:val="24"/>
          <w:rtl/>
        </w:rPr>
        <w:t xml:space="preserve"> رفتار بازده تبد</w:t>
      </w:r>
      <w:r w:rsidR="00CE4453" w:rsidRPr="00CE4453">
        <w:rPr>
          <w:rFonts w:asciiTheme="majorHAnsi" w:hAnsiTheme="majorHAnsi" w:cs="B Mitra" w:hint="cs"/>
          <w:szCs w:val="24"/>
          <w:rtl/>
        </w:rPr>
        <w:t>ی</w:t>
      </w:r>
      <w:r w:rsidR="00CE4453" w:rsidRPr="00CE4453">
        <w:rPr>
          <w:rFonts w:asciiTheme="majorHAnsi" w:hAnsiTheme="majorHAnsi" w:cs="B Mitra" w:hint="eastAsia"/>
          <w:szCs w:val="24"/>
          <w:rtl/>
        </w:rPr>
        <w:t>ل</w:t>
      </w:r>
      <w:r w:rsidR="00CE4453" w:rsidRPr="00CE4453">
        <w:rPr>
          <w:rFonts w:asciiTheme="majorHAnsi" w:hAnsiTheme="majorHAnsi" w:cs="B Mitra"/>
          <w:szCs w:val="24"/>
          <w:rtl/>
        </w:rPr>
        <w:t xml:space="preserve"> توان (‏</w:t>
      </w:r>
      <w:r w:rsidR="00CE4453" w:rsidRPr="00F54A9D">
        <w:rPr>
          <w:rFonts w:asciiTheme="majorHAnsi" w:hAnsiTheme="majorHAnsi" w:cs="B Mitra"/>
          <w:sz w:val="20"/>
          <w:szCs w:val="20"/>
        </w:rPr>
        <w:t>PCE</w:t>
      </w:r>
      <w:r w:rsidR="00CE4453" w:rsidRPr="00CE4453">
        <w:rPr>
          <w:rFonts w:asciiTheme="majorHAnsi" w:hAnsiTheme="majorHAnsi" w:cs="B Mitra"/>
          <w:szCs w:val="24"/>
          <w:rtl/>
        </w:rPr>
        <w:t>)‏</w:t>
      </w:r>
      <w:r w:rsidR="00CE4453">
        <w:rPr>
          <w:rFonts w:asciiTheme="majorHAnsi" w:hAnsiTheme="majorHAnsi" w:cs="B Mitra" w:hint="cs"/>
          <w:szCs w:val="24"/>
          <w:rtl/>
        </w:rPr>
        <w:t xml:space="preserve"> </w:t>
      </w:r>
      <w:r w:rsidR="00CE4453" w:rsidRPr="00CE4453">
        <w:rPr>
          <w:rFonts w:asciiTheme="majorHAnsi" w:hAnsiTheme="majorHAnsi" w:cs="B Mitra"/>
          <w:szCs w:val="24"/>
          <w:rtl/>
        </w:rPr>
        <w:t>ا</w:t>
      </w:r>
      <w:r w:rsidR="00CE4453" w:rsidRPr="00CE4453">
        <w:rPr>
          <w:rFonts w:asciiTheme="majorHAnsi" w:hAnsiTheme="majorHAnsi" w:cs="B Mitra" w:hint="cs"/>
          <w:szCs w:val="24"/>
          <w:rtl/>
        </w:rPr>
        <w:t>ی</w:t>
      </w:r>
      <w:r w:rsidR="00CE4453" w:rsidRPr="00CE4453">
        <w:rPr>
          <w:rFonts w:asciiTheme="majorHAnsi" w:hAnsiTheme="majorHAnsi" w:cs="B Mitra" w:hint="eastAsia"/>
          <w:szCs w:val="24"/>
          <w:rtl/>
        </w:rPr>
        <w:t>ن</w:t>
      </w:r>
      <w:r w:rsidR="00CE4453" w:rsidRPr="00CE4453">
        <w:rPr>
          <w:rFonts w:asciiTheme="majorHAnsi" w:hAnsiTheme="majorHAnsi" w:cs="B Mitra"/>
          <w:szCs w:val="24"/>
          <w:rtl/>
        </w:rPr>
        <w:t xml:space="preserve"> گروه از سلول‌ها</w:t>
      </w:r>
      <w:r w:rsidR="00CE4453" w:rsidRPr="00CE4453">
        <w:rPr>
          <w:rFonts w:asciiTheme="majorHAnsi" w:hAnsiTheme="majorHAnsi" w:cs="B Mitra" w:hint="cs"/>
          <w:szCs w:val="24"/>
          <w:rtl/>
        </w:rPr>
        <w:t>ی</w:t>
      </w:r>
      <w:r w:rsidR="00CE4453" w:rsidRPr="00CE4453">
        <w:rPr>
          <w:rFonts w:asciiTheme="majorHAnsi" w:hAnsiTheme="majorHAnsi" w:cs="B Mitra"/>
          <w:szCs w:val="24"/>
          <w:rtl/>
        </w:rPr>
        <w:t xml:space="preserve"> خورش</w:t>
      </w:r>
      <w:r w:rsidR="00CE4453" w:rsidRPr="00CE4453">
        <w:rPr>
          <w:rFonts w:asciiTheme="majorHAnsi" w:hAnsiTheme="majorHAnsi" w:cs="B Mitra" w:hint="cs"/>
          <w:szCs w:val="24"/>
          <w:rtl/>
        </w:rPr>
        <w:t>ی</w:t>
      </w:r>
      <w:r w:rsidR="00CE4453" w:rsidRPr="00CE4453">
        <w:rPr>
          <w:rFonts w:asciiTheme="majorHAnsi" w:hAnsiTheme="majorHAnsi" w:cs="B Mitra" w:hint="eastAsia"/>
          <w:szCs w:val="24"/>
          <w:rtl/>
        </w:rPr>
        <w:t>د</w:t>
      </w:r>
      <w:r w:rsidR="00CE4453" w:rsidRPr="00CE4453">
        <w:rPr>
          <w:rFonts w:asciiTheme="majorHAnsi" w:hAnsiTheme="majorHAnsi" w:cs="B Mitra" w:hint="cs"/>
          <w:szCs w:val="24"/>
          <w:rtl/>
        </w:rPr>
        <w:t>ی</w:t>
      </w:r>
      <w:r w:rsidR="00CE4453" w:rsidRPr="00CE4453">
        <w:rPr>
          <w:rFonts w:asciiTheme="majorHAnsi" w:hAnsiTheme="majorHAnsi" w:cs="B Mitra"/>
          <w:szCs w:val="24"/>
          <w:rtl/>
        </w:rPr>
        <w:t xml:space="preserve"> م</w:t>
      </w:r>
      <w:r w:rsidR="00CE4453" w:rsidRPr="00CE4453">
        <w:rPr>
          <w:rFonts w:asciiTheme="majorHAnsi" w:hAnsiTheme="majorHAnsi" w:cs="B Mitra" w:hint="cs"/>
          <w:szCs w:val="24"/>
          <w:rtl/>
        </w:rPr>
        <w:t>ی‌</w:t>
      </w:r>
      <w:r w:rsidR="00CE4453" w:rsidRPr="00CE4453">
        <w:rPr>
          <w:rFonts w:asciiTheme="majorHAnsi" w:hAnsiTheme="majorHAnsi" w:cs="B Mitra" w:hint="eastAsia"/>
          <w:szCs w:val="24"/>
          <w:rtl/>
        </w:rPr>
        <w:t>تواند</w:t>
      </w:r>
      <w:r w:rsidR="00CE4453" w:rsidRPr="00CE4453">
        <w:rPr>
          <w:rFonts w:asciiTheme="majorHAnsi" w:hAnsiTheme="majorHAnsi" w:cs="B Mitra"/>
          <w:szCs w:val="24"/>
          <w:rtl/>
        </w:rPr>
        <w:t xml:space="preserve"> نقش کل</w:t>
      </w:r>
      <w:r w:rsidR="00CE4453" w:rsidRPr="00CE4453">
        <w:rPr>
          <w:rFonts w:asciiTheme="majorHAnsi" w:hAnsiTheme="majorHAnsi" w:cs="B Mitra" w:hint="cs"/>
          <w:szCs w:val="24"/>
          <w:rtl/>
        </w:rPr>
        <w:t>ی</w:t>
      </w:r>
      <w:r w:rsidR="00CE4453" w:rsidRPr="00CE4453">
        <w:rPr>
          <w:rFonts w:asciiTheme="majorHAnsi" w:hAnsiTheme="majorHAnsi" w:cs="B Mitra" w:hint="eastAsia"/>
          <w:szCs w:val="24"/>
          <w:rtl/>
        </w:rPr>
        <w:t>د</w:t>
      </w:r>
      <w:r w:rsidR="00CE4453" w:rsidRPr="00CE4453">
        <w:rPr>
          <w:rFonts w:asciiTheme="majorHAnsi" w:hAnsiTheme="majorHAnsi" w:cs="B Mitra" w:hint="cs"/>
          <w:szCs w:val="24"/>
          <w:rtl/>
        </w:rPr>
        <w:t>ی</w:t>
      </w:r>
      <w:r w:rsidR="00CE4453" w:rsidRPr="00CE4453">
        <w:rPr>
          <w:rFonts w:asciiTheme="majorHAnsi" w:hAnsiTheme="majorHAnsi" w:cs="B Mitra"/>
          <w:szCs w:val="24"/>
          <w:rtl/>
        </w:rPr>
        <w:t xml:space="preserve"> در بهبود عملکرد لا</w:t>
      </w:r>
      <w:r w:rsidR="00CE4453" w:rsidRPr="00CE4453">
        <w:rPr>
          <w:rFonts w:asciiTheme="majorHAnsi" w:hAnsiTheme="majorHAnsi" w:cs="B Mitra" w:hint="cs"/>
          <w:szCs w:val="24"/>
          <w:rtl/>
        </w:rPr>
        <w:t>ی</w:t>
      </w:r>
      <w:r w:rsidR="00CE4453" w:rsidRPr="00CE4453">
        <w:rPr>
          <w:rFonts w:asciiTheme="majorHAnsi" w:hAnsiTheme="majorHAnsi" w:cs="B Mitra" w:hint="eastAsia"/>
          <w:szCs w:val="24"/>
          <w:rtl/>
        </w:rPr>
        <w:t>ه</w:t>
      </w:r>
      <w:r w:rsidR="00CE4453" w:rsidRPr="00CE4453">
        <w:rPr>
          <w:rFonts w:asciiTheme="majorHAnsi" w:hAnsiTheme="majorHAnsi" w:cs="B Mitra"/>
          <w:szCs w:val="24"/>
          <w:rtl/>
        </w:rPr>
        <w:t xml:space="preserve"> جاذب نور ا</w:t>
      </w:r>
      <w:r w:rsidR="00CE4453" w:rsidRPr="00CE4453">
        <w:rPr>
          <w:rFonts w:asciiTheme="majorHAnsi" w:hAnsiTheme="majorHAnsi" w:cs="B Mitra" w:hint="cs"/>
          <w:szCs w:val="24"/>
          <w:rtl/>
        </w:rPr>
        <w:t>ی</w:t>
      </w:r>
      <w:r w:rsidR="00CE4453" w:rsidRPr="00CE4453">
        <w:rPr>
          <w:rFonts w:asciiTheme="majorHAnsi" w:hAnsiTheme="majorHAnsi" w:cs="B Mitra" w:hint="eastAsia"/>
          <w:szCs w:val="24"/>
          <w:rtl/>
        </w:rPr>
        <w:t>ن</w:t>
      </w:r>
      <w:r w:rsidR="00CE4453" w:rsidRPr="00CE4453">
        <w:rPr>
          <w:rFonts w:asciiTheme="majorHAnsi" w:hAnsiTheme="majorHAnsi" w:cs="B Mitra"/>
          <w:szCs w:val="24"/>
          <w:rtl/>
        </w:rPr>
        <w:t xml:space="preserve"> سلول‌ها ا</w:t>
      </w:r>
      <w:r w:rsidR="00CE4453" w:rsidRPr="00CE4453">
        <w:rPr>
          <w:rFonts w:asciiTheme="majorHAnsi" w:hAnsiTheme="majorHAnsi" w:cs="B Mitra" w:hint="cs"/>
          <w:szCs w:val="24"/>
          <w:rtl/>
        </w:rPr>
        <w:t>ی</w:t>
      </w:r>
      <w:r w:rsidR="00CE4453" w:rsidRPr="00CE4453">
        <w:rPr>
          <w:rFonts w:asciiTheme="majorHAnsi" w:hAnsiTheme="majorHAnsi" w:cs="B Mitra" w:hint="eastAsia"/>
          <w:szCs w:val="24"/>
          <w:rtl/>
        </w:rPr>
        <w:t>فا</w:t>
      </w:r>
      <w:r w:rsidR="00CE4453" w:rsidRPr="00CE4453">
        <w:rPr>
          <w:rFonts w:asciiTheme="majorHAnsi" w:hAnsiTheme="majorHAnsi" w:cs="B Mitra"/>
          <w:szCs w:val="24"/>
          <w:rtl/>
        </w:rPr>
        <w:t xml:space="preserve"> کند [‏ ۷ - ۹ ]‏.</w:t>
      </w:r>
      <w:r w:rsidR="00CA5483">
        <w:rPr>
          <w:rFonts w:asciiTheme="majorHAnsi" w:hAnsiTheme="majorHAnsi" w:cs="B Mitra" w:hint="cs"/>
          <w:szCs w:val="24"/>
          <w:rtl/>
        </w:rPr>
        <w:t xml:space="preserve"> </w:t>
      </w:r>
      <w:r w:rsidR="00CA5483" w:rsidRPr="00CA5483">
        <w:rPr>
          <w:rFonts w:asciiTheme="majorHAnsi" w:hAnsiTheme="majorHAnsi" w:cs="B Mitra"/>
          <w:szCs w:val="24"/>
          <w:rtl/>
        </w:rPr>
        <w:t>با توجه به مقالات، روش‌ها</w:t>
      </w:r>
      <w:r w:rsidR="00CA5483" w:rsidRPr="00CA5483">
        <w:rPr>
          <w:rFonts w:asciiTheme="majorHAnsi" w:hAnsiTheme="majorHAnsi" w:cs="B Mitra" w:hint="cs"/>
          <w:szCs w:val="24"/>
          <w:rtl/>
        </w:rPr>
        <w:t>ی</w:t>
      </w:r>
      <w:r w:rsidR="00CA5483" w:rsidRPr="00CA5483">
        <w:rPr>
          <w:rFonts w:asciiTheme="majorHAnsi" w:hAnsiTheme="majorHAnsi" w:cs="B Mitra"/>
          <w:szCs w:val="24"/>
          <w:rtl/>
        </w:rPr>
        <w:t xml:space="preserve"> مختلف</w:t>
      </w:r>
      <w:r w:rsidR="00CA5483" w:rsidRPr="00CA5483">
        <w:rPr>
          <w:rFonts w:asciiTheme="majorHAnsi" w:hAnsiTheme="majorHAnsi" w:cs="B Mitra" w:hint="cs"/>
          <w:szCs w:val="24"/>
          <w:rtl/>
        </w:rPr>
        <w:t>ی</w:t>
      </w:r>
      <w:r w:rsidR="00CA5483" w:rsidRPr="00CA5483">
        <w:rPr>
          <w:rFonts w:asciiTheme="majorHAnsi" w:hAnsiTheme="majorHAnsi" w:cs="B Mitra"/>
          <w:szCs w:val="24"/>
          <w:rtl/>
        </w:rPr>
        <w:t xml:space="preserve"> برا</w:t>
      </w:r>
      <w:r w:rsidR="00CA5483" w:rsidRPr="00CA5483">
        <w:rPr>
          <w:rFonts w:asciiTheme="majorHAnsi" w:hAnsiTheme="majorHAnsi" w:cs="B Mitra" w:hint="cs"/>
          <w:szCs w:val="24"/>
          <w:rtl/>
        </w:rPr>
        <w:t>ی</w:t>
      </w:r>
      <w:r w:rsidR="00CA5483" w:rsidRPr="00CA5483">
        <w:rPr>
          <w:rFonts w:asciiTheme="majorHAnsi" w:hAnsiTheme="majorHAnsi" w:cs="B Mitra"/>
          <w:szCs w:val="24"/>
          <w:rtl/>
        </w:rPr>
        <w:t xml:space="preserve"> تول</w:t>
      </w:r>
      <w:r w:rsidR="00CA5483" w:rsidRPr="00CA5483">
        <w:rPr>
          <w:rFonts w:asciiTheme="majorHAnsi" w:hAnsiTheme="majorHAnsi" w:cs="B Mitra" w:hint="cs"/>
          <w:szCs w:val="24"/>
          <w:rtl/>
        </w:rPr>
        <w:t>ی</w:t>
      </w:r>
      <w:r w:rsidR="00CA5483" w:rsidRPr="00CA5483">
        <w:rPr>
          <w:rFonts w:asciiTheme="majorHAnsi" w:hAnsiTheme="majorHAnsi" w:cs="B Mitra" w:hint="eastAsia"/>
          <w:szCs w:val="24"/>
          <w:rtl/>
        </w:rPr>
        <w:t>د</w:t>
      </w:r>
      <w:r w:rsidR="00CA5483" w:rsidRPr="00CA5483">
        <w:rPr>
          <w:rFonts w:asciiTheme="majorHAnsi" w:hAnsiTheme="majorHAnsi" w:cs="B Mitra"/>
          <w:szCs w:val="24"/>
          <w:rtl/>
        </w:rPr>
        <w:t xml:space="preserve"> پروسکا</w:t>
      </w:r>
      <w:r w:rsidR="00CA5483" w:rsidRPr="00CA5483">
        <w:rPr>
          <w:rFonts w:asciiTheme="majorHAnsi" w:hAnsiTheme="majorHAnsi" w:cs="B Mitra" w:hint="cs"/>
          <w:szCs w:val="24"/>
          <w:rtl/>
        </w:rPr>
        <w:t>ی</w:t>
      </w:r>
      <w:r w:rsidR="00CA5483" w:rsidRPr="00CA5483">
        <w:rPr>
          <w:rFonts w:asciiTheme="majorHAnsi" w:hAnsiTheme="majorHAnsi" w:cs="B Mitra" w:hint="eastAsia"/>
          <w:szCs w:val="24"/>
          <w:rtl/>
        </w:rPr>
        <w:t>ت</w:t>
      </w:r>
      <w:r w:rsidR="00CA5483" w:rsidRPr="00CA5483">
        <w:rPr>
          <w:rFonts w:asciiTheme="majorHAnsi" w:hAnsiTheme="majorHAnsi" w:cs="B Mitra"/>
          <w:szCs w:val="24"/>
          <w:rtl/>
        </w:rPr>
        <w:t xml:space="preserve"> غ</w:t>
      </w:r>
      <w:r w:rsidR="00CA5483" w:rsidRPr="00CA5483">
        <w:rPr>
          <w:rFonts w:asciiTheme="majorHAnsi" w:hAnsiTheme="majorHAnsi" w:cs="B Mitra" w:hint="cs"/>
          <w:szCs w:val="24"/>
          <w:rtl/>
        </w:rPr>
        <w:t>ی</w:t>
      </w:r>
      <w:r w:rsidR="00CA5483" w:rsidRPr="00CA5483">
        <w:rPr>
          <w:rFonts w:asciiTheme="majorHAnsi" w:hAnsiTheme="majorHAnsi" w:cs="B Mitra" w:hint="eastAsia"/>
          <w:szCs w:val="24"/>
          <w:rtl/>
        </w:rPr>
        <w:t>رآل</w:t>
      </w:r>
      <w:r w:rsidR="00CA5483" w:rsidRPr="00CA5483">
        <w:rPr>
          <w:rFonts w:asciiTheme="majorHAnsi" w:hAnsiTheme="majorHAnsi" w:cs="B Mitra" w:hint="cs"/>
          <w:szCs w:val="24"/>
          <w:rtl/>
        </w:rPr>
        <w:t>ی</w:t>
      </w:r>
      <w:r w:rsidR="00CA5483" w:rsidRPr="00CA5483">
        <w:rPr>
          <w:rFonts w:asciiTheme="majorHAnsi" w:hAnsiTheme="majorHAnsi" w:cs="B Mitra"/>
          <w:szCs w:val="24"/>
          <w:rtl/>
        </w:rPr>
        <w:t xml:space="preserve"> گزارش شده‌است، از جمله </w:t>
      </w:r>
      <w:r w:rsidR="00CA5483" w:rsidRPr="00296F26">
        <w:rPr>
          <w:rFonts w:asciiTheme="majorHAnsi" w:hAnsiTheme="majorHAnsi" w:cs="B Mitra"/>
          <w:color w:val="000000"/>
          <w:spacing w:val="2"/>
          <w:szCs w:val="24"/>
          <w:rtl/>
        </w:rPr>
        <w:t>پوشش ده</w:t>
      </w:r>
      <w:r w:rsidR="00CA5483" w:rsidRPr="00296F2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CA5483" w:rsidRPr="00296F26">
        <w:rPr>
          <w:rFonts w:asciiTheme="majorHAnsi" w:hAnsiTheme="majorHAnsi" w:cs="B Mitra"/>
          <w:color w:val="000000"/>
          <w:spacing w:val="2"/>
          <w:szCs w:val="24"/>
          <w:rtl/>
        </w:rPr>
        <w:t xml:space="preserve"> چرخش</w:t>
      </w:r>
      <w:r w:rsidR="00CA5483" w:rsidRPr="00296F26">
        <w:rPr>
          <w:rFonts w:asciiTheme="majorHAnsi" w:hAnsiTheme="majorHAnsi" w:cs="B Mitra" w:hint="cs"/>
          <w:color w:val="000000"/>
          <w:spacing w:val="2"/>
          <w:szCs w:val="24"/>
          <w:rtl/>
        </w:rPr>
        <w:t>ی</w:t>
      </w:r>
      <w:r w:rsidR="00CA5483" w:rsidRPr="00296F26">
        <w:rPr>
          <w:rFonts w:asciiTheme="majorHAnsi" w:hAnsiTheme="majorHAnsi" w:cs="B Mitra"/>
          <w:color w:val="000000"/>
          <w:spacing w:val="2"/>
          <w:szCs w:val="24"/>
          <w:rtl/>
        </w:rPr>
        <w:t xml:space="preserve"> </w:t>
      </w:r>
      <w:r w:rsidR="00CA5483" w:rsidRPr="00CA5483">
        <w:rPr>
          <w:rFonts w:asciiTheme="majorHAnsi" w:hAnsiTheme="majorHAnsi" w:cs="B Mitra"/>
          <w:szCs w:val="24"/>
          <w:rtl/>
        </w:rPr>
        <w:t>[‏ ۱۰، ۱۱ ]‏، پوشش اسپر</w:t>
      </w:r>
      <w:r w:rsidR="00CA5483" w:rsidRPr="00CA5483">
        <w:rPr>
          <w:rFonts w:asciiTheme="majorHAnsi" w:hAnsiTheme="majorHAnsi" w:cs="B Mitra" w:hint="cs"/>
          <w:szCs w:val="24"/>
          <w:rtl/>
        </w:rPr>
        <w:t>ی</w:t>
      </w:r>
      <w:r w:rsidR="00CA5483" w:rsidRPr="00CA5483">
        <w:rPr>
          <w:rFonts w:asciiTheme="majorHAnsi" w:hAnsiTheme="majorHAnsi" w:cs="B Mitra"/>
          <w:szCs w:val="24"/>
          <w:rtl/>
        </w:rPr>
        <w:t xml:space="preserve"> [‏ ۱۲، ۱۳ ]‏، محلول کلو</w:t>
      </w:r>
      <w:r w:rsidR="00CA5483" w:rsidRPr="00CA5483">
        <w:rPr>
          <w:rFonts w:asciiTheme="majorHAnsi" w:hAnsiTheme="majorHAnsi" w:cs="B Mitra" w:hint="cs"/>
          <w:szCs w:val="24"/>
          <w:rtl/>
        </w:rPr>
        <w:t>یی</w:t>
      </w:r>
      <w:r w:rsidR="00CA5483" w:rsidRPr="00CA5483">
        <w:rPr>
          <w:rFonts w:asciiTheme="majorHAnsi" w:hAnsiTheme="majorHAnsi" w:cs="B Mitra" w:hint="eastAsia"/>
          <w:szCs w:val="24"/>
          <w:rtl/>
        </w:rPr>
        <w:t>د</w:t>
      </w:r>
      <w:r w:rsidR="00CA5483" w:rsidRPr="00CA5483">
        <w:rPr>
          <w:rFonts w:asciiTheme="majorHAnsi" w:hAnsiTheme="majorHAnsi" w:cs="B Mitra" w:hint="cs"/>
          <w:szCs w:val="24"/>
          <w:rtl/>
        </w:rPr>
        <w:t>ی</w:t>
      </w:r>
      <w:r w:rsidR="00CA5483" w:rsidRPr="00CA5483">
        <w:rPr>
          <w:rFonts w:asciiTheme="majorHAnsi" w:hAnsiTheme="majorHAnsi" w:cs="B Mitra"/>
          <w:szCs w:val="24"/>
          <w:rtl/>
        </w:rPr>
        <w:t xml:space="preserve"> [‏ ۱۴، ۱۶ ]‏، تبخ</w:t>
      </w:r>
      <w:r w:rsidR="00CA5483" w:rsidRPr="00CA5483">
        <w:rPr>
          <w:rFonts w:asciiTheme="majorHAnsi" w:hAnsiTheme="majorHAnsi" w:cs="B Mitra" w:hint="cs"/>
          <w:szCs w:val="24"/>
          <w:rtl/>
        </w:rPr>
        <w:t>ی</w:t>
      </w:r>
      <w:r w:rsidR="00CA5483" w:rsidRPr="00CA5483">
        <w:rPr>
          <w:rFonts w:asciiTheme="majorHAnsi" w:hAnsiTheme="majorHAnsi" w:cs="B Mitra" w:hint="eastAsia"/>
          <w:szCs w:val="24"/>
          <w:rtl/>
        </w:rPr>
        <w:t>ر</w:t>
      </w:r>
      <w:r w:rsidR="00CA5483" w:rsidRPr="00CA5483">
        <w:rPr>
          <w:rFonts w:asciiTheme="majorHAnsi" w:hAnsiTheme="majorHAnsi" w:cs="B Mitra"/>
          <w:szCs w:val="24"/>
          <w:rtl/>
        </w:rPr>
        <w:t xml:space="preserve"> خلا [‏ ۱۷ ]‏، خلا دومنبع (‏</w:t>
      </w:r>
      <w:r w:rsidR="00CA5483" w:rsidRPr="00F54A9D">
        <w:rPr>
          <w:rFonts w:asciiTheme="majorHAnsi" w:hAnsiTheme="majorHAnsi" w:cs="B Mitra"/>
          <w:sz w:val="20"/>
          <w:szCs w:val="20"/>
        </w:rPr>
        <w:t>DSVD</w:t>
      </w:r>
      <w:r w:rsidR="00CA5483" w:rsidRPr="00CA5483">
        <w:rPr>
          <w:rFonts w:asciiTheme="majorHAnsi" w:hAnsiTheme="majorHAnsi" w:cs="B Mitra"/>
          <w:szCs w:val="24"/>
          <w:rtl/>
        </w:rPr>
        <w:t>)‏[‏ ۱۸، ۲۰ ]‏ و تبخ</w:t>
      </w:r>
      <w:r w:rsidR="00CA5483" w:rsidRPr="00CA5483">
        <w:rPr>
          <w:rFonts w:asciiTheme="majorHAnsi" w:hAnsiTheme="majorHAnsi" w:cs="B Mitra" w:hint="cs"/>
          <w:szCs w:val="24"/>
          <w:rtl/>
        </w:rPr>
        <w:t>ی</w:t>
      </w:r>
      <w:r w:rsidR="00CA5483" w:rsidRPr="00CA5483">
        <w:rPr>
          <w:rFonts w:asciiTheme="majorHAnsi" w:hAnsiTheme="majorHAnsi" w:cs="B Mitra" w:hint="eastAsia"/>
          <w:szCs w:val="24"/>
          <w:rtl/>
        </w:rPr>
        <w:t>ر</w:t>
      </w:r>
      <w:r w:rsidR="00CA5483" w:rsidRPr="00CA5483">
        <w:rPr>
          <w:rFonts w:asciiTheme="majorHAnsi" w:hAnsiTheme="majorHAnsi" w:cs="B Mitra"/>
          <w:szCs w:val="24"/>
          <w:rtl/>
        </w:rPr>
        <w:t xml:space="preserve"> حرارت</w:t>
      </w:r>
      <w:r w:rsidR="00CA5483" w:rsidRPr="00CA5483">
        <w:rPr>
          <w:rFonts w:asciiTheme="majorHAnsi" w:hAnsiTheme="majorHAnsi" w:cs="B Mitra" w:hint="cs"/>
          <w:szCs w:val="24"/>
          <w:rtl/>
        </w:rPr>
        <w:t>ی</w:t>
      </w:r>
      <w:r w:rsidR="00CA5483" w:rsidRPr="00CA5483">
        <w:rPr>
          <w:rFonts w:asciiTheme="majorHAnsi" w:hAnsiTheme="majorHAnsi" w:cs="B Mitra"/>
          <w:szCs w:val="24"/>
          <w:rtl/>
        </w:rPr>
        <w:t xml:space="preserve"> [‏ ۲۱، ۲۲ ]‏.</w:t>
      </w:r>
      <w:r w:rsidR="00CA5483">
        <w:rPr>
          <w:rFonts w:asciiTheme="majorHAnsi" w:hAnsiTheme="majorHAnsi" w:cs="B Mitra" w:hint="cs"/>
          <w:szCs w:val="24"/>
          <w:rtl/>
        </w:rPr>
        <w:t xml:space="preserve"> </w:t>
      </w:r>
      <w:r w:rsidR="00CA5483" w:rsidRPr="00CA5483">
        <w:rPr>
          <w:rFonts w:asciiTheme="majorHAnsi" w:hAnsiTheme="majorHAnsi" w:cs="B Mitra"/>
          <w:szCs w:val="24"/>
          <w:rtl/>
        </w:rPr>
        <w:t>در ع</w:t>
      </w:r>
      <w:r w:rsidR="00CA5483" w:rsidRPr="00CA5483">
        <w:rPr>
          <w:rFonts w:asciiTheme="majorHAnsi" w:hAnsiTheme="majorHAnsi" w:cs="B Mitra" w:hint="cs"/>
          <w:szCs w:val="24"/>
          <w:rtl/>
        </w:rPr>
        <w:t>ی</w:t>
      </w:r>
      <w:r w:rsidR="00CA5483" w:rsidRPr="00CA5483">
        <w:rPr>
          <w:rFonts w:asciiTheme="majorHAnsi" w:hAnsiTheme="majorHAnsi" w:cs="B Mitra" w:hint="eastAsia"/>
          <w:szCs w:val="24"/>
          <w:rtl/>
        </w:rPr>
        <w:t>ن</w:t>
      </w:r>
      <w:r w:rsidR="00CA5483" w:rsidRPr="00CA5483">
        <w:rPr>
          <w:rFonts w:asciiTheme="majorHAnsi" w:hAnsiTheme="majorHAnsi" w:cs="B Mitra"/>
          <w:szCs w:val="24"/>
          <w:rtl/>
        </w:rPr>
        <w:t xml:space="preserve"> حال، استفاده از پوشش اسپ</w:t>
      </w:r>
      <w:r w:rsidR="00CA5483" w:rsidRPr="00CA5483">
        <w:rPr>
          <w:rFonts w:asciiTheme="majorHAnsi" w:hAnsiTheme="majorHAnsi" w:cs="B Mitra" w:hint="cs"/>
          <w:szCs w:val="24"/>
          <w:rtl/>
        </w:rPr>
        <w:t>ی</w:t>
      </w:r>
      <w:r w:rsidR="00CA5483" w:rsidRPr="00CA5483">
        <w:rPr>
          <w:rFonts w:asciiTheme="majorHAnsi" w:hAnsiTheme="majorHAnsi" w:cs="B Mitra" w:hint="eastAsia"/>
          <w:szCs w:val="24"/>
          <w:rtl/>
        </w:rPr>
        <w:t>ن</w:t>
      </w:r>
      <w:r w:rsidR="00CA5483" w:rsidRPr="00CA5483">
        <w:rPr>
          <w:rFonts w:asciiTheme="majorHAnsi" w:hAnsiTheme="majorHAnsi" w:cs="B Mitra" w:hint="cs"/>
          <w:szCs w:val="24"/>
          <w:rtl/>
        </w:rPr>
        <w:t>ی</w:t>
      </w:r>
      <w:r w:rsidR="00CA5483" w:rsidRPr="00CA5483">
        <w:rPr>
          <w:rFonts w:asciiTheme="majorHAnsi" w:hAnsiTheme="majorHAnsi" w:cs="B Mitra"/>
          <w:szCs w:val="24"/>
          <w:rtl/>
        </w:rPr>
        <w:t xml:space="preserve"> به دل</w:t>
      </w:r>
      <w:r w:rsidR="00CA5483" w:rsidRPr="00CA5483">
        <w:rPr>
          <w:rFonts w:asciiTheme="majorHAnsi" w:hAnsiTheme="majorHAnsi" w:cs="B Mitra" w:hint="cs"/>
          <w:szCs w:val="24"/>
          <w:rtl/>
        </w:rPr>
        <w:t>ی</w:t>
      </w:r>
      <w:r w:rsidR="00CA5483" w:rsidRPr="00CA5483">
        <w:rPr>
          <w:rFonts w:asciiTheme="majorHAnsi" w:hAnsiTheme="majorHAnsi" w:cs="B Mitra" w:hint="eastAsia"/>
          <w:szCs w:val="24"/>
          <w:rtl/>
        </w:rPr>
        <w:t>ل</w:t>
      </w:r>
      <w:r w:rsidR="00CA5483" w:rsidRPr="00CA5483">
        <w:rPr>
          <w:rFonts w:asciiTheme="majorHAnsi" w:hAnsiTheme="majorHAnsi" w:cs="B Mitra"/>
          <w:szCs w:val="24"/>
          <w:rtl/>
        </w:rPr>
        <w:t xml:space="preserve"> مزا</w:t>
      </w:r>
      <w:r w:rsidR="00CA5483" w:rsidRPr="00CA5483">
        <w:rPr>
          <w:rFonts w:asciiTheme="majorHAnsi" w:hAnsiTheme="majorHAnsi" w:cs="B Mitra" w:hint="cs"/>
          <w:szCs w:val="24"/>
          <w:rtl/>
        </w:rPr>
        <w:t>ی</w:t>
      </w:r>
      <w:r w:rsidR="00CA5483" w:rsidRPr="00CA5483">
        <w:rPr>
          <w:rFonts w:asciiTheme="majorHAnsi" w:hAnsiTheme="majorHAnsi" w:cs="B Mitra" w:hint="eastAsia"/>
          <w:szCs w:val="24"/>
          <w:rtl/>
        </w:rPr>
        <w:t>ا</w:t>
      </w:r>
      <w:r w:rsidR="00CA5483" w:rsidRPr="00CA5483">
        <w:rPr>
          <w:rFonts w:asciiTheme="majorHAnsi" w:hAnsiTheme="majorHAnsi" w:cs="B Mitra" w:hint="cs"/>
          <w:szCs w:val="24"/>
          <w:rtl/>
        </w:rPr>
        <w:t>ی</w:t>
      </w:r>
      <w:r w:rsidR="00CA5483" w:rsidRPr="00CA5483">
        <w:rPr>
          <w:rFonts w:asciiTheme="majorHAnsi" w:hAnsiTheme="majorHAnsi" w:cs="B Mitra"/>
          <w:szCs w:val="24"/>
          <w:rtl/>
        </w:rPr>
        <w:t xml:space="preserve"> منحصر به فرد آن مانند تول</w:t>
      </w:r>
      <w:r w:rsidR="00CA5483" w:rsidRPr="00CA5483">
        <w:rPr>
          <w:rFonts w:asciiTheme="majorHAnsi" w:hAnsiTheme="majorHAnsi" w:cs="B Mitra" w:hint="cs"/>
          <w:szCs w:val="24"/>
          <w:rtl/>
        </w:rPr>
        <w:t>ی</w:t>
      </w:r>
      <w:r w:rsidR="00CA5483" w:rsidRPr="00CA5483">
        <w:rPr>
          <w:rFonts w:asciiTheme="majorHAnsi" w:hAnsiTheme="majorHAnsi" w:cs="B Mitra" w:hint="eastAsia"/>
          <w:szCs w:val="24"/>
          <w:rtl/>
        </w:rPr>
        <w:t>د</w:t>
      </w:r>
      <w:r w:rsidR="00CA5483" w:rsidRPr="00CA5483">
        <w:rPr>
          <w:rFonts w:asciiTheme="majorHAnsi" w:hAnsiTheme="majorHAnsi" w:cs="B Mitra"/>
          <w:szCs w:val="24"/>
          <w:rtl/>
        </w:rPr>
        <w:t xml:space="preserve"> پوشش‌ها</w:t>
      </w:r>
      <w:r w:rsidR="00CA5483" w:rsidRPr="00CA5483">
        <w:rPr>
          <w:rFonts w:asciiTheme="majorHAnsi" w:hAnsiTheme="majorHAnsi" w:cs="B Mitra" w:hint="cs"/>
          <w:szCs w:val="24"/>
          <w:rtl/>
        </w:rPr>
        <w:t>ی</w:t>
      </w:r>
      <w:r w:rsidR="00CA5483" w:rsidRPr="00CA5483">
        <w:rPr>
          <w:rFonts w:asciiTheme="majorHAnsi" w:hAnsiTheme="majorHAnsi" w:cs="B Mitra"/>
          <w:szCs w:val="24"/>
          <w:rtl/>
        </w:rPr>
        <w:t xml:space="preserve"> </w:t>
      </w:r>
      <w:r w:rsidR="00CA5483" w:rsidRPr="00CA5483">
        <w:rPr>
          <w:rFonts w:asciiTheme="majorHAnsi" w:hAnsiTheme="majorHAnsi" w:cs="B Mitra" w:hint="cs"/>
          <w:szCs w:val="24"/>
          <w:rtl/>
        </w:rPr>
        <w:t>ی</w:t>
      </w:r>
      <w:r w:rsidR="00CA5483" w:rsidRPr="00CA5483">
        <w:rPr>
          <w:rFonts w:asciiTheme="majorHAnsi" w:hAnsiTheme="majorHAnsi" w:cs="B Mitra" w:hint="eastAsia"/>
          <w:szCs w:val="24"/>
          <w:rtl/>
        </w:rPr>
        <w:t>کنواخت</w:t>
      </w:r>
      <w:r w:rsidR="00CA5483" w:rsidRPr="00CA5483">
        <w:rPr>
          <w:rFonts w:asciiTheme="majorHAnsi" w:hAnsiTheme="majorHAnsi" w:cs="B Mitra"/>
          <w:szCs w:val="24"/>
          <w:rtl/>
        </w:rPr>
        <w:t xml:space="preserve"> با ضخامت کم، هز</w:t>
      </w:r>
      <w:r w:rsidR="00CA5483" w:rsidRPr="00CA5483">
        <w:rPr>
          <w:rFonts w:asciiTheme="majorHAnsi" w:hAnsiTheme="majorHAnsi" w:cs="B Mitra" w:hint="cs"/>
          <w:szCs w:val="24"/>
          <w:rtl/>
        </w:rPr>
        <w:t>ی</w:t>
      </w:r>
      <w:r w:rsidR="00CA5483" w:rsidRPr="00CA5483">
        <w:rPr>
          <w:rFonts w:asciiTheme="majorHAnsi" w:hAnsiTheme="majorHAnsi" w:cs="B Mitra" w:hint="eastAsia"/>
          <w:szCs w:val="24"/>
          <w:rtl/>
        </w:rPr>
        <w:t>نه</w:t>
      </w:r>
      <w:r w:rsidR="00CA5483" w:rsidRPr="00CA5483">
        <w:rPr>
          <w:rFonts w:asciiTheme="majorHAnsi" w:hAnsiTheme="majorHAnsi" w:cs="B Mitra"/>
          <w:szCs w:val="24"/>
          <w:rtl/>
        </w:rPr>
        <w:t xml:space="preserve"> عمل</w:t>
      </w:r>
      <w:r w:rsidR="00CA5483" w:rsidRPr="00CA5483">
        <w:rPr>
          <w:rFonts w:asciiTheme="majorHAnsi" w:hAnsiTheme="majorHAnsi" w:cs="B Mitra" w:hint="cs"/>
          <w:szCs w:val="24"/>
          <w:rtl/>
        </w:rPr>
        <w:t>ی</w:t>
      </w:r>
      <w:r w:rsidR="00CA5483" w:rsidRPr="00CA5483">
        <w:rPr>
          <w:rFonts w:asciiTheme="majorHAnsi" w:hAnsiTheme="majorHAnsi" w:cs="B Mitra" w:hint="eastAsia"/>
          <w:szCs w:val="24"/>
          <w:rtl/>
        </w:rPr>
        <w:t>ات</w:t>
      </w:r>
      <w:r w:rsidR="00CA5483" w:rsidRPr="00CA5483">
        <w:rPr>
          <w:rFonts w:asciiTheme="majorHAnsi" w:hAnsiTheme="majorHAnsi" w:cs="B Mitra" w:hint="cs"/>
          <w:szCs w:val="24"/>
          <w:rtl/>
        </w:rPr>
        <w:t>ی</w:t>
      </w:r>
      <w:r w:rsidR="00CA5483" w:rsidRPr="00CA5483">
        <w:rPr>
          <w:rFonts w:asciiTheme="majorHAnsi" w:hAnsiTheme="majorHAnsi" w:cs="B Mitra"/>
          <w:szCs w:val="24"/>
          <w:rtl/>
        </w:rPr>
        <w:t xml:space="preserve"> کم، انتقال سر</w:t>
      </w:r>
      <w:r w:rsidR="00CA5483" w:rsidRPr="00CA5483">
        <w:rPr>
          <w:rFonts w:asciiTheme="majorHAnsi" w:hAnsiTheme="majorHAnsi" w:cs="B Mitra" w:hint="cs"/>
          <w:szCs w:val="24"/>
          <w:rtl/>
        </w:rPr>
        <w:t>ی</w:t>
      </w:r>
      <w:r w:rsidR="00CA5483" w:rsidRPr="00CA5483">
        <w:rPr>
          <w:rFonts w:asciiTheme="majorHAnsi" w:hAnsiTheme="majorHAnsi" w:cs="B Mitra" w:hint="eastAsia"/>
          <w:szCs w:val="24"/>
          <w:rtl/>
        </w:rPr>
        <w:t>ع،</w:t>
      </w:r>
      <w:r w:rsidR="00CA5483" w:rsidRPr="00CA5483">
        <w:rPr>
          <w:rFonts w:asciiTheme="majorHAnsi" w:hAnsiTheme="majorHAnsi" w:cs="B Mitra"/>
          <w:szCs w:val="24"/>
          <w:rtl/>
        </w:rPr>
        <w:t xml:space="preserve"> و قرار دادن پوشش‌ها</w:t>
      </w:r>
      <w:r w:rsidR="00CA5483" w:rsidRPr="00CA5483">
        <w:rPr>
          <w:rFonts w:asciiTheme="majorHAnsi" w:hAnsiTheme="majorHAnsi" w:cs="B Mitra" w:hint="cs"/>
          <w:szCs w:val="24"/>
          <w:rtl/>
        </w:rPr>
        <w:t>ی</w:t>
      </w:r>
      <w:r w:rsidR="00CA5483" w:rsidRPr="00CA5483">
        <w:rPr>
          <w:rFonts w:asciiTheme="majorHAnsi" w:hAnsiTheme="majorHAnsi" w:cs="B Mitra"/>
          <w:szCs w:val="24"/>
          <w:rtl/>
        </w:rPr>
        <w:t xml:space="preserve"> تول</w:t>
      </w:r>
      <w:r w:rsidR="00CA5483" w:rsidRPr="00CA5483">
        <w:rPr>
          <w:rFonts w:asciiTheme="majorHAnsi" w:hAnsiTheme="majorHAnsi" w:cs="B Mitra" w:hint="cs"/>
          <w:szCs w:val="24"/>
          <w:rtl/>
        </w:rPr>
        <w:t>ی</w:t>
      </w:r>
      <w:r w:rsidR="00CA5483" w:rsidRPr="00CA5483">
        <w:rPr>
          <w:rFonts w:asciiTheme="majorHAnsi" w:hAnsiTheme="majorHAnsi" w:cs="B Mitra" w:hint="eastAsia"/>
          <w:szCs w:val="24"/>
          <w:rtl/>
        </w:rPr>
        <w:t>د</w:t>
      </w:r>
      <w:r w:rsidR="00CA5483" w:rsidRPr="00CA5483">
        <w:rPr>
          <w:rFonts w:asciiTheme="majorHAnsi" w:hAnsiTheme="majorHAnsi" w:cs="B Mitra"/>
          <w:szCs w:val="24"/>
          <w:rtl/>
        </w:rPr>
        <w:t xml:space="preserve"> شده، گز</w:t>
      </w:r>
      <w:r w:rsidR="00CA5483" w:rsidRPr="00CA5483">
        <w:rPr>
          <w:rFonts w:asciiTheme="majorHAnsi" w:hAnsiTheme="majorHAnsi" w:cs="B Mitra" w:hint="cs"/>
          <w:szCs w:val="24"/>
          <w:rtl/>
        </w:rPr>
        <w:t>ی</w:t>
      </w:r>
      <w:r w:rsidR="00CA5483" w:rsidRPr="00CA5483">
        <w:rPr>
          <w:rFonts w:asciiTheme="majorHAnsi" w:hAnsiTheme="majorHAnsi" w:cs="B Mitra" w:hint="eastAsia"/>
          <w:szCs w:val="24"/>
          <w:rtl/>
        </w:rPr>
        <w:t>نه‌ها</w:t>
      </w:r>
      <w:r w:rsidR="00CA5483" w:rsidRPr="00CA5483">
        <w:rPr>
          <w:rFonts w:asciiTheme="majorHAnsi" w:hAnsiTheme="majorHAnsi" w:cs="B Mitra" w:hint="cs"/>
          <w:szCs w:val="24"/>
          <w:rtl/>
        </w:rPr>
        <w:t>ی</w:t>
      </w:r>
      <w:r w:rsidR="00CA5483" w:rsidRPr="00CA5483">
        <w:rPr>
          <w:rFonts w:asciiTheme="majorHAnsi" w:hAnsiTheme="majorHAnsi" w:cs="B Mitra"/>
          <w:szCs w:val="24"/>
          <w:rtl/>
        </w:rPr>
        <w:t xml:space="preserve"> خوب</w:t>
      </w:r>
      <w:r w:rsidR="00CA5483" w:rsidRPr="00CA5483">
        <w:rPr>
          <w:rFonts w:asciiTheme="majorHAnsi" w:hAnsiTheme="majorHAnsi" w:cs="B Mitra" w:hint="cs"/>
          <w:szCs w:val="24"/>
          <w:rtl/>
        </w:rPr>
        <w:t>ی</w:t>
      </w:r>
      <w:r w:rsidR="00CA5483" w:rsidRPr="00CA5483">
        <w:rPr>
          <w:rFonts w:asciiTheme="majorHAnsi" w:hAnsiTheme="majorHAnsi" w:cs="B Mitra"/>
          <w:szCs w:val="24"/>
          <w:rtl/>
        </w:rPr>
        <w:t xml:space="preserve"> برا</w:t>
      </w:r>
      <w:r w:rsidR="00CA5483" w:rsidRPr="00CA5483">
        <w:rPr>
          <w:rFonts w:asciiTheme="majorHAnsi" w:hAnsiTheme="majorHAnsi" w:cs="B Mitra" w:hint="cs"/>
          <w:szCs w:val="24"/>
          <w:rtl/>
        </w:rPr>
        <w:t>ی</w:t>
      </w:r>
      <w:r w:rsidR="00CA5483" w:rsidRPr="00CA5483">
        <w:rPr>
          <w:rFonts w:asciiTheme="majorHAnsi" w:hAnsiTheme="majorHAnsi" w:cs="B Mitra"/>
          <w:szCs w:val="24"/>
          <w:rtl/>
        </w:rPr>
        <w:t xml:space="preserve"> تول</w:t>
      </w:r>
      <w:r w:rsidR="00CA5483" w:rsidRPr="00CA5483">
        <w:rPr>
          <w:rFonts w:asciiTheme="majorHAnsi" w:hAnsiTheme="majorHAnsi" w:cs="B Mitra" w:hint="cs"/>
          <w:szCs w:val="24"/>
          <w:rtl/>
        </w:rPr>
        <w:t>ی</w:t>
      </w:r>
      <w:r w:rsidR="00CA5483" w:rsidRPr="00CA5483">
        <w:rPr>
          <w:rFonts w:asciiTheme="majorHAnsi" w:hAnsiTheme="majorHAnsi" w:cs="B Mitra" w:hint="eastAsia"/>
          <w:szCs w:val="24"/>
          <w:rtl/>
        </w:rPr>
        <w:t>د</w:t>
      </w:r>
      <w:r w:rsidR="00CA5483" w:rsidRPr="00CA5483">
        <w:rPr>
          <w:rFonts w:asciiTheme="majorHAnsi" w:hAnsiTheme="majorHAnsi" w:cs="B Mitra"/>
          <w:szCs w:val="24"/>
          <w:rtl/>
        </w:rPr>
        <w:t xml:space="preserve"> سلول‌ها</w:t>
      </w:r>
      <w:r w:rsidR="00CA5483" w:rsidRPr="00CA5483">
        <w:rPr>
          <w:rFonts w:asciiTheme="majorHAnsi" w:hAnsiTheme="majorHAnsi" w:cs="B Mitra" w:hint="cs"/>
          <w:szCs w:val="24"/>
          <w:rtl/>
        </w:rPr>
        <w:t>ی</w:t>
      </w:r>
      <w:r w:rsidR="00CA5483" w:rsidRPr="00CA5483">
        <w:rPr>
          <w:rFonts w:asciiTheme="majorHAnsi" w:hAnsiTheme="majorHAnsi" w:cs="B Mitra"/>
          <w:szCs w:val="24"/>
          <w:rtl/>
        </w:rPr>
        <w:t xml:space="preserve"> خورش</w:t>
      </w:r>
      <w:r w:rsidR="00CA5483" w:rsidRPr="00CA5483">
        <w:rPr>
          <w:rFonts w:asciiTheme="majorHAnsi" w:hAnsiTheme="majorHAnsi" w:cs="B Mitra" w:hint="cs"/>
          <w:szCs w:val="24"/>
          <w:rtl/>
        </w:rPr>
        <w:t>ی</w:t>
      </w:r>
      <w:r w:rsidR="00CA5483" w:rsidRPr="00CA5483">
        <w:rPr>
          <w:rFonts w:asciiTheme="majorHAnsi" w:hAnsiTheme="majorHAnsi" w:cs="B Mitra" w:hint="eastAsia"/>
          <w:szCs w:val="24"/>
          <w:rtl/>
        </w:rPr>
        <w:t>د</w:t>
      </w:r>
      <w:r w:rsidR="00CA5483" w:rsidRPr="00CA5483">
        <w:rPr>
          <w:rFonts w:asciiTheme="majorHAnsi" w:hAnsiTheme="majorHAnsi" w:cs="B Mitra" w:hint="cs"/>
          <w:szCs w:val="24"/>
          <w:rtl/>
        </w:rPr>
        <w:t>ی</w:t>
      </w:r>
      <w:r w:rsidR="00CA5483" w:rsidRPr="00CA5483">
        <w:rPr>
          <w:rFonts w:asciiTheme="majorHAnsi" w:hAnsiTheme="majorHAnsi" w:cs="B Mitra"/>
          <w:szCs w:val="24"/>
          <w:rtl/>
        </w:rPr>
        <w:t xml:space="preserve"> پروسکا</w:t>
      </w:r>
      <w:r w:rsidR="00CA5483" w:rsidRPr="00CA5483">
        <w:rPr>
          <w:rFonts w:asciiTheme="majorHAnsi" w:hAnsiTheme="majorHAnsi" w:cs="B Mitra" w:hint="cs"/>
          <w:szCs w:val="24"/>
          <w:rtl/>
        </w:rPr>
        <w:t>ی</w:t>
      </w:r>
      <w:r w:rsidR="00CA5483" w:rsidRPr="00CA5483">
        <w:rPr>
          <w:rFonts w:asciiTheme="majorHAnsi" w:hAnsiTheme="majorHAnsi" w:cs="B Mitra" w:hint="eastAsia"/>
          <w:szCs w:val="24"/>
          <w:rtl/>
        </w:rPr>
        <w:t>ت</w:t>
      </w:r>
      <w:r w:rsidR="00CA5483" w:rsidRPr="00CA5483">
        <w:rPr>
          <w:rFonts w:asciiTheme="majorHAnsi" w:hAnsiTheme="majorHAnsi" w:cs="B Mitra"/>
          <w:szCs w:val="24"/>
          <w:rtl/>
        </w:rPr>
        <w:t xml:space="preserve"> غ</w:t>
      </w:r>
      <w:r w:rsidR="00CA5483" w:rsidRPr="00CA5483">
        <w:rPr>
          <w:rFonts w:asciiTheme="majorHAnsi" w:hAnsiTheme="majorHAnsi" w:cs="B Mitra" w:hint="cs"/>
          <w:szCs w:val="24"/>
          <w:rtl/>
        </w:rPr>
        <w:t>ی</w:t>
      </w:r>
      <w:r w:rsidR="00CA5483" w:rsidRPr="00CA5483">
        <w:rPr>
          <w:rFonts w:asciiTheme="majorHAnsi" w:hAnsiTheme="majorHAnsi" w:cs="B Mitra" w:hint="eastAsia"/>
          <w:szCs w:val="24"/>
          <w:rtl/>
        </w:rPr>
        <w:t>رآل</w:t>
      </w:r>
      <w:r w:rsidR="00CA5483" w:rsidRPr="00CA5483">
        <w:rPr>
          <w:rFonts w:asciiTheme="majorHAnsi" w:hAnsiTheme="majorHAnsi" w:cs="B Mitra" w:hint="cs"/>
          <w:szCs w:val="24"/>
          <w:rtl/>
        </w:rPr>
        <w:t>ی</w:t>
      </w:r>
      <w:r w:rsidR="00CA5483" w:rsidRPr="00CA5483">
        <w:rPr>
          <w:rFonts w:asciiTheme="majorHAnsi" w:hAnsiTheme="majorHAnsi" w:cs="B Mitra"/>
          <w:szCs w:val="24"/>
          <w:rtl/>
        </w:rPr>
        <w:t xml:space="preserve"> م</w:t>
      </w:r>
      <w:r w:rsidR="00CA5483" w:rsidRPr="00CA5483">
        <w:rPr>
          <w:rFonts w:asciiTheme="majorHAnsi" w:hAnsiTheme="majorHAnsi" w:cs="B Mitra" w:hint="cs"/>
          <w:szCs w:val="24"/>
          <w:rtl/>
        </w:rPr>
        <w:t>ی‌</w:t>
      </w:r>
      <w:r w:rsidR="00CA5483" w:rsidRPr="00CA5483">
        <w:rPr>
          <w:rFonts w:asciiTheme="majorHAnsi" w:hAnsiTheme="majorHAnsi" w:cs="B Mitra" w:hint="eastAsia"/>
          <w:szCs w:val="24"/>
          <w:rtl/>
        </w:rPr>
        <w:t>باشند</w:t>
      </w:r>
      <w:r w:rsidR="00CA5483" w:rsidRPr="00CA5483">
        <w:rPr>
          <w:rFonts w:asciiTheme="majorHAnsi" w:hAnsiTheme="majorHAnsi" w:cs="B Mitra"/>
          <w:szCs w:val="24"/>
          <w:rtl/>
        </w:rPr>
        <w:t xml:space="preserve"> [‏ ۲۳، ۲۴ ]‏.</w:t>
      </w:r>
      <w:r w:rsidR="00F54A9D">
        <w:rPr>
          <w:rFonts w:asciiTheme="majorHAnsi" w:hAnsiTheme="majorHAnsi" w:cs="B Mitra" w:hint="cs"/>
          <w:szCs w:val="24"/>
          <w:rtl/>
        </w:rPr>
        <w:t xml:space="preserve"> </w:t>
      </w:r>
      <w:r w:rsidR="00F54A9D" w:rsidRPr="00F54A9D">
        <w:rPr>
          <w:rFonts w:asciiTheme="majorHAnsi" w:hAnsiTheme="majorHAnsi" w:cs="B Mitra"/>
          <w:szCs w:val="24"/>
          <w:rtl/>
        </w:rPr>
        <w:t>عل</w:t>
      </w:r>
      <w:r w:rsidR="00F54A9D" w:rsidRPr="00F54A9D">
        <w:rPr>
          <w:rFonts w:asciiTheme="majorHAnsi" w:hAnsiTheme="majorHAnsi" w:cs="B Mitra" w:hint="cs"/>
          <w:szCs w:val="24"/>
          <w:rtl/>
        </w:rPr>
        <w:t>ی‌</w:t>
      </w:r>
      <w:r w:rsidR="00F54A9D" w:rsidRPr="00F54A9D">
        <w:rPr>
          <w:rFonts w:asciiTheme="majorHAnsi" w:hAnsiTheme="majorHAnsi" w:cs="B Mitra" w:hint="eastAsia"/>
          <w:szCs w:val="24"/>
          <w:rtl/>
        </w:rPr>
        <w:t>رغم</w:t>
      </w:r>
      <w:r w:rsidR="00F54A9D" w:rsidRPr="00F54A9D">
        <w:rPr>
          <w:rFonts w:asciiTheme="majorHAnsi" w:hAnsiTheme="majorHAnsi" w:cs="B Mitra"/>
          <w:szCs w:val="24"/>
          <w:rtl/>
        </w:rPr>
        <w:t xml:space="preserve"> ا</w:t>
      </w:r>
      <w:r w:rsidR="00F54A9D" w:rsidRPr="00F54A9D">
        <w:rPr>
          <w:rFonts w:asciiTheme="majorHAnsi" w:hAnsiTheme="majorHAnsi" w:cs="B Mitra" w:hint="cs"/>
          <w:szCs w:val="24"/>
          <w:rtl/>
        </w:rPr>
        <w:t>ی</w:t>
      </w:r>
      <w:r w:rsidR="00F54A9D" w:rsidRPr="00F54A9D">
        <w:rPr>
          <w:rFonts w:asciiTheme="majorHAnsi" w:hAnsiTheme="majorHAnsi" w:cs="B Mitra" w:hint="eastAsia"/>
          <w:szCs w:val="24"/>
          <w:rtl/>
        </w:rPr>
        <w:t>ن</w:t>
      </w:r>
      <w:r w:rsidR="00F54A9D" w:rsidRPr="00F54A9D">
        <w:rPr>
          <w:rFonts w:asciiTheme="majorHAnsi" w:hAnsiTheme="majorHAnsi" w:cs="B Mitra"/>
          <w:szCs w:val="24"/>
          <w:rtl/>
        </w:rPr>
        <w:t xml:space="preserve"> مزا</w:t>
      </w:r>
      <w:r w:rsidR="00F54A9D" w:rsidRPr="00F54A9D">
        <w:rPr>
          <w:rFonts w:asciiTheme="majorHAnsi" w:hAnsiTheme="majorHAnsi" w:cs="B Mitra" w:hint="cs"/>
          <w:szCs w:val="24"/>
          <w:rtl/>
        </w:rPr>
        <w:t>ی</w:t>
      </w:r>
      <w:r w:rsidR="00F54A9D" w:rsidRPr="00F54A9D">
        <w:rPr>
          <w:rFonts w:asciiTheme="majorHAnsi" w:hAnsiTheme="majorHAnsi" w:cs="B Mitra" w:hint="eastAsia"/>
          <w:szCs w:val="24"/>
          <w:rtl/>
        </w:rPr>
        <w:t>ا،</w:t>
      </w:r>
      <w:r w:rsidR="00F54A9D" w:rsidRPr="00F54A9D">
        <w:rPr>
          <w:rFonts w:asciiTheme="majorHAnsi" w:hAnsiTheme="majorHAnsi" w:cs="B Mitra"/>
          <w:szCs w:val="24"/>
          <w:rtl/>
        </w:rPr>
        <w:t xml:space="preserve"> مدلساز</w:t>
      </w:r>
      <w:r w:rsidR="00F54A9D" w:rsidRPr="00F54A9D">
        <w:rPr>
          <w:rFonts w:asciiTheme="majorHAnsi" w:hAnsiTheme="majorHAnsi" w:cs="B Mitra" w:hint="cs"/>
          <w:szCs w:val="24"/>
          <w:rtl/>
        </w:rPr>
        <w:t>ی</w:t>
      </w:r>
      <w:r w:rsidR="00F54A9D" w:rsidRPr="00F54A9D">
        <w:rPr>
          <w:rFonts w:asciiTheme="majorHAnsi" w:hAnsiTheme="majorHAnsi" w:cs="B Mitra"/>
          <w:szCs w:val="24"/>
          <w:rtl/>
        </w:rPr>
        <w:t xml:space="preserve"> </w:t>
      </w:r>
      <w:r w:rsidR="00F54A9D" w:rsidRPr="00F54A9D">
        <w:rPr>
          <w:rFonts w:asciiTheme="majorHAnsi" w:hAnsiTheme="majorHAnsi" w:cs="B Mitra"/>
          <w:sz w:val="20"/>
          <w:szCs w:val="20"/>
        </w:rPr>
        <w:t>PCE</w:t>
      </w:r>
      <w:r w:rsidR="00F54A9D" w:rsidRPr="00F54A9D">
        <w:rPr>
          <w:rFonts w:asciiTheme="majorHAnsi" w:hAnsiTheme="majorHAnsi" w:cs="B Mitra"/>
          <w:szCs w:val="24"/>
          <w:rtl/>
        </w:rPr>
        <w:t xml:space="preserve"> سلول‌ها</w:t>
      </w:r>
      <w:r w:rsidR="00F54A9D" w:rsidRPr="00F54A9D">
        <w:rPr>
          <w:rFonts w:asciiTheme="majorHAnsi" w:hAnsiTheme="majorHAnsi" w:cs="B Mitra" w:hint="cs"/>
          <w:szCs w:val="24"/>
          <w:rtl/>
        </w:rPr>
        <w:t>ی</w:t>
      </w:r>
      <w:r w:rsidR="00F54A9D" w:rsidRPr="00F54A9D">
        <w:rPr>
          <w:rFonts w:asciiTheme="majorHAnsi" w:hAnsiTheme="majorHAnsi" w:cs="B Mitra"/>
          <w:szCs w:val="24"/>
          <w:rtl/>
        </w:rPr>
        <w:t xml:space="preserve"> خورش</w:t>
      </w:r>
      <w:r w:rsidR="00F54A9D" w:rsidRPr="00F54A9D">
        <w:rPr>
          <w:rFonts w:asciiTheme="majorHAnsi" w:hAnsiTheme="majorHAnsi" w:cs="B Mitra" w:hint="cs"/>
          <w:szCs w:val="24"/>
          <w:rtl/>
        </w:rPr>
        <w:t>ی</w:t>
      </w:r>
      <w:r w:rsidR="00F54A9D" w:rsidRPr="00F54A9D">
        <w:rPr>
          <w:rFonts w:asciiTheme="majorHAnsi" w:hAnsiTheme="majorHAnsi" w:cs="B Mitra" w:hint="eastAsia"/>
          <w:szCs w:val="24"/>
          <w:rtl/>
        </w:rPr>
        <w:t>د</w:t>
      </w:r>
      <w:r w:rsidR="00F54A9D" w:rsidRPr="00F54A9D">
        <w:rPr>
          <w:rFonts w:asciiTheme="majorHAnsi" w:hAnsiTheme="majorHAnsi" w:cs="B Mitra" w:hint="cs"/>
          <w:szCs w:val="24"/>
          <w:rtl/>
        </w:rPr>
        <w:t>ی</w:t>
      </w:r>
      <w:r w:rsidR="00F54A9D" w:rsidRPr="00F54A9D">
        <w:rPr>
          <w:rFonts w:asciiTheme="majorHAnsi" w:hAnsiTheme="majorHAnsi" w:cs="B Mitra"/>
          <w:szCs w:val="24"/>
          <w:rtl/>
        </w:rPr>
        <w:t xml:space="preserve"> غ</w:t>
      </w:r>
      <w:r w:rsidR="00F54A9D" w:rsidRPr="00F54A9D">
        <w:rPr>
          <w:rFonts w:asciiTheme="majorHAnsi" w:hAnsiTheme="majorHAnsi" w:cs="B Mitra" w:hint="cs"/>
          <w:szCs w:val="24"/>
          <w:rtl/>
        </w:rPr>
        <w:t>ی</w:t>
      </w:r>
      <w:r w:rsidR="00F54A9D" w:rsidRPr="00F54A9D">
        <w:rPr>
          <w:rFonts w:asciiTheme="majorHAnsi" w:hAnsiTheme="majorHAnsi" w:cs="B Mitra" w:hint="eastAsia"/>
          <w:szCs w:val="24"/>
          <w:rtl/>
        </w:rPr>
        <w:t>رآل</w:t>
      </w:r>
      <w:r w:rsidR="00F54A9D" w:rsidRPr="00F54A9D">
        <w:rPr>
          <w:rFonts w:asciiTheme="majorHAnsi" w:hAnsiTheme="majorHAnsi" w:cs="B Mitra" w:hint="cs"/>
          <w:szCs w:val="24"/>
          <w:rtl/>
        </w:rPr>
        <w:t>ی</w:t>
      </w:r>
      <w:r w:rsidR="00F54A9D" w:rsidRPr="00F54A9D">
        <w:rPr>
          <w:rFonts w:asciiTheme="majorHAnsi" w:hAnsiTheme="majorHAnsi" w:cs="B Mitra"/>
          <w:szCs w:val="24"/>
          <w:rtl/>
        </w:rPr>
        <w:t xml:space="preserve"> م</w:t>
      </w:r>
      <w:r w:rsidR="00F54A9D" w:rsidRPr="00F54A9D">
        <w:rPr>
          <w:rFonts w:asciiTheme="majorHAnsi" w:hAnsiTheme="majorHAnsi" w:cs="B Mitra" w:hint="cs"/>
          <w:szCs w:val="24"/>
          <w:rtl/>
        </w:rPr>
        <w:t>ی‌</w:t>
      </w:r>
      <w:r w:rsidR="00F54A9D" w:rsidRPr="00F54A9D">
        <w:rPr>
          <w:rFonts w:asciiTheme="majorHAnsi" w:hAnsiTheme="majorHAnsi" w:cs="B Mitra" w:hint="eastAsia"/>
          <w:szCs w:val="24"/>
          <w:rtl/>
        </w:rPr>
        <w:t>تواند</w:t>
      </w:r>
      <w:r w:rsidR="00F54A9D" w:rsidRPr="00F54A9D">
        <w:rPr>
          <w:rFonts w:asciiTheme="majorHAnsi" w:hAnsiTheme="majorHAnsi" w:cs="B Mitra"/>
          <w:szCs w:val="24"/>
          <w:rtl/>
        </w:rPr>
        <w:t xml:space="preserve"> به دل</w:t>
      </w:r>
      <w:r w:rsidR="00F54A9D" w:rsidRPr="00F54A9D">
        <w:rPr>
          <w:rFonts w:asciiTheme="majorHAnsi" w:hAnsiTheme="majorHAnsi" w:cs="B Mitra" w:hint="cs"/>
          <w:szCs w:val="24"/>
          <w:rtl/>
        </w:rPr>
        <w:t>ی</w:t>
      </w:r>
      <w:r w:rsidR="00F54A9D" w:rsidRPr="00F54A9D">
        <w:rPr>
          <w:rFonts w:asciiTheme="majorHAnsi" w:hAnsiTheme="majorHAnsi" w:cs="B Mitra" w:hint="eastAsia"/>
          <w:szCs w:val="24"/>
          <w:rtl/>
        </w:rPr>
        <w:t>ل</w:t>
      </w:r>
      <w:r w:rsidR="00F54A9D" w:rsidRPr="00F54A9D">
        <w:rPr>
          <w:rFonts w:asciiTheme="majorHAnsi" w:hAnsiTheme="majorHAnsi" w:cs="B Mitra"/>
          <w:szCs w:val="24"/>
          <w:rtl/>
        </w:rPr>
        <w:t xml:space="preserve"> تنوع فعل و انفعالات ب</w:t>
      </w:r>
      <w:r w:rsidR="00F54A9D" w:rsidRPr="00F54A9D">
        <w:rPr>
          <w:rFonts w:asciiTheme="majorHAnsi" w:hAnsiTheme="majorHAnsi" w:cs="B Mitra" w:hint="cs"/>
          <w:szCs w:val="24"/>
          <w:rtl/>
        </w:rPr>
        <w:t>ی</w:t>
      </w:r>
      <w:r w:rsidR="00F54A9D" w:rsidRPr="00F54A9D">
        <w:rPr>
          <w:rFonts w:asciiTheme="majorHAnsi" w:hAnsiTheme="majorHAnsi" w:cs="B Mitra" w:hint="eastAsia"/>
          <w:szCs w:val="24"/>
          <w:rtl/>
        </w:rPr>
        <w:t>ن</w:t>
      </w:r>
      <w:r w:rsidR="00F54A9D" w:rsidRPr="00F54A9D">
        <w:rPr>
          <w:rFonts w:asciiTheme="majorHAnsi" w:hAnsiTheme="majorHAnsi" w:cs="B Mitra"/>
          <w:szCs w:val="24"/>
          <w:rtl/>
        </w:rPr>
        <w:t xml:space="preserve"> عوامل عمل</w:t>
      </w:r>
      <w:r w:rsidR="00F54A9D" w:rsidRPr="00F54A9D">
        <w:rPr>
          <w:rFonts w:asciiTheme="majorHAnsi" w:hAnsiTheme="majorHAnsi" w:cs="B Mitra" w:hint="cs"/>
          <w:szCs w:val="24"/>
          <w:rtl/>
        </w:rPr>
        <w:t>ی</w:t>
      </w:r>
      <w:r w:rsidR="00F54A9D" w:rsidRPr="00F54A9D">
        <w:rPr>
          <w:rFonts w:asciiTheme="majorHAnsi" w:hAnsiTheme="majorHAnsi" w:cs="B Mitra" w:hint="eastAsia"/>
          <w:szCs w:val="24"/>
          <w:rtl/>
        </w:rPr>
        <w:t>ات</w:t>
      </w:r>
      <w:r w:rsidR="00F54A9D" w:rsidRPr="00F54A9D">
        <w:rPr>
          <w:rFonts w:asciiTheme="majorHAnsi" w:hAnsiTheme="majorHAnsi" w:cs="B Mitra" w:hint="cs"/>
          <w:szCs w:val="24"/>
          <w:rtl/>
        </w:rPr>
        <w:t>ی</w:t>
      </w:r>
      <w:r w:rsidR="00F54A9D" w:rsidRPr="00F54A9D">
        <w:rPr>
          <w:rFonts w:asciiTheme="majorHAnsi" w:hAnsiTheme="majorHAnsi" w:cs="B Mitra"/>
          <w:szCs w:val="24"/>
          <w:rtl/>
        </w:rPr>
        <w:t xml:space="preserve"> و ماه</w:t>
      </w:r>
      <w:r w:rsidR="00F54A9D" w:rsidRPr="00F54A9D">
        <w:rPr>
          <w:rFonts w:asciiTheme="majorHAnsi" w:hAnsiTheme="majorHAnsi" w:cs="B Mitra" w:hint="cs"/>
          <w:szCs w:val="24"/>
          <w:rtl/>
        </w:rPr>
        <w:t>ی</w:t>
      </w:r>
      <w:r w:rsidR="00F54A9D" w:rsidRPr="00F54A9D">
        <w:rPr>
          <w:rFonts w:asciiTheme="majorHAnsi" w:hAnsiTheme="majorHAnsi" w:cs="B Mitra" w:hint="eastAsia"/>
          <w:szCs w:val="24"/>
          <w:rtl/>
        </w:rPr>
        <w:t>ت</w:t>
      </w:r>
      <w:r w:rsidR="00F54A9D" w:rsidRPr="00F54A9D">
        <w:rPr>
          <w:rFonts w:asciiTheme="majorHAnsi" w:hAnsiTheme="majorHAnsi" w:cs="B Mitra"/>
          <w:szCs w:val="24"/>
          <w:rtl/>
        </w:rPr>
        <w:t xml:space="preserve"> زمان‌بر آزما</w:t>
      </w:r>
      <w:r w:rsidR="00F54A9D" w:rsidRPr="00F54A9D">
        <w:rPr>
          <w:rFonts w:asciiTheme="majorHAnsi" w:hAnsiTheme="majorHAnsi" w:cs="B Mitra" w:hint="cs"/>
          <w:szCs w:val="24"/>
          <w:rtl/>
        </w:rPr>
        <w:t>ی</w:t>
      </w:r>
      <w:r w:rsidR="00F54A9D" w:rsidRPr="00F54A9D">
        <w:rPr>
          <w:rFonts w:asciiTheme="majorHAnsi" w:hAnsiTheme="majorHAnsi" w:cs="B Mitra" w:hint="eastAsia"/>
          <w:szCs w:val="24"/>
          <w:rtl/>
        </w:rPr>
        <w:t>ش‌ها</w:t>
      </w:r>
      <w:r w:rsidR="00F54A9D" w:rsidRPr="00F54A9D">
        <w:rPr>
          <w:rFonts w:asciiTheme="majorHAnsi" w:hAnsiTheme="majorHAnsi" w:cs="B Mitra"/>
          <w:szCs w:val="24"/>
          <w:rtl/>
        </w:rPr>
        <w:t xml:space="preserve"> بس</w:t>
      </w:r>
      <w:r w:rsidR="00F54A9D" w:rsidRPr="00F54A9D">
        <w:rPr>
          <w:rFonts w:asciiTheme="majorHAnsi" w:hAnsiTheme="majorHAnsi" w:cs="B Mitra" w:hint="cs"/>
          <w:szCs w:val="24"/>
          <w:rtl/>
        </w:rPr>
        <w:t>ی</w:t>
      </w:r>
      <w:r w:rsidR="00F54A9D" w:rsidRPr="00F54A9D">
        <w:rPr>
          <w:rFonts w:asciiTheme="majorHAnsi" w:hAnsiTheme="majorHAnsi" w:cs="B Mitra" w:hint="eastAsia"/>
          <w:szCs w:val="24"/>
          <w:rtl/>
        </w:rPr>
        <w:t>ار</w:t>
      </w:r>
      <w:r w:rsidR="00F54A9D" w:rsidRPr="00F54A9D">
        <w:rPr>
          <w:rFonts w:asciiTheme="majorHAnsi" w:hAnsiTheme="majorHAnsi" w:cs="B Mitra"/>
          <w:szCs w:val="24"/>
          <w:rtl/>
        </w:rPr>
        <w:t xml:space="preserve"> پ</w:t>
      </w:r>
      <w:r w:rsidR="00F54A9D" w:rsidRPr="00F54A9D">
        <w:rPr>
          <w:rFonts w:asciiTheme="majorHAnsi" w:hAnsiTheme="majorHAnsi" w:cs="B Mitra" w:hint="cs"/>
          <w:szCs w:val="24"/>
          <w:rtl/>
        </w:rPr>
        <w:t>ی</w:t>
      </w:r>
      <w:r w:rsidR="00F54A9D" w:rsidRPr="00F54A9D">
        <w:rPr>
          <w:rFonts w:asciiTheme="majorHAnsi" w:hAnsiTheme="majorHAnsi" w:cs="B Mitra" w:hint="eastAsia"/>
          <w:szCs w:val="24"/>
          <w:rtl/>
        </w:rPr>
        <w:t>چ</w:t>
      </w:r>
      <w:r w:rsidR="00F54A9D" w:rsidRPr="00F54A9D">
        <w:rPr>
          <w:rFonts w:asciiTheme="majorHAnsi" w:hAnsiTheme="majorHAnsi" w:cs="B Mitra" w:hint="cs"/>
          <w:szCs w:val="24"/>
          <w:rtl/>
        </w:rPr>
        <w:t>ی</w:t>
      </w:r>
      <w:r w:rsidR="00F54A9D" w:rsidRPr="00F54A9D">
        <w:rPr>
          <w:rFonts w:asciiTheme="majorHAnsi" w:hAnsiTheme="majorHAnsi" w:cs="B Mitra" w:hint="eastAsia"/>
          <w:szCs w:val="24"/>
          <w:rtl/>
        </w:rPr>
        <w:t>ده</w:t>
      </w:r>
      <w:r w:rsidR="00F54A9D" w:rsidRPr="00F54A9D">
        <w:rPr>
          <w:rFonts w:asciiTheme="majorHAnsi" w:hAnsiTheme="majorHAnsi" w:cs="B Mitra"/>
          <w:szCs w:val="24"/>
          <w:rtl/>
        </w:rPr>
        <w:t xml:space="preserve"> باشد [‏ ۲۳ - ۲۷ ]‏.</w:t>
      </w:r>
      <w:r w:rsidR="00F54A9D">
        <w:rPr>
          <w:rFonts w:asciiTheme="majorHAnsi" w:hAnsiTheme="majorHAnsi" w:cs="B Mitra" w:hint="cs"/>
          <w:szCs w:val="24"/>
          <w:rtl/>
        </w:rPr>
        <w:t xml:space="preserve"> </w:t>
      </w:r>
      <w:r w:rsidR="00F54A9D" w:rsidRPr="00F54A9D">
        <w:rPr>
          <w:rFonts w:asciiTheme="majorHAnsi" w:hAnsiTheme="majorHAnsi" w:cs="B Mitra"/>
          <w:szCs w:val="24"/>
          <w:rtl/>
        </w:rPr>
        <w:t>اهم</w:t>
      </w:r>
      <w:r w:rsidR="00F54A9D" w:rsidRPr="00F54A9D">
        <w:rPr>
          <w:rFonts w:asciiTheme="majorHAnsi" w:hAnsiTheme="majorHAnsi" w:cs="B Mitra" w:hint="cs"/>
          <w:szCs w:val="24"/>
          <w:rtl/>
        </w:rPr>
        <w:t>ی</w:t>
      </w:r>
      <w:r w:rsidR="00F54A9D" w:rsidRPr="00F54A9D">
        <w:rPr>
          <w:rFonts w:asciiTheme="majorHAnsi" w:hAnsiTheme="majorHAnsi" w:cs="B Mitra" w:hint="eastAsia"/>
          <w:szCs w:val="24"/>
          <w:rtl/>
        </w:rPr>
        <w:t>ت</w:t>
      </w:r>
      <w:r w:rsidR="00F54A9D" w:rsidRPr="00F54A9D">
        <w:rPr>
          <w:rFonts w:asciiTheme="majorHAnsi" w:hAnsiTheme="majorHAnsi" w:cs="B Mitra"/>
          <w:szCs w:val="24"/>
          <w:rtl/>
        </w:rPr>
        <w:t xml:space="preserve"> استفاده از انرژ</w:t>
      </w:r>
      <w:r w:rsidR="00F54A9D" w:rsidRPr="00F54A9D">
        <w:rPr>
          <w:rFonts w:asciiTheme="majorHAnsi" w:hAnsiTheme="majorHAnsi" w:cs="B Mitra" w:hint="cs"/>
          <w:szCs w:val="24"/>
          <w:rtl/>
        </w:rPr>
        <w:t>ی‌</w:t>
      </w:r>
      <w:r w:rsidR="00F54A9D" w:rsidRPr="00F54A9D">
        <w:rPr>
          <w:rFonts w:asciiTheme="majorHAnsi" w:hAnsiTheme="majorHAnsi" w:cs="B Mitra" w:hint="eastAsia"/>
          <w:szCs w:val="24"/>
          <w:rtl/>
        </w:rPr>
        <w:t>ها</w:t>
      </w:r>
      <w:r w:rsidR="00F54A9D" w:rsidRPr="00F54A9D">
        <w:rPr>
          <w:rFonts w:asciiTheme="majorHAnsi" w:hAnsiTheme="majorHAnsi" w:cs="B Mitra" w:hint="cs"/>
          <w:szCs w:val="24"/>
          <w:rtl/>
        </w:rPr>
        <w:t>ی</w:t>
      </w:r>
      <w:r w:rsidR="00F54A9D" w:rsidRPr="00F54A9D">
        <w:rPr>
          <w:rFonts w:asciiTheme="majorHAnsi" w:hAnsiTheme="majorHAnsi" w:cs="B Mitra"/>
          <w:szCs w:val="24"/>
          <w:rtl/>
        </w:rPr>
        <w:t xml:space="preserve"> جد</w:t>
      </w:r>
      <w:r w:rsidR="00F54A9D" w:rsidRPr="00F54A9D">
        <w:rPr>
          <w:rFonts w:asciiTheme="majorHAnsi" w:hAnsiTheme="majorHAnsi" w:cs="B Mitra" w:hint="cs"/>
          <w:szCs w:val="24"/>
          <w:rtl/>
        </w:rPr>
        <w:t>ی</w:t>
      </w:r>
      <w:r w:rsidR="00F54A9D" w:rsidRPr="00F54A9D">
        <w:rPr>
          <w:rFonts w:asciiTheme="majorHAnsi" w:hAnsiTheme="majorHAnsi" w:cs="B Mitra" w:hint="eastAsia"/>
          <w:szCs w:val="24"/>
          <w:rtl/>
        </w:rPr>
        <w:t>د</w:t>
      </w:r>
      <w:r w:rsidR="00F54A9D" w:rsidRPr="00F54A9D">
        <w:rPr>
          <w:rFonts w:asciiTheme="majorHAnsi" w:hAnsiTheme="majorHAnsi" w:cs="B Mitra"/>
          <w:szCs w:val="24"/>
          <w:rtl/>
        </w:rPr>
        <w:t xml:space="preserve"> و ز</w:t>
      </w:r>
      <w:r w:rsidR="00F54A9D" w:rsidRPr="00F54A9D">
        <w:rPr>
          <w:rFonts w:asciiTheme="majorHAnsi" w:hAnsiTheme="majorHAnsi" w:cs="B Mitra" w:hint="cs"/>
          <w:szCs w:val="24"/>
          <w:rtl/>
        </w:rPr>
        <w:t>ی</w:t>
      </w:r>
      <w:r w:rsidR="00F54A9D" w:rsidRPr="00F54A9D">
        <w:rPr>
          <w:rFonts w:asciiTheme="majorHAnsi" w:hAnsiTheme="majorHAnsi" w:cs="B Mitra" w:hint="eastAsia"/>
          <w:szCs w:val="24"/>
          <w:rtl/>
        </w:rPr>
        <w:t>ست</w:t>
      </w:r>
      <w:r w:rsidR="00F54A9D" w:rsidRPr="00F54A9D">
        <w:rPr>
          <w:rFonts w:asciiTheme="majorHAnsi" w:hAnsiTheme="majorHAnsi" w:cs="B Mitra"/>
          <w:szCs w:val="24"/>
          <w:rtl/>
        </w:rPr>
        <w:t xml:space="preserve"> سازگار تحق</w:t>
      </w:r>
      <w:r w:rsidR="00F54A9D" w:rsidRPr="00F54A9D">
        <w:rPr>
          <w:rFonts w:asciiTheme="majorHAnsi" w:hAnsiTheme="majorHAnsi" w:cs="B Mitra" w:hint="cs"/>
          <w:szCs w:val="24"/>
          <w:rtl/>
        </w:rPr>
        <w:t>ی</w:t>
      </w:r>
      <w:r w:rsidR="00F54A9D" w:rsidRPr="00F54A9D">
        <w:rPr>
          <w:rFonts w:asciiTheme="majorHAnsi" w:hAnsiTheme="majorHAnsi" w:cs="B Mitra" w:hint="eastAsia"/>
          <w:szCs w:val="24"/>
          <w:rtl/>
        </w:rPr>
        <w:t>قات</w:t>
      </w:r>
      <w:r w:rsidR="00F54A9D" w:rsidRPr="00F54A9D">
        <w:rPr>
          <w:rFonts w:asciiTheme="majorHAnsi" w:hAnsiTheme="majorHAnsi" w:cs="B Mitra"/>
          <w:szCs w:val="24"/>
          <w:rtl/>
        </w:rPr>
        <w:t xml:space="preserve"> سلول خورش</w:t>
      </w:r>
      <w:r w:rsidR="00F54A9D" w:rsidRPr="00F54A9D">
        <w:rPr>
          <w:rFonts w:asciiTheme="majorHAnsi" w:hAnsiTheme="majorHAnsi" w:cs="B Mitra" w:hint="cs"/>
          <w:szCs w:val="24"/>
          <w:rtl/>
        </w:rPr>
        <w:t>ی</w:t>
      </w:r>
      <w:r w:rsidR="00F54A9D" w:rsidRPr="00F54A9D">
        <w:rPr>
          <w:rFonts w:asciiTheme="majorHAnsi" w:hAnsiTheme="majorHAnsi" w:cs="B Mitra" w:hint="eastAsia"/>
          <w:szCs w:val="24"/>
          <w:rtl/>
        </w:rPr>
        <w:t>د</w:t>
      </w:r>
      <w:r w:rsidR="00F54A9D" w:rsidRPr="00F54A9D">
        <w:rPr>
          <w:rFonts w:asciiTheme="majorHAnsi" w:hAnsiTheme="majorHAnsi" w:cs="B Mitra" w:hint="cs"/>
          <w:szCs w:val="24"/>
          <w:rtl/>
        </w:rPr>
        <w:t>ی</w:t>
      </w:r>
      <w:r w:rsidR="00F54A9D" w:rsidRPr="00F54A9D">
        <w:rPr>
          <w:rFonts w:asciiTheme="majorHAnsi" w:hAnsiTheme="majorHAnsi" w:cs="B Mitra"/>
          <w:szCs w:val="24"/>
          <w:rtl/>
        </w:rPr>
        <w:t xml:space="preserve"> را به موضوع</w:t>
      </w:r>
      <w:r w:rsidR="00F54A9D" w:rsidRPr="00F54A9D">
        <w:rPr>
          <w:rFonts w:asciiTheme="majorHAnsi" w:hAnsiTheme="majorHAnsi" w:cs="B Mitra" w:hint="cs"/>
          <w:szCs w:val="24"/>
          <w:rtl/>
        </w:rPr>
        <w:t>ی</w:t>
      </w:r>
      <w:r w:rsidR="00F54A9D" w:rsidRPr="00F54A9D">
        <w:rPr>
          <w:rFonts w:asciiTheme="majorHAnsi" w:hAnsiTheme="majorHAnsi" w:cs="B Mitra"/>
          <w:szCs w:val="24"/>
          <w:rtl/>
        </w:rPr>
        <w:t xml:space="preserve"> جذاب برا</w:t>
      </w:r>
      <w:r w:rsidR="00F54A9D" w:rsidRPr="00F54A9D">
        <w:rPr>
          <w:rFonts w:asciiTheme="majorHAnsi" w:hAnsiTheme="majorHAnsi" w:cs="B Mitra" w:hint="cs"/>
          <w:szCs w:val="24"/>
          <w:rtl/>
        </w:rPr>
        <w:t>ی</w:t>
      </w:r>
      <w:r w:rsidR="00F54A9D" w:rsidRPr="00F54A9D">
        <w:rPr>
          <w:rFonts w:asciiTheme="majorHAnsi" w:hAnsiTheme="majorHAnsi" w:cs="B Mitra"/>
          <w:szCs w:val="24"/>
          <w:rtl/>
        </w:rPr>
        <w:t xml:space="preserve"> بس</w:t>
      </w:r>
      <w:r w:rsidR="00F54A9D" w:rsidRPr="00F54A9D">
        <w:rPr>
          <w:rFonts w:asciiTheme="majorHAnsi" w:hAnsiTheme="majorHAnsi" w:cs="B Mitra" w:hint="cs"/>
          <w:szCs w:val="24"/>
          <w:rtl/>
        </w:rPr>
        <w:t>ی</w:t>
      </w:r>
      <w:r w:rsidR="00F54A9D" w:rsidRPr="00F54A9D">
        <w:rPr>
          <w:rFonts w:asciiTheme="majorHAnsi" w:hAnsiTheme="majorHAnsi" w:cs="B Mitra" w:hint="eastAsia"/>
          <w:szCs w:val="24"/>
          <w:rtl/>
        </w:rPr>
        <w:t>ار</w:t>
      </w:r>
      <w:r w:rsidR="00F54A9D" w:rsidRPr="00F54A9D">
        <w:rPr>
          <w:rFonts w:asciiTheme="majorHAnsi" w:hAnsiTheme="majorHAnsi" w:cs="B Mitra" w:hint="cs"/>
          <w:szCs w:val="24"/>
          <w:rtl/>
        </w:rPr>
        <w:t>ی</w:t>
      </w:r>
      <w:r w:rsidR="00F54A9D" w:rsidRPr="00F54A9D">
        <w:rPr>
          <w:rFonts w:asciiTheme="majorHAnsi" w:hAnsiTheme="majorHAnsi" w:cs="B Mitra"/>
          <w:szCs w:val="24"/>
          <w:rtl/>
        </w:rPr>
        <w:t xml:space="preserve"> از مطالعات تبد</w:t>
      </w:r>
      <w:r w:rsidR="00F54A9D" w:rsidRPr="00F54A9D">
        <w:rPr>
          <w:rFonts w:asciiTheme="majorHAnsi" w:hAnsiTheme="majorHAnsi" w:cs="B Mitra" w:hint="cs"/>
          <w:szCs w:val="24"/>
          <w:rtl/>
        </w:rPr>
        <w:t>ی</w:t>
      </w:r>
      <w:r w:rsidR="00F54A9D" w:rsidRPr="00F54A9D">
        <w:rPr>
          <w:rFonts w:asciiTheme="majorHAnsi" w:hAnsiTheme="majorHAnsi" w:cs="B Mitra" w:hint="eastAsia"/>
          <w:szCs w:val="24"/>
          <w:rtl/>
        </w:rPr>
        <w:t>ل</w:t>
      </w:r>
      <w:r w:rsidR="00F54A9D" w:rsidRPr="00F54A9D">
        <w:rPr>
          <w:rFonts w:asciiTheme="majorHAnsi" w:hAnsiTheme="majorHAnsi" w:cs="B Mitra"/>
          <w:szCs w:val="24"/>
          <w:rtl/>
        </w:rPr>
        <w:t xml:space="preserve"> کرده‌است [‏ ۷، ۲۸ ]‏.</w:t>
      </w:r>
      <w:r w:rsidR="00F54A9D">
        <w:rPr>
          <w:rFonts w:asciiTheme="majorHAnsi" w:hAnsiTheme="majorHAnsi" w:cs="B Mitra" w:hint="cs"/>
          <w:szCs w:val="24"/>
          <w:rtl/>
        </w:rPr>
        <w:t xml:space="preserve"> </w:t>
      </w:r>
      <w:r w:rsidR="00F54A9D" w:rsidRPr="00F54A9D">
        <w:rPr>
          <w:rFonts w:asciiTheme="majorHAnsi" w:hAnsiTheme="majorHAnsi" w:cs="B Mitra"/>
          <w:szCs w:val="24"/>
          <w:rtl/>
        </w:rPr>
        <w:t>عل</w:t>
      </w:r>
      <w:r w:rsidR="00F54A9D" w:rsidRPr="00F54A9D">
        <w:rPr>
          <w:rFonts w:asciiTheme="majorHAnsi" w:hAnsiTheme="majorHAnsi" w:cs="B Mitra" w:hint="cs"/>
          <w:szCs w:val="24"/>
          <w:rtl/>
        </w:rPr>
        <w:t>ی‌</w:t>
      </w:r>
      <w:r w:rsidR="00F54A9D" w:rsidRPr="00F54A9D">
        <w:rPr>
          <w:rFonts w:asciiTheme="majorHAnsi" w:hAnsiTheme="majorHAnsi" w:cs="B Mitra" w:hint="eastAsia"/>
          <w:szCs w:val="24"/>
          <w:rtl/>
        </w:rPr>
        <w:t>رغم</w:t>
      </w:r>
      <w:r w:rsidR="00F54A9D" w:rsidRPr="00F54A9D">
        <w:rPr>
          <w:rFonts w:asciiTheme="majorHAnsi" w:hAnsiTheme="majorHAnsi" w:cs="B Mitra"/>
          <w:szCs w:val="24"/>
          <w:rtl/>
        </w:rPr>
        <w:t xml:space="preserve"> کاره‌ا</w:t>
      </w:r>
      <w:r w:rsidR="00F54A9D" w:rsidRPr="00F54A9D">
        <w:rPr>
          <w:rFonts w:asciiTheme="majorHAnsi" w:hAnsiTheme="majorHAnsi" w:cs="B Mitra" w:hint="cs"/>
          <w:szCs w:val="24"/>
          <w:rtl/>
        </w:rPr>
        <w:t>ی</w:t>
      </w:r>
      <w:r w:rsidR="00F54A9D" w:rsidRPr="00F54A9D">
        <w:rPr>
          <w:rFonts w:asciiTheme="majorHAnsi" w:hAnsiTheme="majorHAnsi" w:cs="B Mitra"/>
          <w:szCs w:val="24"/>
          <w:rtl/>
        </w:rPr>
        <w:t xml:space="preserve"> مختلف انجام‌شده در ا</w:t>
      </w:r>
      <w:r w:rsidR="00F54A9D" w:rsidRPr="00F54A9D">
        <w:rPr>
          <w:rFonts w:asciiTheme="majorHAnsi" w:hAnsiTheme="majorHAnsi" w:cs="B Mitra" w:hint="cs"/>
          <w:szCs w:val="24"/>
          <w:rtl/>
        </w:rPr>
        <w:t>ی</w:t>
      </w:r>
      <w:r w:rsidR="00F54A9D" w:rsidRPr="00F54A9D">
        <w:rPr>
          <w:rFonts w:asciiTheme="majorHAnsi" w:hAnsiTheme="majorHAnsi" w:cs="B Mitra" w:hint="eastAsia"/>
          <w:szCs w:val="24"/>
          <w:rtl/>
        </w:rPr>
        <w:t>ن</w:t>
      </w:r>
      <w:r w:rsidR="00F54A9D" w:rsidRPr="00F54A9D">
        <w:rPr>
          <w:rFonts w:asciiTheme="majorHAnsi" w:hAnsiTheme="majorHAnsi" w:cs="B Mitra"/>
          <w:szCs w:val="24"/>
          <w:rtl/>
        </w:rPr>
        <w:t xml:space="preserve"> زم</w:t>
      </w:r>
      <w:r w:rsidR="00F54A9D" w:rsidRPr="00F54A9D">
        <w:rPr>
          <w:rFonts w:asciiTheme="majorHAnsi" w:hAnsiTheme="majorHAnsi" w:cs="B Mitra" w:hint="cs"/>
          <w:szCs w:val="24"/>
          <w:rtl/>
        </w:rPr>
        <w:t>ی</w:t>
      </w:r>
      <w:r w:rsidR="00F54A9D" w:rsidRPr="00F54A9D">
        <w:rPr>
          <w:rFonts w:asciiTheme="majorHAnsi" w:hAnsiTheme="majorHAnsi" w:cs="B Mitra" w:hint="eastAsia"/>
          <w:szCs w:val="24"/>
          <w:rtl/>
        </w:rPr>
        <w:t>نه،</w:t>
      </w:r>
      <w:r w:rsidR="00F54A9D" w:rsidRPr="00F54A9D">
        <w:rPr>
          <w:rFonts w:asciiTheme="majorHAnsi" w:hAnsiTheme="majorHAnsi" w:cs="B Mitra"/>
          <w:szCs w:val="24"/>
          <w:rtl/>
        </w:rPr>
        <w:t xml:space="preserve"> هنوز مدل جامع</w:t>
      </w:r>
      <w:r w:rsidR="00F54A9D" w:rsidRPr="00F54A9D">
        <w:rPr>
          <w:rFonts w:asciiTheme="majorHAnsi" w:hAnsiTheme="majorHAnsi" w:cs="B Mitra" w:hint="cs"/>
          <w:szCs w:val="24"/>
          <w:rtl/>
        </w:rPr>
        <w:t>ی</w:t>
      </w:r>
      <w:r w:rsidR="00F54A9D" w:rsidRPr="00F54A9D">
        <w:rPr>
          <w:rFonts w:asciiTheme="majorHAnsi" w:hAnsiTheme="majorHAnsi" w:cs="B Mitra"/>
          <w:szCs w:val="24"/>
          <w:rtl/>
        </w:rPr>
        <w:t xml:space="preserve"> برا</w:t>
      </w:r>
      <w:r w:rsidR="00F54A9D" w:rsidRPr="00F54A9D">
        <w:rPr>
          <w:rFonts w:asciiTheme="majorHAnsi" w:hAnsiTheme="majorHAnsi" w:cs="B Mitra" w:hint="cs"/>
          <w:szCs w:val="24"/>
          <w:rtl/>
        </w:rPr>
        <w:t>ی</w:t>
      </w:r>
      <w:r w:rsidR="00F54A9D" w:rsidRPr="00F54A9D">
        <w:rPr>
          <w:rFonts w:asciiTheme="majorHAnsi" w:hAnsiTheme="majorHAnsi" w:cs="B Mitra"/>
          <w:szCs w:val="24"/>
          <w:rtl/>
        </w:rPr>
        <w:t xml:space="preserve"> پ</w:t>
      </w:r>
      <w:r w:rsidR="00F54A9D" w:rsidRPr="00F54A9D">
        <w:rPr>
          <w:rFonts w:asciiTheme="majorHAnsi" w:hAnsiTheme="majorHAnsi" w:cs="B Mitra" w:hint="cs"/>
          <w:szCs w:val="24"/>
          <w:rtl/>
        </w:rPr>
        <w:t>ی</w:t>
      </w:r>
      <w:r w:rsidR="00F54A9D" w:rsidRPr="00F54A9D">
        <w:rPr>
          <w:rFonts w:asciiTheme="majorHAnsi" w:hAnsiTheme="majorHAnsi" w:cs="B Mitra" w:hint="eastAsia"/>
          <w:szCs w:val="24"/>
          <w:rtl/>
        </w:rPr>
        <w:t>ش‌ب</w:t>
      </w:r>
      <w:r w:rsidR="00F54A9D" w:rsidRPr="00F54A9D">
        <w:rPr>
          <w:rFonts w:asciiTheme="majorHAnsi" w:hAnsiTheme="majorHAnsi" w:cs="B Mitra" w:hint="cs"/>
          <w:szCs w:val="24"/>
          <w:rtl/>
        </w:rPr>
        <w:t>ی</w:t>
      </w:r>
      <w:r w:rsidR="00F54A9D" w:rsidRPr="00F54A9D">
        <w:rPr>
          <w:rFonts w:asciiTheme="majorHAnsi" w:hAnsiTheme="majorHAnsi" w:cs="B Mitra" w:hint="eastAsia"/>
          <w:szCs w:val="24"/>
          <w:rtl/>
        </w:rPr>
        <w:t>ن</w:t>
      </w:r>
      <w:r w:rsidR="00F54A9D" w:rsidRPr="00F54A9D">
        <w:rPr>
          <w:rFonts w:asciiTheme="majorHAnsi" w:hAnsiTheme="majorHAnsi" w:cs="B Mitra" w:hint="cs"/>
          <w:szCs w:val="24"/>
          <w:rtl/>
        </w:rPr>
        <w:t>ی</w:t>
      </w:r>
      <w:r w:rsidR="00F54A9D" w:rsidRPr="00F54A9D">
        <w:rPr>
          <w:rFonts w:asciiTheme="majorHAnsi" w:hAnsiTheme="majorHAnsi" w:cs="B Mitra"/>
          <w:szCs w:val="24"/>
          <w:rtl/>
        </w:rPr>
        <w:t xml:space="preserve"> دق</w:t>
      </w:r>
      <w:r w:rsidR="00F54A9D" w:rsidRPr="00F54A9D">
        <w:rPr>
          <w:rFonts w:asciiTheme="majorHAnsi" w:hAnsiTheme="majorHAnsi" w:cs="B Mitra" w:hint="cs"/>
          <w:szCs w:val="24"/>
          <w:rtl/>
        </w:rPr>
        <w:t>ی</w:t>
      </w:r>
      <w:r w:rsidR="00F54A9D" w:rsidRPr="00F54A9D">
        <w:rPr>
          <w:rFonts w:asciiTheme="majorHAnsi" w:hAnsiTheme="majorHAnsi" w:cs="B Mitra" w:hint="eastAsia"/>
          <w:szCs w:val="24"/>
          <w:rtl/>
        </w:rPr>
        <w:t>ق</w:t>
      </w:r>
      <w:r w:rsidR="00F54A9D" w:rsidRPr="00F54A9D">
        <w:rPr>
          <w:rFonts w:asciiTheme="majorHAnsi" w:hAnsiTheme="majorHAnsi" w:cs="B Mitra"/>
          <w:szCs w:val="24"/>
          <w:rtl/>
        </w:rPr>
        <w:t xml:space="preserve"> </w:t>
      </w:r>
      <w:r w:rsidR="00F54A9D" w:rsidRPr="009A336D">
        <w:rPr>
          <w:rFonts w:asciiTheme="majorHAnsi" w:hAnsiTheme="majorHAnsi" w:cs="B Mitra"/>
          <w:sz w:val="20"/>
          <w:szCs w:val="20"/>
        </w:rPr>
        <w:t>PCE</w:t>
      </w:r>
      <w:r w:rsidR="00F54A9D" w:rsidRPr="00F54A9D">
        <w:rPr>
          <w:rFonts w:asciiTheme="majorHAnsi" w:hAnsiTheme="majorHAnsi" w:cs="B Mitra"/>
          <w:szCs w:val="24"/>
          <w:rtl/>
        </w:rPr>
        <w:t xml:space="preserve"> ا</w:t>
      </w:r>
      <w:r w:rsidR="00F54A9D" w:rsidRPr="00F54A9D">
        <w:rPr>
          <w:rFonts w:asciiTheme="majorHAnsi" w:hAnsiTheme="majorHAnsi" w:cs="B Mitra" w:hint="cs"/>
          <w:szCs w:val="24"/>
          <w:rtl/>
        </w:rPr>
        <w:t>ی</w:t>
      </w:r>
      <w:r w:rsidR="00F54A9D" w:rsidRPr="00F54A9D">
        <w:rPr>
          <w:rFonts w:asciiTheme="majorHAnsi" w:hAnsiTheme="majorHAnsi" w:cs="B Mitra" w:hint="eastAsia"/>
          <w:szCs w:val="24"/>
          <w:rtl/>
        </w:rPr>
        <w:t>ن</w:t>
      </w:r>
      <w:r w:rsidR="00F54A9D" w:rsidRPr="00F54A9D">
        <w:rPr>
          <w:rFonts w:asciiTheme="majorHAnsi" w:hAnsiTheme="majorHAnsi" w:cs="B Mitra"/>
          <w:szCs w:val="24"/>
          <w:rtl/>
        </w:rPr>
        <w:t xml:space="preserve"> سلول‌ها ارائه نشده است.</w:t>
      </w:r>
      <w:r w:rsidR="009A336D">
        <w:rPr>
          <w:rFonts w:asciiTheme="majorHAnsi" w:hAnsiTheme="majorHAnsi" w:cs="B Mitra" w:hint="cs"/>
          <w:szCs w:val="24"/>
          <w:rtl/>
        </w:rPr>
        <w:t xml:space="preserve"> </w:t>
      </w:r>
      <w:r w:rsidR="009A336D" w:rsidRPr="009A336D">
        <w:rPr>
          <w:rFonts w:asciiTheme="majorHAnsi" w:hAnsiTheme="majorHAnsi" w:cs="B Mitra"/>
          <w:szCs w:val="24"/>
          <w:rtl/>
        </w:rPr>
        <w:t>بنابرا</w:t>
      </w:r>
      <w:r w:rsidR="009A336D" w:rsidRPr="009A336D">
        <w:rPr>
          <w:rFonts w:asciiTheme="majorHAnsi" w:hAnsiTheme="majorHAnsi" w:cs="B Mitra" w:hint="cs"/>
          <w:szCs w:val="24"/>
          <w:rtl/>
        </w:rPr>
        <w:t>ی</w:t>
      </w:r>
      <w:r w:rsidR="009A336D" w:rsidRPr="009A336D">
        <w:rPr>
          <w:rFonts w:asciiTheme="majorHAnsi" w:hAnsiTheme="majorHAnsi" w:cs="B Mitra" w:hint="eastAsia"/>
          <w:szCs w:val="24"/>
          <w:rtl/>
        </w:rPr>
        <w:t>ن،</w:t>
      </w:r>
      <w:r w:rsidR="009A336D" w:rsidRPr="009A336D">
        <w:rPr>
          <w:rFonts w:asciiTheme="majorHAnsi" w:hAnsiTheme="majorHAnsi" w:cs="B Mitra"/>
          <w:szCs w:val="24"/>
          <w:rtl/>
        </w:rPr>
        <w:t xml:space="preserve"> استفاده از هوش مصنوع</w:t>
      </w:r>
      <w:r w:rsidR="009A336D" w:rsidRPr="009A336D">
        <w:rPr>
          <w:rFonts w:asciiTheme="majorHAnsi" w:hAnsiTheme="majorHAnsi" w:cs="B Mitra" w:hint="cs"/>
          <w:szCs w:val="24"/>
          <w:rtl/>
        </w:rPr>
        <w:t>ی</w:t>
      </w:r>
      <w:r w:rsidR="009A336D" w:rsidRPr="009A336D">
        <w:rPr>
          <w:rFonts w:asciiTheme="majorHAnsi" w:hAnsiTheme="majorHAnsi" w:cs="B Mitra"/>
          <w:szCs w:val="24"/>
          <w:rtl/>
        </w:rPr>
        <w:t xml:space="preserve"> به عنوان </w:t>
      </w:r>
      <w:r w:rsidR="009A336D" w:rsidRPr="009A336D">
        <w:rPr>
          <w:rFonts w:asciiTheme="majorHAnsi" w:hAnsiTheme="majorHAnsi" w:cs="B Mitra" w:hint="cs"/>
          <w:szCs w:val="24"/>
          <w:rtl/>
        </w:rPr>
        <w:t>ی</w:t>
      </w:r>
      <w:r w:rsidR="009A336D" w:rsidRPr="009A336D">
        <w:rPr>
          <w:rFonts w:asciiTheme="majorHAnsi" w:hAnsiTheme="majorHAnsi" w:cs="B Mitra" w:hint="eastAsia"/>
          <w:szCs w:val="24"/>
          <w:rtl/>
        </w:rPr>
        <w:t>ک</w:t>
      </w:r>
      <w:r w:rsidR="009A336D" w:rsidRPr="009A336D">
        <w:rPr>
          <w:rFonts w:asciiTheme="majorHAnsi" w:hAnsiTheme="majorHAnsi" w:cs="B Mitra"/>
          <w:szCs w:val="24"/>
          <w:rtl/>
        </w:rPr>
        <w:t xml:space="preserve"> ابزار ارزشمند برا</w:t>
      </w:r>
      <w:r w:rsidR="009A336D" w:rsidRPr="009A336D">
        <w:rPr>
          <w:rFonts w:asciiTheme="majorHAnsi" w:hAnsiTheme="majorHAnsi" w:cs="B Mitra" w:hint="cs"/>
          <w:szCs w:val="24"/>
          <w:rtl/>
        </w:rPr>
        <w:t>ی</w:t>
      </w:r>
      <w:r w:rsidR="009A336D" w:rsidRPr="009A336D">
        <w:rPr>
          <w:rFonts w:asciiTheme="majorHAnsi" w:hAnsiTheme="majorHAnsi" w:cs="B Mitra"/>
          <w:szCs w:val="24"/>
          <w:rtl/>
        </w:rPr>
        <w:t xml:space="preserve"> مدل‌ساز</w:t>
      </w:r>
      <w:r w:rsidR="009A336D" w:rsidRPr="009A336D">
        <w:rPr>
          <w:rFonts w:asciiTheme="majorHAnsi" w:hAnsiTheme="majorHAnsi" w:cs="B Mitra" w:hint="cs"/>
          <w:szCs w:val="24"/>
          <w:rtl/>
        </w:rPr>
        <w:t>ی</w:t>
      </w:r>
      <w:r w:rsidR="009A336D" w:rsidRPr="009A336D">
        <w:rPr>
          <w:rFonts w:asciiTheme="majorHAnsi" w:hAnsiTheme="majorHAnsi" w:cs="B Mitra"/>
          <w:szCs w:val="24"/>
          <w:rtl/>
        </w:rPr>
        <w:t xml:space="preserve"> م</w:t>
      </w:r>
      <w:r w:rsidR="009A336D" w:rsidRPr="009A336D">
        <w:rPr>
          <w:rFonts w:asciiTheme="majorHAnsi" w:hAnsiTheme="majorHAnsi" w:cs="B Mitra" w:hint="cs"/>
          <w:szCs w:val="24"/>
          <w:rtl/>
        </w:rPr>
        <w:t>ی‌</w:t>
      </w:r>
      <w:r w:rsidR="009A336D" w:rsidRPr="009A336D">
        <w:rPr>
          <w:rFonts w:asciiTheme="majorHAnsi" w:hAnsiTheme="majorHAnsi" w:cs="B Mitra" w:hint="eastAsia"/>
          <w:szCs w:val="24"/>
          <w:rtl/>
        </w:rPr>
        <w:t>تواند</w:t>
      </w:r>
      <w:r w:rsidR="009A336D" w:rsidRPr="009A336D">
        <w:rPr>
          <w:rFonts w:asciiTheme="majorHAnsi" w:hAnsiTheme="majorHAnsi" w:cs="B Mitra"/>
          <w:szCs w:val="24"/>
          <w:rtl/>
        </w:rPr>
        <w:t xml:space="preserve"> به طور علم</w:t>
      </w:r>
      <w:r w:rsidR="009A336D" w:rsidRPr="009A336D">
        <w:rPr>
          <w:rFonts w:asciiTheme="majorHAnsi" w:hAnsiTheme="majorHAnsi" w:cs="B Mitra" w:hint="cs"/>
          <w:szCs w:val="24"/>
          <w:rtl/>
        </w:rPr>
        <w:t>ی</w:t>
      </w:r>
      <w:r w:rsidR="009A336D" w:rsidRPr="009A336D">
        <w:rPr>
          <w:rFonts w:asciiTheme="majorHAnsi" w:hAnsiTheme="majorHAnsi" w:cs="B Mitra"/>
          <w:szCs w:val="24"/>
          <w:rtl/>
        </w:rPr>
        <w:t xml:space="preserve"> و عمل</w:t>
      </w:r>
      <w:r w:rsidR="009A336D" w:rsidRPr="009A336D">
        <w:rPr>
          <w:rFonts w:asciiTheme="majorHAnsi" w:hAnsiTheme="majorHAnsi" w:cs="B Mitra" w:hint="cs"/>
          <w:szCs w:val="24"/>
          <w:rtl/>
        </w:rPr>
        <w:t>ی</w:t>
      </w:r>
      <w:r w:rsidR="009A336D" w:rsidRPr="009A336D">
        <w:rPr>
          <w:rFonts w:asciiTheme="majorHAnsi" w:hAnsiTheme="majorHAnsi" w:cs="B Mitra"/>
          <w:szCs w:val="24"/>
          <w:rtl/>
        </w:rPr>
        <w:t xml:space="preserve"> موثر باشد.</w:t>
      </w:r>
    </w:p>
    <w:p w14:paraId="4AF41417" w14:textId="22DFB7C9" w:rsidR="009A336D" w:rsidRPr="001424B2" w:rsidRDefault="009A336D" w:rsidP="001424B2">
      <w:pPr>
        <w:jc w:val="lowKashida"/>
        <w:rPr>
          <w:rFonts w:asciiTheme="majorHAnsi" w:hAnsiTheme="majorHAnsi" w:cs="B Mitra"/>
          <w:szCs w:val="24"/>
          <w:rtl/>
        </w:rPr>
      </w:pPr>
      <w:r w:rsidRPr="009A336D">
        <w:rPr>
          <w:rFonts w:asciiTheme="majorHAnsi" w:hAnsiTheme="majorHAnsi" w:cs="B Mitra"/>
          <w:szCs w:val="24"/>
          <w:rtl/>
        </w:rPr>
        <w:t>پژوهش حاضر تلاش م</w:t>
      </w:r>
      <w:r w:rsidRPr="009A336D">
        <w:rPr>
          <w:rFonts w:asciiTheme="majorHAnsi" w:hAnsiTheme="majorHAnsi" w:cs="B Mitra" w:hint="cs"/>
          <w:szCs w:val="24"/>
          <w:rtl/>
        </w:rPr>
        <w:t>ی‌</w:t>
      </w:r>
      <w:r w:rsidRPr="009A336D">
        <w:rPr>
          <w:rFonts w:asciiTheme="majorHAnsi" w:hAnsiTheme="majorHAnsi" w:cs="B Mitra" w:hint="eastAsia"/>
          <w:szCs w:val="24"/>
          <w:rtl/>
        </w:rPr>
        <w:t>کند</w:t>
      </w:r>
      <w:r w:rsidRPr="009A336D">
        <w:rPr>
          <w:rFonts w:asciiTheme="majorHAnsi" w:hAnsiTheme="majorHAnsi" w:cs="B Mitra"/>
          <w:szCs w:val="24"/>
          <w:rtl/>
        </w:rPr>
        <w:t xml:space="preserve"> تا از الگور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 w:hint="eastAsia"/>
          <w:szCs w:val="24"/>
          <w:rtl/>
        </w:rPr>
        <w:t>تم</w:t>
      </w:r>
      <w:r w:rsidRPr="009A336D">
        <w:rPr>
          <w:rFonts w:asciiTheme="majorHAnsi" w:hAnsiTheme="majorHAnsi" w:cs="B Mitra"/>
          <w:szCs w:val="24"/>
          <w:rtl/>
        </w:rPr>
        <w:t xml:space="preserve"> ب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 w:hint="eastAsia"/>
          <w:szCs w:val="24"/>
          <w:rtl/>
        </w:rPr>
        <w:t>ان</w:t>
      </w:r>
      <w:r w:rsidRPr="009A336D">
        <w:rPr>
          <w:rFonts w:asciiTheme="majorHAnsi" w:hAnsiTheme="majorHAnsi" w:cs="B Mitra"/>
          <w:szCs w:val="24"/>
          <w:rtl/>
        </w:rPr>
        <w:t xml:space="preserve"> ژن (‏</w:t>
      </w:r>
      <w:r w:rsidRPr="009A336D">
        <w:rPr>
          <w:rFonts w:asciiTheme="majorHAnsi" w:hAnsiTheme="majorHAnsi" w:cs="B Mitra"/>
          <w:sz w:val="20"/>
          <w:szCs w:val="20"/>
        </w:rPr>
        <w:t>GEP</w:t>
      </w:r>
      <w:r w:rsidRPr="009A336D">
        <w:rPr>
          <w:rFonts w:asciiTheme="majorHAnsi" w:hAnsiTheme="majorHAnsi" w:cs="B Mitra"/>
          <w:szCs w:val="24"/>
          <w:rtl/>
        </w:rPr>
        <w:t>)‏به عنوان ابزار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/>
          <w:szCs w:val="24"/>
          <w:rtl/>
        </w:rPr>
        <w:t xml:space="preserve"> برا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/>
          <w:szCs w:val="24"/>
          <w:rtl/>
        </w:rPr>
        <w:t xml:space="preserve"> مدلساز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/>
          <w:szCs w:val="24"/>
          <w:rtl/>
        </w:rPr>
        <w:t xml:space="preserve"> تاث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 w:hint="eastAsia"/>
          <w:szCs w:val="24"/>
          <w:rtl/>
        </w:rPr>
        <w:t>ر</w:t>
      </w:r>
      <w:r w:rsidRPr="009A336D">
        <w:rPr>
          <w:rFonts w:asciiTheme="majorHAnsi" w:hAnsiTheme="majorHAnsi" w:cs="B Mitra"/>
          <w:szCs w:val="24"/>
          <w:rtl/>
        </w:rPr>
        <w:t xml:space="preserve"> پارامترها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/>
          <w:szCs w:val="24"/>
          <w:rtl/>
        </w:rPr>
        <w:t xml:space="preserve"> عمل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 w:hint="eastAsia"/>
          <w:szCs w:val="24"/>
          <w:rtl/>
        </w:rPr>
        <w:t>ات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/>
          <w:szCs w:val="24"/>
          <w:rtl/>
        </w:rPr>
        <w:t xml:space="preserve"> لا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 w:hint="eastAsia"/>
          <w:szCs w:val="24"/>
          <w:rtl/>
        </w:rPr>
        <w:t>ه</w:t>
      </w:r>
      <w:r w:rsidRPr="009A336D">
        <w:rPr>
          <w:rFonts w:asciiTheme="majorHAnsi" w:hAnsiTheme="majorHAnsi" w:cs="B Mitra"/>
          <w:szCs w:val="24"/>
          <w:rtl/>
        </w:rPr>
        <w:t xml:space="preserve"> پروسکا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 w:hint="eastAsia"/>
          <w:szCs w:val="24"/>
          <w:rtl/>
        </w:rPr>
        <w:t>ت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/>
          <w:szCs w:val="24"/>
          <w:rtl/>
        </w:rPr>
        <w:t xml:space="preserve"> که با پوشش ده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/>
          <w:szCs w:val="24"/>
          <w:rtl/>
        </w:rPr>
        <w:t xml:space="preserve"> چرخش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/>
          <w:szCs w:val="24"/>
          <w:rtl/>
        </w:rPr>
        <w:t xml:space="preserve"> ته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 w:hint="eastAsia"/>
          <w:szCs w:val="24"/>
          <w:rtl/>
        </w:rPr>
        <w:t>ه</w:t>
      </w:r>
      <w:r w:rsidRPr="009A336D">
        <w:rPr>
          <w:rFonts w:asciiTheme="majorHAnsi" w:hAnsiTheme="majorHAnsi" w:cs="B Mitra"/>
          <w:szCs w:val="24"/>
          <w:rtl/>
        </w:rPr>
        <w:t xml:space="preserve"> شده‌اند، شامل پارامترها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/>
          <w:szCs w:val="24"/>
          <w:rtl/>
        </w:rPr>
        <w:t xml:space="preserve"> ضخامت، شکاف نوار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/>
          <w:szCs w:val="24"/>
          <w:rtl/>
        </w:rPr>
        <w:t xml:space="preserve"> و درصد جرم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/>
          <w:szCs w:val="24"/>
          <w:rtl/>
        </w:rPr>
        <w:t xml:space="preserve"> عناصر تکرار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/>
          <w:szCs w:val="24"/>
          <w:rtl/>
        </w:rPr>
        <w:t xml:space="preserve"> بر </w:t>
      </w:r>
      <w:r w:rsidRPr="009A336D">
        <w:rPr>
          <w:rFonts w:asciiTheme="majorHAnsi" w:hAnsiTheme="majorHAnsi" w:cs="B Mitra"/>
          <w:sz w:val="20"/>
          <w:szCs w:val="20"/>
        </w:rPr>
        <w:t>PCE</w:t>
      </w:r>
      <w:r w:rsidRPr="009A336D">
        <w:rPr>
          <w:rFonts w:asciiTheme="majorHAnsi" w:hAnsiTheme="majorHAnsi" w:cs="B Mitra"/>
          <w:szCs w:val="24"/>
          <w:rtl/>
        </w:rPr>
        <w:t xml:space="preserve"> سلول‌ها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/>
          <w:szCs w:val="24"/>
          <w:rtl/>
        </w:rPr>
        <w:t xml:space="preserve"> خورش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 w:hint="eastAsia"/>
          <w:szCs w:val="24"/>
          <w:rtl/>
        </w:rPr>
        <w:t>د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/>
          <w:szCs w:val="24"/>
          <w:rtl/>
        </w:rPr>
        <w:t xml:space="preserve"> پروسکا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 w:hint="eastAsia"/>
          <w:szCs w:val="24"/>
          <w:rtl/>
        </w:rPr>
        <w:t>ت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/>
          <w:szCs w:val="24"/>
          <w:rtl/>
        </w:rPr>
        <w:t xml:space="preserve"> استفاد</w:t>
      </w:r>
      <w:r w:rsidRPr="009A336D">
        <w:rPr>
          <w:rFonts w:asciiTheme="majorHAnsi" w:hAnsiTheme="majorHAnsi" w:cs="B Mitra" w:hint="eastAsia"/>
          <w:szCs w:val="24"/>
          <w:rtl/>
        </w:rPr>
        <w:t>ه</w:t>
      </w:r>
      <w:r w:rsidRPr="009A336D">
        <w:rPr>
          <w:rFonts w:asciiTheme="majorHAnsi" w:hAnsiTheme="majorHAnsi" w:cs="B Mitra"/>
          <w:szCs w:val="24"/>
          <w:rtl/>
        </w:rPr>
        <w:t xml:space="preserve"> کند.</w:t>
      </w:r>
      <w:r w:rsidRPr="009A336D">
        <w:rPr>
          <w:rtl/>
        </w:rPr>
        <w:t xml:space="preserve"> </w:t>
      </w:r>
      <w:r w:rsidRPr="009A336D">
        <w:rPr>
          <w:rFonts w:asciiTheme="majorHAnsi" w:hAnsiTheme="majorHAnsi" w:cs="B Mitra"/>
          <w:szCs w:val="24"/>
          <w:rtl/>
        </w:rPr>
        <w:t>در ا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 w:hint="eastAsia"/>
          <w:szCs w:val="24"/>
          <w:rtl/>
        </w:rPr>
        <w:t>ن</w:t>
      </w:r>
      <w:r w:rsidRPr="009A336D">
        <w:rPr>
          <w:rFonts w:asciiTheme="majorHAnsi" w:hAnsiTheme="majorHAnsi" w:cs="B Mitra"/>
          <w:szCs w:val="24"/>
          <w:rtl/>
        </w:rPr>
        <w:t xml:space="preserve"> راستا، ۲۹ آزما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 w:hint="eastAsia"/>
          <w:szCs w:val="24"/>
          <w:rtl/>
        </w:rPr>
        <w:t>ش</w:t>
      </w:r>
      <w:r w:rsidRPr="009A336D">
        <w:rPr>
          <w:rFonts w:asciiTheme="majorHAnsi" w:hAnsiTheme="majorHAnsi" w:cs="B Mitra"/>
          <w:szCs w:val="24"/>
          <w:rtl/>
        </w:rPr>
        <w:t xml:space="preserve"> مختلف معتبر از مقالات استخراج شده‌اند.</w:t>
      </w:r>
      <w:r>
        <w:rPr>
          <w:rFonts w:asciiTheme="majorHAnsi" w:hAnsiTheme="majorHAnsi" w:cs="B Mitra" w:hint="cs"/>
          <w:szCs w:val="24"/>
          <w:rtl/>
        </w:rPr>
        <w:t xml:space="preserve"> </w:t>
      </w:r>
      <w:r w:rsidRPr="009A336D">
        <w:rPr>
          <w:rFonts w:asciiTheme="majorHAnsi" w:hAnsiTheme="majorHAnsi" w:cs="B Mitra"/>
          <w:szCs w:val="24"/>
          <w:rtl/>
        </w:rPr>
        <w:t xml:space="preserve">در مرحله اول، با استفاده از 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 w:hint="eastAsia"/>
          <w:szCs w:val="24"/>
          <w:rtl/>
        </w:rPr>
        <w:t>ک</w:t>
      </w:r>
      <w:r w:rsidRPr="009A336D">
        <w:rPr>
          <w:rFonts w:asciiTheme="majorHAnsi" w:hAnsiTheme="majorHAnsi" w:cs="B Mitra"/>
          <w:szCs w:val="24"/>
          <w:rtl/>
        </w:rPr>
        <w:t xml:space="preserve"> نمودار جعبه‌ا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 w:hint="eastAsia"/>
          <w:szCs w:val="24"/>
          <w:rtl/>
        </w:rPr>
        <w:t>،</w:t>
      </w:r>
      <w:r w:rsidRPr="009A336D">
        <w:rPr>
          <w:rFonts w:asciiTheme="majorHAnsi" w:hAnsiTheme="majorHAnsi" w:cs="B Mitra"/>
          <w:szCs w:val="24"/>
          <w:rtl/>
        </w:rPr>
        <w:t xml:space="preserve"> ک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 w:hint="eastAsia"/>
          <w:szCs w:val="24"/>
          <w:rtl/>
        </w:rPr>
        <w:t>ف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 w:hint="eastAsia"/>
          <w:szCs w:val="24"/>
          <w:rtl/>
        </w:rPr>
        <w:t>ت</w:t>
      </w:r>
      <w:r w:rsidRPr="009A336D">
        <w:rPr>
          <w:rFonts w:asciiTheme="majorHAnsi" w:hAnsiTheme="majorHAnsi" w:cs="B Mitra"/>
          <w:szCs w:val="24"/>
          <w:rtl/>
        </w:rPr>
        <w:t xml:space="preserve"> و استحکام داده‌ها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/>
          <w:szCs w:val="24"/>
          <w:rtl/>
        </w:rPr>
        <w:t xml:space="preserve"> جمع‌آور</w:t>
      </w:r>
      <w:r w:rsidRPr="009A336D">
        <w:rPr>
          <w:rFonts w:asciiTheme="majorHAnsi" w:hAnsiTheme="majorHAnsi" w:cs="B Mitra" w:hint="cs"/>
          <w:szCs w:val="24"/>
          <w:rtl/>
        </w:rPr>
        <w:t>ی‌</w:t>
      </w:r>
      <w:r w:rsidRPr="009A336D">
        <w:rPr>
          <w:rFonts w:asciiTheme="majorHAnsi" w:hAnsiTheme="majorHAnsi" w:cs="B Mitra" w:hint="eastAsia"/>
          <w:szCs w:val="24"/>
          <w:rtl/>
        </w:rPr>
        <w:t>شده</w:t>
      </w:r>
      <w:r w:rsidRPr="009A336D">
        <w:rPr>
          <w:rFonts w:asciiTheme="majorHAnsi" w:hAnsiTheme="majorHAnsi" w:cs="B Mitra"/>
          <w:szCs w:val="24"/>
          <w:rtl/>
        </w:rPr>
        <w:t xml:space="preserve"> تع</w:t>
      </w:r>
      <w:r w:rsidRPr="009A336D">
        <w:rPr>
          <w:rFonts w:asciiTheme="majorHAnsi" w:hAnsiTheme="majorHAnsi" w:cs="B Mitra" w:hint="cs"/>
          <w:szCs w:val="24"/>
          <w:rtl/>
        </w:rPr>
        <w:t>یی</w:t>
      </w:r>
      <w:r w:rsidRPr="009A336D">
        <w:rPr>
          <w:rFonts w:asciiTheme="majorHAnsi" w:hAnsiTheme="majorHAnsi" w:cs="B Mitra" w:hint="eastAsia"/>
          <w:szCs w:val="24"/>
          <w:rtl/>
        </w:rPr>
        <w:t>ن</w:t>
      </w:r>
      <w:r w:rsidRPr="009A336D">
        <w:rPr>
          <w:rFonts w:asciiTheme="majorHAnsi" w:hAnsiTheme="majorHAnsi" w:cs="B Mitra"/>
          <w:szCs w:val="24"/>
          <w:rtl/>
        </w:rPr>
        <w:t xml:space="preserve"> م</w:t>
      </w:r>
      <w:r w:rsidRPr="009A336D">
        <w:rPr>
          <w:rFonts w:asciiTheme="majorHAnsi" w:hAnsiTheme="majorHAnsi" w:cs="B Mitra" w:hint="cs"/>
          <w:szCs w:val="24"/>
          <w:rtl/>
        </w:rPr>
        <w:t>ی‌</w:t>
      </w:r>
      <w:r w:rsidRPr="009A336D">
        <w:rPr>
          <w:rFonts w:asciiTheme="majorHAnsi" w:hAnsiTheme="majorHAnsi" w:cs="B Mitra" w:hint="eastAsia"/>
          <w:szCs w:val="24"/>
          <w:rtl/>
        </w:rPr>
        <w:t>شود</w:t>
      </w:r>
      <w:r w:rsidRPr="009A336D">
        <w:rPr>
          <w:rFonts w:asciiTheme="majorHAnsi" w:hAnsiTheme="majorHAnsi" w:cs="B Mitra"/>
          <w:szCs w:val="24"/>
          <w:rtl/>
        </w:rPr>
        <w:t xml:space="preserve"> و پس از حذف داده‌ها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/>
          <w:szCs w:val="24"/>
          <w:rtl/>
        </w:rPr>
        <w:t xml:space="preserve"> پرت، مدل‌ها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/>
          <w:szCs w:val="24"/>
          <w:rtl/>
        </w:rPr>
        <w:t xml:space="preserve"> مختلف </w:t>
      </w:r>
      <w:r w:rsidRPr="009A336D">
        <w:rPr>
          <w:rFonts w:asciiTheme="majorHAnsi" w:hAnsiTheme="majorHAnsi" w:cs="B Mitra"/>
          <w:sz w:val="20"/>
          <w:szCs w:val="20"/>
        </w:rPr>
        <w:t>GEP</w:t>
      </w:r>
      <w:r w:rsidRPr="009A336D">
        <w:rPr>
          <w:rFonts w:asciiTheme="majorHAnsi" w:hAnsiTheme="majorHAnsi" w:cs="B Mitra"/>
          <w:szCs w:val="24"/>
          <w:rtl/>
        </w:rPr>
        <w:t xml:space="preserve"> ساخته و اعتبارسنج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/>
          <w:szCs w:val="24"/>
          <w:rtl/>
        </w:rPr>
        <w:t xml:space="preserve"> م</w:t>
      </w:r>
      <w:r w:rsidRPr="009A336D">
        <w:rPr>
          <w:rFonts w:asciiTheme="majorHAnsi" w:hAnsiTheme="majorHAnsi" w:cs="B Mitra" w:hint="cs"/>
          <w:szCs w:val="24"/>
          <w:rtl/>
        </w:rPr>
        <w:t>ی‌</w:t>
      </w:r>
      <w:r w:rsidRPr="009A336D">
        <w:rPr>
          <w:rFonts w:asciiTheme="majorHAnsi" w:hAnsiTheme="majorHAnsi" w:cs="B Mitra" w:hint="eastAsia"/>
          <w:szCs w:val="24"/>
          <w:rtl/>
        </w:rPr>
        <w:t>شوند</w:t>
      </w:r>
      <w:r w:rsidRPr="009A336D">
        <w:rPr>
          <w:rFonts w:asciiTheme="majorHAnsi" w:hAnsiTheme="majorHAnsi" w:cs="B Mitra"/>
          <w:szCs w:val="24"/>
          <w:rtl/>
        </w:rPr>
        <w:t>.</w:t>
      </w:r>
      <w:r>
        <w:rPr>
          <w:rFonts w:asciiTheme="majorHAnsi" w:hAnsiTheme="majorHAnsi" w:cs="B Mitra" w:hint="cs"/>
          <w:szCs w:val="24"/>
          <w:rtl/>
        </w:rPr>
        <w:t xml:space="preserve"> </w:t>
      </w:r>
      <w:r w:rsidRPr="009A336D">
        <w:rPr>
          <w:rFonts w:asciiTheme="majorHAnsi" w:hAnsiTheme="majorHAnsi" w:cs="B Mitra"/>
          <w:szCs w:val="24"/>
          <w:rtl/>
        </w:rPr>
        <w:t>همچن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 w:hint="eastAsia"/>
          <w:szCs w:val="24"/>
          <w:rtl/>
        </w:rPr>
        <w:t>ن،</w:t>
      </w:r>
      <w:r w:rsidRPr="009A336D">
        <w:rPr>
          <w:rFonts w:asciiTheme="majorHAnsi" w:hAnsiTheme="majorHAnsi" w:cs="B Mitra"/>
          <w:szCs w:val="24"/>
          <w:rtl/>
        </w:rPr>
        <w:t xml:space="preserve"> جنبه‌ها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/>
          <w:szCs w:val="24"/>
          <w:rtl/>
        </w:rPr>
        <w:t xml:space="preserve"> علم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/>
          <w:szCs w:val="24"/>
          <w:rtl/>
        </w:rPr>
        <w:t xml:space="preserve"> و صنعت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/>
          <w:szCs w:val="24"/>
          <w:rtl/>
        </w:rPr>
        <w:t xml:space="preserve"> با توجه به مدل‌ها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/>
          <w:szCs w:val="24"/>
          <w:rtl/>
        </w:rPr>
        <w:t xml:space="preserve"> فعل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/>
          <w:szCs w:val="24"/>
          <w:rtl/>
        </w:rPr>
        <w:t xml:space="preserve"> مد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 w:hint="eastAsia"/>
          <w:szCs w:val="24"/>
          <w:rtl/>
        </w:rPr>
        <w:t>ر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 w:hint="eastAsia"/>
          <w:szCs w:val="24"/>
          <w:rtl/>
        </w:rPr>
        <w:t>ت</w:t>
      </w:r>
      <w:r w:rsidRPr="009A336D">
        <w:rPr>
          <w:rFonts w:asciiTheme="majorHAnsi" w:hAnsiTheme="majorHAnsi" w:cs="B Mitra"/>
          <w:szCs w:val="24"/>
          <w:rtl/>
        </w:rPr>
        <w:t xml:space="preserve"> ب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 w:hint="eastAsia"/>
          <w:szCs w:val="24"/>
          <w:rtl/>
        </w:rPr>
        <w:t>ن‌الملل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/>
          <w:szCs w:val="24"/>
          <w:rtl/>
        </w:rPr>
        <w:t xml:space="preserve"> در نظر گرفته شدند.</w:t>
      </w:r>
      <w:r>
        <w:rPr>
          <w:rFonts w:asciiTheme="majorHAnsi" w:hAnsiTheme="majorHAnsi" w:cs="B Mitra" w:hint="cs"/>
          <w:szCs w:val="24"/>
          <w:rtl/>
        </w:rPr>
        <w:t xml:space="preserve"> </w:t>
      </w:r>
      <w:r w:rsidRPr="009A336D">
        <w:rPr>
          <w:rFonts w:asciiTheme="majorHAnsi" w:hAnsiTheme="majorHAnsi" w:cs="B Mitra"/>
          <w:szCs w:val="24"/>
          <w:rtl/>
        </w:rPr>
        <w:t>ا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 w:hint="eastAsia"/>
          <w:szCs w:val="24"/>
          <w:rtl/>
        </w:rPr>
        <w:t>ن</w:t>
      </w:r>
      <w:r w:rsidRPr="009A336D">
        <w:rPr>
          <w:rFonts w:asciiTheme="majorHAnsi" w:hAnsiTheme="majorHAnsi" w:cs="B Mitra"/>
          <w:szCs w:val="24"/>
          <w:rtl/>
        </w:rPr>
        <w:t xml:space="preserve"> 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 w:hint="eastAsia"/>
          <w:szCs w:val="24"/>
          <w:rtl/>
        </w:rPr>
        <w:t>ک</w:t>
      </w:r>
      <w:r w:rsidRPr="009A336D">
        <w:rPr>
          <w:rFonts w:asciiTheme="majorHAnsi" w:hAnsiTheme="majorHAnsi" w:cs="B Mitra"/>
          <w:szCs w:val="24"/>
          <w:rtl/>
        </w:rPr>
        <w:t xml:space="preserve"> مع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 w:hint="eastAsia"/>
          <w:szCs w:val="24"/>
          <w:rtl/>
        </w:rPr>
        <w:t>ار</w:t>
      </w:r>
      <w:r w:rsidRPr="009A336D">
        <w:rPr>
          <w:rFonts w:asciiTheme="majorHAnsi" w:hAnsiTheme="majorHAnsi" w:cs="B Mitra"/>
          <w:szCs w:val="24"/>
          <w:rtl/>
        </w:rPr>
        <w:t xml:space="preserve"> برا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/>
          <w:szCs w:val="24"/>
          <w:rtl/>
        </w:rPr>
        <w:t xml:space="preserve"> بازرس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/>
          <w:szCs w:val="24"/>
          <w:rtl/>
        </w:rPr>
        <w:t xml:space="preserve"> مبتن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/>
          <w:szCs w:val="24"/>
          <w:rtl/>
        </w:rPr>
        <w:t xml:space="preserve"> بر ر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 w:hint="eastAsia"/>
          <w:szCs w:val="24"/>
          <w:rtl/>
        </w:rPr>
        <w:t>سک</w:t>
      </w:r>
      <w:r w:rsidRPr="009A336D">
        <w:rPr>
          <w:rFonts w:asciiTheme="majorHAnsi" w:hAnsiTheme="majorHAnsi" w:cs="B Mitra"/>
          <w:szCs w:val="24"/>
          <w:rtl/>
        </w:rPr>
        <w:t xml:space="preserve"> فراهم م</w:t>
      </w:r>
      <w:r w:rsidRPr="009A336D">
        <w:rPr>
          <w:rFonts w:asciiTheme="majorHAnsi" w:hAnsiTheme="majorHAnsi" w:cs="B Mitra" w:hint="cs"/>
          <w:szCs w:val="24"/>
          <w:rtl/>
        </w:rPr>
        <w:t>ی‌</w:t>
      </w:r>
      <w:r w:rsidRPr="009A336D">
        <w:rPr>
          <w:rFonts w:asciiTheme="majorHAnsi" w:hAnsiTheme="majorHAnsi" w:cs="B Mitra" w:hint="eastAsia"/>
          <w:szCs w:val="24"/>
          <w:rtl/>
        </w:rPr>
        <w:t>کند،</w:t>
      </w:r>
      <w:r w:rsidRPr="009A336D">
        <w:rPr>
          <w:rFonts w:asciiTheme="majorHAnsi" w:hAnsiTheme="majorHAnsi" w:cs="B Mitra"/>
          <w:szCs w:val="24"/>
          <w:rtl/>
        </w:rPr>
        <w:t xml:space="preserve"> مستندات و مد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 w:hint="eastAsia"/>
          <w:szCs w:val="24"/>
          <w:rtl/>
        </w:rPr>
        <w:t>ر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 w:hint="eastAsia"/>
          <w:szCs w:val="24"/>
          <w:rtl/>
        </w:rPr>
        <w:t>ت</w:t>
      </w:r>
      <w:r w:rsidRPr="009A336D">
        <w:rPr>
          <w:rFonts w:asciiTheme="majorHAnsi" w:hAnsiTheme="majorHAnsi" w:cs="B Mitra"/>
          <w:szCs w:val="24"/>
          <w:rtl/>
        </w:rPr>
        <w:t xml:space="preserve"> داده‌ها را افزا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 w:hint="eastAsia"/>
          <w:szCs w:val="24"/>
          <w:rtl/>
        </w:rPr>
        <w:t>ش</w:t>
      </w:r>
      <w:r w:rsidRPr="009A336D">
        <w:rPr>
          <w:rFonts w:asciiTheme="majorHAnsi" w:hAnsiTheme="majorHAnsi" w:cs="B Mitra"/>
          <w:szCs w:val="24"/>
          <w:rtl/>
        </w:rPr>
        <w:t xml:space="preserve"> م</w:t>
      </w:r>
      <w:r w:rsidRPr="009A336D">
        <w:rPr>
          <w:rFonts w:asciiTheme="majorHAnsi" w:hAnsiTheme="majorHAnsi" w:cs="B Mitra" w:hint="cs"/>
          <w:szCs w:val="24"/>
          <w:rtl/>
        </w:rPr>
        <w:t>ی‌</w:t>
      </w:r>
      <w:r w:rsidRPr="009A336D">
        <w:rPr>
          <w:rFonts w:asciiTheme="majorHAnsi" w:hAnsiTheme="majorHAnsi" w:cs="B Mitra" w:hint="eastAsia"/>
          <w:szCs w:val="24"/>
          <w:rtl/>
        </w:rPr>
        <w:t>دهد</w:t>
      </w:r>
      <w:r w:rsidRPr="009A336D">
        <w:rPr>
          <w:rFonts w:asciiTheme="majorHAnsi" w:hAnsiTheme="majorHAnsi" w:cs="B Mitra"/>
          <w:szCs w:val="24"/>
          <w:rtl/>
        </w:rPr>
        <w:t xml:space="preserve"> و به عنوان 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 w:hint="eastAsia"/>
          <w:szCs w:val="24"/>
          <w:rtl/>
        </w:rPr>
        <w:t>ک</w:t>
      </w:r>
      <w:r w:rsidRPr="009A336D">
        <w:rPr>
          <w:rFonts w:asciiTheme="majorHAnsi" w:hAnsiTheme="majorHAnsi" w:cs="B Mitra"/>
          <w:szCs w:val="24"/>
          <w:rtl/>
        </w:rPr>
        <w:t xml:space="preserve"> رو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 w:hint="eastAsia"/>
          <w:szCs w:val="24"/>
          <w:rtl/>
        </w:rPr>
        <w:t>کرد</w:t>
      </w:r>
      <w:r w:rsidRPr="009A336D">
        <w:rPr>
          <w:rFonts w:asciiTheme="majorHAnsi" w:hAnsiTheme="majorHAnsi" w:cs="B Mitra"/>
          <w:szCs w:val="24"/>
          <w:rtl/>
        </w:rPr>
        <w:t xml:space="preserve"> جد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 w:hint="eastAsia"/>
          <w:szCs w:val="24"/>
          <w:rtl/>
        </w:rPr>
        <w:t>د</w:t>
      </w:r>
      <w:r w:rsidRPr="009A336D">
        <w:rPr>
          <w:rFonts w:asciiTheme="majorHAnsi" w:hAnsiTheme="majorHAnsi" w:cs="B Mitra"/>
          <w:szCs w:val="24"/>
          <w:rtl/>
        </w:rPr>
        <w:t xml:space="preserve"> برا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/>
          <w:szCs w:val="24"/>
          <w:rtl/>
        </w:rPr>
        <w:t xml:space="preserve"> ب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 w:hint="eastAsia"/>
          <w:szCs w:val="24"/>
          <w:rtl/>
        </w:rPr>
        <w:t>ان</w:t>
      </w:r>
      <w:r w:rsidRPr="009A336D">
        <w:rPr>
          <w:rFonts w:asciiTheme="majorHAnsi" w:hAnsiTheme="majorHAnsi" w:cs="B Mitra"/>
          <w:szCs w:val="24"/>
          <w:rtl/>
        </w:rPr>
        <w:t xml:space="preserve"> اهم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 w:hint="eastAsia"/>
          <w:szCs w:val="24"/>
          <w:rtl/>
        </w:rPr>
        <w:t>ت</w:t>
      </w:r>
      <w:r w:rsidRPr="009A336D">
        <w:rPr>
          <w:rFonts w:asciiTheme="majorHAnsi" w:hAnsiTheme="majorHAnsi" w:cs="B Mitra"/>
          <w:szCs w:val="24"/>
          <w:rtl/>
        </w:rPr>
        <w:t xml:space="preserve"> ثبت ک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 w:hint="eastAsia"/>
          <w:szCs w:val="24"/>
          <w:rtl/>
        </w:rPr>
        <w:t>ف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 w:hint="eastAsia"/>
          <w:szCs w:val="24"/>
          <w:rtl/>
        </w:rPr>
        <w:t>ت</w:t>
      </w:r>
      <w:r w:rsidRPr="009A336D">
        <w:rPr>
          <w:rFonts w:asciiTheme="majorHAnsi" w:hAnsiTheme="majorHAnsi" w:cs="B Mitra"/>
          <w:szCs w:val="24"/>
          <w:rtl/>
        </w:rPr>
        <w:t xml:space="preserve"> با داده‌ها و اسناد صنعت</w:t>
      </w:r>
      <w:r w:rsidRPr="009A336D">
        <w:rPr>
          <w:rFonts w:asciiTheme="majorHAnsi" w:hAnsiTheme="majorHAnsi" w:cs="B Mitra" w:hint="cs"/>
          <w:szCs w:val="24"/>
          <w:rtl/>
        </w:rPr>
        <w:t>ی</w:t>
      </w:r>
      <w:r w:rsidRPr="009A336D">
        <w:rPr>
          <w:rFonts w:asciiTheme="majorHAnsi" w:hAnsiTheme="majorHAnsi" w:cs="B Mitra"/>
          <w:szCs w:val="24"/>
          <w:rtl/>
        </w:rPr>
        <w:t xml:space="preserve"> در نظر گرفته م</w:t>
      </w:r>
      <w:r w:rsidRPr="009A336D">
        <w:rPr>
          <w:rFonts w:asciiTheme="majorHAnsi" w:hAnsiTheme="majorHAnsi" w:cs="B Mitra" w:hint="cs"/>
          <w:szCs w:val="24"/>
          <w:rtl/>
        </w:rPr>
        <w:t>ی‌</w:t>
      </w:r>
      <w:r w:rsidRPr="009A336D">
        <w:rPr>
          <w:rFonts w:asciiTheme="majorHAnsi" w:hAnsiTheme="majorHAnsi" w:cs="B Mitra" w:hint="eastAsia"/>
          <w:szCs w:val="24"/>
          <w:rtl/>
        </w:rPr>
        <w:t>شود</w:t>
      </w:r>
      <w:r w:rsidRPr="009A336D">
        <w:rPr>
          <w:rFonts w:asciiTheme="majorHAnsi" w:hAnsiTheme="majorHAnsi" w:cs="B Mitra"/>
          <w:szCs w:val="24"/>
          <w:rtl/>
        </w:rPr>
        <w:t>.</w:t>
      </w:r>
    </w:p>
    <w:p w14:paraId="53B1589C" w14:textId="77777777" w:rsidR="00AD120B" w:rsidRDefault="009A336D" w:rsidP="001424B2">
      <w:pPr>
        <w:jc w:val="lowKashida"/>
        <w:rPr>
          <w:rFonts w:asciiTheme="majorHAnsi" w:hAnsiTheme="majorHAnsi" w:cs="B Mitra"/>
          <w:b/>
          <w:bCs/>
          <w:szCs w:val="24"/>
          <w:rtl/>
        </w:rPr>
      </w:pPr>
      <w:r w:rsidRPr="009A336D">
        <w:rPr>
          <w:rFonts w:asciiTheme="majorHAnsi" w:hAnsiTheme="majorHAnsi" w:cs="B Mitra"/>
          <w:b/>
          <w:bCs/>
          <w:szCs w:val="24"/>
          <w:rtl/>
        </w:rPr>
        <w:t>جمع‌آور</w:t>
      </w:r>
      <w:r w:rsidRPr="009A336D">
        <w:rPr>
          <w:rFonts w:asciiTheme="majorHAnsi" w:hAnsiTheme="majorHAnsi" w:cs="B Mitra" w:hint="cs"/>
          <w:b/>
          <w:bCs/>
          <w:szCs w:val="24"/>
          <w:rtl/>
        </w:rPr>
        <w:t>ی</w:t>
      </w:r>
      <w:r w:rsidRPr="009A336D">
        <w:rPr>
          <w:rFonts w:asciiTheme="majorHAnsi" w:hAnsiTheme="majorHAnsi" w:cs="B Mitra"/>
          <w:b/>
          <w:bCs/>
          <w:szCs w:val="24"/>
          <w:rtl/>
        </w:rPr>
        <w:t xml:space="preserve"> مجموعه داده‌ها و پ</w:t>
      </w:r>
      <w:r w:rsidRPr="009A336D">
        <w:rPr>
          <w:rFonts w:asciiTheme="majorHAnsi" w:hAnsiTheme="majorHAnsi" w:cs="B Mitra" w:hint="cs"/>
          <w:b/>
          <w:bCs/>
          <w:szCs w:val="24"/>
          <w:rtl/>
        </w:rPr>
        <w:t>ی</w:t>
      </w:r>
      <w:r w:rsidRPr="009A336D">
        <w:rPr>
          <w:rFonts w:asciiTheme="majorHAnsi" w:hAnsiTheme="majorHAnsi" w:cs="B Mitra" w:hint="eastAsia"/>
          <w:b/>
          <w:bCs/>
          <w:szCs w:val="24"/>
          <w:rtl/>
        </w:rPr>
        <w:t>ش</w:t>
      </w:r>
      <w:r w:rsidRPr="009A336D">
        <w:rPr>
          <w:rFonts w:asciiTheme="majorHAnsi" w:hAnsiTheme="majorHAnsi" w:cs="B Mitra" w:hint="cs"/>
          <w:b/>
          <w:bCs/>
          <w:szCs w:val="24"/>
          <w:rtl/>
        </w:rPr>
        <w:t>ی</w:t>
      </w:r>
      <w:r w:rsidRPr="009A336D">
        <w:rPr>
          <w:rFonts w:asciiTheme="majorHAnsi" w:hAnsiTheme="majorHAnsi" w:cs="B Mitra" w:hint="eastAsia"/>
          <w:b/>
          <w:bCs/>
          <w:szCs w:val="24"/>
          <w:rtl/>
        </w:rPr>
        <w:t>نه</w:t>
      </w:r>
      <w:r w:rsidRPr="009A336D">
        <w:rPr>
          <w:rFonts w:asciiTheme="majorHAnsi" w:hAnsiTheme="majorHAnsi" w:cs="B Mitra"/>
          <w:b/>
          <w:bCs/>
          <w:szCs w:val="24"/>
          <w:rtl/>
        </w:rPr>
        <w:t xml:space="preserve"> نظر</w:t>
      </w:r>
      <w:r w:rsidRPr="009A336D">
        <w:rPr>
          <w:rFonts w:asciiTheme="majorHAnsi" w:hAnsiTheme="majorHAnsi" w:cs="B Mitra" w:hint="cs"/>
          <w:b/>
          <w:bCs/>
          <w:szCs w:val="24"/>
          <w:rtl/>
        </w:rPr>
        <w:t>ی</w:t>
      </w:r>
    </w:p>
    <w:p w14:paraId="51AB2015" w14:textId="50E749CA" w:rsidR="009A336D" w:rsidRDefault="00AD120B" w:rsidP="001424B2">
      <w:pPr>
        <w:jc w:val="lowKashida"/>
        <w:rPr>
          <w:rFonts w:asciiTheme="majorHAnsi" w:hAnsiTheme="majorHAnsi" w:cs="B Mitra"/>
          <w:b/>
          <w:bCs/>
          <w:szCs w:val="24"/>
          <w:rtl/>
        </w:rPr>
      </w:pPr>
      <w:r w:rsidRPr="00AD120B">
        <w:rPr>
          <w:rFonts w:asciiTheme="majorHAnsi" w:hAnsiTheme="majorHAnsi" w:cs="B Mitra"/>
          <w:b/>
          <w:bCs/>
          <w:szCs w:val="24"/>
          <w:rtl/>
        </w:rPr>
        <w:t>مجموعه داده‌ها</w:t>
      </w:r>
      <w:r w:rsidRPr="00AD120B">
        <w:rPr>
          <w:rFonts w:asciiTheme="majorHAnsi" w:hAnsiTheme="majorHAnsi" w:cs="B Mitra" w:hint="cs"/>
          <w:b/>
          <w:bCs/>
          <w:szCs w:val="24"/>
          <w:rtl/>
        </w:rPr>
        <w:t>ی</w:t>
      </w:r>
      <w:r w:rsidRPr="00AD120B">
        <w:rPr>
          <w:rFonts w:asciiTheme="majorHAnsi" w:hAnsiTheme="majorHAnsi" w:cs="B Mitra"/>
          <w:b/>
          <w:bCs/>
          <w:szCs w:val="24"/>
          <w:rtl/>
        </w:rPr>
        <w:t xml:space="preserve"> جمع‌آور</w:t>
      </w:r>
      <w:r w:rsidRPr="00AD120B">
        <w:rPr>
          <w:rFonts w:asciiTheme="majorHAnsi" w:hAnsiTheme="majorHAnsi" w:cs="B Mitra" w:hint="cs"/>
          <w:b/>
          <w:bCs/>
          <w:szCs w:val="24"/>
          <w:rtl/>
        </w:rPr>
        <w:t>ی‌</w:t>
      </w:r>
      <w:r w:rsidRPr="00AD120B">
        <w:rPr>
          <w:rFonts w:asciiTheme="majorHAnsi" w:hAnsiTheme="majorHAnsi" w:cs="B Mitra" w:hint="eastAsia"/>
          <w:b/>
          <w:bCs/>
          <w:szCs w:val="24"/>
          <w:rtl/>
        </w:rPr>
        <w:t>شده</w:t>
      </w:r>
      <w:r w:rsidR="009A336D" w:rsidRPr="009A336D">
        <w:rPr>
          <w:rFonts w:asciiTheme="majorHAnsi" w:hAnsiTheme="majorHAnsi" w:cs="B Mitra"/>
          <w:b/>
          <w:bCs/>
          <w:szCs w:val="24"/>
          <w:rtl/>
        </w:rPr>
        <w:t xml:space="preserve"> </w:t>
      </w:r>
    </w:p>
    <w:p w14:paraId="00E86CE4" w14:textId="0CC9A9B6" w:rsidR="001F655E" w:rsidRDefault="00C335A5" w:rsidP="00DA6F0B">
      <w:pPr>
        <w:jc w:val="lowKashida"/>
        <w:rPr>
          <w:rFonts w:asciiTheme="majorHAnsi" w:hAnsiTheme="majorHAnsi" w:cs="B Mitra"/>
          <w:szCs w:val="24"/>
          <w:rtl/>
        </w:rPr>
      </w:pPr>
      <w:r w:rsidRPr="00C335A5">
        <w:rPr>
          <w:rFonts w:asciiTheme="majorHAnsi" w:hAnsiTheme="majorHAnsi" w:cs="B Mitra"/>
          <w:szCs w:val="24"/>
          <w:rtl/>
        </w:rPr>
        <w:t>از آنجا</w:t>
      </w:r>
      <w:r w:rsidRPr="00C335A5">
        <w:rPr>
          <w:rFonts w:asciiTheme="majorHAnsi" w:hAnsiTheme="majorHAnsi" w:cs="B Mitra" w:hint="cs"/>
          <w:szCs w:val="24"/>
          <w:rtl/>
        </w:rPr>
        <w:t>یی</w:t>
      </w:r>
      <w:r w:rsidRPr="00C335A5">
        <w:rPr>
          <w:rFonts w:asciiTheme="majorHAnsi" w:hAnsiTheme="majorHAnsi" w:cs="B Mitra"/>
          <w:szCs w:val="24"/>
          <w:rtl/>
        </w:rPr>
        <w:t xml:space="preserve"> که تمرکز مطالعه ارائه شده بر رو</w:t>
      </w:r>
      <w:r w:rsidRPr="00C335A5">
        <w:rPr>
          <w:rFonts w:asciiTheme="majorHAnsi" w:hAnsiTheme="majorHAnsi" w:cs="B Mitra" w:hint="cs"/>
          <w:szCs w:val="24"/>
          <w:rtl/>
        </w:rPr>
        <w:t>ی</w:t>
      </w:r>
      <w:r w:rsidRPr="00C335A5">
        <w:rPr>
          <w:rFonts w:asciiTheme="majorHAnsi" w:hAnsiTheme="majorHAnsi" w:cs="B Mitra"/>
          <w:szCs w:val="24"/>
          <w:rtl/>
        </w:rPr>
        <w:t xml:space="preserve"> مدل‌ساز</w:t>
      </w:r>
      <w:r w:rsidRPr="00C335A5">
        <w:rPr>
          <w:rFonts w:asciiTheme="majorHAnsi" w:hAnsiTheme="majorHAnsi" w:cs="B Mitra" w:hint="cs"/>
          <w:szCs w:val="24"/>
          <w:rtl/>
        </w:rPr>
        <w:t>ی</w:t>
      </w:r>
      <w:r w:rsidRPr="00C335A5">
        <w:rPr>
          <w:rFonts w:asciiTheme="majorHAnsi" w:hAnsiTheme="majorHAnsi" w:cs="B Mitra"/>
          <w:szCs w:val="24"/>
          <w:rtl/>
        </w:rPr>
        <w:t xml:space="preserve"> </w:t>
      </w:r>
      <w:r w:rsidRPr="00C335A5">
        <w:rPr>
          <w:rFonts w:asciiTheme="majorHAnsi" w:hAnsiTheme="majorHAnsi" w:cs="B Mitra"/>
          <w:sz w:val="20"/>
          <w:szCs w:val="20"/>
        </w:rPr>
        <w:t>PCE</w:t>
      </w:r>
      <w:r w:rsidRPr="00C335A5">
        <w:rPr>
          <w:rFonts w:asciiTheme="majorHAnsi" w:hAnsiTheme="majorHAnsi" w:cs="B Mitra"/>
          <w:szCs w:val="24"/>
          <w:rtl/>
        </w:rPr>
        <w:t xml:space="preserve"> به عنوان تابع</w:t>
      </w:r>
      <w:r w:rsidRPr="00C335A5">
        <w:rPr>
          <w:rFonts w:asciiTheme="majorHAnsi" w:hAnsiTheme="majorHAnsi" w:cs="B Mitra" w:hint="cs"/>
          <w:szCs w:val="24"/>
          <w:rtl/>
        </w:rPr>
        <w:t>ی</w:t>
      </w:r>
      <w:r w:rsidRPr="00C335A5">
        <w:rPr>
          <w:rFonts w:asciiTheme="majorHAnsi" w:hAnsiTheme="majorHAnsi" w:cs="B Mitra"/>
          <w:szCs w:val="24"/>
          <w:rtl/>
        </w:rPr>
        <w:t xml:space="preserve"> از و</w:t>
      </w:r>
      <w:r w:rsidRPr="00C335A5">
        <w:rPr>
          <w:rFonts w:asciiTheme="majorHAnsi" w:hAnsiTheme="majorHAnsi" w:cs="B Mitra" w:hint="cs"/>
          <w:szCs w:val="24"/>
          <w:rtl/>
        </w:rPr>
        <w:t>ی</w:t>
      </w:r>
      <w:r w:rsidRPr="00C335A5">
        <w:rPr>
          <w:rFonts w:asciiTheme="majorHAnsi" w:hAnsiTheme="majorHAnsi" w:cs="B Mitra" w:hint="eastAsia"/>
          <w:szCs w:val="24"/>
          <w:rtl/>
        </w:rPr>
        <w:t>ژگ</w:t>
      </w:r>
      <w:r w:rsidRPr="00C335A5">
        <w:rPr>
          <w:rFonts w:asciiTheme="majorHAnsi" w:hAnsiTheme="majorHAnsi" w:cs="B Mitra" w:hint="cs"/>
          <w:szCs w:val="24"/>
          <w:rtl/>
        </w:rPr>
        <w:t>ی‌</w:t>
      </w:r>
      <w:r w:rsidRPr="00C335A5">
        <w:rPr>
          <w:rFonts w:asciiTheme="majorHAnsi" w:hAnsiTheme="majorHAnsi" w:cs="B Mitra" w:hint="eastAsia"/>
          <w:szCs w:val="24"/>
          <w:rtl/>
        </w:rPr>
        <w:t>ها</w:t>
      </w:r>
      <w:r w:rsidRPr="00C335A5">
        <w:rPr>
          <w:rFonts w:asciiTheme="majorHAnsi" w:hAnsiTheme="majorHAnsi" w:cs="B Mitra" w:hint="cs"/>
          <w:szCs w:val="24"/>
          <w:rtl/>
        </w:rPr>
        <w:t>ی</w:t>
      </w:r>
      <w:r w:rsidRPr="00C335A5">
        <w:rPr>
          <w:rFonts w:asciiTheme="majorHAnsi" w:hAnsiTheme="majorHAnsi" w:cs="B Mitra"/>
          <w:szCs w:val="24"/>
          <w:rtl/>
        </w:rPr>
        <w:t xml:space="preserve"> فرآ</w:t>
      </w:r>
      <w:r w:rsidRPr="00C335A5">
        <w:rPr>
          <w:rFonts w:asciiTheme="majorHAnsi" w:hAnsiTheme="majorHAnsi" w:cs="B Mitra" w:hint="cs"/>
          <w:szCs w:val="24"/>
          <w:rtl/>
        </w:rPr>
        <w:t>ی</w:t>
      </w:r>
      <w:r w:rsidRPr="00C335A5">
        <w:rPr>
          <w:rFonts w:asciiTheme="majorHAnsi" w:hAnsiTheme="majorHAnsi" w:cs="B Mitra" w:hint="eastAsia"/>
          <w:szCs w:val="24"/>
          <w:rtl/>
        </w:rPr>
        <w:t>ند</w:t>
      </w:r>
      <w:r w:rsidRPr="00C335A5">
        <w:rPr>
          <w:rFonts w:asciiTheme="majorHAnsi" w:hAnsiTheme="majorHAnsi" w:cs="B Mitra"/>
          <w:szCs w:val="24"/>
          <w:rtl/>
        </w:rPr>
        <w:t xml:space="preserve"> لا</w:t>
      </w:r>
      <w:r w:rsidRPr="00C335A5">
        <w:rPr>
          <w:rFonts w:asciiTheme="majorHAnsi" w:hAnsiTheme="majorHAnsi" w:cs="B Mitra" w:hint="cs"/>
          <w:szCs w:val="24"/>
          <w:rtl/>
        </w:rPr>
        <w:t>ی</w:t>
      </w:r>
      <w:r w:rsidRPr="00C335A5">
        <w:rPr>
          <w:rFonts w:asciiTheme="majorHAnsi" w:hAnsiTheme="majorHAnsi" w:cs="B Mitra" w:hint="eastAsia"/>
          <w:szCs w:val="24"/>
          <w:rtl/>
        </w:rPr>
        <w:t>ه</w:t>
      </w:r>
      <w:r w:rsidRPr="00C335A5">
        <w:rPr>
          <w:rFonts w:asciiTheme="majorHAnsi" w:hAnsiTheme="majorHAnsi" w:cs="B Mitra"/>
          <w:szCs w:val="24"/>
          <w:rtl/>
        </w:rPr>
        <w:t xml:space="preserve"> پروسکت</w:t>
      </w:r>
      <w:r w:rsidRPr="00C335A5">
        <w:rPr>
          <w:rFonts w:asciiTheme="majorHAnsi" w:hAnsiTheme="majorHAnsi" w:cs="B Mitra" w:hint="cs"/>
          <w:szCs w:val="24"/>
          <w:rtl/>
        </w:rPr>
        <w:t>ی</w:t>
      </w:r>
      <w:r w:rsidRPr="00C335A5">
        <w:rPr>
          <w:rFonts w:asciiTheme="majorHAnsi" w:hAnsiTheme="majorHAnsi" w:cs="B Mitra"/>
          <w:szCs w:val="24"/>
          <w:rtl/>
        </w:rPr>
        <w:t xml:space="preserve"> است، در مرحله اول، مقالات منتشر شده در مورد آماده‌ساز</w:t>
      </w:r>
      <w:r w:rsidRPr="00C335A5">
        <w:rPr>
          <w:rFonts w:asciiTheme="majorHAnsi" w:hAnsiTheme="majorHAnsi" w:cs="B Mitra" w:hint="cs"/>
          <w:szCs w:val="24"/>
          <w:rtl/>
        </w:rPr>
        <w:t>ی</w:t>
      </w:r>
      <w:r w:rsidRPr="00C335A5">
        <w:rPr>
          <w:rFonts w:asciiTheme="majorHAnsi" w:hAnsiTheme="majorHAnsi" w:cs="B Mitra"/>
          <w:szCs w:val="24"/>
          <w:rtl/>
        </w:rPr>
        <w:t xml:space="preserve"> ا</w:t>
      </w:r>
      <w:r w:rsidRPr="00C335A5">
        <w:rPr>
          <w:rFonts w:asciiTheme="majorHAnsi" w:hAnsiTheme="majorHAnsi" w:cs="B Mitra" w:hint="cs"/>
          <w:szCs w:val="24"/>
          <w:rtl/>
        </w:rPr>
        <w:t>ی</w:t>
      </w:r>
      <w:r w:rsidRPr="00C335A5">
        <w:rPr>
          <w:rFonts w:asciiTheme="majorHAnsi" w:hAnsiTheme="majorHAnsi" w:cs="B Mitra" w:hint="eastAsia"/>
          <w:szCs w:val="24"/>
          <w:rtl/>
        </w:rPr>
        <w:t>ن</w:t>
      </w:r>
      <w:r w:rsidRPr="00C335A5">
        <w:rPr>
          <w:rFonts w:asciiTheme="majorHAnsi" w:hAnsiTheme="majorHAnsi" w:cs="B Mitra"/>
          <w:szCs w:val="24"/>
          <w:rtl/>
        </w:rPr>
        <w:t xml:space="preserve"> لا</w:t>
      </w:r>
      <w:r w:rsidRPr="00C335A5">
        <w:rPr>
          <w:rFonts w:asciiTheme="majorHAnsi" w:hAnsiTheme="majorHAnsi" w:cs="B Mitra" w:hint="cs"/>
          <w:szCs w:val="24"/>
          <w:rtl/>
        </w:rPr>
        <w:t>ی</w:t>
      </w:r>
      <w:r w:rsidRPr="00C335A5">
        <w:rPr>
          <w:rFonts w:asciiTheme="majorHAnsi" w:hAnsiTheme="majorHAnsi" w:cs="B Mitra" w:hint="eastAsia"/>
          <w:szCs w:val="24"/>
          <w:rtl/>
        </w:rPr>
        <w:t>ه</w:t>
      </w:r>
      <w:r w:rsidRPr="00C335A5">
        <w:rPr>
          <w:rFonts w:asciiTheme="majorHAnsi" w:hAnsiTheme="majorHAnsi" w:cs="B Mitra"/>
          <w:szCs w:val="24"/>
          <w:rtl/>
        </w:rPr>
        <w:t xml:space="preserve"> با پوشش اسپ</w:t>
      </w:r>
      <w:r w:rsidRPr="00C335A5">
        <w:rPr>
          <w:rFonts w:asciiTheme="majorHAnsi" w:hAnsiTheme="majorHAnsi" w:cs="B Mitra" w:hint="cs"/>
          <w:szCs w:val="24"/>
          <w:rtl/>
        </w:rPr>
        <w:t>ی</w:t>
      </w:r>
      <w:r w:rsidRPr="00C335A5">
        <w:rPr>
          <w:rFonts w:asciiTheme="majorHAnsi" w:hAnsiTheme="majorHAnsi" w:cs="B Mitra" w:hint="eastAsia"/>
          <w:szCs w:val="24"/>
          <w:rtl/>
        </w:rPr>
        <w:t>ن</w:t>
      </w:r>
      <w:r w:rsidRPr="00C335A5">
        <w:rPr>
          <w:rFonts w:asciiTheme="majorHAnsi" w:hAnsiTheme="majorHAnsi" w:cs="B Mitra"/>
          <w:szCs w:val="24"/>
          <w:rtl/>
        </w:rPr>
        <w:t xml:space="preserve"> گردآور</w:t>
      </w:r>
      <w:r w:rsidRPr="00C335A5">
        <w:rPr>
          <w:rFonts w:asciiTheme="majorHAnsi" w:hAnsiTheme="majorHAnsi" w:cs="B Mitra" w:hint="cs"/>
          <w:szCs w:val="24"/>
          <w:rtl/>
        </w:rPr>
        <w:t>ی</w:t>
      </w:r>
      <w:r w:rsidRPr="00C335A5">
        <w:rPr>
          <w:rFonts w:asciiTheme="majorHAnsi" w:hAnsiTheme="majorHAnsi" w:cs="B Mitra"/>
          <w:szCs w:val="24"/>
          <w:rtl/>
        </w:rPr>
        <w:t xml:space="preserve"> و در جدول 1 خلاصه شده است. همانطور که مشاهده م</w:t>
      </w:r>
      <w:r w:rsidRPr="00C335A5">
        <w:rPr>
          <w:rFonts w:asciiTheme="majorHAnsi" w:hAnsiTheme="majorHAnsi" w:cs="B Mitra" w:hint="cs"/>
          <w:szCs w:val="24"/>
          <w:rtl/>
        </w:rPr>
        <w:t>ی‌</w:t>
      </w:r>
      <w:r w:rsidRPr="00C335A5">
        <w:rPr>
          <w:rFonts w:asciiTheme="majorHAnsi" w:hAnsiTheme="majorHAnsi" w:cs="B Mitra" w:hint="eastAsia"/>
          <w:szCs w:val="24"/>
          <w:rtl/>
        </w:rPr>
        <w:t>شود،</w:t>
      </w:r>
      <w:r w:rsidRPr="00C335A5">
        <w:rPr>
          <w:rFonts w:asciiTheme="majorHAnsi" w:hAnsiTheme="majorHAnsi" w:cs="B Mitra"/>
          <w:szCs w:val="24"/>
          <w:rtl/>
        </w:rPr>
        <w:t xml:space="preserve"> استفاده از پا</w:t>
      </w:r>
      <w:r w:rsidRPr="00C335A5">
        <w:rPr>
          <w:rFonts w:asciiTheme="majorHAnsi" w:hAnsiTheme="majorHAnsi" w:cs="B Mitra" w:hint="eastAsia"/>
          <w:szCs w:val="24"/>
          <w:rtl/>
        </w:rPr>
        <w:t>رامترها</w:t>
      </w:r>
      <w:r w:rsidRPr="00C335A5">
        <w:rPr>
          <w:rFonts w:asciiTheme="majorHAnsi" w:hAnsiTheme="majorHAnsi" w:cs="B Mitra" w:hint="cs"/>
          <w:szCs w:val="24"/>
          <w:rtl/>
        </w:rPr>
        <w:t>ی</w:t>
      </w:r>
      <w:r w:rsidRPr="00C335A5">
        <w:rPr>
          <w:rFonts w:asciiTheme="majorHAnsi" w:hAnsiTheme="majorHAnsi" w:cs="B Mitra"/>
          <w:szCs w:val="24"/>
          <w:rtl/>
        </w:rPr>
        <w:t xml:space="preserve"> عمل</w:t>
      </w:r>
      <w:r w:rsidRPr="00C335A5">
        <w:rPr>
          <w:rFonts w:asciiTheme="majorHAnsi" w:hAnsiTheme="majorHAnsi" w:cs="B Mitra" w:hint="cs"/>
          <w:szCs w:val="24"/>
          <w:rtl/>
        </w:rPr>
        <w:t>ی</w:t>
      </w:r>
      <w:r w:rsidRPr="00C335A5">
        <w:rPr>
          <w:rFonts w:asciiTheme="majorHAnsi" w:hAnsiTheme="majorHAnsi" w:cs="B Mitra" w:hint="eastAsia"/>
          <w:szCs w:val="24"/>
          <w:rtl/>
        </w:rPr>
        <w:t>ات</w:t>
      </w:r>
      <w:r w:rsidRPr="00C335A5">
        <w:rPr>
          <w:rFonts w:asciiTheme="majorHAnsi" w:hAnsiTheme="majorHAnsi" w:cs="B Mitra" w:hint="cs"/>
          <w:szCs w:val="24"/>
          <w:rtl/>
        </w:rPr>
        <w:t>ی</w:t>
      </w:r>
      <w:r w:rsidRPr="00C335A5">
        <w:rPr>
          <w:rFonts w:asciiTheme="majorHAnsi" w:hAnsiTheme="majorHAnsi" w:cs="B Mitra"/>
          <w:szCs w:val="24"/>
          <w:rtl/>
        </w:rPr>
        <w:t xml:space="preserve"> مدل ساز</w:t>
      </w:r>
      <w:r w:rsidRPr="00C335A5">
        <w:rPr>
          <w:rFonts w:asciiTheme="majorHAnsi" w:hAnsiTheme="majorHAnsi" w:cs="B Mitra" w:hint="cs"/>
          <w:szCs w:val="24"/>
          <w:rtl/>
        </w:rPr>
        <w:t>ی</w:t>
      </w:r>
      <w:r w:rsidRPr="00C335A5">
        <w:rPr>
          <w:rFonts w:asciiTheme="majorHAnsi" w:hAnsiTheme="majorHAnsi" w:cs="B Mitra"/>
          <w:szCs w:val="24"/>
          <w:rtl/>
        </w:rPr>
        <w:t xml:space="preserve"> </w:t>
      </w:r>
      <w:r w:rsidRPr="00C335A5">
        <w:rPr>
          <w:rFonts w:asciiTheme="majorHAnsi" w:hAnsiTheme="majorHAnsi" w:cs="B Mitra"/>
          <w:sz w:val="20"/>
          <w:szCs w:val="20"/>
        </w:rPr>
        <w:t>GEP</w:t>
      </w:r>
      <w:r w:rsidRPr="00C335A5">
        <w:rPr>
          <w:rFonts w:asciiTheme="majorHAnsi" w:hAnsiTheme="majorHAnsi" w:cs="B Mitra"/>
          <w:szCs w:val="24"/>
          <w:rtl/>
        </w:rPr>
        <w:t xml:space="preserve"> مبنا</w:t>
      </w:r>
      <w:r w:rsidRPr="00C335A5">
        <w:rPr>
          <w:rFonts w:asciiTheme="majorHAnsi" w:hAnsiTheme="majorHAnsi" w:cs="B Mitra" w:hint="cs"/>
          <w:szCs w:val="24"/>
          <w:rtl/>
        </w:rPr>
        <w:t>یی</w:t>
      </w:r>
      <w:r w:rsidRPr="00C335A5">
        <w:rPr>
          <w:rFonts w:asciiTheme="majorHAnsi" w:hAnsiTheme="majorHAnsi" w:cs="B Mitra"/>
          <w:szCs w:val="24"/>
          <w:rtl/>
        </w:rPr>
        <w:t xml:space="preserve"> برا</w:t>
      </w:r>
      <w:r w:rsidRPr="00C335A5">
        <w:rPr>
          <w:rFonts w:asciiTheme="majorHAnsi" w:hAnsiTheme="majorHAnsi" w:cs="B Mitra" w:hint="cs"/>
          <w:szCs w:val="24"/>
          <w:rtl/>
        </w:rPr>
        <w:t>ی</w:t>
      </w:r>
      <w:r w:rsidRPr="00C335A5">
        <w:rPr>
          <w:rFonts w:asciiTheme="majorHAnsi" w:hAnsiTheme="majorHAnsi" w:cs="B Mitra"/>
          <w:szCs w:val="24"/>
          <w:rtl/>
        </w:rPr>
        <w:t xml:space="preserve"> خلاصه کردن مراجع در ا</w:t>
      </w:r>
      <w:r w:rsidRPr="00C335A5">
        <w:rPr>
          <w:rFonts w:asciiTheme="majorHAnsi" w:hAnsiTheme="majorHAnsi" w:cs="B Mitra" w:hint="cs"/>
          <w:szCs w:val="24"/>
          <w:rtl/>
        </w:rPr>
        <w:t>ی</w:t>
      </w:r>
      <w:r w:rsidRPr="00C335A5">
        <w:rPr>
          <w:rFonts w:asciiTheme="majorHAnsi" w:hAnsiTheme="majorHAnsi" w:cs="B Mitra" w:hint="eastAsia"/>
          <w:szCs w:val="24"/>
          <w:rtl/>
        </w:rPr>
        <w:t>ن</w:t>
      </w:r>
      <w:r w:rsidRPr="00C335A5">
        <w:rPr>
          <w:rFonts w:asciiTheme="majorHAnsi" w:hAnsiTheme="majorHAnsi" w:cs="B Mitra"/>
          <w:szCs w:val="24"/>
          <w:rtl/>
        </w:rPr>
        <w:t xml:space="preserve"> جدول 1 است.</w:t>
      </w:r>
      <w:r w:rsidRPr="00C335A5">
        <w:rPr>
          <w:rFonts w:asciiTheme="majorHAnsi" w:hAnsiTheme="majorHAnsi" w:cs="B Mitra"/>
          <w:szCs w:val="24"/>
          <w:rtl/>
        </w:rPr>
        <w:t xml:space="preserve"> </w:t>
      </w:r>
    </w:p>
    <w:p w14:paraId="5D7E48A6" w14:textId="77777777" w:rsidR="00C335A5" w:rsidRDefault="00C335A5" w:rsidP="00125771">
      <w:pPr>
        <w:jc w:val="lowKashida"/>
        <w:rPr>
          <w:rFonts w:asciiTheme="majorHAnsi" w:hAnsiTheme="majorHAnsi" w:cs="B Mitra"/>
          <w:b/>
          <w:bCs/>
          <w:szCs w:val="24"/>
          <w:rtl/>
        </w:rPr>
      </w:pPr>
      <w:r w:rsidRPr="00C335A5">
        <w:rPr>
          <w:rFonts w:asciiTheme="majorHAnsi" w:hAnsiTheme="majorHAnsi" w:cs="B Mitra"/>
          <w:b/>
          <w:bCs/>
          <w:szCs w:val="24"/>
          <w:rtl/>
        </w:rPr>
        <w:t>پ</w:t>
      </w:r>
      <w:r w:rsidRPr="00C335A5">
        <w:rPr>
          <w:rFonts w:asciiTheme="majorHAnsi" w:hAnsiTheme="majorHAnsi" w:cs="B Mitra" w:hint="cs"/>
          <w:b/>
          <w:bCs/>
          <w:szCs w:val="24"/>
          <w:rtl/>
        </w:rPr>
        <w:t>ی</w:t>
      </w:r>
      <w:r w:rsidRPr="00C335A5">
        <w:rPr>
          <w:rFonts w:asciiTheme="majorHAnsi" w:hAnsiTheme="majorHAnsi" w:cs="B Mitra" w:hint="eastAsia"/>
          <w:b/>
          <w:bCs/>
          <w:szCs w:val="24"/>
          <w:rtl/>
        </w:rPr>
        <w:t>ش</w:t>
      </w:r>
      <w:r w:rsidRPr="00C335A5">
        <w:rPr>
          <w:rFonts w:asciiTheme="majorHAnsi" w:hAnsiTheme="majorHAnsi" w:cs="B Mitra"/>
          <w:b/>
          <w:bCs/>
          <w:szCs w:val="24"/>
          <w:rtl/>
        </w:rPr>
        <w:t xml:space="preserve"> پردازش داده‌ها</w:t>
      </w:r>
      <w:r w:rsidRPr="00C335A5">
        <w:rPr>
          <w:rFonts w:asciiTheme="majorHAnsi" w:hAnsiTheme="majorHAnsi" w:cs="B Mitra" w:hint="cs"/>
          <w:b/>
          <w:bCs/>
          <w:szCs w:val="24"/>
          <w:rtl/>
        </w:rPr>
        <w:t>ی</w:t>
      </w:r>
      <w:r w:rsidRPr="00C335A5">
        <w:rPr>
          <w:rFonts w:asciiTheme="majorHAnsi" w:hAnsiTheme="majorHAnsi" w:cs="B Mitra"/>
          <w:b/>
          <w:bCs/>
          <w:szCs w:val="24"/>
          <w:rtl/>
        </w:rPr>
        <w:t xml:space="preserve"> جمع‌آور</w:t>
      </w:r>
      <w:r w:rsidRPr="00C335A5">
        <w:rPr>
          <w:rFonts w:asciiTheme="majorHAnsi" w:hAnsiTheme="majorHAnsi" w:cs="B Mitra" w:hint="cs"/>
          <w:b/>
          <w:bCs/>
          <w:szCs w:val="24"/>
          <w:rtl/>
        </w:rPr>
        <w:t>ی‌</w:t>
      </w:r>
      <w:r w:rsidRPr="00C335A5">
        <w:rPr>
          <w:rFonts w:asciiTheme="majorHAnsi" w:hAnsiTheme="majorHAnsi" w:cs="B Mitra" w:hint="eastAsia"/>
          <w:b/>
          <w:bCs/>
          <w:szCs w:val="24"/>
          <w:rtl/>
        </w:rPr>
        <w:t>شده</w:t>
      </w:r>
      <w:r w:rsidRPr="00C335A5">
        <w:rPr>
          <w:rFonts w:asciiTheme="majorHAnsi" w:hAnsiTheme="majorHAnsi" w:cs="B Mitra"/>
          <w:b/>
          <w:bCs/>
          <w:szCs w:val="24"/>
          <w:rtl/>
        </w:rPr>
        <w:t xml:space="preserve"> </w:t>
      </w:r>
    </w:p>
    <w:p w14:paraId="63C205D9" w14:textId="02E5F5D1" w:rsidR="00EE7C2B" w:rsidRDefault="00C335A5" w:rsidP="001424B2">
      <w:pPr>
        <w:jc w:val="lowKashida"/>
        <w:rPr>
          <w:rFonts w:asciiTheme="majorHAnsi" w:hAnsiTheme="majorHAnsi" w:cs="B Mitra"/>
          <w:szCs w:val="24"/>
          <w:rtl/>
        </w:rPr>
      </w:pPr>
      <w:r w:rsidRPr="00C335A5">
        <w:rPr>
          <w:rFonts w:asciiTheme="majorHAnsi" w:hAnsiTheme="majorHAnsi" w:cs="B Mitra"/>
          <w:szCs w:val="24"/>
          <w:rtl/>
        </w:rPr>
        <w:t>با توجه به تنوع مراجع مورد استفاده در انتخاب داده‌ها</w:t>
      </w:r>
      <w:r w:rsidRPr="00C335A5">
        <w:rPr>
          <w:rFonts w:asciiTheme="majorHAnsi" w:hAnsiTheme="majorHAnsi" w:cs="B Mitra" w:hint="cs"/>
          <w:szCs w:val="24"/>
          <w:rtl/>
        </w:rPr>
        <w:t>ی</w:t>
      </w:r>
      <w:r w:rsidRPr="00C335A5">
        <w:rPr>
          <w:rFonts w:asciiTheme="majorHAnsi" w:hAnsiTheme="majorHAnsi" w:cs="B Mitra"/>
          <w:szCs w:val="24"/>
          <w:rtl/>
        </w:rPr>
        <w:t xml:space="preserve"> مورد ن</w:t>
      </w:r>
      <w:r w:rsidRPr="00C335A5">
        <w:rPr>
          <w:rFonts w:asciiTheme="majorHAnsi" w:hAnsiTheme="majorHAnsi" w:cs="B Mitra" w:hint="cs"/>
          <w:szCs w:val="24"/>
          <w:rtl/>
        </w:rPr>
        <w:t>ی</w:t>
      </w:r>
      <w:r w:rsidRPr="00C335A5">
        <w:rPr>
          <w:rFonts w:asciiTheme="majorHAnsi" w:hAnsiTheme="majorHAnsi" w:cs="B Mitra" w:hint="eastAsia"/>
          <w:szCs w:val="24"/>
          <w:rtl/>
        </w:rPr>
        <w:t>از</w:t>
      </w:r>
      <w:r w:rsidRPr="00C335A5">
        <w:rPr>
          <w:rFonts w:asciiTheme="majorHAnsi" w:hAnsiTheme="majorHAnsi" w:cs="B Mitra"/>
          <w:szCs w:val="24"/>
          <w:rtl/>
        </w:rPr>
        <w:t xml:space="preserve"> برا</w:t>
      </w:r>
      <w:r w:rsidRPr="00C335A5">
        <w:rPr>
          <w:rFonts w:asciiTheme="majorHAnsi" w:hAnsiTheme="majorHAnsi" w:cs="B Mitra" w:hint="cs"/>
          <w:szCs w:val="24"/>
          <w:rtl/>
        </w:rPr>
        <w:t>ی</w:t>
      </w:r>
      <w:r w:rsidRPr="00C335A5">
        <w:rPr>
          <w:rFonts w:asciiTheme="majorHAnsi" w:hAnsiTheme="majorHAnsi" w:cs="B Mitra"/>
          <w:szCs w:val="24"/>
          <w:rtl/>
        </w:rPr>
        <w:t xml:space="preserve"> مدل‌ساز</w:t>
      </w:r>
      <w:r w:rsidRPr="00C335A5">
        <w:rPr>
          <w:rFonts w:asciiTheme="majorHAnsi" w:hAnsiTheme="majorHAnsi" w:cs="B Mitra" w:hint="cs"/>
          <w:szCs w:val="24"/>
          <w:rtl/>
        </w:rPr>
        <w:t>ی</w:t>
      </w:r>
      <w:r w:rsidRPr="00C335A5">
        <w:rPr>
          <w:rFonts w:asciiTheme="majorHAnsi" w:hAnsiTheme="majorHAnsi" w:cs="B Mitra"/>
          <w:szCs w:val="24"/>
          <w:rtl/>
        </w:rPr>
        <w:t xml:space="preserve"> </w:t>
      </w:r>
      <w:r w:rsidRPr="00C335A5">
        <w:rPr>
          <w:rFonts w:asciiTheme="majorHAnsi" w:hAnsiTheme="majorHAnsi" w:cs="B Mitra"/>
          <w:szCs w:val="24"/>
        </w:rPr>
        <w:t>GEP</w:t>
      </w:r>
      <w:r w:rsidRPr="00C335A5">
        <w:rPr>
          <w:rFonts w:asciiTheme="majorHAnsi" w:hAnsiTheme="majorHAnsi" w:cs="B Mitra"/>
          <w:szCs w:val="24"/>
          <w:rtl/>
        </w:rPr>
        <w:t>، اهم</w:t>
      </w:r>
      <w:r w:rsidRPr="00C335A5">
        <w:rPr>
          <w:rFonts w:asciiTheme="majorHAnsi" w:hAnsiTheme="majorHAnsi" w:cs="B Mitra" w:hint="cs"/>
          <w:szCs w:val="24"/>
          <w:rtl/>
        </w:rPr>
        <w:t>ی</w:t>
      </w:r>
      <w:r w:rsidRPr="00C335A5">
        <w:rPr>
          <w:rFonts w:asciiTheme="majorHAnsi" w:hAnsiTheme="majorHAnsi" w:cs="B Mitra" w:hint="eastAsia"/>
          <w:szCs w:val="24"/>
          <w:rtl/>
        </w:rPr>
        <w:t>ت</w:t>
      </w:r>
      <w:r w:rsidRPr="00C335A5">
        <w:rPr>
          <w:rFonts w:asciiTheme="majorHAnsi" w:hAnsiTheme="majorHAnsi" w:cs="B Mitra"/>
          <w:szCs w:val="24"/>
          <w:rtl/>
        </w:rPr>
        <w:t xml:space="preserve"> پ</w:t>
      </w:r>
      <w:r w:rsidRPr="00C335A5">
        <w:rPr>
          <w:rFonts w:asciiTheme="majorHAnsi" w:hAnsiTheme="majorHAnsi" w:cs="B Mitra" w:hint="cs"/>
          <w:szCs w:val="24"/>
          <w:rtl/>
        </w:rPr>
        <w:t>ی</w:t>
      </w:r>
      <w:r w:rsidRPr="00C335A5">
        <w:rPr>
          <w:rFonts w:asciiTheme="majorHAnsi" w:hAnsiTheme="majorHAnsi" w:cs="B Mitra" w:hint="eastAsia"/>
          <w:szCs w:val="24"/>
          <w:rtl/>
        </w:rPr>
        <w:t>ش‌پردازش</w:t>
      </w:r>
      <w:r w:rsidRPr="00C335A5">
        <w:rPr>
          <w:rFonts w:asciiTheme="majorHAnsi" w:hAnsiTheme="majorHAnsi" w:cs="B Mitra"/>
          <w:szCs w:val="24"/>
          <w:rtl/>
        </w:rPr>
        <w:t xml:space="preserve"> داده‌ها دو برابر است.</w:t>
      </w:r>
      <w:r>
        <w:rPr>
          <w:rFonts w:asciiTheme="majorHAnsi" w:hAnsiTheme="majorHAnsi" w:cs="B Mitra" w:hint="cs"/>
          <w:szCs w:val="24"/>
          <w:rtl/>
        </w:rPr>
        <w:t xml:space="preserve"> </w:t>
      </w:r>
      <w:r w:rsidRPr="00C335A5">
        <w:rPr>
          <w:rFonts w:asciiTheme="majorHAnsi" w:hAnsiTheme="majorHAnsi" w:cs="B Mitra"/>
          <w:szCs w:val="24"/>
          <w:rtl/>
        </w:rPr>
        <w:t>در م</w:t>
      </w:r>
      <w:r w:rsidRPr="00C335A5">
        <w:rPr>
          <w:rFonts w:asciiTheme="majorHAnsi" w:hAnsiTheme="majorHAnsi" w:cs="B Mitra" w:hint="cs"/>
          <w:szCs w:val="24"/>
          <w:rtl/>
        </w:rPr>
        <w:t>ی</w:t>
      </w:r>
      <w:r w:rsidRPr="00C335A5">
        <w:rPr>
          <w:rFonts w:asciiTheme="majorHAnsi" w:hAnsiTheme="majorHAnsi" w:cs="B Mitra" w:hint="eastAsia"/>
          <w:szCs w:val="24"/>
          <w:rtl/>
        </w:rPr>
        <w:t>ان</w:t>
      </w:r>
      <w:r w:rsidRPr="00C335A5">
        <w:rPr>
          <w:rFonts w:asciiTheme="majorHAnsi" w:hAnsiTheme="majorHAnsi" w:cs="B Mitra"/>
          <w:szCs w:val="24"/>
          <w:rtl/>
        </w:rPr>
        <w:t xml:space="preserve"> روش‌ها</w:t>
      </w:r>
      <w:r w:rsidRPr="00C335A5">
        <w:rPr>
          <w:rFonts w:asciiTheme="majorHAnsi" w:hAnsiTheme="majorHAnsi" w:cs="B Mitra" w:hint="cs"/>
          <w:szCs w:val="24"/>
          <w:rtl/>
        </w:rPr>
        <w:t>ی</w:t>
      </w:r>
      <w:r w:rsidRPr="00C335A5">
        <w:rPr>
          <w:rFonts w:asciiTheme="majorHAnsi" w:hAnsiTheme="majorHAnsi" w:cs="B Mitra"/>
          <w:szCs w:val="24"/>
          <w:rtl/>
        </w:rPr>
        <w:t xml:space="preserve"> مختلف موجود [‏ ۵۸ ]‏، جعبه لکه م</w:t>
      </w:r>
      <w:r w:rsidRPr="00C335A5">
        <w:rPr>
          <w:rFonts w:asciiTheme="majorHAnsi" w:hAnsiTheme="majorHAnsi" w:cs="B Mitra" w:hint="cs"/>
          <w:szCs w:val="24"/>
          <w:rtl/>
        </w:rPr>
        <w:t>ی‌</w:t>
      </w:r>
      <w:r w:rsidRPr="00C335A5">
        <w:rPr>
          <w:rFonts w:asciiTheme="majorHAnsi" w:hAnsiTheme="majorHAnsi" w:cs="B Mitra" w:hint="eastAsia"/>
          <w:szCs w:val="24"/>
          <w:rtl/>
        </w:rPr>
        <w:t>تواند</w:t>
      </w:r>
      <w:r w:rsidRPr="00C335A5">
        <w:rPr>
          <w:rFonts w:asciiTheme="majorHAnsi" w:hAnsiTheme="majorHAnsi" w:cs="B Mitra"/>
          <w:szCs w:val="24"/>
          <w:rtl/>
        </w:rPr>
        <w:t xml:space="preserve"> به عنوان </w:t>
      </w:r>
      <w:r w:rsidRPr="00C335A5">
        <w:rPr>
          <w:rFonts w:asciiTheme="majorHAnsi" w:hAnsiTheme="majorHAnsi" w:cs="B Mitra" w:hint="cs"/>
          <w:szCs w:val="24"/>
          <w:rtl/>
        </w:rPr>
        <w:t>ی</w:t>
      </w:r>
      <w:r w:rsidRPr="00C335A5">
        <w:rPr>
          <w:rFonts w:asciiTheme="majorHAnsi" w:hAnsiTheme="majorHAnsi" w:cs="B Mitra" w:hint="eastAsia"/>
          <w:szCs w:val="24"/>
          <w:rtl/>
        </w:rPr>
        <w:t>ک</w:t>
      </w:r>
      <w:r w:rsidRPr="00C335A5">
        <w:rPr>
          <w:rFonts w:asciiTheme="majorHAnsi" w:hAnsiTheme="majorHAnsi" w:cs="B Mitra"/>
          <w:szCs w:val="24"/>
          <w:rtl/>
        </w:rPr>
        <w:t xml:space="preserve"> ابزار موثر برا</w:t>
      </w:r>
      <w:r w:rsidRPr="00C335A5">
        <w:rPr>
          <w:rFonts w:asciiTheme="majorHAnsi" w:hAnsiTheme="majorHAnsi" w:cs="B Mitra" w:hint="cs"/>
          <w:szCs w:val="24"/>
          <w:rtl/>
        </w:rPr>
        <w:t>ی</w:t>
      </w:r>
      <w:r w:rsidRPr="00C335A5">
        <w:rPr>
          <w:rFonts w:asciiTheme="majorHAnsi" w:hAnsiTheme="majorHAnsi" w:cs="B Mitra"/>
          <w:szCs w:val="24"/>
          <w:rtl/>
        </w:rPr>
        <w:t xml:space="preserve"> اطم</w:t>
      </w:r>
      <w:r w:rsidRPr="00C335A5">
        <w:rPr>
          <w:rFonts w:asciiTheme="majorHAnsi" w:hAnsiTheme="majorHAnsi" w:cs="B Mitra" w:hint="cs"/>
          <w:szCs w:val="24"/>
          <w:rtl/>
        </w:rPr>
        <w:t>ی</w:t>
      </w:r>
      <w:r w:rsidRPr="00C335A5">
        <w:rPr>
          <w:rFonts w:asciiTheme="majorHAnsi" w:hAnsiTheme="majorHAnsi" w:cs="B Mitra" w:hint="eastAsia"/>
          <w:szCs w:val="24"/>
          <w:rtl/>
        </w:rPr>
        <w:t>نان</w:t>
      </w:r>
      <w:r w:rsidRPr="00C335A5">
        <w:rPr>
          <w:rFonts w:asciiTheme="majorHAnsi" w:hAnsiTheme="majorHAnsi" w:cs="B Mitra"/>
          <w:szCs w:val="24"/>
          <w:rtl/>
        </w:rPr>
        <w:t xml:space="preserve"> از قابل</w:t>
      </w:r>
      <w:r w:rsidRPr="00C335A5">
        <w:rPr>
          <w:rFonts w:asciiTheme="majorHAnsi" w:hAnsiTheme="majorHAnsi" w:cs="B Mitra" w:hint="cs"/>
          <w:szCs w:val="24"/>
          <w:rtl/>
        </w:rPr>
        <w:t>ی</w:t>
      </w:r>
      <w:r w:rsidRPr="00C335A5">
        <w:rPr>
          <w:rFonts w:asciiTheme="majorHAnsi" w:hAnsiTheme="majorHAnsi" w:cs="B Mitra" w:hint="eastAsia"/>
          <w:szCs w:val="24"/>
          <w:rtl/>
        </w:rPr>
        <w:t>ت</w:t>
      </w:r>
      <w:r w:rsidRPr="00C335A5">
        <w:rPr>
          <w:rFonts w:asciiTheme="majorHAnsi" w:hAnsiTheme="majorHAnsi" w:cs="B Mitra"/>
          <w:szCs w:val="24"/>
          <w:rtl/>
        </w:rPr>
        <w:t xml:space="preserve"> اطم</w:t>
      </w:r>
      <w:r w:rsidRPr="00C335A5">
        <w:rPr>
          <w:rFonts w:asciiTheme="majorHAnsi" w:hAnsiTheme="majorHAnsi" w:cs="B Mitra" w:hint="cs"/>
          <w:szCs w:val="24"/>
          <w:rtl/>
        </w:rPr>
        <w:t>ی</w:t>
      </w:r>
      <w:r w:rsidRPr="00C335A5">
        <w:rPr>
          <w:rFonts w:asciiTheme="majorHAnsi" w:hAnsiTheme="majorHAnsi" w:cs="B Mitra" w:hint="eastAsia"/>
          <w:szCs w:val="24"/>
          <w:rtl/>
        </w:rPr>
        <w:t>نان</w:t>
      </w:r>
      <w:r w:rsidRPr="00C335A5">
        <w:rPr>
          <w:rFonts w:asciiTheme="majorHAnsi" w:hAnsiTheme="majorHAnsi" w:cs="B Mitra"/>
          <w:szCs w:val="24"/>
          <w:rtl/>
        </w:rPr>
        <w:t xml:space="preserve"> مدل پ</w:t>
      </w:r>
      <w:r w:rsidRPr="00C335A5">
        <w:rPr>
          <w:rFonts w:asciiTheme="majorHAnsi" w:hAnsiTheme="majorHAnsi" w:cs="B Mitra" w:hint="cs"/>
          <w:szCs w:val="24"/>
          <w:rtl/>
        </w:rPr>
        <w:t>ی</w:t>
      </w:r>
      <w:r w:rsidRPr="00C335A5">
        <w:rPr>
          <w:rFonts w:asciiTheme="majorHAnsi" w:hAnsiTheme="majorHAnsi" w:cs="B Mitra" w:hint="eastAsia"/>
          <w:szCs w:val="24"/>
          <w:rtl/>
        </w:rPr>
        <w:t>شنهاد</w:t>
      </w:r>
      <w:r w:rsidRPr="00C335A5">
        <w:rPr>
          <w:rFonts w:asciiTheme="majorHAnsi" w:hAnsiTheme="majorHAnsi" w:cs="B Mitra" w:hint="cs"/>
          <w:szCs w:val="24"/>
          <w:rtl/>
        </w:rPr>
        <w:t>ی</w:t>
      </w:r>
      <w:r w:rsidRPr="00C335A5">
        <w:rPr>
          <w:rFonts w:asciiTheme="majorHAnsi" w:hAnsiTheme="majorHAnsi" w:cs="B Mitra"/>
          <w:szCs w:val="24"/>
          <w:rtl/>
        </w:rPr>
        <w:t xml:space="preserve"> با توجه به قابل</w:t>
      </w:r>
      <w:r w:rsidRPr="00C335A5">
        <w:rPr>
          <w:rFonts w:asciiTheme="majorHAnsi" w:hAnsiTheme="majorHAnsi" w:cs="B Mitra" w:hint="cs"/>
          <w:szCs w:val="24"/>
          <w:rtl/>
        </w:rPr>
        <w:t>ی</w:t>
      </w:r>
      <w:r w:rsidRPr="00C335A5">
        <w:rPr>
          <w:rFonts w:asciiTheme="majorHAnsi" w:hAnsiTheme="majorHAnsi" w:cs="B Mitra" w:hint="eastAsia"/>
          <w:szCs w:val="24"/>
          <w:rtl/>
        </w:rPr>
        <w:t>ت‌ها</w:t>
      </w:r>
      <w:r w:rsidRPr="00C335A5">
        <w:rPr>
          <w:rFonts w:asciiTheme="majorHAnsi" w:hAnsiTheme="majorHAnsi" w:cs="B Mitra" w:hint="cs"/>
          <w:szCs w:val="24"/>
          <w:rtl/>
        </w:rPr>
        <w:t>ی</w:t>
      </w:r>
      <w:r w:rsidRPr="00C335A5">
        <w:rPr>
          <w:rFonts w:asciiTheme="majorHAnsi" w:hAnsiTheme="majorHAnsi" w:cs="B Mitra" w:hint="eastAsia"/>
          <w:szCs w:val="24"/>
          <w:rtl/>
        </w:rPr>
        <w:t>ش</w:t>
      </w:r>
      <w:r w:rsidRPr="00C335A5">
        <w:rPr>
          <w:rFonts w:asciiTheme="majorHAnsi" w:hAnsiTheme="majorHAnsi" w:cs="B Mitra"/>
          <w:szCs w:val="24"/>
          <w:rtl/>
        </w:rPr>
        <w:t xml:space="preserve"> مانند امکان نشان دادن داده‌ها</w:t>
      </w:r>
      <w:r w:rsidRPr="00C335A5">
        <w:rPr>
          <w:rFonts w:asciiTheme="majorHAnsi" w:hAnsiTheme="majorHAnsi" w:cs="B Mitra" w:hint="cs"/>
          <w:szCs w:val="24"/>
          <w:rtl/>
        </w:rPr>
        <w:t>ی</w:t>
      </w:r>
      <w:r w:rsidRPr="00C335A5">
        <w:rPr>
          <w:rFonts w:asciiTheme="majorHAnsi" w:hAnsiTheme="majorHAnsi" w:cs="B Mitra"/>
          <w:szCs w:val="24"/>
          <w:rtl/>
        </w:rPr>
        <w:t xml:space="preserve"> پرت، توز</w:t>
      </w:r>
      <w:r w:rsidRPr="00C335A5">
        <w:rPr>
          <w:rFonts w:asciiTheme="majorHAnsi" w:hAnsiTheme="majorHAnsi" w:cs="B Mitra" w:hint="cs"/>
          <w:szCs w:val="24"/>
          <w:rtl/>
        </w:rPr>
        <w:t>ی</w:t>
      </w:r>
      <w:r w:rsidRPr="00C335A5">
        <w:rPr>
          <w:rFonts w:asciiTheme="majorHAnsi" w:hAnsiTheme="majorHAnsi" w:cs="B Mitra" w:hint="eastAsia"/>
          <w:szCs w:val="24"/>
          <w:rtl/>
        </w:rPr>
        <w:t>ع</w:t>
      </w:r>
      <w:r w:rsidRPr="00C335A5">
        <w:rPr>
          <w:rFonts w:asciiTheme="majorHAnsi" w:hAnsiTheme="majorHAnsi" w:cs="B Mitra"/>
          <w:szCs w:val="24"/>
          <w:rtl/>
        </w:rPr>
        <w:t xml:space="preserve"> و پراکندگ</w:t>
      </w:r>
      <w:r w:rsidRPr="00C335A5">
        <w:rPr>
          <w:rFonts w:asciiTheme="majorHAnsi" w:hAnsiTheme="majorHAnsi" w:cs="B Mitra" w:hint="cs"/>
          <w:szCs w:val="24"/>
          <w:rtl/>
        </w:rPr>
        <w:t>ی</w:t>
      </w:r>
      <w:r w:rsidRPr="00C335A5">
        <w:rPr>
          <w:rFonts w:asciiTheme="majorHAnsi" w:hAnsiTheme="majorHAnsi" w:cs="B Mitra"/>
          <w:szCs w:val="24"/>
          <w:rtl/>
        </w:rPr>
        <w:t xml:space="preserve"> داده‌ها در نظر گرفته شود.</w:t>
      </w:r>
      <w:r>
        <w:rPr>
          <w:rFonts w:asciiTheme="majorHAnsi" w:hAnsiTheme="majorHAnsi" w:cs="B Mitra" w:hint="cs"/>
          <w:szCs w:val="24"/>
          <w:rtl/>
        </w:rPr>
        <w:t xml:space="preserve"> </w:t>
      </w:r>
      <w:r w:rsidRPr="00C335A5">
        <w:rPr>
          <w:rFonts w:asciiTheme="majorHAnsi" w:hAnsiTheme="majorHAnsi" w:cs="B Mitra"/>
          <w:szCs w:val="24"/>
          <w:rtl/>
        </w:rPr>
        <w:t xml:space="preserve">شکل ۱ نمودار </w:t>
      </w:r>
      <w:r>
        <w:rPr>
          <w:rFonts w:asciiTheme="majorHAnsi" w:hAnsiTheme="majorHAnsi" w:cs="B Mitra" w:hint="cs"/>
          <w:szCs w:val="24"/>
          <w:rtl/>
        </w:rPr>
        <w:t>جعبه</w:t>
      </w:r>
      <w:r>
        <w:rPr>
          <w:rFonts w:asciiTheme="majorHAnsi" w:hAnsiTheme="majorHAnsi" w:cs="B Mitra"/>
          <w:szCs w:val="24"/>
          <w:rtl/>
        </w:rPr>
        <w:softHyphen/>
      </w:r>
      <w:r>
        <w:rPr>
          <w:rFonts w:asciiTheme="majorHAnsi" w:hAnsiTheme="majorHAnsi" w:cs="B Mitra" w:hint="cs"/>
          <w:szCs w:val="24"/>
          <w:rtl/>
        </w:rPr>
        <w:t>ای</w:t>
      </w:r>
      <w:r w:rsidRPr="00C335A5">
        <w:rPr>
          <w:rFonts w:asciiTheme="majorHAnsi" w:hAnsiTheme="majorHAnsi" w:cs="B Mitra"/>
          <w:szCs w:val="24"/>
          <w:rtl/>
        </w:rPr>
        <w:t xml:space="preserve"> پارامترها</w:t>
      </w:r>
      <w:r w:rsidRPr="00C335A5">
        <w:rPr>
          <w:rFonts w:asciiTheme="majorHAnsi" w:hAnsiTheme="majorHAnsi" w:cs="B Mitra" w:hint="cs"/>
          <w:szCs w:val="24"/>
          <w:rtl/>
        </w:rPr>
        <w:t>ی</w:t>
      </w:r>
      <w:r w:rsidRPr="00C335A5">
        <w:rPr>
          <w:rFonts w:asciiTheme="majorHAnsi" w:hAnsiTheme="majorHAnsi" w:cs="B Mitra"/>
          <w:szCs w:val="24"/>
          <w:rtl/>
        </w:rPr>
        <w:t xml:space="preserve"> ورود</w:t>
      </w:r>
      <w:r w:rsidRPr="00C335A5">
        <w:rPr>
          <w:rFonts w:asciiTheme="majorHAnsi" w:hAnsiTheme="majorHAnsi" w:cs="B Mitra" w:hint="cs"/>
          <w:szCs w:val="24"/>
          <w:rtl/>
        </w:rPr>
        <w:t>ی</w:t>
      </w:r>
      <w:r w:rsidRPr="00C335A5">
        <w:rPr>
          <w:rFonts w:asciiTheme="majorHAnsi" w:hAnsiTheme="majorHAnsi" w:cs="B Mitra"/>
          <w:szCs w:val="24"/>
          <w:rtl/>
        </w:rPr>
        <w:t xml:space="preserve"> را نشان م</w:t>
      </w:r>
      <w:r w:rsidRPr="00C335A5">
        <w:rPr>
          <w:rFonts w:asciiTheme="majorHAnsi" w:hAnsiTheme="majorHAnsi" w:cs="B Mitra" w:hint="cs"/>
          <w:szCs w:val="24"/>
          <w:rtl/>
        </w:rPr>
        <w:t>ی‌</w:t>
      </w:r>
      <w:r w:rsidRPr="00C335A5">
        <w:rPr>
          <w:rFonts w:asciiTheme="majorHAnsi" w:hAnsiTheme="majorHAnsi" w:cs="B Mitra" w:hint="eastAsia"/>
          <w:szCs w:val="24"/>
          <w:rtl/>
        </w:rPr>
        <w:t>دهد</w:t>
      </w:r>
      <w:r w:rsidRPr="00C335A5">
        <w:rPr>
          <w:rFonts w:asciiTheme="majorHAnsi" w:hAnsiTheme="majorHAnsi" w:cs="B Mitra"/>
          <w:szCs w:val="24"/>
          <w:rtl/>
        </w:rPr>
        <w:t>.</w:t>
      </w:r>
      <w:r>
        <w:rPr>
          <w:rFonts w:asciiTheme="majorHAnsi" w:hAnsiTheme="majorHAnsi" w:cs="B Mitra" w:hint="cs"/>
          <w:szCs w:val="24"/>
          <w:rtl/>
        </w:rPr>
        <w:t xml:space="preserve"> </w:t>
      </w:r>
      <w:r w:rsidRPr="00C335A5">
        <w:rPr>
          <w:rFonts w:asciiTheme="majorHAnsi" w:hAnsiTheme="majorHAnsi" w:cs="B Mitra"/>
          <w:szCs w:val="24"/>
          <w:rtl/>
        </w:rPr>
        <w:t>در نت</w:t>
      </w:r>
      <w:r w:rsidRPr="00C335A5">
        <w:rPr>
          <w:rFonts w:asciiTheme="majorHAnsi" w:hAnsiTheme="majorHAnsi" w:cs="B Mitra" w:hint="cs"/>
          <w:szCs w:val="24"/>
          <w:rtl/>
        </w:rPr>
        <w:t>ی</w:t>
      </w:r>
      <w:r w:rsidRPr="00C335A5">
        <w:rPr>
          <w:rFonts w:asciiTheme="majorHAnsi" w:hAnsiTheme="majorHAnsi" w:cs="B Mitra" w:hint="eastAsia"/>
          <w:szCs w:val="24"/>
          <w:rtl/>
        </w:rPr>
        <w:t>جه،</w:t>
      </w:r>
      <w:r w:rsidRPr="00C335A5">
        <w:rPr>
          <w:rFonts w:asciiTheme="majorHAnsi" w:hAnsiTheme="majorHAnsi" w:cs="B Mitra"/>
          <w:szCs w:val="24"/>
          <w:rtl/>
        </w:rPr>
        <w:t xml:space="preserve"> سه داده ناد</w:t>
      </w:r>
      <w:r w:rsidRPr="00C335A5">
        <w:rPr>
          <w:rFonts w:asciiTheme="majorHAnsi" w:hAnsiTheme="majorHAnsi" w:cs="B Mitra" w:hint="cs"/>
          <w:szCs w:val="24"/>
          <w:rtl/>
        </w:rPr>
        <w:t>ی</w:t>
      </w:r>
      <w:r w:rsidRPr="00C335A5">
        <w:rPr>
          <w:rFonts w:asciiTheme="majorHAnsi" w:hAnsiTheme="majorHAnsi" w:cs="B Mitra" w:hint="eastAsia"/>
          <w:szCs w:val="24"/>
          <w:rtl/>
        </w:rPr>
        <w:t>ده</w:t>
      </w:r>
      <w:r w:rsidRPr="00C335A5">
        <w:rPr>
          <w:rFonts w:asciiTheme="majorHAnsi" w:hAnsiTheme="majorHAnsi" w:cs="B Mitra"/>
          <w:szCs w:val="24"/>
          <w:rtl/>
        </w:rPr>
        <w:t xml:space="preserve"> گرفته شدند و تعداد داده‌ها به ۲۶ رس</w:t>
      </w:r>
      <w:r w:rsidRPr="00C335A5">
        <w:rPr>
          <w:rFonts w:asciiTheme="majorHAnsi" w:hAnsiTheme="majorHAnsi" w:cs="B Mitra" w:hint="cs"/>
          <w:szCs w:val="24"/>
          <w:rtl/>
        </w:rPr>
        <w:t>ی</w:t>
      </w:r>
      <w:r w:rsidRPr="00C335A5">
        <w:rPr>
          <w:rFonts w:asciiTheme="majorHAnsi" w:hAnsiTheme="majorHAnsi" w:cs="B Mitra" w:hint="eastAsia"/>
          <w:szCs w:val="24"/>
          <w:rtl/>
        </w:rPr>
        <w:t>د</w:t>
      </w:r>
      <w:r w:rsidRPr="00C335A5">
        <w:rPr>
          <w:rFonts w:asciiTheme="majorHAnsi" w:hAnsiTheme="majorHAnsi" w:cs="B Mitra"/>
          <w:szCs w:val="24"/>
          <w:rtl/>
        </w:rPr>
        <w:t>.</w:t>
      </w:r>
    </w:p>
    <w:p w14:paraId="4B1412EA" w14:textId="29AAFA0F" w:rsidR="00B215CC" w:rsidRDefault="00B215CC" w:rsidP="001424B2">
      <w:pPr>
        <w:jc w:val="lowKashida"/>
        <w:rPr>
          <w:rFonts w:asciiTheme="majorHAnsi" w:hAnsiTheme="majorHAnsi" w:cs="B Mitra"/>
          <w:szCs w:val="24"/>
          <w:rtl/>
        </w:rPr>
      </w:pPr>
      <w:r>
        <w:rPr>
          <w:noProof/>
        </w:rPr>
        <w:drawing>
          <wp:inline distT="0" distB="0" distL="0" distR="0" wp14:anchorId="1F47DE54" wp14:editId="1E160E13">
            <wp:extent cx="2879725" cy="158664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58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232BE" w14:textId="045DAB48" w:rsidR="00B215CC" w:rsidRPr="00F067DE" w:rsidRDefault="00B215CC" w:rsidP="00B215CC">
      <w:pPr>
        <w:jc w:val="center"/>
        <w:rPr>
          <w:rFonts w:asciiTheme="majorHAnsi" w:hAnsiTheme="majorHAnsi" w:cs="B Mitra"/>
          <w:sz w:val="22"/>
          <w:szCs w:val="22"/>
          <w:rtl/>
        </w:rPr>
      </w:pPr>
      <w:r w:rsidRPr="00F067DE">
        <w:rPr>
          <w:rFonts w:asciiTheme="majorHAnsi" w:hAnsiTheme="majorHAnsi" w:cs="B Mitra"/>
          <w:sz w:val="22"/>
          <w:szCs w:val="22"/>
          <w:rtl/>
        </w:rPr>
        <w:t xml:space="preserve">شكل 1: </w:t>
      </w:r>
      <w:r w:rsidRPr="00B215CC">
        <w:rPr>
          <w:rFonts w:asciiTheme="majorHAnsi" w:hAnsiTheme="majorHAnsi" w:cs="B Mitra"/>
          <w:sz w:val="22"/>
          <w:szCs w:val="22"/>
          <w:rtl/>
        </w:rPr>
        <w:t>نمودارها</w:t>
      </w:r>
      <w:r w:rsidRPr="00B215CC">
        <w:rPr>
          <w:rFonts w:asciiTheme="majorHAnsi" w:hAnsiTheme="majorHAnsi" w:cs="B Mitra" w:hint="cs"/>
          <w:sz w:val="22"/>
          <w:szCs w:val="22"/>
          <w:rtl/>
        </w:rPr>
        <w:t>ی</w:t>
      </w:r>
      <w:r w:rsidRPr="00B215CC">
        <w:rPr>
          <w:rFonts w:asciiTheme="majorHAnsi" w:hAnsiTheme="majorHAnsi" w:cs="B Mitra"/>
          <w:sz w:val="22"/>
          <w:szCs w:val="22"/>
          <w:rtl/>
        </w:rPr>
        <w:t xml:space="preserve"> </w:t>
      </w:r>
      <w:r>
        <w:rPr>
          <w:rFonts w:asciiTheme="majorHAnsi" w:hAnsiTheme="majorHAnsi" w:cs="B Mitra" w:hint="cs"/>
          <w:sz w:val="22"/>
          <w:szCs w:val="22"/>
          <w:rtl/>
        </w:rPr>
        <w:t>جعبه</w:t>
      </w:r>
      <w:r>
        <w:rPr>
          <w:rFonts w:asciiTheme="majorHAnsi" w:hAnsiTheme="majorHAnsi" w:cs="B Mitra"/>
          <w:sz w:val="22"/>
          <w:szCs w:val="22"/>
          <w:rtl/>
        </w:rPr>
        <w:softHyphen/>
      </w:r>
      <w:r>
        <w:rPr>
          <w:rFonts w:asciiTheme="majorHAnsi" w:hAnsiTheme="majorHAnsi" w:cs="B Mitra" w:hint="cs"/>
          <w:sz w:val="22"/>
          <w:szCs w:val="22"/>
          <w:rtl/>
        </w:rPr>
        <w:t>ای</w:t>
      </w:r>
      <w:r w:rsidRPr="00B215CC">
        <w:rPr>
          <w:rFonts w:asciiTheme="majorHAnsi" w:hAnsiTheme="majorHAnsi" w:cs="B Mitra"/>
          <w:sz w:val="22"/>
          <w:szCs w:val="22"/>
          <w:rtl/>
        </w:rPr>
        <w:t xml:space="preserve"> برا</w:t>
      </w:r>
      <w:r w:rsidRPr="00B215CC">
        <w:rPr>
          <w:rFonts w:asciiTheme="majorHAnsi" w:hAnsiTheme="majorHAnsi" w:cs="B Mitra" w:hint="cs"/>
          <w:sz w:val="22"/>
          <w:szCs w:val="22"/>
          <w:rtl/>
        </w:rPr>
        <w:t>ی</w:t>
      </w:r>
      <w:r w:rsidRPr="00B215CC">
        <w:rPr>
          <w:rFonts w:asciiTheme="majorHAnsi" w:hAnsiTheme="majorHAnsi" w:cs="B Mitra"/>
          <w:sz w:val="22"/>
          <w:szCs w:val="22"/>
          <w:rtl/>
        </w:rPr>
        <w:t xml:space="preserve"> تع</w:t>
      </w:r>
      <w:r w:rsidRPr="00B215CC">
        <w:rPr>
          <w:rFonts w:asciiTheme="majorHAnsi" w:hAnsiTheme="majorHAnsi" w:cs="B Mitra" w:hint="cs"/>
          <w:sz w:val="22"/>
          <w:szCs w:val="22"/>
          <w:rtl/>
        </w:rPr>
        <w:t>یی</w:t>
      </w:r>
      <w:r w:rsidRPr="00B215CC">
        <w:rPr>
          <w:rFonts w:asciiTheme="majorHAnsi" w:hAnsiTheme="majorHAnsi" w:cs="B Mitra" w:hint="eastAsia"/>
          <w:sz w:val="22"/>
          <w:szCs w:val="22"/>
          <w:rtl/>
        </w:rPr>
        <w:t>ن</w:t>
      </w:r>
      <w:r w:rsidRPr="00B215CC">
        <w:rPr>
          <w:rFonts w:asciiTheme="majorHAnsi" w:hAnsiTheme="majorHAnsi" w:cs="B Mitra"/>
          <w:sz w:val="22"/>
          <w:szCs w:val="22"/>
          <w:rtl/>
        </w:rPr>
        <w:t xml:space="preserve"> داده‌ها</w:t>
      </w:r>
      <w:r w:rsidRPr="00B215CC">
        <w:rPr>
          <w:rFonts w:asciiTheme="majorHAnsi" w:hAnsiTheme="majorHAnsi" w:cs="B Mitra" w:hint="cs"/>
          <w:sz w:val="22"/>
          <w:szCs w:val="22"/>
          <w:rtl/>
        </w:rPr>
        <w:t>ی</w:t>
      </w:r>
      <w:r w:rsidRPr="00B215CC">
        <w:rPr>
          <w:rFonts w:asciiTheme="majorHAnsi" w:hAnsiTheme="majorHAnsi" w:cs="B Mitra"/>
          <w:sz w:val="22"/>
          <w:szCs w:val="22"/>
          <w:rtl/>
        </w:rPr>
        <w:t xml:space="preserve"> خارج از محدوده از طر</w:t>
      </w:r>
      <w:r w:rsidRPr="00B215CC">
        <w:rPr>
          <w:rFonts w:asciiTheme="majorHAnsi" w:hAnsiTheme="majorHAnsi" w:cs="B Mitra" w:hint="cs"/>
          <w:sz w:val="22"/>
          <w:szCs w:val="22"/>
          <w:rtl/>
        </w:rPr>
        <w:t>ی</w:t>
      </w:r>
      <w:r w:rsidRPr="00B215CC">
        <w:rPr>
          <w:rFonts w:asciiTheme="majorHAnsi" w:hAnsiTheme="majorHAnsi" w:cs="B Mitra" w:hint="eastAsia"/>
          <w:sz w:val="22"/>
          <w:szCs w:val="22"/>
          <w:rtl/>
        </w:rPr>
        <w:t>ق</w:t>
      </w:r>
      <w:r w:rsidRPr="00B215CC">
        <w:rPr>
          <w:rFonts w:asciiTheme="majorHAnsi" w:hAnsiTheme="majorHAnsi" w:cs="B Mitra"/>
          <w:sz w:val="22"/>
          <w:szCs w:val="22"/>
          <w:rtl/>
        </w:rPr>
        <w:t xml:space="preserve"> پ</w:t>
      </w:r>
      <w:r w:rsidRPr="00B215CC">
        <w:rPr>
          <w:rFonts w:asciiTheme="majorHAnsi" w:hAnsiTheme="majorHAnsi" w:cs="B Mitra" w:hint="cs"/>
          <w:sz w:val="22"/>
          <w:szCs w:val="22"/>
          <w:rtl/>
        </w:rPr>
        <w:t>ی</w:t>
      </w:r>
      <w:r w:rsidRPr="00B215CC">
        <w:rPr>
          <w:rFonts w:asciiTheme="majorHAnsi" w:hAnsiTheme="majorHAnsi" w:cs="B Mitra" w:hint="eastAsia"/>
          <w:sz w:val="22"/>
          <w:szCs w:val="22"/>
          <w:rtl/>
        </w:rPr>
        <w:t>ش‌پردازش</w:t>
      </w:r>
      <w:r w:rsidRPr="00B215CC">
        <w:rPr>
          <w:rFonts w:asciiTheme="majorHAnsi" w:hAnsiTheme="majorHAnsi" w:cs="B Mitra"/>
          <w:sz w:val="22"/>
          <w:szCs w:val="22"/>
          <w:rtl/>
        </w:rPr>
        <w:t xml:space="preserve"> داده‌ها</w:t>
      </w:r>
      <w:r w:rsidRPr="00B215CC">
        <w:rPr>
          <w:rFonts w:asciiTheme="majorHAnsi" w:hAnsiTheme="majorHAnsi" w:cs="B Mitra" w:hint="cs"/>
          <w:sz w:val="22"/>
          <w:szCs w:val="22"/>
          <w:rtl/>
        </w:rPr>
        <w:t>ی</w:t>
      </w:r>
      <w:r w:rsidRPr="00B215CC">
        <w:rPr>
          <w:rFonts w:asciiTheme="majorHAnsi" w:hAnsiTheme="majorHAnsi" w:cs="B Mitra"/>
          <w:sz w:val="22"/>
          <w:szCs w:val="22"/>
          <w:rtl/>
        </w:rPr>
        <w:t xml:space="preserve"> جمع‌آور</w:t>
      </w:r>
      <w:r w:rsidRPr="00B215CC">
        <w:rPr>
          <w:rFonts w:asciiTheme="majorHAnsi" w:hAnsiTheme="majorHAnsi" w:cs="B Mitra" w:hint="cs"/>
          <w:sz w:val="22"/>
          <w:szCs w:val="22"/>
          <w:rtl/>
        </w:rPr>
        <w:t>ی‌</w:t>
      </w:r>
      <w:r w:rsidRPr="00B215CC">
        <w:rPr>
          <w:rFonts w:asciiTheme="majorHAnsi" w:hAnsiTheme="majorHAnsi" w:cs="B Mitra" w:hint="eastAsia"/>
          <w:sz w:val="22"/>
          <w:szCs w:val="22"/>
          <w:rtl/>
        </w:rPr>
        <w:t>شده</w:t>
      </w:r>
    </w:p>
    <w:p w14:paraId="6AE9F861" w14:textId="734C8FAA" w:rsidR="00B215CC" w:rsidRDefault="00582783" w:rsidP="001424B2">
      <w:pPr>
        <w:jc w:val="lowKashida"/>
        <w:rPr>
          <w:rFonts w:asciiTheme="majorHAnsi" w:hAnsiTheme="majorHAnsi" w:cs="B Mitra"/>
          <w:szCs w:val="24"/>
          <w:rtl/>
        </w:rPr>
      </w:pPr>
      <w:r w:rsidRPr="00582783">
        <w:rPr>
          <w:rFonts w:asciiTheme="majorHAnsi" w:hAnsiTheme="majorHAnsi" w:cs="B Mitra"/>
          <w:szCs w:val="24"/>
          <w:rtl/>
        </w:rPr>
        <w:t>همانطور که در شکل 1 نشان داده شده است، رد</w:t>
      </w:r>
      <w:r w:rsidRPr="00582783">
        <w:rPr>
          <w:rFonts w:asciiTheme="majorHAnsi" w:hAnsiTheme="majorHAnsi" w:cs="B Mitra" w:hint="cs"/>
          <w:szCs w:val="24"/>
          <w:rtl/>
        </w:rPr>
        <w:t>ی</w:t>
      </w:r>
      <w:r w:rsidRPr="00582783">
        <w:rPr>
          <w:rFonts w:asciiTheme="majorHAnsi" w:hAnsiTheme="majorHAnsi" w:cs="B Mitra" w:hint="eastAsia"/>
          <w:szCs w:val="24"/>
          <w:rtl/>
        </w:rPr>
        <w:t>ف</w:t>
      </w:r>
      <w:r w:rsidRPr="00582783">
        <w:rPr>
          <w:rFonts w:asciiTheme="majorHAnsi" w:hAnsiTheme="majorHAnsi" w:cs="B Mitra"/>
          <w:szCs w:val="24"/>
          <w:rtl/>
        </w:rPr>
        <w:t xml:space="preserve"> ها</w:t>
      </w:r>
      <w:r w:rsidRPr="00582783">
        <w:rPr>
          <w:rFonts w:asciiTheme="majorHAnsi" w:hAnsiTheme="majorHAnsi" w:cs="B Mitra" w:hint="cs"/>
          <w:szCs w:val="24"/>
          <w:rtl/>
        </w:rPr>
        <w:t>ی</w:t>
      </w:r>
      <w:r w:rsidRPr="00582783">
        <w:rPr>
          <w:rFonts w:asciiTheme="majorHAnsi" w:hAnsiTheme="majorHAnsi" w:cs="B Mitra"/>
          <w:szCs w:val="24"/>
          <w:rtl/>
        </w:rPr>
        <w:t xml:space="preserve"> 20، 21 و 25 به ترت</w:t>
      </w:r>
      <w:r w:rsidRPr="00582783">
        <w:rPr>
          <w:rFonts w:asciiTheme="majorHAnsi" w:hAnsiTheme="majorHAnsi" w:cs="B Mitra" w:hint="cs"/>
          <w:szCs w:val="24"/>
          <w:rtl/>
        </w:rPr>
        <w:t>ی</w:t>
      </w:r>
      <w:r w:rsidRPr="00582783">
        <w:rPr>
          <w:rFonts w:asciiTheme="majorHAnsi" w:hAnsiTheme="majorHAnsi" w:cs="B Mitra" w:hint="eastAsia"/>
          <w:szCs w:val="24"/>
          <w:rtl/>
        </w:rPr>
        <w:t>ب</w:t>
      </w:r>
      <w:r w:rsidRPr="00582783">
        <w:rPr>
          <w:rFonts w:asciiTheme="majorHAnsi" w:hAnsiTheme="majorHAnsi" w:cs="B Mitra"/>
          <w:szCs w:val="24"/>
          <w:rtl/>
        </w:rPr>
        <w:t xml:space="preserve"> به دل</w:t>
      </w:r>
      <w:r w:rsidRPr="00582783">
        <w:rPr>
          <w:rFonts w:asciiTheme="majorHAnsi" w:hAnsiTheme="majorHAnsi" w:cs="B Mitra" w:hint="cs"/>
          <w:szCs w:val="24"/>
          <w:rtl/>
        </w:rPr>
        <w:t>ی</w:t>
      </w:r>
      <w:r w:rsidRPr="00582783">
        <w:rPr>
          <w:rFonts w:asciiTheme="majorHAnsi" w:hAnsiTheme="majorHAnsi" w:cs="B Mitra" w:hint="eastAsia"/>
          <w:szCs w:val="24"/>
          <w:rtl/>
        </w:rPr>
        <w:t>ل</w:t>
      </w:r>
      <w:r w:rsidRPr="00582783">
        <w:rPr>
          <w:rFonts w:asciiTheme="majorHAnsi" w:hAnsiTheme="majorHAnsi" w:cs="B Mitra"/>
          <w:szCs w:val="24"/>
          <w:rtl/>
        </w:rPr>
        <w:t xml:space="preserve"> وجود داده ها</w:t>
      </w:r>
      <w:r w:rsidRPr="00582783">
        <w:rPr>
          <w:rFonts w:asciiTheme="majorHAnsi" w:hAnsiTheme="majorHAnsi" w:cs="B Mitra" w:hint="cs"/>
          <w:szCs w:val="24"/>
          <w:rtl/>
        </w:rPr>
        <w:t>ی</w:t>
      </w:r>
      <w:r w:rsidRPr="00582783">
        <w:rPr>
          <w:rFonts w:asciiTheme="majorHAnsi" w:hAnsiTheme="majorHAnsi" w:cs="B Mitra"/>
          <w:szCs w:val="24"/>
          <w:rtl/>
        </w:rPr>
        <w:t xml:space="preserve"> پرت در درصد جرم</w:t>
      </w:r>
      <w:r w:rsidRPr="00582783">
        <w:rPr>
          <w:rFonts w:asciiTheme="majorHAnsi" w:hAnsiTheme="majorHAnsi" w:cs="B Mitra" w:hint="cs"/>
          <w:szCs w:val="24"/>
          <w:rtl/>
        </w:rPr>
        <w:t>ی</w:t>
      </w:r>
      <w:r w:rsidRPr="00582783">
        <w:rPr>
          <w:rFonts w:asciiTheme="majorHAnsi" w:hAnsiTheme="majorHAnsi" w:cs="B Mitra"/>
          <w:szCs w:val="24"/>
          <w:rtl/>
        </w:rPr>
        <w:t xml:space="preserve"> سرب (</w:t>
      </w:r>
      <w:r w:rsidRPr="00582783">
        <w:rPr>
          <w:rFonts w:asciiTheme="majorHAnsi" w:hAnsiTheme="majorHAnsi" w:cs="B Mitra"/>
          <w:sz w:val="20"/>
          <w:szCs w:val="20"/>
        </w:rPr>
        <w:t>Pb</w:t>
      </w:r>
      <w:r w:rsidRPr="00582783">
        <w:rPr>
          <w:rFonts w:asciiTheme="majorHAnsi" w:hAnsiTheme="majorHAnsi" w:cs="B Mitra"/>
          <w:szCs w:val="24"/>
          <w:rtl/>
        </w:rPr>
        <w:t>) خارج از داده شناسا</w:t>
      </w:r>
      <w:r w:rsidRPr="00582783">
        <w:rPr>
          <w:rFonts w:asciiTheme="majorHAnsi" w:hAnsiTheme="majorHAnsi" w:cs="B Mitra" w:hint="cs"/>
          <w:szCs w:val="24"/>
          <w:rtl/>
        </w:rPr>
        <w:t>یی</w:t>
      </w:r>
      <w:r w:rsidRPr="00582783">
        <w:rPr>
          <w:rFonts w:asciiTheme="majorHAnsi" w:hAnsiTheme="majorHAnsi" w:cs="B Mitra"/>
          <w:szCs w:val="24"/>
          <w:rtl/>
        </w:rPr>
        <w:t xml:space="preserve"> شدند و برا</w:t>
      </w:r>
      <w:r w:rsidRPr="00582783">
        <w:rPr>
          <w:rFonts w:asciiTheme="majorHAnsi" w:hAnsiTheme="majorHAnsi" w:cs="B Mitra" w:hint="cs"/>
          <w:szCs w:val="24"/>
          <w:rtl/>
        </w:rPr>
        <w:t>ی</w:t>
      </w:r>
      <w:r w:rsidRPr="00582783">
        <w:rPr>
          <w:rFonts w:asciiTheme="majorHAnsi" w:hAnsiTheme="majorHAnsi" w:cs="B Mitra"/>
          <w:szCs w:val="24"/>
          <w:rtl/>
        </w:rPr>
        <w:t xml:space="preserve"> بهبود قابل</w:t>
      </w:r>
      <w:r w:rsidRPr="00582783">
        <w:rPr>
          <w:rFonts w:asciiTheme="majorHAnsi" w:hAnsiTheme="majorHAnsi" w:cs="B Mitra" w:hint="cs"/>
          <w:szCs w:val="24"/>
          <w:rtl/>
        </w:rPr>
        <w:t>ی</w:t>
      </w:r>
      <w:r w:rsidRPr="00582783">
        <w:rPr>
          <w:rFonts w:asciiTheme="majorHAnsi" w:hAnsiTheme="majorHAnsi" w:cs="B Mitra" w:hint="eastAsia"/>
          <w:szCs w:val="24"/>
          <w:rtl/>
        </w:rPr>
        <w:t>ت</w:t>
      </w:r>
      <w:r w:rsidRPr="00582783">
        <w:rPr>
          <w:rFonts w:asciiTheme="majorHAnsi" w:hAnsiTheme="majorHAnsi" w:cs="B Mitra"/>
          <w:szCs w:val="24"/>
          <w:rtl/>
        </w:rPr>
        <w:t xml:space="preserve"> اطم</w:t>
      </w:r>
      <w:r w:rsidRPr="00582783">
        <w:rPr>
          <w:rFonts w:asciiTheme="majorHAnsi" w:hAnsiTheme="majorHAnsi" w:cs="B Mitra" w:hint="cs"/>
          <w:szCs w:val="24"/>
          <w:rtl/>
        </w:rPr>
        <w:t>ی</w:t>
      </w:r>
      <w:r w:rsidRPr="00582783">
        <w:rPr>
          <w:rFonts w:asciiTheme="majorHAnsi" w:hAnsiTheme="majorHAnsi" w:cs="B Mitra" w:hint="eastAsia"/>
          <w:szCs w:val="24"/>
          <w:rtl/>
        </w:rPr>
        <w:t>نان</w:t>
      </w:r>
      <w:r w:rsidRPr="00582783">
        <w:rPr>
          <w:rFonts w:asciiTheme="majorHAnsi" w:hAnsiTheme="majorHAnsi" w:cs="B Mitra"/>
          <w:szCs w:val="24"/>
          <w:rtl/>
        </w:rPr>
        <w:t xml:space="preserve"> مدل پ</w:t>
      </w:r>
      <w:r w:rsidRPr="00582783">
        <w:rPr>
          <w:rFonts w:asciiTheme="majorHAnsi" w:hAnsiTheme="majorHAnsi" w:cs="B Mitra" w:hint="cs"/>
          <w:szCs w:val="24"/>
          <w:rtl/>
        </w:rPr>
        <w:t>ی</w:t>
      </w:r>
      <w:r w:rsidRPr="00582783">
        <w:rPr>
          <w:rFonts w:asciiTheme="majorHAnsi" w:hAnsiTheme="majorHAnsi" w:cs="B Mitra" w:hint="eastAsia"/>
          <w:szCs w:val="24"/>
          <w:rtl/>
        </w:rPr>
        <w:t>شنهاد</w:t>
      </w:r>
      <w:r w:rsidRPr="00582783">
        <w:rPr>
          <w:rFonts w:asciiTheme="majorHAnsi" w:hAnsiTheme="majorHAnsi" w:cs="B Mitra" w:hint="cs"/>
          <w:szCs w:val="24"/>
          <w:rtl/>
        </w:rPr>
        <w:t>ی</w:t>
      </w:r>
      <w:r w:rsidRPr="00582783">
        <w:rPr>
          <w:rFonts w:asciiTheme="majorHAnsi" w:hAnsiTheme="majorHAnsi" w:cs="B Mitra"/>
          <w:szCs w:val="24"/>
          <w:rtl/>
        </w:rPr>
        <w:t xml:space="preserve"> استفاده نشدند.</w:t>
      </w:r>
    </w:p>
    <w:p w14:paraId="5B305548" w14:textId="7F5E5066" w:rsidR="00433B1B" w:rsidRDefault="00433B1B" w:rsidP="001424B2">
      <w:pPr>
        <w:jc w:val="lowKashida"/>
        <w:rPr>
          <w:rFonts w:asciiTheme="majorHAnsi" w:hAnsiTheme="majorHAnsi" w:cs="B Mitra"/>
          <w:szCs w:val="24"/>
          <w:rtl/>
        </w:rPr>
      </w:pPr>
    </w:p>
    <w:p w14:paraId="05DB32F4" w14:textId="1252FFCD" w:rsidR="004A684A" w:rsidRDefault="004A684A">
      <w:pPr>
        <w:bidi w:val="0"/>
        <w:jc w:val="left"/>
        <w:rPr>
          <w:rFonts w:asciiTheme="majorHAnsi" w:hAnsiTheme="majorHAnsi" w:cs="B Mitra"/>
          <w:szCs w:val="24"/>
          <w:rtl/>
        </w:rPr>
        <w:sectPr w:rsidR="004A684A" w:rsidSect="00632A53">
          <w:headerReference w:type="default" r:id="rId14"/>
          <w:footerReference w:type="default" r:id="rId15"/>
          <w:footnotePr>
            <w:numRestart w:val="eachPage"/>
          </w:footnotePr>
          <w:type w:val="continuous"/>
          <w:pgSz w:w="11906" w:h="16838" w:code="9"/>
          <w:pgMar w:top="1418" w:right="1134" w:bottom="1418" w:left="1134" w:header="227" w:footer="567" w:gutter="0"/>
          <w:cols w:num="2" w:space="567"/>
          <w:titlePg/>
          <w:bidi/>
          <w:rtlGutter/>
          <w:docGrid w:linePitch="360"/>
        </w:sectPr>
      </w:pPr>
    </w:p>
    <w:p w14:paraId="66F20784" w14:textId="23169723" w:rsidR="004A684A" w:rsidRPr="004407B3" w:rsidRDefault="004407B3" w:rsidP="004407B3">
      <w:pPr>
        <w:tabs>
          <w:tab w:val="left" w:pos="2568"/>
        </w:tabs>
        <w:jc w:val="center"/>
        <w:rPr>
          <w:rFonts w:asciiTheme="majorHAnsi" w:hAnsiTheme="majorHAnsi" w:cs="B Mitra"/>
          <w:sz w:val="22"/>
          <w:szCs w:val="22"/>
        </w:rPr>
      </w:pPr>
      <w:r w:rsidRPr="004407B3">
        <w:rPr>
          <w:rFonts w:asciiTheme="majorHAnsi" w:hAnsiTheme="majorHAnsi" w:cs="B Mitra"/>
          <w:sz w:val="22"/>
          <w:szCs w:val="22"/>
          <w:rtl/>
        </w:rPr>
        <w:lastRenderedPageBreak/>
        <w:t>جدول 1: خلاصه مقالات چاپ شده که در آنها از روش پوشش اسپ</w:t>
      </w:r>
      <w:r w:rsidRPr="004407B3">
        <w:rPr>
          <w:rFonts w:asciiTheme="majorHAnsi" w:hAnsiTheme="majorHAnsi" w:cs="B Mitra" w:hint="cs"/>
          <w:sz w:val="22"/>
          <w:szCs w:val="22"/>
          <w:rtl/>
        </w:rPr>
        <w:t>ی</w:t>
      </w:r>
      <w:r w:rsidRPr="004407B3">
        <w:rPr>
          <w:rFonts w:asciiTheme="majorHAnsi" w:hAnsiTheme="majorHAnsi" w:cs="B Mitra" w:hint="eastAsia"/>
          <w:sz w:val="22"/>
          <w:szCs w:val="22"/>
          <w:rtl/>
        </w:rPr>
        <w:t>ن</w:t>
      </w:r>
      <w:r w:rsidRPr="004407B3">
        <w:rPr>
          <w:rFonts w:asciiTheme="majorHAnsi" w:hAnsiTheme="majorHAnsi" w:cs="B Mitra"/>
          <w:sz w:val="22"/>
          <w:szCs w:val="22"/>
          <w:rtl/>
        </w:rPr>
        <w:t xml:space="preserve"> برا</w:t>
      </w:r>
      <w:r w:rsidRPr="004407B3">
        <w:rPr>
          <w:rFonts w:asciiTheme="majorHAnsi" w:hAnsiTheme="majorHAnsi" w:cs="B Mitra" w:hint="cs"/>
          <w:sz w:val="22"/>
          <w:szCs w:val="22"/>
          <w:rtl/>
        </w:rPr>
        <w:t>ی</w:t>
      </w:r>
      <w:r w:rsidRPr="004407B3">
        <w:rPr>
          <w:rFonts w:asciiTheme="majorHAnsi" w:hAnsiTheme="majorHAnsi" w:cs="B Mitra"/>
          <w:sz w:val="22"/>
          <w:szCs w:val="22"/>
          <w:rtl/>
        </w:rPr>
        <w:t xml:space="preserve"> ساخت لا</w:t>
      </w:r>
      <w:r w:rsidRPr="004407B3">
        <w:rPr>
          <w:rFonts w:asciiTheme="majorHAnsi" w:hAnsiTheme="majorHAnsi" w:cs="B Mitra" w:hint="cs"/>
          <w:sz w:val="22"/>
          <w:szCs w:val="22"/>
          <w:rtl/>
        </w:rPr>
        <w:t>ی</w:t>
      </w:r>
      <w:r w:rsidRPr="004407B3">
        <w:rPr>
          <w:rFonts w:asciiTheme="majorHAnsi" w:hAnsiTheme="majorHAnsi" w:cs="B Mitra" w:hint="eastAsia"/>
          <w:sz w:val="22"/>
          <w:szCs w:val="22"/>
          <w:rtl/>
        </w:rPr>
        <w:t>ه</w:t>
      </w:r>
      <w:r w:rsidRPr="004407B3">
        <w:rPr>
          <w:rFonts w:asciiTheme="majorHAnsi" w:hAnsiTheme="majorHAnsi" w:cs="B Mitra"/>
          <w:sz w:val="22"/>
          <w:szCs w:val="22"/>
          <w:rtl/>
        </w:rPr>
        <w:t xml:space="preserve"> پروسکا</w:t>
      </w:r>
      <w:r w:rsidRPr="004407B3">
        <w:rPr>
          <w:rFonts w:asciiTheme="majorHAnsi" w:hAnsiTheme="majorHAnsi" w:cs="B Mitra" w:hint="cs"/>
          <w:sz w:val="22"/>
          <w:szCs w:val="22"/>
          <w:rtl/>
        </w:rPr>
        <w:t>ی</w:t>
      </w:r>
      <w:r w:rsidRPr="004407B3">
        <w:rPr>
          <w:rFonts w:asciiTheme="majorHAnsi" w:hAnsiTheme="majorHAnsi" w:cs="B Mitra" w:hint="eastAsia"/>
          <w:sz w:val="22"/>
          <w:szCs w:val="22"/>
          <w:rtl/>
        </w:rPr>
        <w:t>ت</w:t>
      </w:r>
      <w:r w:rsidRPr="004407B3">
        <w:rPr>
          <w:rFonts w:asciiTheme="majorHAnsi" w:hAnsiTheme="majorHAnsi" w:cs="B Mitra"/>
          <w:sz w:val="22"/>
          <w:szCs w:val="22"/>
          <w:rtl/>
        </w:rPr>
        <w:t xml:space="preserve"> استفاده شده است.</w:t>
      </w:r>
    </w:p>
    <w:tbl>
      <w:tblPr>
        <w:tblStyle w:val="PlainTable212"/>
        <w:tblW w:w="10620" w:type="dxa"/>
        <w:jc w:val="center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525"/>
        <w:gridCol w:w="2210"/>
        <w:gridCol w:w="813"/>
        <w:gridCol w:w="887"/>
        <w:gridCol w:w="232"/>
        <w:gridCol w:w="1006"/>
        <w:gridCol w:w="819"/>
        <w:gridCol w:w="816"/>
        <w:gridCol w:w="856"/>
        <w:gridCol w:w="242"/>
        <w:gridCol w:w="871"/>
        <w:gridCol w:w="239"/>
        <w:gridCol w:w="656"/>
        <w:gridCol w:w="448"/>
      </w:tblGrid>
      <w:tr w:rsidR="004A684A" w:rsidRPr="00073F80" w14:paraId="1108DB36" w14:textId="77777777" w:rsidTr="004A68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" w:type="dxa"/>
            <w:vMerge w:val="restart"/>
            <w:tcBorders>
              <w:top w:val="single" w:sz="2" w:space="0" w:color="auto"/>
            </w:tcBorders>
          </w:tcPr>
          <w:p w14:paraId="6E174FA2" w14:textId="77777777" w:rsidR="004A684A" w:rsidRPr="00073F80" w:rsidRDefault="004A684A" w:rsidP="00330A6B">
            <w:pPr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</w:pPr>
            <w:bookmarkStart w:id="0" w:name="_Hlk81846574"/>
            <w:r w:rsidRPr="00073F80"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  <w:t>No.</w:t>
            </w:r>
          </w:p>
        </w:tc>
        <w:tc>
          <w:tcPr>
            <w:tcW w:w="2210" w:type="dxa"/>
            <w:vMerge w:val="restart"/>
            <w:tcBorders>
              <w:top w:val="single" w:sz="2" w:space="0" w:color="auto"/>
              <w:bottom w:val="single" w:sz="2" w:space="0" w:color="auto"/>
            </w:tcBorders>
          </w:tcPr>
          <w:p w14:paraId="0F56DD49" w14:textId="77777777" w:rsidR="004A684A" w:rsidRPr="00073F80" w:rsidRDefault="004A684A" w:rsidP="00330A6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  <w:t>The Formula of the perovskite layer</w:t>
            </w:r>
          </w:p>
        </w:tc>
        <w:tc>
          <w:tcPr>
            <w:tcW w:w="5429" w:type="dxa"/>
            <w:gridSpan w:val="7"/>
            <w:tcBorders>
              <w:top w:val="single" w:sz="2" w:space="0" w:color="auto"/>
            </w:tcBorders>
          </w:tcPr>
          <w:p w14:paraId="1273EE7F" w14:textId="77777777" w:rsidR="004A684A" w:rsidRPr="00073F80" w:rsidRDefault="004A684A" w:rsidP="00330A6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  <w:t>Input</w:t>
            </w:r>
          </w:p>
        </w:tc>
        <w:tc>
          <w:tcPr>
            <w:tcW w:w="242" w:type="dxa"/>
            <w:vMerge w:val="restart"/>
            <w:tcBorders>
              <w:top w:val="single" w:sz="2" w:space="0" w:color="auto"/>
              <w:bottom w:val="single" w:sz="2" w:space="0" w:color="auto"/>
            </w:tcBorders>
          </w:tcPr>
          <w:p w14:paraId="049141BA" w14:textId="77777777" w:rsidR="004A684A" w:rsidRPr="00073F80" w:rsidRDefault="004A684A" w:rsidP="00330A6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</w:pPr>
          </w:p>
        </w:tc>
        <w:tc>
          <w:tcPr>
            <w:tcW w:w="871" w:type="dxa"/>
            <w:tcBorders>
              <w:top w:val="single" w:sz="2" w:space="0" w:color="auto"/>
            </w:tcBorders>
          </w:tcPr>
          <w:p w14:paraId="539329E7" w14:textId="77777777" w:rsidR="004A684A" w:rsidRPr="00073F80" w:rsidRDefault="004A684A" w:rsidP="00330A6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  <w:t>Output</w:t>
            </w:r>
          </w:p>
        </w:tc>
        <w:tc>
          <w:tcPr>
            <w:tcW w:w="239" w:type="dxa"/>
            <w:vMerge w:val="restart"/>
            <w:tcBorders>
              <w:top w:val="single" w:sz="2" w:space="0" w:color="auto"/>
            </w:tcBorders>
          </w:tcPr>
          <w:p w14:paraId="4FBB58A3" w14:textId="77777777" w:rsidR="004A684A" w:rsidRPr="00073F80" w:rsidRDefault="004A684A" w:rsidP="00330A6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</w:pPr>
          </w:p>
        </w:tc>
        <w:tc>
          <w:tcPr>
            <w:tcW w:w="1104" w:type="dxa"/>
            <w:gridSpan w:val="2"/>
            <w:tcBorders>
              <w:top w:val="single" w:sz="2" w:space="0" w:color="auto"/>
            </w:tcBorders>
          </w:tcPr>
          <w:p w14:paraId="61443742" w14:textId="77777777" w:rsidR="004A684A" w:rsidRPr="00073F80" w:rsidRDefault="004A684A" w:rsidP="00330A6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  <w:t>References</w:t>
            </w:r>
          </w:p>
        </w:tc>
      </w:tr>
      <w:tr w:rsidR="00481C1B" w:rsidRPr="00073F80" w14:paraId="6304ACD5" w14:textId="77777777" w:rsidTr="004A6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" w:type="dxa"/>
            <w:vMerge/>
            <w:tcBorders>
              <w:bottom w:val="single" w:sz="2" w:space="0" w:color="auto"/>
            </w:tcBorders>
          </w:tcPr>
          <w:p w14:paraId="1BCE603D" w14:textId="77777777" w:rsidR="004A684A" w:rsidRPr="00073F80" w:rsidRDefault="004A684A" w:rsidP="00330A6B">
            <w:pPr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</w:pPr>
          </w:p>
        </w:tc>
        <w:tc>
          <w:tcPr>
            <w:tcW w:w="2210" w:type="dxa"/>
            <w:vMerge/>
            <w:tcBorders>
              <w:bottom w:val="single" w:sz="2" w:space="0" w:color="auto"/>
            </w:tcBorders>
          </w:tcPr>
          <w:p w14:paraId="574ED1C9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813" w:type="dxa"/>
            <w:vMerge w:val="restart"/>
            <w:tcBorders>
              <w:top w:val="single" w:sz="2" w:space="0" w:color="auto"/>
            </w:tcBorders>
            <w:vAlign w:val="center"/>
          </w:tcPr>
          <w:p w14:paraId="05D2ECC1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Bandgap (eV)</w:t>
            </w:r>
          </w:p>
        </w:tc>
        <w:tc>
          <w:tcPr>
            <w:tcW w:w="887" w:type="dxa"/>
            <w:vMerge w:val="restart"/>
            <w:tcBorders>
              <w:top w:val="single" w:sz="2" w:space="0" w:color="auto"/>
            </w:tcBorders>
            <w:vAlign w:val="center"/>
          </w:tcPr>
          <w:p w14:paraId="07D16EB3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Thickness (nm)</w:t>
            </w:r>
          </w:p>
        </w:tc>
        <w:tc>
          <w:tcPr>
            <w:tcW w:w="232" w:type="dxa"/>
            <w:vMerge w:val="restart"/>
            <w:tcBorders>
              <w:top w:val="single" w:sz="2" w:space="0" w:color="auto"/>
              <w:bottom w:val="single" w:sz="2" w:space="0" w:color="auto"/>
            </w:tcBorders>
          </w:tcPr>
          <w:p w14:paraId="0890808E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3497" w:type="dxa"/>
            <w:gridSpan w:val="4"/>
            <w:tcBorders>
              <w:top w:val="single" w:sz="2" w:space="0" w:color="auto"/>
              <w:left w:val="nil"/>
              <w:bottom w:val="single" w:sz="2" w:space="0" w:color="auto"/>
            </w:tcBorders>
          </w:tcPr>
          <w:p w14:paraId="2AA06B8E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Mass Percent of a component</w:t>
            </w:r>
          </w:p>
        </w:tc>
        <w:tc>
          <w:tcPr>
            <w:tcW w:w="242" w:type="dxa"/>
            <w:vMerge/>
            <w:tcBorders>
              <w:bottom w:val="single" w:sz="2" w:space="0" w:color="auto"/>
            </w:tcBorders>
          </w:tcPr>
          <w:p w14:paraId="674AE141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871" w:type="dxa"/>
            <w:vMerge w:val="restart"/>
            <w:tcBorders>
              <w:bottom w:val="single" w:sz="2" w:space="0" w:color="auto"/>
            </w:tcBorders>
            <w:vAlign w:val="center"/>
          </w:tcPr>
          <w:p w14:paraId="3EB05D12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PCE (%)</w:t>
            </w:r>
          </w:p>
        </w:tc>
        <w:tc>
          <w:tcPr>
            <w:tcW w:w="239" w:type="dxa"/>
            <w:vMerge/>
            <w:tcBorders>
              <w:bottom w:val="single" w:sz="2" w:space="0" w:color="auto"/>
            </w:tcBorders>
          </w:tcPr>
          <w:p w14:paraId="0EEF48F1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656" w:type="dxa"/>
            <w:vMerge w:val="restart"/>
            <w:tcBorders>
              <w:bottom w:val="single" w:sz="2" w:space="0" w:color="auto"/>
            </w:tcBorders>
            <w:vAlign w:val="center"/>
          </w:tcPr>
          <w:p w14:paraId="0CCE1162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color w:val="FF0000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color w:val="FF0000"/>
                <w:sz w:val="12"/>
                <w:szCs w:val="12"/>
              </w:rPr>
              <w:t>Year</w:t>
            </w:r>
          </w:p>
        </w:tc>
        <w:tc>
          <w:tcPr>
            <w:tcW w:w="448" w:type="dxa"/>
            <w:vMerge w:val="restart"/>
            <w:tcBorders>
              <w:bottom w:val="single" w:sz="2" w:space="0" w:color="auto"/>
            </w:tcBorders>
            <w:vAlign w:val="center"/>
          </w:tcPr>
          <w:p w14:paraId="587D892F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color w:val="FF0000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color w:val="FF0000"/>
                <w:sz w:val="12"/>
                <w:szCs w:val="12"/>
              </w:rPr>
              <w:t>Ref</w:t>
            </w:r>
          </w:p>
        </w:tc>
      </w:tr>
      <w:tr w:rsidR="004407B3" w:rsidRPr="00073F80" w14:paraId="1E341C4F" w14:textId="77777777" w:rsidTr="004A684A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" w:type="dxa"/>
            <w:vMerge/>
            <w:tcBorders>
              <w:top w:val="single" w:sz="2" w:space="0" w:color="auto"/>
              <w:bottom w:val="single" w:sz="4" w:space="0" w:color="auto"/>
            </w:tcBorders>
          </w:tcPr>
          <w:p w14:paraId="456762A3" w14:textId="77777777" w:rsidR="004A684A" w:rsidRPr="00073F80" w:rsidRDefault="004A684A" w:rsidP="00330A6B">
            <w:pPr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</w:pPr>
          </w:p>
        </w:tc>
        <w:tc>
          <w:tcPr>
            <w:tcW w:w="2210" w:type="dxa"/>
            <w:vMerge/>
            <w:tcBorders>
              <w:top w:val="single" w:sz="2" w:space="0" w:color="auto"/>
              <w:bottom w:val="single" w:sz="4" w:space="0" w:color="auto"/>
            </w:tcBorders>
          </w:tcPr>
          <w:p w14:paraId="2A3FD957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813" w:type="dxa"/>
            <w:vMerge/>
            <w:tcBorders>
              <w:bottom w:val="single" w:sz="4" w:space="0" w:color="auto"/>
            </w:tcBorders>
          </w:tcPr>
          <w:p w14:paraId="6E819513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887" w:type="dxa"/>
            <w:vMerge/>
            <w:tcBorders>
              <w:bottom w:val="single" w:sz="4" w:space="0" w:color="auto"/>
            </w:tcBorders>
          </w:tcPr>
          <w:p w14:paraId="7C40FC20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232" w:type="dxa"/>
            <w:vMerge/>
            <w:tcBorders>
              <w:top w:val="single" w:sz="2" w:space="0" w:color="auto"/>
              <w:bottom w:val="single" w:sz="4" w:space="0" w:color="auto"/>
            </w:tcBorders>
          </w:tcPr>
          <w:p w14:paraId="64154C23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1006" w:type="dxa"/>
            <w:tcBorders>
              <w:top w:val="single" w:sz="2" w:space="0" w:color="auto"/>
              <w:left w:val="nil"/>
              <w:bottom w:val="single" w:sz="4" w:space="0" w:color="auto"/>
            </w:tcBorders>
            <w:vAlign w:val="center"/>
          </w:tcPr>
          <w:p w14:paraId="2016C5F1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Cs (%)</w:t>
            </w:r>
          </w:p>
        </w:tc>
        <w:tc>
          <w:tcPr>
            <w:tcW w:w="819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24B45F42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Pb (%)</w:t>
            </w:r>
          </w:p>
        </w:tc>
        <w:tc>
          <w:tcPr>
            <w:tcW w:w="816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36B71D00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I (%)</w:t>
            </w:r>
          </w:p>
        </w:tc>
        <w:tc>
          <w:tcPr>
            <w:tcW w:w="856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29E0616B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Br (%)</w:t>
            </w:r>
          </w:p>
        </w:tc>
        <w:tc>
          <w:tcPr>
            <w:tcW w:w="242" w:type="dxa"/>
            <w:vMerge/>
            <w:tcBorders>
              <w:top w:val="single" w:sz="2" w:space="0" w:color="auto"/>
              <w:bottom w:val="single" w:sz="4" w:space="0" w:color="auto"/>
            </w:tcBorders>
          </w:tcPr>
          <w:p w14:paraId="2006063D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871" w:type="dxa"/>
            <w:vMerge/>
            <w:tcBorders>
              <w:top w:val="single" w:sz="2" w:space="0" w:color="auto"/>
              <w:bottom w:val="single" w:sz="4" w:space="0" w:color="auto"/>
            </w:tcBorders>
          </w:tcPr>
          <w:p w14:paraId="222A06C3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239" w:type="dxa"/>
            <w:vMerge/>
            <w:tcBorders>
              <w:top w:val="single" w:sz="2" w:space="0" w:color="auto"/>
              <w:bottom w:val="single" w:sz="4" w:space="0" w:color="auto"/>
            </w:tcBorders>
          </w:tcPr>
          <w:p w14:paraId="41522DF2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656" w:type="dxa"/>
            <w:vMerge/>
            <w:tcBorders>
              <w:top w:val="single" w:sz="2" w:space="0" w:color="auto"/>
              <w:bottom w:val="single" w:sz="4" w:space="0" w:color="auto"/>
            </w:tcBorders>
          </w:tcPr>
          <w:p w14:paraId="08B98538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448" w:type="dxa"/>
            <w:vMerge/>
            <w:tcBorders>
              <w:top w:val="single" w:sz="2" w:space="0" w:color="auto"/>
              <w:bottom w:val="single" w:sz="4" w:space="0" w:color="auto"/>
            </w:tcBorders>
          </w:tcPr>
          <w:p w14:paraId="503862D3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</w:tr>
      <w:tr w:rsidR="00481C1B" w:rsidRPr="00073F80" w14:paraId="5FA669CB" w14:textId="77777777" w:rsidTr="00440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" w:type="dxa"/>
            <w:tcBorders>
              <w:top w:val="single" w:sz="4" w:space="0" w:color="auto"/>
            </w:tcBorders>
            <w:vAlign w:val="center"/>
          </w:tcPr>
          <w:p w14:paraId="502ECC81" w14:textId="77777777" w:rsidR="004A684A" w:rsidRPr="00073F80" w:rsidRDefault="004A684A" w:rsidP="00330A6B">
            <w:pPr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  <w:t>1</w:t>
            </w:r>
          </w:p>
        </w:tc>
        <w:tc>
          <w:tcPr>
            <w:tcW w:w="2210" w:type="dxa"/>
            <w:tcBorders>
              <w:top w:val="single" w:sz="4" w:space="0" w:color="auto"/>
            </w:tcBorders>
            <w:vAlign w:val="center"/>
          </w:tcPr>
          <w:p w14:paraId="2E68477B" w14:textId="77777777" w:rsidR="004A684A" w:rsidRPr="00073F80" w:rsidRDefault="004A684A" w:rsidP="004407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CsPbI</w:t>
            </w:r>
            <w:r w:rsidRPr="00073F80">
              <w:rPr>
                <w:rFonts w:asciiTheme="majorHAnsi" w:eastAsia="Times New Roman" w:hAnsiTheme="majorHAnsi" w:cs="B Mitra"/>
                <w:sz w:val="12"/>
                <w:szCs w:val="12"/>
                <w:vertAlign w:val="subscript"/>
              </w:rPr>
              <w:t>3</w:t>
            </w:r>
          </w:p>
        </w:tc>
        <w:tc>
          <w:tcPr>
            <w:tcW w:w="813" w:type="dxa"/>
            <w:tcBorders>
              <w:top w:val="single" w:sz="4" w:space="0" w:color="auto"/>
            </w:tcBorders>
            <w:vAlign w:val="center"/>
          </w:tcPr>
          <w:p w14:paraId="718B129F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1.73</w:t>
            </w:r>
          </w:p>
        </w:tc>
        <w:tc>
          <w:tcPr>
            <w:tcW w:w="887" w:type="dxa"/>
            <w:tcBorders>
              <w:top w:val="single" w:sz="4" w:space="0" w:color="auto"/>
            </w:tcBorders>
            <w:vAlign w:val="center"/>
          </w:tcPr>
          <w:p w14:paraId="7F564EE6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300</w:t>
            </w:r>
          </w:p>
        </w:tc>
        <w:tc>
          <w:tcPr>
            <w:tcW w:w="232" w:type="dxa"/>
            <w:tcBorders>
              <w:top w:val="single" w:sz="4" w:space="0" w:color="auto"/>
            </w:tcBorders>
            <w:vAlign w:val="center"/>
          </w:tcPr>
          <w:p w14:paraId="2D1DD88C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1006" w:type="dxa"/>
            <w:tcBorders>
              <w:top w:val="single" w:sz="4" w:space="0" w:color="auto"/>
            </w:tcBorders>
            <w:vAlign w:val="center"/>
          </w:tcPr>
          <w:p w14:paraId="6D094A99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18.44</w:t>
            </w:r>
          </w:p>
        </w:tc>
        <w:tc>
          <w:tcPr>
            <w:tcW w:w="819" w:type="dxa"/>
            <w:tcBorders>
              <w:top w:val="single" w:sz="4" w:space="0" w:color="auto"/>
            </w:tcBorders>
            <w:vAlign w:val="center"/>
          </w:tcPr>
          <w:p w14:paraId="187FC453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28.75</w:t>
            </w:r>
          </w:p>
        </w:tc>
        <w:tc>
          <w:tcPr>
            <w:tcW w:w="816" w:type="dxa"/>
            <w:tcBorders>
              <w:top w:val="single" w:sz="4" w:space="0" w:color="auto"/>
            </w:tcBorders>
            <w:vAlign w:val="center"/>
          </w:tcPr>
          <w:p w14:paraId="789B57A0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52.82</w:t>
            </w:r>
          </w:p>
        </w:tc>
        <w:tc>
          <w:tcPr>
            <w:tcW w:w="856" w:type="dxa"/>
            <w:tcBorders>
              <w:top w:val="single" w:sz="4" w:space="0" w:color="auto"/>
            </w:tcBorders>
            <w:vAlign w:val="center"/>
          </w:tcPr>
          <w:p w14:paraId="7A7D8D28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0.00</w:t>
            </w:r>
          </w:p>
        </w:tc>
        <w:tc>
          <w:tcPr>
            <w:tcW w:w="242" w:type="dxa"/>
            <w:tcBorders>
              <w:top w:val="single" w:sz="4" w:space="0" w:color="auto"/>
            </w:tcBorders>
            <w:vAlign w:val="center"/>
          </w:tcPr>
          <w:p w14:paraId="3D9D376F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871" w:type="dxa"/>
            <w:tcBorders>
              <w:top w:val="single" w:sz="4" w:space="0" w:color="auto"/>
            </w:tcBorders>
            <w:vAlign w:val="center"/>
          </w:tcPr>
          <w:p w14:paraId="5364798F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13.4</w:t>
            </w:r>
          </w:p>
        </w:tc>
        <w:tc>
          <w:tcPr>
            <w:tcW w:w="239" w:type="dxa"/>
            <w:tcBorders>
              <w:top w:val="single" w:sz="4" w:space="0" w:color="auto"/>
            </w:tcBorders>
            <w:vAlign w:val="center"/>
          </w:tcPr>
          <w:p w14:paraId="509853CA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656" w:type="dxa"/>
            <w:tcBorders>
              <w:top w:val="single" w:sz="4" w:space="0" w:color="auto"/>
            </w:tcBorders>
            <w:vAlign w:val="center"/>
          </w:tcPr>
          <w:p w14:paraId="7ED35B59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2018</w:t>
            </w:r>
          </w:p>
        </w:tc>
        <w:tc>
          <w:tcPr>
            <w:tcW w:w="448" w:type="dxa"/>
            <w:tcBorders>
              <w:top w:val="single" w:sz="4" w:space="0" w:color="auto"/>
            </w:tcBorders>
            <w:vAlign w:val="center"/>
          </w:tcPr>
          <w:p w14:paraId="0D6465EA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29</w:t>
            </w:r>
          </w:p>
        </w:tc>
      </w:tr>
      <w:tr w:rsidR="00481C1B" w:rsidRPr="00073F80" w14:paraId="6EBB001A" w14:textId="77777777" w:rsidTr="004407B3">
        <w:trPr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" w:type="dxa"/>
            <w:vAlign w:val="center"/>
          </w:tcPr>
          <w:p w14:paraId="0E357BE6" w14:textId="77777777" w:rsidR="004A684A" w:rsidRPr="00073F80" w:rsidRDefault="004A684A" w:rsidP="00330A6B">
            <w:pPr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  <w:t>2</w:t>
            </w:r>
          </w:p>
        </w:tc>
        <w:tc>
          <w:tcPr>
            <w:tcW w:w="2210" w:type="dxa"/>
            <w:vAlign w:val="center"/>
          </w:tcPr>
          <w:p w14:paraId="34DED04A" w14:textId="77777777" w:rsidR="004A684A" w:rsidRPr="00073F80" w:rsidRDefault="004A684A" w:rsidP="00440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CsPb0</w:t>
            </w:r>
            <w:r w:rsidRPr="00073F80">
              <w:rPr>
                <w:rFonts w:asciiTheme="majorHAnsi" w:eastAsia="Times New Roman" w:hAnsiTheme="majorHAnsi" w:cs="B Mitra"/>
                <w:sz w:val="12"/>
                <w:szCs w:val="12"/>
                <w:vertAlign w:val="subscript"/>
              </w:rPr>
              <w:t>.95</w:t>
            </w: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Ca0.05I</w:t>
            </w:r>
            <w:r w:rsidRPr="00073F80">
              <w:rPr>
                <w:rFonts w:asciiTheme="majorHAnsi" w:eastAsia="Times New Roman" w:hAnsiTheme="majorHAnsi" w:cs="B Mitra"/>
                <w:sz w:val="12"/>
                <w:szCs w:val="12"/>
                <w:vertAlign w:val="subscript"/>
              </w:rPr>
              <w:t>3</w:t>
            </w:r>
          </w:p>
        </w:tc>
        <w:tc>
          <w:tcPr>
            <w:tcW w:w="813" w:type="dxa"/>
            <w:vAlign w:val="center"/>
          </w:tcPr>
          <w:p w14:paraId="62E98763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1.72</w:t>
            </w:r>
          </w:p>
        </w:tc>
        <w:tc>
          <w:tcPr>
            <w:tcW w:w="887" w:type="dxa"/>
            <w:vAlign w:val="center"/>
          </w:tcPr>
          <w:p w14:paraId="33FBDF5F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400</w:t>
            </w:r>
          </w:p>
        </w:tc>
        <w:tc>
          <w:tcPr>
            <w:tcW w:w="232" w:type="dxa"/>
            <w:vAlign w:val="center"/>
          </w:tcPr>
          <w:p w14:paraId="60B50365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1006" w:type="dxa"/>
            <w:vAlign w:val="center"/>
          </w:tcPr>
          <w:p w14:paraId="1B502943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18.66</w:t>
            </w:r>
          </w:p>
        </w:tc>
        <w:tc>
          <w:tcPr>
            <w:tcW w:w="819" w:type="dxa"/>
            <w:vAlign w:val="center"/>
          </w:tcPr>
          <w:p w14:paraId="6D4BB492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27.63</w:t>
            </w:r>
          </w:p>
        </w:tc>
        <w:tc>
          <w:tcPr>
            <w:tcW w:w="816" w:type="dxa"/>
            <w:vAlign w:val="center"/>
          </w:tcPr>
          <w:p w14:paraId="0C5B3EF3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53.44</w:t>
            </w:r>
          </w:p>
        </w:tc>
        <w:tc>
          <w:tcPr>
            <w:tcW w:w="856" w:type="dxa"/>
            <w:vAlign w:val="center"/>
          </w:tcPr>
          <w:p w14:paraId="238AB823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0.00</w:t>
            </w:r>
          </w:p>
        </w:tc>
        <w:tc>
          <w:tcPr>
            <w:tcW w:w="242" w:type="dxa"/>
            <w:vAlign w:val="center"/>
          </w:tcPr>
          <w:p w14:paraId="1BC6D19C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871" w:type="dxa"/>
            <w:vAlign w:val="center"/>
          </w:tcPr>
          <w:p w14:paraId="35641EAC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13.5</w:t>
            </w:r>
          </w:p>
        </w:tc>
        <w:tc>
          <w:tcPr>
            <w:tcW w:w="239" w:type="dxa"/>
            <w:vAlign w:val="center"/>
          </w:tcPr>
          <w:p w14:paraId="5CF96D85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656" w:type="dxa"/>
            <w:vAlign w:val="center"/>
          </w:tcPr>
          <w:p w14:paraId="67EB7AA1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2018</w:t>
            </w:r>
          </w:p>
        </w:tc>
        <w:tc>
          <w:tcPr>
            <w:tcW w:w="448" w:type="dxa"/>
            <w:vAlign w:val="center"/>
          </w:tcPr>
          <w:p w14:paraId="4FCC613B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30</w:t>
            </w:r>
          </w:p>
        </w:tc>
      </w:tr>
      <w:tr w:rsidR="00481C1B" w:rsidRPr="00073F80" w14:paraId="6F25C6C2" w14:textId="77777777" w:rsidTr="00440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" w:type="dxa"/>
            <w:vAlign w:val="center"/>
          </w:tcPr>
          <w:p w14:paraId="16FFE653" w14:textId="77777777" w:rsidR="004A684A" w:rsidRPr="00073F80" w:rsidRDefault="004A684A" w:rsidP="00330A6B">
            <w:pPr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  <w:t>3</w:t>
            </w:r>
          </w:p>
        </w:tc>
        <w:tc>
          <w:tcPr>
            <w:tcW w:w="2210" w:type="dxa"/>
            <w:vAlign w:val="center"/>
          </w:tcPr>
          <w:p w14:paraId="7233C1CF" w14:textId="77777777" w:rsidR="004A684A" w:rsidRPr="00073F80" w:rsidRDefault="004A684A" w:rsidP="004407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CsPbI3</w:t>
            </w:r>
          </w:p>
        </w:tc>
        <w:tc>
          <w:tcPr>
            <w:tcW w:w="813" w:type="dxa"/>
            <w:vAlign w:val="center"/>
          </w:tcPr>
          <w:p w14:paraId="469F233A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1.73</w:t>
            </w:r>
          </w:p>
        </w:tc>
        <w:tc>
          <w:tcPr>
            <w:tcW w:w="887" w:type="dxa"/>
            <w:vAlign w:val="center"/>
          </w:tcPr>
          <w:p w14:paraId="621739D1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350</w:t>
            </w:r>
          </w:p>
        </w:tc>
        <w:tc>
          <w:tcPr>
            <w:tcW w:w="232" w:type="dxa"/>
            <w:vAlign w:val="center"/>
          </w:tcPr>
          <w:p w14:paraId="3011E749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1006" w:type="dxa"/>
            <w:vAlign w:val="center"/>
          </w:tcPr>
          <w:p w14:paraId="39E2A5A0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18.44</w:t>
            </w:r>
          </w:p>
        </w:tc>
        <w:tc>
          <w:tcPr>
            <w:tcW w:w="819" w:type="dxa"/>
            <w:vAlign w:val="center"/>
          </w:tcPr>
          <w:p w14:paraId="46F8B741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28.75</w:t>
            </w:r>
          </w:p>
        </w:tc>
        <w:tc>
          <w:tcPr>
            <w:tcW w:w="816" w:type="dxa"/>
            <w:vAlign w:val="center"/>
          </w:tcPr>
          <w:p w14:paraId="4E9B0112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52.82</w:t>
            </w:r>
          </w:p>
        </w:tc>
        <w:tc>
          <w:tcPr>
            <w:tcW w:w="856" w:type="dxa"/>
            <w:vAlign w:val="center"/>
          </w:tcPr>
          <w:p w14:paraId="2B84DBD1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0.00</w:t>
            </w:r>
          </w:p>
        </w:tc>
        <w:tc>
          <w:tcPr>
            <w:tcW w:w="242" w:type="dxa"/>
            <w:vAlign w:val="center"/>
          </w:tcPr>
          <w:p w14:paraId="22F1B752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871" w:type="dxa"/>
            <w:vAlign w:val="center"/>
          </w:tcPr>
          <w:p w14:paraId="2E1288D3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6.4</w:t>
            </w:r>
          </w:p>
        </w:tc>
        <w:tc>
          <w:tcPr>
            <w:tcW w:w="239" w:type="dxa"/>
            <w:vAlign w:val="center"/>
          </w:tcPr>
          <w:p w14:paraId="1817DDCC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656" w:type="dxa"/>
            <w:vAlign w:val="center"/>
          </w:tcPr>
          <w:p w14:paraId="66A49819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2017</w:t>
            </w:r>
          </w:p>
        </w:tc>
        <w:tc>
          <w:tcPr>
            <w:tcW w:w="448" w:type="dxa"/>
            <w:vAlign w:val="center"/>
          </w:tcPr>
          <w:p w14:paraId="536BF1BD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31</w:t>
            </w:r>
          </w:p>
        </w:tc>
      </w:tr>
      <w:tr w:rsidR="00481C1B" w:rsidRPr="00073F80" w14:paraId="39985696" w14:textId="77777777" w:rsidTr="004407B3">
        <w:trPr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" w:type="dxa"/>
            <w:vAlign w:val="center"/>
          </w:tcPr>
          <w:p w14:paraId="1746FE49" w14:textId="77777777" w:rsidR="004A684A" w:rsidRPr="00073F80" w:rsidRDefault="004A684A" w:rsidP="00330A6B">
            <w:pPr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  <w:t>4</w:t>
            </w:r>
          </w:p>
        </w:tc>
        <w:tc>
          <w:tcPr>
            <w:tcW w:w="2210" w:type="dxa"/>
            <w:vAlign w:val="center"/>
          </w:tcPr>
          <w:p w14:paraId="1995E919" w14:textId="77777777" w:rsidR="004A684A" w:rsidRPr="00073F80" w:rsidRDefault="004A684A" w:rsidP="00440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CsPbBr3</w:t>
            </w:r>
          </w:p>
        </w:tc>
        <w:tc>
          <w:tcPr>
            <w:tcW w:w="813" w:type="dxa"/>
            <w:vAlign w:val="center"/>
          </w:tcPr>
          <w:p w14:paraId="271C2EDD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2.30</w:t>
            </w:r>
          </w:p>
        </w:tc>
        <w:tc>
          <w:tcPr>
            <w:tcW w:w="887" w:type="dxa"/>
            <w:vAlign w:val="center"/>
          </w:tcPr>
          <w:p w14:paraId="7F3E9266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270</w:t>
            </w:r>
          </w:p>
        </w:tc>
        <w:tc>
          <w:tcPr>
            <w:tcW w:w="232" w:type="dxa"/>
            <w:vAlign w:val="center"/>
          </w:tcPr>
          <w:p w14:paraId="1E834326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1006" w:type="dxa"/>
            <w:vAlign w:val="center"/>
          </w:tcPr>
          <w:p w14:paraId="2CB3D874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22.92</w:t>
            </w:r>
          </w:p>
        </w:tc>
        <w:tc>
          <w:tcPr>
            <w:tcW w:w="819" w:type="dxa"/>
            <w:vAlign w:val="center"/>
          </w:tcPr>
          <w:p w14:paraId="0A83B735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35.74</w:t>
            </w:r>
          </w:p>
        </w:tc>
        <w:tc>
          <w:tcPr>
            <w:tcW w:w="816" w:type="dxa"/>
            <w:vAlign w:val="center"/>
          </w:tcPr>
          <w:p w14:paraId="7A18104B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0.00</w:t>
            </w:r>
          </w:p>
        </w:tc>
        <w:tc>
          <w:tcPr>
            <w:tcW w:w="856" w:type="dxa"/>
            <w:vAlign w:val="center"/>
          </w:tcPr>
          <w:p w14:paraId="0835F540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41.34</w:t>
            </w:r>
          </w:p>
        </w:tc>
        <w:tc>
          <w:tcPr>
            <w:tcW w:w="242" w:type="dxa"/>
            <w:vAlign w:val="center"/>
          </w:tcPr>
          <w:p w14:paraId="190E5039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871" w:type="dxa"/>
            <w:vAlign w:val="center"/>
          </w:tcPr>
          <w:p w14:paraId="5528687B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6.0</w:t>
            </w:r>
          </w:p>
        </w:tc>
        <w:tc>
          <w:tcPr>
            <w:tcW w:w="239" w:type="dxa"/>
            <w:vAlign w:val="center"/>
          </w:tcPr>
          <w:p w14:paraId="0A3D255B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656" w:type="dxa"/>
            <w:vAlign w:val="center"/>
          </w:tcPr>
          <w:p w14:paraId="66CED266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2015</w:t>
            </w:r>
          </w:p>
        </w:tc>
        <w:tc>
          <w:tcPr>
            <w:tcW w:w="448" w:type="dxa"/>
            <w:vAlign w:val="center"/>
          </w:tcPr>
          <w:p w14:paraId="276A71B1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32</w:t>
            </w:r>
          </w:p>
        </w:tc>
      </w:tr>
      <w:tr w:rsidR="00481C1B" w:rsidRPr="00073F80" w14:paraId="4277B19F" w14:textId="77777777" w:rsidTr="00440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" w:type="dxa"/>
            <w:vAlign w:val="center"/>
          </w:tcPr>
          <w:p w14:paraId="243E96AE" w14:textId="77777777" w:rsidR="004A684A" w:rsidRPr="00073F80" w:rsidRDefault="004A684A" w:rsidP="00330A6B">
            <w:pPr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  <w:t>5</w:t>
            </w:r>
          </w:p>
        </w:tc>
        <w:tc>
          <w:tcPr>
            <w:tcW w:w="2210" w:type="dxa"/>
            <w:vAlign w:val="center"/>
          </w:tcPr>
          <w:p w14:paraId="1027510E" w14:textId="77777777" w:rsidR="004A684A" w:rsidRPr="00073F80" w:rsidRDefault="004A684A" w:rsidP="004407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CsPbBr3</w:t>
            </w:r>
          </w:p>
        </w:tc>
        <w:tc>
          <w:tcPr>
            <w:tcW w:w="813" w:type="dxa"/>
            <w:vAlign w:val="center"/>
          </w:tcPr>
          <w:p w14:paraId="4F5D3045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2.30</w:t>
            </w:r>
          </w:p>
        </w:tc>
        <w:tc>
          <w:tcPr>
            <w:tcW w:w="887" w:type="dxa"/>
            <w:vAlign w:val="center"/>
          </w:tcPr>
          <w:p w14:paraId="4511AB05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230</w:t>
            </w:r>
          </w:p>
        </w:tc>
        <w:tc>
          <w:tcPr>
            <w:tcW w:w="232" w:type="dxa"/>
            <w:vAlign w:val="center"/>
          </w:tcPr>
          <w:p w14:paraId="51DAC47E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1006" w:type="dxa"/>
            <w:vAlign w:val="center"/>
          </w:tcPr>
          <w:p w14:paraId="50B10245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22.92</w:t>
            </w:r>
          </w:p>
        </w:tc>
        <w:tc>
          <w:tcPr>
            <w:tcW w:w="819" w:type="dxa"/>
            <w:vAlign w:val="center"/>
          </w:tcPr>
          <w:p w14:paraId="31B0EB82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35.74</w:t>
            </w:r>
          </w:p>
        </w:tc>
        <w:tc>
          <w:tcPr>
            <w:tcW w:w="816" w:type="dxa"/>
            <w:vAlign w:val="center"/>
          </w:tcPr>
          <w:p w14:paraId="6B4796EB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0.00</w:t>
            </w:r>
          </w:p>
        </w:tc>
        <w:tc>
          <w:tcPr>
            <w:tcW w:w="856" w:type="dxa"/>
            <w:vAlign w:val="center"/>
          </w:tcPr>
          <w:p w14:paraId="34759428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41.34</w:t>
            </w:r>
          </w:p>
        </w:tc>
        <w:tc>
          <w:tcPr>
            <w:tcW w:w="242" w:type="dxa"/>
            <w:vAlign w:val="center"/>
          </w:tcPr>
          <w:p w14:paraId="1DC193D5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871" w:type="dxa"/>
            <w:vAlign w:val="center"/>
          </w:tcPr>
          <w:p w14:paraId="265108EE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9.7</w:t>
            </w:r>
          </w:p>
        </w:tc>
        <w:tc>
          <w:tcPr>
            <w:tcW w:w="239" w:type="dxa"/>
            <w:vAlign w:val="center"/>
          </w:tcPr>
          <w:p w14:paraId="0DD04EEE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656" w:type="dxa"/>
            <w:vAlign w:val="center"/>
          </w:tcPr>
          <w:p w14:paraId="0B70CA58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2018</w:t>
            </w:r>
          </w:p>
        </w:tc>
        <w:tc>
          <w:tcPr>
            <w:tcW w:w="448" w:type="dxa"/>
            <w:vAlign w:val="center"/>
          </w:tcPr>
          <w:p w14:paraId="010F4932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33</w:t>
            </w:r>
          </w:p>
        </w:tc>
      </w:tr>
      <w:tr w:rsidR="00481C1B" w:rsidRPr="00073F80" w14:paraId="134DF69C" w14:textId="77777777" w:rsidTr="004407B3">
        <w:trPr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" w:type="dxa"/>
            <w:vAlign w:val="center"/>
          </w:tcPr>
          <w:p w14:paraId="04E5EBEB" w14:textId="77777777" w:rsidR="004A684A" w:rsidRPr="00073F80" w:rsidRDefault="004A684A" w:rsidP="00330A6B">
            <w:pPr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  <w:t>6</w:t>
            </w:r>
          </w:p>
        </w:tc>
        <w:tc>
          <w:tcPr>
            <w:tcW w:w="2210" w:type="dxa"/>
            <w:vAlign w:val="center"/>
          </w:tcPr>
          <w:p w14:paraId="03985C6F" w14:textId="77777777" w:rsidR="004A684A" w:rsidRPr="00073F80" w:rsidRDefault="004A684A" w:rsidP="00440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CsPbBr3</w:t>
            </w:r>
          </w:p>
        </w:tc>
        <w:tc>
          <w:tcPr>
            <w:tcW w:w="813" w:type="dxa"/>
            <w:vAlign w:val="center"/>
          </w:tcPr>
          <w:p w14:paraId="071EBB6F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2.30</w:t>
            </w:r>
          </w:p>
        </w:tc>
        <w:tc>
          <w:tcPr>
            <w:tcW w:w="887" w:type="dxa"/>
            <w:vAlign w:val="center"/>
          </w:tcPr>
          <w:p w14:paraId="41095223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200</w:t>
            </w:r>
          </w:p>
        </w:tc>
        <w:tc>
          <w:tcPr>
            <w:tcW w:w="232" w:type="dxa"/>
            <w:vAlign w:val="center"/>
          </w:tcPr>
          <w:p w14:paraId="1DA0E720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1006" w:type="dxa"/>
            <w:vAlign w:val="center"/>
          </w:tcPr>
          <w:p w14:paraId="40CF8B5F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22.92</w:t>
            </w:r>
          </w:p>
        </w:tc>
        <w:tc>
          <w:tcPr>
            <w:tcW w:w="819" w:type="dxa"/>
            <w:vAlign w:val="center"/>
          </w:tcPr>
          <w:p w14:paraId="75227FB2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35.74</w:t>
            </w:r>
          </w:p>
        </w:tc>
        <w:tc>
          <w:tcPr>
            <w:tcW w:w="816" w:type="dxa"/>
            <w:vAlign w:val="center"/>
          </w:tcPr>
          <w:p w14:paraId="4789B4BE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0.00</w:t>
            </w:r>
          </w:p>
        </w:tc>
        <w:tc>
          <w:tcPr>
            <w:tcW w:w="856" w:type="dxa"/>
            <w:vAlign w:val="center"/>
          </w:tcPr>
          <w:p w14:paraId="08E7B837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41.34</w:t>
            </w:r>
          </w:p>
        </w:tc>
        <w:tc>
          <w:tcPr>
            <w:tcW w:w="242" w:type="dxa"/>
            <w:vAlign w:val="center"/>
          </w:tcPr>
          <w:p w14:paraId="3C92CBA1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871" w:type="dxa"/>
            <w:vAlign w:val="center"/>
          </w:tcPr>
          <w:p w14:paraId="669ABB6C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4.1</w:t>
            </w:r>
          </w:p>
        </w:tc>
        <w:tc>
          <w:tcPr>
            <w:tcW w:w="239" w:type="dxa"/>
            <w:vAlign w:val="center"/>
          </w:tcPr>
          <w:p w14:paraId="59151991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656" w:type="dxa"/>
            <w:vAlign w:val="center"/>
          </w:tcPr>
          <w:p w14:paraId="1982A8C5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2018</w:t>
            </w:r>
          </w:p>
        </w:tc>
        <w:tc>
          <w:tcPr>
            <w:tcW w:w="448" w:type="dxa"/>
            <w:vAlign w:val="center"/>
          </w:tcPr>
          <w:p w14:paraId="44913FEB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34</w:t>
            </w:r>
          </w:p>
        </w:tc>
      </w:tr>
      <w:tr w:rsidR="00481C1B" w:rsidRPr="00073F80" w14:paraId="6BBE0843" w14:textId="77777777" w:rsidTr="00440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" w:type="dxa"/>
            <w:vAlign w:val="center"/>
          </w:tcPr>
          <w:p w14:paraId="30FA8927" w14:textId="77777777" w:rsidR="004A684A" w:rsidRPr="00073F80" w:rsidRDefault="004A684A" w:rsidP="00330A6B">
            <w:pPr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  <w:t>7</w:t>
            </w:r>
          </w:p>
        </w:tc>
        <w:tc>
          <w:tcPr>
            <w:tcW w:w="2210" w:type="dxa"/>
            <w:vAlign w:val="center"/>
          </w:tcPr>
          <w:p w14:paraId="166C65C7" w14:textId="77777777" w:rsidR="004A684A" w:rsidRPr="00073F80" w:rsidRDefault="004A684A" w:rsidP="004407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CsPb0.97Sm0.03Br3</w:t>
            </w:r>
          </w:p>
        </w:tc>
        <w:tc>
          <w:tcPr>
            <w:tcW w:w="813" w:type="dxa"/>
            <w:vAlign w:val="center"/>
          </w:tcPr>
          <w:p w14:paraId="57893724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2.30</w:t>
            </w:r>
          </w:p>
        </w:tc>
        <w:tc>
          <w:tcPr>
            <w:tcW w:w="887" w:type="dxa"/>
            <w:vAlign w:val="center"/>
          </w:tcPr>
          <w:p w14:paraId="46155497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400</w:t>
            </w:r>
          </w:p>
        </w:tc>
        <w:tc>
          <w:tcPr>
            <w:tcW w:w="232" w:type="dxa"/>
            <w:vAlign w:val="center"/>
          </w:tcPr>
          <w:p w14:paraId="3B5B1001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1006" w:type="dxa"/>
            <w:vAlign w:val="center"/>
          </w:tcPr>
          <w:p w14:paraId="2F81C677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22.99</w:t>
            </w:r>
          </w:p>
        </w:tc>
        <w:tc>
          <w:tcPr>
            <w:tcW w:w="819" w:type="dxa"/>
            <w:vAlign w:val="center"/>
          </w:tcPr>
          <w:p w14:paraId="20A77D61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34.77</w:t>
            </w:r>
          </w:p>
        </w:tc>
        <w:tc>
          <w:tcPr>
            <w:tcW w:w="816" w:type="dxa"/>
            <w:vAlign w:val="center"/>
          </w:tcPr>
          <w:p w14:paraId="5481A3EA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0.00</w:t>
            </w:r>
          </w:p>
        </w:tc>
        <w:tc>
          <w:tcPr>
            <w:tcW w:w="856" w:type="dxa"/>
            <w:vAlign w:val="center"/>
          </w:tcPr>
          <w:p w14:paraId="0C7A3242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41.46</w:t>
            </w:r>
          </w:p>
        </w:tc>
        <w:tc>
          <w:tcPr>
            <w:tcW w:w="242" w:type="dxa"/>
            <w:vAlign w:val="center"/>
          </w:tcPr>
          <w:p w14:paraId="46E6D72E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871" w:type="dxa"/>
            <w:vAlign w:val="center"/>
          </w:tcPr>
          <w:p w14:paraId="20D9EB4F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10.1</w:t>
            </w:r>
          </w:p>
        </w:tc>
        <w:tc>
          <w:tcPr>
            <w:tcW w:w="239" w:type="dxa"/>
            <w:vAlign w:val="center"/>
          </w:tcPr>
          <w:p w14:paraId="6325093E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656" w:type="dxa"/>
            <w:vAlign w:val="center"/>
          </w:tcPr>
          <w:p w14:paraId="1EE07DAC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2018</w:t>
            </w:r>
          </w:p>
        </w:tc>
        <w:tc>
          <w:tcPr>
            <w:tcW w:w="448" w:type="dxa"/>
            <w:vAlign w:val="center"/>
          </w:tcPr>
          <w:p w14:paraId="2541E369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35</w:t>
            </w:r>
          </w:p>
        </w:tc>
      </w:tr>
      <w:tr w:rsidR="00481C1B" w:rsidRPr="00073F80" w14:paraId="482EAE30" w14:textId="77777777" w:rsidTr="004407B3">
        <w:trPr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" w:type="dxa"/>
            <w:vAlign w:val="center"/>
          </w:tcPr>
          <w:p w14:paraId="744FD95D" w14:textId="77777777" w:rsidR="004A684A" w:rsidRPr="00073F80" w:rsidRDefault="004A684A" w:rsidP="00330A6B">
            <w:pPr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  <w:t>8</w:t>
            </w:r>
          </w:p>
        </w:tc>
        <w:tc>
          <w:tcPr>
            <w:tcW w:w="2210" w:type="dxa"/>
            <w:vAlign w:val="center"/>
          </w:tcPr>
          <w:p w14:paraId="3652BBB3" w14:textId="77777777" w:rsidR="004A684A" w:rsidRPr="00073F80" w:rsidRDefault="004A684A" w:rsidP="00440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CsPb0.97Tb0.03Br3</w:t>
            </w:r>
          </w:p>
        </w:tc>
        <w:tc>
          <w:tcPr>
            <w:tcW w:w="813" w:type="dxa"/>
            <w:vAlign w:val="center"/>
          </w:tcPr>
          <w:p w14:paraId="1EF77FB2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2.30</w:t>
            </w:r>
          </w:p>
        </w:tc>
        <w:tc>
          <w:tcPr>
            <w:tcW w:w="887" w:type="dxa"/>
            <w:vAlign w:val="center"/>
          </w:tcPr>
          <w:p w14:paraId="17EA95F3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360</w:t>
            </w:r>
          </w:p>
        </w:tc>
        <w:tc>
          <w:tcPr>
            <w:tcW w:w="232" w:type="dxa"/>
            <w:vAlign w:val="center"/>
          </w:tcPr>
          <w:p w14:paraId="1D874D4B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1006" w:type="dxa"/>
            <w:vAlign w:val="center"/>
          </w:tcPr>
          <w:p w14:paraId="6AACEAB2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22.98</w:t>
            </w:r>
          </w:p>
        </w:tc>
        <w:tc>
          <w:tcPr>
            <w:tcW w:w="819" w:type="dxa"/>
            <w:vAlign w:val="center"/>
          </w:tcPr>
          <w:p w14:paraId="06B48E34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34.75</w:t>
            </w:r>
          </w:p>
        </w:tc>
        <w:tc>
          <w:tcPr>
            <w:tcW w:w="816" w:type="dxa"/>
            <w:vAlign w:val="center"/>
          </w:tcPr>
          <w:p w14:paraId="57C004B5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0.00</w:t>
            </w:r>
          </w:p>
        </w:tc>
        <w:tc>
          <w:tcPr>
            <w:tcW w:w="856" w:type="dxa"/>
            <w:vAlign w:val="center"/>
          </w:tcPr>
          <w:p w14:paraId="7C8166D9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41.44</w:t>
            </w:r>
          </w:p>
        </w:tc>
        <w:tc>
          <w:tcPr>
            <w:tcW w:w="242" w:type="dxa"/>
            <w:vAlign w:val="center"/>
          </w:tcPr>
          <w:p w14:paraId="0B537D89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871" w:type="dxa"/>
            <w:vAlign w:val="center"/>
          </w:tcPr>
          <w:p w14:paraId="1D03970F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10.3</w:t>
            </w:r>
          </w:p>
        </w:tc>
        <w:tc>
          <w:tcPr>
            <w:tcW w:w="239" w:type="dxa"/>
            <w:vAlign w:val="center"/>
          </w:tcPr>
          <w:p w14:paraId="2DC6ED52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656" w:type="dxa"/>
            <w:vAlign w:val="center"/>
          </w:tcPr>
          <w:p w14:paraId="438B3895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2018</w:t>
            </w:r>
          </w:p>
        </w:tc>
        <w:tc>
          <w:tcPr>
            <w:tcW w:w="448" w:type="dxa"/>
            <w:vAlign w:val="center"/>
          </w:tcPr>
          <w:p w14:paraId="4F068525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36</w:t>
            </w:r>
          </w:p>
        </w:tc>
      </w:tr>
      <w:tr w:rsidR="00481C1B" w:rsidRPr="00073F80" w14:paraId="1B09A530" w14:textId="77777777" w:rsidTr="00440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" w:type="dxa"/>
            <w:vAlign w:val="center"/>
          </w:tcPr>
          <w:p w14:paraId="41DD47CC" w14:textId="77777777" w:rsidR="004A684A" w:rsidRPr="00073F80" w:rsidRDefault="004A684A" w:rsidP="00330A6B">
            <w:pPr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  <w:t>9</w:t>
            </w:r>
          </w:p>
        </w:tc>
        <w:tc>
          <w:tcPr>
            <w:tcW w:w="2210" w:type="dxa"/>
            <w:vAlign w:val="center"/>
          </w:tcPr>
          <w:p w14:paraId="61182736" w14:textId="77777777" w:rsidR="004A684A" w:rsidRPr="00073F80" w:rsidRDefault="004A684A" w:rsidP="004407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CsPb0.97Sr0.03Br3</w:t>
            </w:r>
          </w:p>
        </w:tc>
        <w:tc>
          <w:tcPr>
            <w:tcW w:w="813" w:type="dxa"/>
            <w:vAlign w:val="center"/>
          </w:tcPr>
          <w:p w14:paraId="76A5351B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2.24</w:t>
            </w:r>
          </w:p>
        </w:tc>
        <w:tc>
          <w:tcPr>
            <w:tcW w:w="887" w:type="dxa"/>
            <w:vAlign w:val="center"/>
          </w:tcPr>
          <w:p w14:paraId="3AF33BA1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400</w:t>
            </w:r>
          </w:p>
        </w:tc>
        <w:tc>
          <w:tcPr>
            <w:tcW w:w="232" w:type="dxa"/>
            <w:vAlign w:val="center"/>
          </w:tcPr>
          <w:p w14:paraId="20435BD8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1006" w:type="dxa"/>
            <w:vAlign w:val="center"/>
          </w:tcPr>
          <w:p w14:paraId="53272477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23.07</w:t>
            </w:r>
          </w:p>
        </w:tc>
        <w:tc>
          <w:tcPr>
            <w:tcW w:w="819" w:type="dxa"/>
            <w:vAlign w:val="center"/>
          </w:tcPr>
          <w:p w14:paraId="1FAECF83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34.88</w:t>
            </w:r>
          </w:p>
        </w:tc>
        <w:tc>
          <w:tcPr>
            <w:tcW w:w="816" w:type="dxa"/>
            <w:vAlign w:val="center"/>
          </w:tcPr>
          <w:p w14:paraId="105B85BF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0.00</w:t>
            </w:r>
          </w:p>
        </w:tc>
        <w:tc>
          <w:tcPr>
            <w:tcW w:w="856" w:type="dxa"/>
            <w:vAlign w:val="center"/>
          </w:tcPr>
          <w:p w14:paraId="2226A9DC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41.60</w:t>
            </w:r>
          </w:p>
        </w:tc>
        <w:tc>
          <w:tcPr>
            <w:tcW w:w="242" w:type="dxa"/>
            <w:vAlign w:val="center"/>
          </w:tcPr>
          <w:p w14:paraId="404F1C9C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871" w:type="dxa"/>
            <w:vAlign w:val="center"/>
          </w:tcPr>
          <w:p w14:paraId="360975A6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9.6</w:t>
            </w:r>
          </w:p>
        </w:tc>
        <w:tc>
          <w:tcPr>
            <w:tcW w:w="239" w:type="dxa"/>
            <w:vAlign w:val="center"/>
          </w:tcPr>
          <w:p w14:paraId="23F32724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656" w:type="dxa"/>
            <w:vAlign w:val="center"/>
          </w:tcPr>
          <w:p w14:paraId="42314EA5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2019</w:t>
            </w:r>
          </w:p>
        </w:tc>
        <w:tc>
          <w:tcPr>
            <w:tcW w:w="448" w:type="dxa"/>
            <w:vAlign w:val="center"/>
          </w:tcPr>
          <w:p w14:paraId="78A2DD1D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37</w:t>
            </w:r>
          </w:p>
        </w:tc>
      </w:tr>
      <w:tr w:rsidR="00481C1B" w:rsidRPr="00073F80" w14:paraId="6449CC05" w14:textId="77777777" w:rsidTr="004407B3">
        <w:trPr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" w:type="dxa"/>
            <w:vAlign w:val="center"/>
          </w:tcPr>
          <w:p w14:paraId="5C12DB75" w14:textId="77777777" w:rsidR="004A684A" w:rsidRPr="00073F80" w:rsidRDefault="004A684A" w:rsidP="00330A6B">
            <w:pPr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  <w:t>10</w:t>
            </w:r>
          </w:p>
        </w:tc>
        <w:tc>
          <w:tcPr>
            <w:tcW w:w="2210" w:type="dxa"/>
            <w:vAlign w:val="center"/>
          </w:tcPr>
          <w:p w14:paraId="5A79FA1C" w14:textId="77777777" w:rsidR="004A684A" w:rsidRPr="00073F80" w:rsidRDefault="004A684A" w:rsidP="00440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Cs0.91Rb0.09PbBr3</w:t>
            </w:r>
          </w:p>
        </w:tc>
        <w:tc>
          <w:tcPr>
            <w:tcW w:w="813" w:type="dxa"/>
            <w:vAlign w:val="center"/>
          </w:tcPr>
          <w:p w14:paraId="147CDF83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2.24</w:t>
            </w:r>
          </w:p>
        </w:tc>
        <w:tc>
          <w:tcPr>
            <w:tcW w:w="887" w:type="dxa"/>
            <w:vAlign w:val="center"/>
          </w:tcPr>
          <w:p w14:paraId="1597682E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400</w:t>
            </w:r>
          </w:p>
        </w:tc>
        <w:tc>
          <w:tcPr>
            <w:tcW w:w="232" w:type="dxa"/>
            <w:vAlign w:val="center"/>
          </w:tcPr>
          <w:p w14:paraId="6C845A0A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1006" w:type="dxa"/>
            <w:vAlign w:val="center"/>
          </w:tcPr>
          <w:p w14:paraId="2C7F2DB7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21.01</w:t>
            </w:r>
          </w:p>
        </w:tc>
        <w:tc>
          <w:tcPr>
            <w:tcW w:w="819" w:type="dxa"/>
            <w:vAlign w:val="center"/>
          </w:tcPr>
          <w:p w14:paraId="26099787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36.00</w:t>
            </w:r>
          </w:p>
        </w:tc>
        <w:tc>
          <w:tcPr>
            <w:tcW w:w="816" w:type="dxa"/>
            <w:vAlign w:val="center"/>
          </w:tcPr>
          <w:p w14:paraId="5906EBE9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0.00</w:t>
            </w:r>
          </w:p>
        </w:tc>
        <w:tc>
          <w:tcPr>
            <w:tcW w:w="856" w:type="dxa"/>
            <w:vAlign w:val="center"/>
          </w:tcPr>
          <w:p w14:paraId="799529A0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41.65</w:t>
            </w:r>
          </w:p>
        </w:tc>
        <w:tc>
          <w:tcPr>
            <w:tcW w:w="242" w:type="dxa"/>
            <w:vAlign w:val="center"/>
          </w:tcPr>
          <w:p w14:paraId="6A6AD31D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871" w:type="dxa"/>
            <w:vAlign w:val="center"/>
          </w:tcPr>
          <w:p w14:paraId="1F31E045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9.9</w:t>
            </w:r>
          </w:p>
        </w:tc>
        <w:tc>
          <w:tcPr>
            <w:tcW w:w="239" w:type="dxa"/>
            <w:vAlign w:val="center"/>
          </w:tcPr>
          <w:p w14:paraId="57757DA6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656" w:type="dxa"/>
            <w:vAlign w:val="center"/>
          </w:tcPr>
          <w:p w14:paraId="51622730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2018</w:t>
            </w:r>
          </w:p>
        </w:tc>
        <w:tc>
          <w:tcPr>
            <w:tcW w:w="448" w:type="dxa"/>
            <w:vAlign w:val="center"/>
          </w:tcPr>
          <w:p w14:paraId="3D864D21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38</w:t>
            </w:r>
          </w:p>
        </w:tc>
      </w:tr>
      <w:tr w:rsidR="00481C1B" w:rsidRPr="00073F80" w14:paraId="1FFC3CCE" w14:textId="77777777" w:rsidTr="00440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" w:type="dxa"/>
            <w:vAlign w:val="center"/>
          </w:tcPr>
          <w:p w14:paraId="7E24BE45" w14:textId="77777777" w:rsidR="004A684A" w:rsidRPr="00073F80" w:rsidRDefault="004A684A" w:rsidP="00330A6B">
            <w:pPr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  <w:t>11</w:t>
            </w:r>
          </w:p>
        </w:tc>
        <w:tc>
          <w:tcPr>
            <w:tcW w:w="2210" w:type="dxa"/>
            <w:vAlign w:val="center"/>
          </w:tcPr>
          <w:p w14:paraId="62A450D4" w14:textId="77777777" w:rsidR="004A684A" w:rsidRPr="00073F80" w:rsidRDefault="004A684A" w:rsidP="004407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CsPbI2Br</w:t>
            </w:r>
          </w:p>
        </w:tc>
        <w:tc>
          <w:tcPr>
            <w:tcW w:w="813" w:type="dxa"/>
            <w:vAlign w:val="center"/>
          </w:tcPr>
          <w:p w14:paraId="54BDC748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1.92</w:t>
            </w:r>
          </w:p>
        </w:tc>
        <w:tc>
          <w:tcPr>
            <w:tcW w:w="887" w:type="dxa"/>
            <w:vAlign w:val="center"/>
          </w:tcPr>
          <w:p w14:paraId="0F92EF13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150</w:t>
            </w:r>
          </w:p>
        </w:tc>
        <w:tc>
          <w:tcPr>
            <w:tcW w:w="232" w:type="dxa"/>
            <w:vAlign w:val="center"/>
          </w:tcPr>
          <w:p w14:paraId="12EA5E2F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1006" w:type="dxa"/>
            <w:vAlign w:val="center"/>
          </w:tcPr>
          <w:p w14:paraId="442BDFFB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19.73</w:t>
            </w:r>
          </w:p>
        </w:tc>
        <w:tc>
          <w:tcPr>
            <w:tcW w:w="819" w:type="dxa"/>
            <w:vAlign w:val="center"/>
          </w:tcPr>
          <w:p w14:paraId="623C6EC8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30.75</w:t>
            </w:r>
          </w:p>
        </w:tc>
        <w:tc>
          <w:tcPr>
            <w:tcW w:w="816" w:type="dxa"/>
            <w:vAlign w:val="center"/>
          </w:tcPr>
          <w:p w14:paraId="4372DD40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37.67</w:t>
            </w:r>
          </w:p>
        </w:tc>
        <w:tc>
          <w:tcPr>
            <w:tcW w:w="856" w:type="dxa"/>
            <w:vAlign w:val="center"/>
          </w:tcPr>
          <w:p w14:paraId="289EBDFD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11.86</w:t>
            </w:r>
          </w:p>
        </w:tc>
        <w:tc>
          <w:tcPr>
            <w:tcW w:w="242" w:type="dxa"/>
            <w:vAlign w:val="center"/>
          </w:tcPr>
          <w:p w14:paraId="6CEB4F4D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871" w:type="dxa"/>
            <w:vAlign w:val="center"/>
          </w:tcPr>
          <w:p w14:paraId="1A4E2640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6.7</w:t>
            </w:r>
          </w:p>
        </w:tc>
        <w:tc>
          <w:tcPr>
            <w:tcW w:w="239" w:type="dxa"/>
            <w:vAlign w:val="center"/>
          </w:tcPr>
          <w:p w14:paraId="431E20AB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656" w:type="dxa"/>
            <w:vAlign w:val="center"/>
          </w:tcPr>
          <w:p w14:paraId="75D81B88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2016</w:t>
            </w:r>
          </w:p>
        </w:tc>
        <w:tc>
          <w:tcPr>
            <w:tcW w:w="448" w:type="dxa"/>
            <w:vAlign w:val="center"/>
          </w:tcPr>
          <w:p w14:paraId="7EA52152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39</w:t>
            </w:r>
          </w:p>
        </w:tc>
      </w:tr>
      <w:tr w:rsidR="00481C1B" w:rsidRPr="00073F80" w14:paraId="100E5126" w14:textId="77777777" w:rsidTr="004407B3">
        <w:trPr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" w:type="dxa"/>
            <w:vAlign w:val="center"/>
          </w:tcPr>
          <w:p w14:paraId="2AB5619C" w14:textId="77777777" w:rsidR="004A684A" w:rsidRPr="00073F80" w:rsidRDefault="004A684A" w:rsidP="00330A6B">
            <w:pPr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  <w:t>12</w:t>
            </w:r>
          </w:p>
        </w:tc>
        <w:tc>
          <w:tcPr>
            <w:tcW w:w="2210" w:type="dxa"/>
            <w:vAlign w:val="center"/>
          </w:tcPr>
          <w:p w14:paraId="0B6E6F0C" w14:textId="77777777" w:rsidR="004A684A" w:rsidRPr="00073F80" w:rsidRDefault="004A684A" w:rsidP="00440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CsPbI2Br</w:t>
            </w:r>
          </w:p>
        </w:tc>
        <w:tc>
          <w:tcPr>
            <w:tcW w:w="813" w:type="dxa"/>
            <w:vAlign w:val="center"/>
          </w:tcPr>
          <w:p w14:paraId="26A6DCE1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1.92</w:t>
            </w:r>
          </w:p>
        </w:tc>
        <w:tc>
          <w:tcPr>
            <w:tcW w:w="887" w:type="dxa"/>
            <w:vAlign w:val="center"/>
          </w:tcPr>
          <w:p w14:paraId="6A745C15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400</w:t>
            </w:r>
          </w:p>
        </w:tc>
        <w:tc>
          <w:tcPr>
            <w:tcW w:w="232" w:type="dxa"/>
            <w:vAlign w:val="center"/>
          </w:tcPr>
          <w:p w14:paraId="0CFD8240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1006" w:type="dxa"/>
            <w:vAlign w:val="center"/>
          </w:tcPr>
          <w:p w14:paraId="747A84F3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19.73</w:t>
            </w:r>
          </w:p>
        </w:tc>
        <w:tc>
          <w:tcPr>
            <w:tcW w:w="819" w:type="dxa"/>
            <w:vAlign w:val="center"/>
          </w:tcPr>
          <w:p w14:paraId="1B4B44DB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30.75</w:t>
            </w:r>
          </w:p>
        </w:tc>
        <w:tc>
          <w:tcPr>
            <w:tcW w:w="816" w:type="dxa"/>
            <w:vAlign w:val="center"/>
          </w:tcPr>
          <w:p w14:paraId="319D52A9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37.67</w:t>
            </w:r>
          </w:p>
        </w:tc>
        <w:tc>
          <w:tcPr>
            <w:tcW w:w="856" w:type="dxa"/>
            <w:vAlign w:val="center"/>
          </w:tcPr>
          <w:p w14:paraId="7B78F3B5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11.86</w:t>
            </w:r>
          </w:p>
        </w:tc>
        <w:tc>
          <w:tcPr>
            <w:tcW w:w="242" w:type="dxa"/>
            <w:vAlign w:val="center"/>
          </w:tcPr>
          <w:p w14:paraId="6A2A708B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871" w:type="dxa"/>
            <w:vAlign w:val="center"/>
          </w:tcPr>
          <w:p w14:paraId="792C8632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13.3</w:t>
            </w:r>
          </w:p>
        </w:tc>
        <w:tc>
          <w:tcPr>
            <w:tcW w:w="239" w:type="dxa"/>
            <w:vAlign w:val="center"/>
          </w:tcPr>
          <w:p w14:paraId="3C25161D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656" w:type="dxa"/>
            <w:vAlign w:val="center"/>
          </w:tcPr>
          <w:p w14:paraId="75CE2A61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2018</w:t>
            </w:r>
          </w:p>
        </w:tc>
        <w:tc>
          <w:tcPr>
            <w:tcW w:w="448" w:type="dxa"/>
            <w:vAlign w:val="center"/>
          </w:tcPr>
          <w:p w14:paraId="013CAEE6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40</w:t>
            </w:r>
          </w:p>
        </w:tc>
      </w:tr>
      <w:tr w:rsidR="00481C1B" w:rsidRPr="00073F80" w14:paraId="03589D4F" w14:textId="77777777" w:rsidTr="00440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" w:type="dxa"/>
            <w:vAlign w:val="center"/>
          </w:tcPr>
          <w:p w14:paraId="104BDD00" w14:textId="77777777" w:rsidR="004A684A" w:rsidRPr="00073F80" w:rsidRDefault="004A684A" w:rsidP="00330A6B">
            <w:pPr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  <w:t>13</w:t>
            </w:r>
          </w:p>
        </w:tc>
        <w:tc>
          <w:tcPr>
            <w:tcW w:w="2210" w:type="dxa"/>
            <w:vAlign w:val="center"/>
          </w:tcPr>
          <w:p w14:paraId="4969FED6" w14:textId="77777777" w:rsidR="004A684A" w:rsidRPr="00073F80" w:rsidRDefault="004A684A" w:rsidP="004407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Cs0.925K0.075PbI2Br</w:t>
            </w:r>
          </w:p>
        </w:tc>
        <w:tc>
          <w:tcPr>
            <w:tcW w:w="813" w:type="dxa"/>
            <w:vAlign w:val="center"/>
          </w:tcPr>
          <w:p w14:paraId="026231EC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1.92</w:t>
            </w:r>
          </w:p>
        </w:tc>
        <w:tc>
          <w:tcPr>
            <w:tcW w:w="887" w:type="dxa"/>
            <w:vAlign w:val="center"/>
          </w:tcPr>
          <w:p w14:paraId="0C21E22F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100</w:t>
            </w:r>
          </w:p>
        </w:tc>
        <w:tc>
          <w:tcPr>
            <w:tcW w:w="232" w:type="dxa"/>
            <w:vAlign w:val="center"/>
          </w:tcPr>
          <w:p w14:paraId="0AEEE871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1006" w:type="dxa"/>
            <w:vAlign w:val="center"/>
          </w:tcPr>
          <w:p w14:paraId="0A57E67A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18.44</w:t>
            </w:r>
          </w:p>
        </w:tc>
        <w:tc>
          <w:tcPr>
            <w:tcW w:w="819" w:type="dxa"/>
            <w:vAlign w:val="center"/>
          </w:tcPr>
          <w:p w14:paraId="693179B6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31.07</w:t>
            </w:r>
          </w:p>
        </w:tc>
        <w:tc>
          <w:tcPr>
            <w:tcW w:w="816" w:type="dxa"/>
            <w:vAlign w:val="center"/>
          </w:tcPr>
          <w:p w14:paraId="2A17388A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38.06</w:t>
            </w:r>
          </w:p>
        </w:tc>
        <w:tc>
          <w:tcPr>
            <w:tcW w:w="856" w:type="dxa"/>
            <w:vAlign w:val="center"/>
          </w:tcPr>
          <w:p w14:paraId="57E0D33C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11.98</w:t>
            </w:r>
          </w:p>
        </w:tc>
        <w:tc>
          <w:tcPr>
            <w:tcW w:w="242" w:type="dxa"/>
            <w:vAlign w:val="center"/>
          </w:tcPr>
          <w:p w14:paraId="67147B1D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871" w:type="dxa"/>
            <w:vAlign w:val="center"/>
          </w:tcPr>
          <w:p w14:paraId="17C3EAF8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10.0</w:t>
            </w:r>
          </w:p>
        </w:tc>
        <w:tc>
          <w:tcPr>
            <w:tcW w:w="239" w:type="dxa"/>
            <w:vAlign w:val="center"/>
          </w:tcPr>
          <w:p w14:paraId="5219E0FE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656" w:type="dxa"/>
            <w:vAlign w:val="center"/>
          </w:tcPr>
          <w:p w14:paraId="45D95341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2017</w:t>
            </w:r>
          </w:p>
        </w:tc>
        <w:tc>
          <w:tcPr>
            <w:tcW w:w="448" w:type="dxa"/>
            <w:vAlign w:val="center"/>
          </w:tcPr>
          <w:p w14:paraId="3D5BBC6E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41</w:t>
            </w:r>
          </w:p>
        </w:tc>
      </w:tr>
      <w:tr w:rsidR="00481C1B" w:rsidRPr="00073F80" w14:paraId="71E9835F" w14:textId="77777777" w:rsidTr="004407B3">
        <w:trPr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" w:type="dxa"/>
            <w:vAlign w:val="center"/>
          </w:tcPr>
          <w:p w14:paraId="79978EE7" w14:textId="77777777" w:rsidR="004A684A" w:rsidRPr="00073F80" w:rsidRDefault="004A684A" w:rsidP="00330A6B">
            <w:pPr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  <w:t>14</w:t>
            </w:r>
          </w:p>
        </w:tc>
        <w:tc>
          <w:tcPr>
            <w:tcW w:w="2210" w:type="dxa"/>
            <w:vAlign w:val="center"/>
          </w:tcPr>
          <w:p w14:paraId="46521E64" w14:textId="77777777" w:rsidR="004A684A" w:rsidRPr="00073F80" w:rsidRDefault="004A684A" w:rsidP="00440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CsPb0.98Sr0.02I2Br</w:t>
            </w:r>
          </w:p>
        </w:tc>
        <w:tc>
          <w:tcPr>
            <w:tcW w:w="813" w:type="dxa"/>
            <w:vAlign w:val="center"/>
          </w:tcPr>
          <w:p w14:paraId="5764C083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1.87</w:t>
            </w:r>
          </w:p>
        </w:tc>
        <w:tc>
          <w:tcPr>
            <w:tcW w:w="887" w:type="dxa"/>
            <w:vAlign w:val="center"/>
          </w:tcPr>
          <w:p w14:paraId="4F3A47CB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250</w:t>
            </w:r>
          </w:p>
        </w:tc>
        <w:tc>
          <w:tcPr>
            <w:tcW w:w="232" w:type="dxa"/>
            <w:vAlign w:val="center"/>
          </w:tcPr>
          <w:p w14:paraId="09E1074C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1006" w:type="dxa"/>
            <w:vAlign w:val="center"/>
          </w:tcPr>
          <w:p w14:paraId="18E1AC34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19.80</w:t>
            </w:r>
          </w:p>
        </w:tc>
        <w:tc>
          <w:tcPr>
            <w:tcW w:w="819" w:type="dxa"/>
            <w:vAlign w:val="center"/>
          </w:tcPr>
          <w:p w14:paraId="24980635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30.24</w:t>
            </w:r>
          </w:p>
        </w:tc>
        <w:tc>
          <w:tcPr>
            <w:tcW w:w="816" w:type="dxa"/>
            <w:vAlign w:val="center"/>
          </w:tcPr>
          <w:p w14:paraId="7732E562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37.80</w:t>
            </w:r>
          </w:p>
        </w:tc>
        <w:tc>
          <w:tcPr>
            <w:tcW w:w="856" w:type="dxa"/>
            <w:vAlign w:val="center"/>
          </w:tcPr>
          <w:p w14:paraId="7696E166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11.90</w:t>
            </w:r>
          </w:p>
        </w:tc>
        <w:tc>
          <w:tcPr>
            <w:tcW w:w="242" w:type="dxa"/>
            <w:vAlign w:val="center"/>
          </w:tcPr>
          <w:p w14:paraId="15520F8D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871" w:type="dxa"/>
            <w:vAlign w:val="center"/>
          </w:tcPr>
          <w:p w14:paraId="082B53B1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11.2</w:t>
            </w:r>
          </w:p>
        </w:tc>
        <w:tc>
          <w:tcPr>
            <w:tcW w:w="239" w:type="dxa"/>
            <w:vAlign w:val="center"/>
          </w:tcPr>
          <w:p w14:paraId="01365B03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656" w:type="dxa"/>
            <w:vAlign w:val="center"/>
          </w:tcPr>
          <w:p w14:paraId="1D4E2DED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2017</w:t>
            </w:r>
          </w:p>
        </w:tc>
        <w:tc>
          <w:tcPr>
            <w:tcW w:w="448" w:type="dxa"/>
            <w:vAlign w:val="center"/>
          </w:tcPr>
          <w:p w14:paraId="5B449A8A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42</w:t>
            </w:r>
          </w:p>
        </w:tc>
      </w:tr>
      <w:tr w:rsidR="00481C1B" w:rsidRPr="00073F80" w14:paraId="6B9599EF" w14:textId="77777777" w:rsidTr="00440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" w:type="dxa"/>
            <w:vAlign w:val="center"/>
          </w:tcPr>
          <w:p w14:paraId="2661D6F0" w14:textId="77777777" w:rsidR="004A684A" w:rsidRPr="00073F80" w:rsidRDefault="004A684A" w:rsidP="00330A6B">
            <w:pPr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  <w:t>15</w:t>
            </w:r>
          </w:p>
        </w:tc>
        <w:tc>
          <w:tcPr>
            <w:tcW w:w="2210" w:type="dxa"/>
            <w:vAlign w:val="center"/>
          </w:tcPr>
          <w:p w14:paraId="127F7FBF" w14:textId="77777777" w:rsidR="004A684A" w:rsidRPr="00073F80" w:rsidRDefault="004A684A" w:rsidP="004407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CsPb0.98Mn0.02I2Br</w:t>
            </w:r>
          </w:p>
        </w:tc>
        <w:tc>
          <w:tcPr>
            <w:tcW w:w="813" w:type="dxa"/>
            <w:vAlign w:val="center"/>
          </w:tcPr>
          <w:p w14:paraId="40546B99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1.92</w:t>
            </w:r>
          </w:p>
        </w:tc>
        <w:tc>
          <w:tcPr>
            <w:tcW w:w="887" w:type="dxa"/>
            <w:vAlign w:val="center"/>
          </w:tcPr>
          <w:p w14:paraId="01B0A2AE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200</w:t>
            </w:r>
          </w:p>
        </w:tc>
        <w:tc>
          <w:tcPr>
            <w:tcW w:w="232" w:type="dxa"/>
            <w:vAlign w:val="center"/>
          </w:tcPr>
          <w:p w14:paraId="705D955F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1006" w:type="dxa"/>
            <w:vAlign w:val="center"/>
          </w:tcPr>
          <w:p w14:paraId="51384524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19.81</w:t>
            </w:r>
          </w:p>
        </w:tc>
        <w:tc>
          <w:tcPr>
            <w:tcW w:w="819" w:type="dxa"/>
            <w:vAlign w:val="center"/>
          </w:tcPr>
          <w:p w14:paraId="76C14892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30.27</w:t>
            </w:r>
          </w:p>
        </w:tc>
        <w:tc>
          <w:tcPr>
            <w:tcW w:w="816" w:type="dxa"/>
            <w:vAlign w:val="center"/>
          </w:tcPr>
          <w:p w14:paraId="700A08B7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37.84</w:t>
            </w:r>
          </w:p>
        </w:tc>
        <w:tc>
          <w:tcPr>
            <w:tcW w:w="856" w:type="dxa"/>
            <w:vAlign w:val="center"/>
          </w:tcPr>
          <w:p w14:paraId="4BFD421A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11.91</w:t>
            </w:r>
          </w:p>
        </w:tc>
        <w:tc>
          <w:tcPr>
            <w:tcW w:w="242" w:type="dxa"/>
            <w:vAlign w:val="center"/>
          </w:tcPr>
          <w:p w14:paraId="4DDDAF65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871" w:type="dxa"/>
            <w:vAlign w:val="center"/>
          </w:tcPr>
          <w:p w14:paraId="4C9E8843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13.5</w:t>
            </w:r>
          </w:p>
        </w:tc>
        <w:tc>
          <w:tcPr>
            <w:tcW w:w="239" w:type="dxa"/>
            <w:vAlign w:val="center"/>
          </w:tcPr>
          <w:p w14:paraId="78DE529F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656" w:type="dxa"/>
            <w:vAlign w:val="center"/>
          </w:tcPr>
          <w:p w14:paraId="04148744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2018</w:t>
            </w:r>
          </w:p>
        </w:tc>
        <w:tc>
          <w:tcPr>
            <w:tcW w:w="448" w:type="dxa"/>
            <w:vAlign w:val="center"/>
          </w:tcPr>
          <w:p w14:paraId="2295E597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43</w:t>
            </w:r>
          </w:p>
        </w:tc>
      </w:tr>
      <w:tr w:rsidR="00481C1B" w:rsidRPr="00073F80" w14:paraId="221F37B8" w14:textId="77777777" w:rsidTr="004407B3">
        <w:trPr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" w:type="dxa"/>
            <w:vAlign w:val="center"/>
          </w:tcPr>
          <w:p w14:paraId="653F5BFC" w14:textId="77777777" w:rsidR="004A684A" w:rsidRPr="00073F80" w:rsidRDefault="004A684A" w:rsidP="00330A6B">
            <w:pPr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  <w:t>16</w:t>
            </w:r>
          </w:p>
        </w:tc>
        <w:tc>
          <w:tcPr>
            <w:tcW w:w="2210" w:type="dxa"/>
            <w:vAlign w:val="center"/>
          </w:tcPr>
          <w:p w14:paraId="4AB8BD9E" w14:textId="77777777" w:rsidR="004A684A" w:rsidRPr="00073F80" w:rsidRDefault="004A684A" w:rsidP="00440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CsPbI2Br</w:t>
            </w:r>
          </w:p>
        </w:tc>
        <w:tc>
          <w:tcPr>
            <w:tcW w:w="813" w:type="dxa"/>
            <w:vAlign w:val="center"/>
          </w:tcPr>
          <w:p w14:paraId="2C4F45E5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1.92</w:t>
            </w:r>
          </w:p>
        </w:tc>
        <w:tc>
          <w:tcPr>
            <w:tcW w:w="887" w:type="dxa"/>
            <w:vAlign w:val="center"/>
          </w:tcPr>
          <w:p w14:paraId="78392074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230</w:t>
            </w:r>
          </w:p>
        </w:tc>
        <w:tc>
          <w:tcPr>
            <w:tcW w:w="232" w:type="dxa"/>
            <w:vAlign w:val="center"/>
          </w:tcPr>
          <w:p w14:paraId="429F002C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1006" w:type="dxa"/>
            <w:vAlign w:val="center"/>
          </w:tcPr>
          <w:p w14:paraId="68D65F8A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19.73</w:t>
            </w:r>
          </w:p>
        </w:tc>
        <w:tc>
          <w:tcPr>
            <w:tcW w:w="819" w:type="dxa"/>
            <w:vAlign w:val="center"/>
          </w:tcPr>
          <w:p w14:paraId="031C1CE2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30.75</w:t>
            </w:r>
          </w:p>
        </w:tc>
        <w:tc>
          <w:tcPr>
            <w:tcW w:w="816" w:type="dxa"/>
            <w:vAlign w:val="center"/>
          </w:tcPr>
          <w:p w14:paraId="688CC538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37.67</w:t>
            </w:r>
          </w:p>
        </w:tc>
        <w:tc>
          <w:tcPr>
            <w:tcW w:w="856" w:type="dxa"/>
            <w:vAlign w:val="center"/>
          </w:tcPr>
          <w:p w14:paraId="7B76DB3F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11.86</w:t>
            </w:r>
          </w:p>
        </w:tc>
        <w:tc>
          <w:tcPr>
            <w:tcW w:w="242" w:type="dxa"/>
            <w:vAlign w:val="center"/>
          </w:tcPr>
          <w:p w14:paraId="19C5F1EE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871" w:type="dxa"/>
            <w:vAlign w:val="center"/>
          </w:tcPr>
          <w:p w14:paraId="59DEFC9E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7.7</w:t>
            </w:r>
          </w:p>
        </w:tc>
        <w:tc>
          <w:tcPr>
            <w:tcW w:w="239" w:type="dxa"/>
            <w:vAlign w:val="center"/>
          </w:tcPr>
          <w:p w14:paraId="5A8E2C56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656" w:type="dxa"/>
            <w:vAlign w:val="center"/>
          </w:tcPr>
          <w:p w14:paraId="1B47D183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2017</w:t>
            </w:r>
          </w:p>
        </w:tc>
        <w:tc>
          <w:tcPr>
            <w:tcW w:w="448" w:type="dxa"/>
            <w:vAlign w:val="center"/>
          </w:tcPr>
          <w:p w14:paraId="2D3D4224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44</w:t>
            </w:r>
          </w:p>
        </w:tc>
      </w:tr>
      <w:tr w:rsidR="00481C1B" w:rsidRPr="00073F80" w14:paraId="1C19998F" w14:textId="77777777" w:rsidTr="00440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" w:type="dxa"/>
            <w:vAlign w:val="center"/>
          </w:tcPr>
          <w:p w14:paraId="22A9631D" w14:textId="77777777" w:rsidR="004A684A" w:rsidRPr="00073F80" w:rsidRDefault="004A684A" w:rsidP="00330A6B">
            <w:pPr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  <w:t>17</w:t>
            </w:r>
          </w:p>
        </w:tc>
        <w:tc>
          <w:tcPr>
            <w:tcW w:w="2210" w:type="dxa"/>
            <w:vAlign w:val="center"/>
          </w:tcPr>
          <w:p w14:paraId="574C1E22" w14:textId="77777777" w:rsidR="004A684A" w:rsidRPr="00073F80" w:rsidRDefault="004A684A" w:rsidP="004407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CsPb0.9Sn0.1IBr2</w:t>
            </w:r>
          </w:p>
        </w:tc>
        <w:tc>
          <w:tcPr>
            <w:tcW w:w="813" w:type="dxa"/>
            <w:vAlign w:val="center"/>
          </w:tcPr>
          <w:p w14:paraId="1E2CECF3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1.79</w:t>
            </w:r>
          </w:p>
        </w:tc>
        <w:tc>
          <w:tcPr>
            <w:tcW w:w="887" w:type="dxa"/>
            <w:vAlign w:val="center"/>
          </w:tcPr>
          <w:p w14:paraId="3C8ADDA6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300</w:t>
            </w:r>
          </w:p>
        </w:tc>
        <w:tc>
          <w:tcPr>
            <w:tcW w:w="232" w:type="dxa"/>
            <w:vAlign w:val="center"/>
          </w:tcPr>
          <w:p w14:paraId="36660C10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1006" w:type="dxa"/>
            <w:vAlign w:val="center"/>
          </w:tcPr>
          <w:p w14:paraId="03E984BA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21.51</w:t>
            </w:r>
          </w:p>
        </w:tc>
        <w:tc>
          <w:tcPr>
            <w:tcW w:w="819" w:type="dxa"/>
            <w:vAlign w:val="center"/>
          </w:tcPr>
          <w:p w14:paraId="30958EEA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30.18</w:t>
            </w:r>
          </w:p>
        </w:tc>
        <w:tc>
          <w:tcPr>
            <w:tcW w:w="816" w:type="dxa"/>
            <w:vAlign w:val="center"/>
          </w:tcPr>
          <w:p w14:paraId="74987B73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20.54</w:t>
            </w:r>
          </w:p>
        </w:tc>
        <w:tc>
          <w:tcPr>
            <w:tcW w:w="856" w:type="dxa"/>
            <w:vAlign w:val="center"/>
          </w:tcPr>
          <w:p w14:paraId="18C4DFD1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25.86</w:t>
            </w:r>
          </w:p>
        </w:tc>
        <w:tc>
          <w:tcPr>
            <w:tcW w:w="242" w:type="dxa"/>
            <w:vAlign w:val="center"/>
          </w:tcPr>
          <w:p w14:paraId="53CB2446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871" w:type="dxa"/>
            <w:vAlign w:val="center"/>
          </w:tcPr>
          <w:p w14:paraId="333B78FB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11.3</w:t>
            </w:r>
          </w:p>
        </w:tc>
        <w:tc>
          <w:tcPr>
            <w:tcW w:w="239" w:type="dxa"/>
            <w:vAlign w:val="center"/>
          </w:tcPr>
          <w:p w14:paraId="0B9D1013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656" w:type="dxa"/>
            <w:vAlign w:val="center"/>
          </w:tcPr>
          <w:p w14:paraId="237E690B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2017</w:t>
            </w:r>
          </w:p>
        </w:tc>
        <w:tc>
          <w:tcPr>
            <w:tcW w:w="448" w:type="dxa"/>
            <w:vAlign w:val="center"/>
          </w:tcPr>
          <w:p w14:paraId="4390910E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45</w:t>
            </w:r>
          </w:p>
        </w:tc>
      </w:tr>
      <w:tr w:rsidR="00481C1B" w:rsidRPr="00073F80" w14:paraId="47AA2A33" w14:textId="77777777" w:rsidTr="004407B3">
        <w:trPr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" w:type="dxa"/>
            <w:vAlign w:val="center"/>
          </w:tcPr>
          <w:p w14:paraId="1D24C3C4" w14:textId="77777777" w:rsidR="004A684A" w:rsidRPr="00073F80" w:rsidRDefault="004A684A" w:rsidP="00330A6B">
            <w:pPr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  <w:t>18</w:t>
            </w:r>
          </w:p>
        </w:tc>
        <w:tc>
          <w:tcPr>
            <w:tcW w:w="2210" w:type="dxa"/>
            <w:vAlign w:val="center"/>
          </w:tcPr>
          <w:p w14:paraId="2676EE40" w14:textId="77777777" w:rsidR="004A684A" w:rsidRPr="00073F80" w:rsidRDefault="004A684A" w:rsidP="00440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CsPb0.95Eu0.05I2Br</w:t>
            </w:r>
          </w:p>
        </w:tc>
        <w:tc>
          <w:tcPr>
            <w:tcW w:w="813" w:type="dxa"/>
            <w:vAlign w:val="center"/>
          </w:tcPr>
          <w:p w14:paraId="3B9EE1FF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1.98</w:t>
            </w:r>
          </w:p>
        </w:tc>
        <w:tc>
          <w:tcPr>
            <w:tcW w:w="887" w:type="dxa"/>
            <w:vAlign w:val="center"/>
          </w:tcPr>
          <w:p w14:paraId="5950B7D2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150</w:t>
            </w:r>
          </w:p>
        </w:tc>
        <w:tc>
          <w:tcPr>
            <w:tcW w:w="232" w:type="dxa"/>
            <w:vAlign w:val="center"/>
          </w:tcPr>
          <w:p w14:paraId="08A8D85F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1006" w:type="dxa"/>
            <w:vAlign w:val="center"/>
          </w:tcPr>
          <w:p w14:paraId="50816943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19.81</w:t>
            </w:r>
          </w:p>
        </w:tc>
        <w:tc>
          <w:tcPr>
            <w:tcW w:w="819" w:type="dxa"/>
            <w:vAlign w:val="center"/>
          </w:tcPr>
          <w:p w14:paraId="0FB00463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29.33</w:t>
            </w:r>
          </w:p>
        </w:tc>
        <w:tc>
          <w:tcPr>
            <w:tcW w:w="816" w:type="dxa"/>
            <w:vAlign w:val="center"/>
          </w:tcPr>
          <w:p w14:paraId="6EA503A8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37.82</w:t>
            </w:r>
          </w:p>
        </w:tc>
        <w:tc>
          <w:tcPr>
            <w:tcW w:w="856" w:type="dxa"/>
            <w:vAlign w:val="center"/>
          </w:tcPr>
          <w:p w14:paraId="4B8A3EFD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11.91</w:t>
            </w:r>
          </w:p>
        </w:tc>
        <w:tc>
          <w:tcPr>
            <w:tcW w:w="242" w:type="dxa"/>
            <w:vAlign w:val="center"/>
          </w:tcPr>
          <w:p w14:paraId="119F4C9A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871" w:type="dxa"/>
            <w:vAlign w:val="center"/>
          </w:tcPr>
          <w:p w14:paraId="274A5782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13.7</w:t>
            </w:r>
          </w:p>
        </w:tc>
        <w:tc>
          <w:tcPr>
            <w:tcW w:w="239" w:type="dxa"/>
            <w:vAlign w:val="center"/>
          </w:tcPr>
          <w:p w14:paraId="6A0BEC77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656" w:type="dxa"/>
            <w:vAlign w:val="center"/>
          </w:tcPr>
          <w:p w14:paraId="667B940E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2019</w:t>
            </w:r>
          </w:p>
        </w:tc>
        <w:tc>
          <w:tcPr>
            <w:tcW w:w="448" w:type="dxa"/>
            <w:vAlign w:val="center"/>
          </w:tcPr>
          <w:p w14:paraId="2DEBBC79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46</w:t>
            </w:r>
          </w:p>
        </w:tc>
      </w:tr>
      <w:tr w:rsidR="00481C1B" w:rsidRPr="00073F80" w14:paraId="42005E84" w14:textId="77777777" w:rsidTr="00440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" w:type="dxa"/>
            <w:vAlign w:val="center"/>
          </w:tcPr>
          <w:p w14:paraId="6621C1DD" w14:textId="77777777" w:rsidR="004A684A" w:rsidRPr="00073F80" w:rsidRDefault="004A684A" w:rsidP="00330A6B">
            <w:pPr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  <w:t>19</w:t>
            </w:r>
          </w:p>
        </w:tc>
        <w:tc>
          <w:tcPr>
            <w:tcW w:w="2210" w:type="dxa"/>
            <w:vAlign w:val="center"/>
          </w:tcPr>
          <w:p w14:paraId="3817253C" w14:textId="77777777" w:rsidR="004A684A" w:rsidRPr="00073F80" w:rsidRDefault="004A684A" w:rsidP="004407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CsPbIBr2</w:t>
            </w:r>
          </w:p>
        </w:tc>
        <w:tc>
          <w:tcPr>
            <w:tcW w:w="813" w:type="dxa"/>
            <w:vAlign w:val="center"/>
          </w:tcPr>
          <w:p w14:paraId="6AFC427D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2.05</w:t>
            </w:r>
          </w:p>
        </w:tc>
        <w:tc>
          <w:tcPr>
            <w:tcW w:w="887" w:type="dxa"/>
            <w:vAlign w:val="center"/>
          </w:tcPr>
          <w:p w14:paraId="6A8FB17D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230</w:t>
            </w:r>
          </w:p>
        </w:tc>
        <w:tc>
          <w:tcPr>
            <w:tcW w:w="232" w:type="dxa"/>
            <w:vAlign w:val="center"/>
          </w:tcPr>
          <w:p w14:paraId="259900D2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1006" w:type="dxa"/>
            <w:vAlign w:val="center"/>
          </w:tcPr>
          <w:p w14:paraId="79C14E27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21.20</w:t>
            </w:r>
          </w:p>
        </w:tc>
        <w:tc>
          <w:tcPr>
            <w:tcW w:w="819" w:type="dxa"/>
            <w:vAlign w:val="center"/>
          </w:tcPr>
          <w:p w14:paraId="07E03485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33.06</w:t>
            </w:r>
          </w:p>
        </w:tc>
        <w:tc>
          <w:tcPr>
            <w:tcW w:w="816" w:type="dxa"/>
            <w:vAlign w:val="center"/>
          </w:tcPr>
          <w:p w14:paraId="3F4B79A7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20.25</w:t>
            </w:r>
          </w:p>
        </w:tc>
        <w:tc>
          <w:tcPr>
            <w:tcW w:w="856" w:type="dxa"/>
            <w:vAlign w:val="center"/>
          </w:tcPr>
          <w:p w14:paraId="4D86E35E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25.49</w:t>
            </w:r>
          </w:p>
        </w:tc>
        <w:tc>
          <w:tcPr>
            <w:tcW w:w="242" w:type="dxa"/>
            <w:vAlign w:val="center"/>
          </w:tcPr>
          <w:p w14:paraId="4ACD75F9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871" w:type="dxa"/>
            <w:vAlign w:val="center"/>
          </w:tcPr>
          <w:p w14:paraId="4733AFB7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5.5</w:t>
            </w:r>
          </w:p>
        </w:tc>
        <w:tc>
          <w:tcPr>
            <w:tcW w:w="239" w:type="dxa"/>
            <w:vAlign w:val="center"/>
          </w:tcPr>
          <w:p w14:paraId="24E8ECA7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656" w:type="dxa"/>
            <w:vAlign w:val="center"/>
          </w:tcPr>
          <w:p w14:paraId="16CB8F19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2017</w:t>
            </w:r>
          </w:p>
        </w:tc>
        <w:tc>
          <w:tcPr>
            <w:tcW w:w="448" w:type="dxa"/>
            <w:vAlign w:val="center"/>
          </w:tcPr>
          <w:p w14:paraId="1A3D700D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47</w:t>
            </w:r>
          </w:p>
        </w:tc>
      </w:tr>
      <w:tr w:rsidR="00481C1B" w:rsidRPr="00073F80" w14:paraId="61F8EAE7" w14:textId="77777777" w:rsidTr="004407B3">
        <w:trPr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" w:type="dxa"/>
            <w:vAlign w:val="center"/>
          </w:tcPr>
          <w:p w14:paraId="2336C5D9" w14:textId="77777777" w:rsidR="004A684A" w:rsidRPr="00073F80" w:rsidRDefault="004A684A" w:rsidP="00330A6B">
            <w:pPr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  <w:t>20</w:t>
            </w:r>
          </w:p>
        </w:tc>
        <w:tc>
          <w:tcPr>
            <w:tcW w:w="2210" w:type="dxa"/>
            <w:vAlign w:val="center"/>
          </w:tcPr>
          <w:p w14:paraId="0750CBC9" w14:textId="77777777" w:rsidR="004A684A" w:rsidRPr="00073F80" w:rsidRDefault="004A684A" w:rsidP="00440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CsSnBr3</w:t>
            </w:r>
          </w:p>
        </w:tc>
        <w:tc>
          <w:tcPr>
            <w:tcW w:w="813" w:type="dxa"/>
            <w:vAlign w:val="center"/>
          </w:tcPr>
          <w:p w14:paraId="41A6891B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1.75</w:t>
            </w:r>
          </w:p>
        </w:tc>
        <w:tc>
          <w:tcPr>
            <w:tcW w:w="887" w:type="dxa"/>
            <w:vAlign w:val="center"/>
          </w:tcPr>
          <w:p w14:paraId="2CE6954B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300</w:t>
            </w:r>
          </w:p>
        </w:tc>
        <w:tc>
          <w:tcPr>
            <w:tcW w:w="232" w:type="dxa"/>
            <w:vAlign w:val="center"/>
          </w:tcPr>
          <w:p w14:paraId="24FA38D6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1006" w:type="dxa"/>
            <w:vAlign w:val="center"/>
          </w:tcPr>
          <w:p w14:paraId="2E63345F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27.05</w:t>
            </w:r>
          </w:p>
        </w:tc>
        <w:tc>
          <w:tcPr>
            <w:tcW w:w="819" w:type="dxa"/>
            <w:vAlign w:val="center"/>
          </w:tcPr>
          <w:p w14:paraId="2EDCF70E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0.00</w:t>
            </w:r>
          </w:p>
        </w:tc>
        <w:tc>
          <w:tcPr>
            <w:tcW w:w="816" w:type="dxa"/>
            <w:vAlign w:val="center"/>
          </w:tcPr>
          <w:p w14:paraId="6DFEA60E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0.00</w:t>
            </w:r>
          </w:p>
        </w:tc>
        <w:tc>
          <w:tcPr>
            <w:tcW w:w="856" w:type="dxa"/>
            <w:vAlign w:val="center"/>
          </w:tcPr>
          <w:p w14:paraId="5D355C59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48.79</w:t>
            </w:r>
          </w:p>
        </w:tc>
        <w:tc>
          <w:tcPr>
            <w:tcW w:w="242" w:type="dxa"/>
            <w:vAlign w:val="center"/>
          </w:tcPr>
          <w:p w14:paraId="6324A682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871" w:type="dxa"/>
            <w:vAlign w:val="center"/>
          </w:tcPr>
          <w:p w14:paraId="1014C3D0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2.17</w:t>
            </w:r>
          </w:p>
        </w:tc>
        <w:tc>
          <w:tcPr>
            <w:tcW w:w="239" w:type="dxa"/>
            <w:vAlign w:val="center"/>
          </w:tcPr>
          <w:p w14:paraId="07A8BC56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656" w:type="dxa"/>
            <w:vAlign w:val="center"/>
          </w:tcPr>
          <w:p w14:paraId="6F4DE470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2016</w:t>
            </w:r>
          </w:p>
        </w:tc>
        <w:tc>
          <w:tcPr>
            <w:tcW w:w="448" w:type="dxa"/>
            <w:vAlign w:val="center"/>
          </w:tcPr>
          <w:p w14:paraId="1A419B8B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48</w:t>
            </w:r>
          </w:p>
        </w:tc>
      </w:tr>
      <w:tr w:rsidR="00481C1B" w:rsidRPr="00073F80" w14:paraId="079FF246" w14:textId="77777777" w:rsidTr="00440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" w:type="dxa"/>
            <w:vAlign w:val="center"/>
          </w:tcPr>
          <w:p w14:paraId="25587DBB" w14:textId="77777777" w:rsidR="004A684A" w:rsidRPr="00073F80" w:rsidRDefault="004A684A" w:rsidP="00330A6B">
            <w:pPr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  <w:t>21</w:t>
            </w:r>
          </w:p>
        </w:tc>
        <w:tc>
          <w:tcPr>
            <w:tcW w:w="2210" w:type="dxa"/>
            <w:vAlign w:val="center"/>
          </w:tcPr>
          <w:p w14:paraId="4EDC324B" w14:textId="77777777" w:rsidR="004A684A" w:rsidRPr="00073F80" w:rsidRDefault="004A684A" w:rsidP="004407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  <w:rtl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CsSnIBr2</w:t>
            </w:r>
          </w:p>
        </w:tc>
        <w:tc>
          <w:tcPr>
            <w:tcW w:w="813" w:type="dxa"/>
            <w:vAlign w:val="center"/>
          </w:tcPr>
          <w:p w14:paraId="70824C66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1.65</w:t>
            </w:r>
          </w:p>
        </w:tc>
        <w:tc>
          <w:tcPr>
            <w:tcW w:w="887" w:type="dxa"/>
            <w:vAlign w:val="center"/>
          </w:tcPr>
          <w:p w14:paraId="51B9C723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300</w:t>
            </w:r>
          </w:p>
        </w:tc>
        <w:tc>
          <w:tcPr>
            <w:tcW w:w="232" w:type="dxa"/>
            <w:vAlign w:val="center"/>
          </w:tcPr>
          <w:p w14:paraId="5F195AB6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1006" w:type="dxa"/>
            <w:vAlign w:val="center"/>
          </w:tcPr>
          <w:p w14:paraId="6AB9DF84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24.69</w:t>
            </w:r>
          </w:p>
        </w:tc>
        <w:tc>
          <w:tcPr>
            <w:tcW w:w="819" w:type="dxa"/>
            <w:vAlign w:val="center"/>
          </w:tcPr>
          <w:p w14:paraId="77C0BE44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0.00</w:t>
            </w:r>
          </w:p>
        </w:tc>
        <w:tc>
          <w:tcPr>
            <w:tcW w:w="816" w:type="dxa"/>
            <w:vAlign w:val="center"/>
          </w:tcPr>
          <w:p w14:paraId="38502573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23.57</w:t>
            </w:r>
          </w:p>
        </w:tc>
        <w:tc>
          <w:tcPr>
            <w:tcW w:w="856" w:type="dxa"/>
            <w:vAlign w:val="center"/>
          </w:tcPr>
          <w:p w14:paraId="75B9723C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29.68</w:t>
            </w:r>
          </w:p>
        </w:tc>
        <w:tc>
          <w:tcPr>
            <w:tcW w:w="242" w:type="dxa"/>
            <w:vAlign w:val="center"/>
          </w:tcPr>
          <w:p w14:paraId="6660503F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871" w:type="dxa"/>
            <w:vAlign w:val="center"/>
          </w:tcPr>
          <w:p w14:paraId="17F362D2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3.2</w:t>
            </w:r>
          </w:p>
        </w:tc>
        <w:tc>
          <w:tcPr>
            <w:tcW w:w="239" w:type="dxa"/>
            <w:vAlign w:val="center"/>
          </w:tcPr>
          <w:p w14:paraId="6F22D546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656" w:type="dxa"/>
            <w:vAlign w:val="center"/>
          </w:tcPr>
          <w:p w14:paraId="265CC71B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2016</w:t>
            </w:r>
          </w:p>
        </w:tc>
        <w:tc>
          <w:tcPr>
            <w:tcW w:w="448" w:type="dxa"/>
            <w:vAlign w:val="center"/>
          </w:tcPr>
          <w:p w14:paraId="504F2735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49</w:t>
            </w:r>
          </w:p>
        </w:tc>
      </w:tr>
      <w:tr w:rsidR="00481C1B" w:rsidRPr="00073F80" w14:paraId="79D2D3F8" w14:textId="77777777" w:rsidTr="004407B3">
        <w:trPr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" w:type="dxa"/>
            <w:vAlign w:val="center"/>
          </w:tcPr>
          <w:p w14:paraId="1E1E2EFD" w14:textId="77777777" w:rsidR="004A684A" w:rsidRPr="00073F80" w:rsidRDefault="004A684A" w:rsidP="00330A6B">
            <w:pPr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  <w:t>22</w:t>
            </w:r>
          </w:p>
        </w:tc>
        <w:tc>
          <w:tcPr>
            <w:tcW w:w="2210" w:type="dxa"/>
            <w:vAlign w:val="center"/>
          </w:tcPr>
          <w:p w14:paraId="06FD654C" w14:textId="77777777" w:rsidR="004A684A" w:rsidRPr="00073F80" w:rsidRDefault="004A684A" w:rsidP="00440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CsPb0.96Bi0.04I3</w:t>
            </w:r>
          </w:p>
        </w:tc>
        <w:tc>
          <w:tcPr>
            <w:tcW w:w="813" w:type="dxa"/>
            <w:vAlign w:val="center"/>
          </w:tcPr>
          <w:p w14:paraId="4223CFBA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1.56</w:t>
            </w:r>
          </w:p>
        </w:tc>
        <w:tc>
          <w:tcPr>
            <w:tcW w:w="887" w:type="dxa"/>
            <w:vAlign w:val="center"/>
          </w:tcPr>
          <w:p w14:paraId="72E4F878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350</w:t>
            </w:r>
          </w:p>
        </w:tc>
        <w:tc>
          <w:tcPr>
            <w:tcW w:w="232" w:type="dxa"/>
            <w:vAlign w:val="center"/>
          </w:tcPr>
          <w:p w14:paraId="551D14FE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1006" w:type="dxa"/>
            <w:vAlign w:val="center"/>
          </w:tcPr>
          <w:p w14:paraId="57BB48C9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18.44</w:t>
            </w:r>
          </w:p>
        </w:tc>
        <w:tc>
          <w:tcPr>
            <w:tcW w:w="819" w:type="dxa"/>
            <w:vAlign w:val="center"/>
          </w:tcPr>
          <w:p w14:paraId="46E4322B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27.59</w:t>
            </w:r>
          </w:p>
        </w:tc>
        <w:tc>
          <w:tcPr>
            <w:tcW w:w="816" w:type="dxa"/>
            <w:vAlign w:val="center"/>
          </w:tcPr>
          <w:p w14:paraId="3B656BB8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52.81</w:t>
            </w:r>
          </w:p>
        </w:tc>
        <w:tc>
          <w:tcPr>
            <w:tcW w:w="856" w:type="dxa"/>
            <w:vAlign w:val="center"/>
          </w:tcPr>
          <w:p w14:paraId="3CE2525A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0.00</w:t>
            </w:r>
          </w:p>
        </w:tc>
        <w:tc>
          <w:tcPr>
            <w:tcW w:w="242" w:type="dxa"/>
            <w:vAlign w:val="center"/>
          </w:tcPr>
          <w:p w14:paraId="517E1EBC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871" w:type="dxa"/>
            <w:vAlign w:val="center"/>
          </w:tcPr>
          <w:p w14:paraId="6E6DFC8B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11.47</w:t>
            </w:r>
          </w:p>
        </w:tc>
        <w:tc>
          <w:tcPr>
            <w:tcW w:w="239" w:type="dxa"/>
            <w:vAlign w:val="center"/>
          </w:tcPr>
          <w:p w14:paraId="0C7E5011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656" w:type="dxa"/>
            <w:vAlign w:val="center"/>
          </w:tcPr>
          <w:p w14:paraId="64D2617C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2018</w:t>
            </w:r>
          </w:p>
        </w:tc>
        <w:tc>
          <w:tcPr>
            <w:tcW w:w="448" w:type="dxa"/>
            <w:vAlign w:val="center"/>
          </w:tcPr>
          <w:p w14:paraId="75F2AC8F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50</w:t>
            </w:r>
          </w:p>
        </w:tc>
      </w:tr>
      <w:tr w:rsidR="00481C1B" w:rsidRPr="00073F80" w14:paraId="4C29BDC2" w14:textId="77777777" w:rsidTr="00440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" w:type="dxa"/>
            <w:vAlign w:val="center"/>
          </w:tcPr>
          <w:p w14:paraId="281AD232" w14:textId="77777777" w:rsidR="004A684A" w:rsidRPr="00073F80" w:rsidRDefault="004A684A" w:rsidP="00330A6B">
            <w:pPr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  <w:t>23</w:t>
            </w:r>
          </w:p>
        </w:tc>
        <w:tc>
          <w:tcPr>
            <w:tcW w:w="2210" w:type="dxa"/>
            <w:vAlign w:val="center"/>
          </w:tcPr>
          <w:p w14:paraId="27FEA0CE" w14:textId="77777777" w:rsidR="004A684A" w:rsidRPr="00073F80" w:rsidRDefault="004A684A" w:rsidP="004407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CsPb0.75Sn0.25IBr2</w:t>
            </w:r>
          </w:p>
        </w:tc>
        <w:tc>
          <w:tcPr>
            <w:tcW w:w="813" w:type="dxa"/>
            <w:vAlign w:val="center"/>
          </w:tcPr>
          <w:p w14:paraId="6E6BD41A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1.78</w:t>
            </w:r>
          </w:p>
        </w:tc>
        <w:tc>
          <w:tcPr>
            <w:tcW w:w="887" w:type="dxa"/>
            <w:vAlign w:val="center"/>
          </w:tcPr>
          <w:p w14:paraId="39B4DE69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300</w:t>
            </w:r>
          </w:p>
        </w:tc>
        <w:tc>
          <w:tcPr>
            <w:tcW w:w="232" w:type="dxa"/>
            <w:vAlign w:val="center"/>
          </w:tcPr>
          <w:p w14:paraId="6AC52A73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1006" w:type="dxa"/>
            <w:vAlign w:val="center"/>
          </w:tcPr>
          <w:p w14:paraId="28FA627C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21.98</w:t>
            </w:r>
          </w:p>
        </w:tc>
        <w:tc>
          <w:tcPr>
            <w:tcW w:w="819" w:type="dxa"/>
            <w:vAlign w:val="center"/>
          </w:tcPr>
          <w:p w14:paraId="28A0E752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25.70</w:t>
            </w:r>
          </w:p>
        </w:tc>
        <w:tc>
          <w:tcPr>
            <w:tcW w:w="816" w:type="dxa"/>
            <w:vAlign w:val="center"/>
          </w:tcPr>
          <w:p w14:paraId="3FD6F813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20.99</w:t>
            </w:r>
          </w:p>
        </w:tc>
        <w:tc>
          <w:tcPr>
            <w:tcW w:w="856" w:type="dxa"/>
            <w:vAlign w:val="center"/>
          </w:tcPr>
          <w:p w14:paraId="34F7CF17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26.43</w:t>
            </w:r>
          </w:p>
        </w:tc>
        <w:tc>
          <w:tcPr>
            <w:tcW w:w="242" w:type="dxa"/>
            <w:vAlign w:val="center"/>
          </w:tcPr>
          <w:p w14:paraId="21D06532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871" w:type="dxa"/>
            <w:vAlign w:val="center"/>
          </w:tcPr>
          <w:p w14:paraId="52C6FFB6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11.53</w:t>
            </w:r>
          </w:p>
        </w:tc>
        <w:tc>
          <w:tcPr>
            <w:tcW w:w="239" w:type="dxa"/>
            <w:vAlign w:val="center"/>
          </w:tcPr>
          <w:p w14:paraId="374CCD13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656" w:type="dxa"/>
            <w:vAlign w:val="center"/>
          </w:tcPr>
          <w:p w14:paraId="18641138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2018</w:t>
            </w:r>
          </w:p>
        </w:tc>
        <w:tc>
          <w:tcPr>
            <w:tcW w:w="448" w:type="dxa"/>
            <w:vAlign w:val="center"/>
          </w:tcPr>
          <w:p w14:paraId="51F5577A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51</w:t>
            </w:r>
          </w:p>
        </w:tc>
      </w:tr>
      <w:tr w:rsidR="00481C1B" w:rsidRPr="00073F80" w14:paraId="2E057E78" w14:textId="77777777" w:rsidTr="004407B3">
        <w:trPr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" w:type="dxa"/>
            <w:vAlign w:val="center"/>
          </w:tcPr>
          <w:p w14:paraId="78619E87" w14:textId="77777777" w:rsidR="004A684A" w:rsidRPr="00073F80" w:rsidRDefault="004A684A" w:rsidP="00330A6B">
            <w:pPr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  <w:t>24</w:t>
            </w:r>
          </w:p>
        </w:tc>
        <w:tc>
          <w:tcPr>
            <w:tcW w:w="2210" w:type="dxa"/>
            <w:vAlign w:val="center"/>
          </w:tcPr>
          <w:p w14:paraId="540BA631" w14:textId="77777777" w:rsidR="004A684A" w:rsidRPr="00073F80" w:rsidRDefault="004A684A" w:rsidP="00440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CsPb0.8Ge0.2Br</w:t>
            </w:r>
          </w:p>
        </w:tc>
        <w:tc>
          <w:tcPr>
            <w:tcW w:w="813" w:type="dxa"/>
            <w:vAlign w:val="center"/>
          </w:tcPr>
          <w:p w14:paraId="5DF37719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1.89</w:t>
            </w:r>
          </w:p>
        </w:tc>
        <w:tc>
          <w:tcPr>
            <w:tcW w:w="887" w:type="dxa"/>
            <w:vAlign w:val="center"/>
          </w:tcPr>
          <w:p w14:paraId="602CD6FE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400</w:t>
            </w:r>
          </w:p>
        </w:tc>
        <w:tc>
          <w:tcPr>
            <w:tcW w:w="232" w:type="dxa"/>
            <w:vAlign w:val="center"/>
          </w:tcPr>
          <w:p w14:paraId="3340B11B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1006" w:type="dxa"/>
            <w:vAlign w:val="center"/>
          </w:tcPr>
          <w:p w14:paraId="53D722B0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23.81</w:t>
            </w:r>
          </w:p>
        </w:tc>
        <w:tc>
          <w:tcPr>
            <w:tcW w:w="819" w:type="dxa"/>
            <w:vAlign w:val="center"/>
          </w:tcPr>
          <w:p w14:paraId="7F5A9785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42.17</w:t>
            </w:r>
          </w:p>
        </w:tc>
        <w:tc>
          <w:tcPr>
            <w:tcW w:w="816" w:type="dxa"/>
            <w:vAlign w:val="center"/>
          </w:tcPr>
          <w:p w14:paraId="5173C47F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0.00</w:t>
            </w:r>
          </w:p>
        </w:tc>
        <w:tc>
          <w:tcPr>
            <w:tcW w:w="856" w:type="dxa"/>
            <w:vAlign w:val="center"/>
          </w:tcPr>
          <w:p w14:paraId="61462DA7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20.33</w:t>
            </w:r>
          </w:p>
        </w:tc>
        <w:tc>
          <w:tcPr>
            <w:tcW w:w="242" w:type="dxa"/>
            <w:vAlign w:val="center"/>
          </w:tcPr>
          <w:p w14:paraId="5C5240A0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871" w:type="dxa"/>
            <w:vAlign w:val="center"/>
          </w:tcPr>
          <w:p w14:paraId="5A86159C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10.8</w:t>
            </w:r>
          </w:p>
        </w:tc>
        <w:tc>
          <w:tcPr>
            <w:tcW w:w="239" w:type="dxa"/>
            <w:vAlign w:val="center"/>
          </w:tcPr>
          <w:p w14:paraId="64F7F98E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656" w:type="dxa"/>
            <w:vAlign w:val="center"/>
          </w:tcPr>
          <w:p w14:paraId="182DAE68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2018</w:t>
            </w:r>
          </w:p>
        </w:tc>
        <w:tc>
          <w:tcPr>
            <w:tcW w:w="448" w:type="dxa"/>
            <w:vAlign w:val="center"/>
          </w:tcPr>
          <w:p w14:paraId="2B887BE3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52</w:t>
            </w:r>
          </w:p>
        </w:tc>
      </w:tr>
      <w:tr w:rsidR="00481C1B" w:rsidRPr="00073F80" w14:paraId="2A2A8AC9" w14:textId="77777777" w:rsidTr="00440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" w:type="dxa"/>
            <w:vAlign w:val="center"/>
          </w:tcPr>
          <w:p w14:paraId="23D1949E" w14:textId="77777777" w:rsidR="004A684A" w:rsidRPr="00073F80" w:rsidRDefault="004A684A" w:rsidP="00330A6B">
            <w:pPr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  <w:t>25</w:t>
            </w:r>
          </w:p>
        </w:tc>
        <w:tc>
          <w:tcPr>
            <w:tcW w:w="2210" w:type="dxa"/>
            <w:vAlign w:val="center"/>
          </w:tcPr>
          <w:p w14:paraId="3A3F2EC4" w14:textId="77777777" w:rsidR="004A684A" w:rsidRPr="00073F80" w:rsidRDefault="004A684A" w:rsidP="004407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Cs2AgBiBr6</w:t>
            </w:r>
          </w:p>
        </w:tc>
        <w:tc>
          <w:tcPr>
            <w:tcW w:w="813" w:type="dxa"/>
            <w:vAlign w:val="center"/>
          </w:tcPr>
          <w:p w14:paraId="24F1E5FA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1.98</w:t>
            </w:r>
          </w:p>
        </w:tc>
        <w:tc>
          <w:tcPr>
            <w:tcW w:w="887" w:type="dxa"/>
            <w:vAlign w:val="center"/>
          </w:tcPr>
          <w:p w14:paraId="6F107A50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200</w:t>
            </w:r>
          </w:p>
        </w:tc>
        <w:tc>
          <w:tcPr>
            <w:tcW w:w="232" w:type="dxa"/>
            <w:vAlign w:val="center"/>
          </w:tcPr>
          <w:p w14:paraId="66314EBD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1006" w:type="dxa"/>
            <w:vAlign w:val="center"/>
          </w:tcPr>
          <w:p w14:paraId="0CA69649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25.03</w:t>
            </w:r>
          </w:p>
        </w:tc>
        <w:tc>
          <w:tcPr>
            <w:tcW w:w="819" w:type="dxa"/>
            <w:vAlign w:val="center"/>
          </w:tcPr>
          <w:p w14:paraId="6DE01807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0.00</w:t>
            </w:r>
          </w:p>
        </w:tc>
        <w:tc>
          <w:tcPr>
            <w:tcW w:w="816" w:type="dxa"/>
            <w:vAlign w:val="center"/>
          </w:tcPr>
          <w:p w14:paraId="4906B682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0.00</w:t>
            </w:r>
          </w:p>
        </w:tc>
        <w:tc>
          <w:tcPr>
            <w:tcW w:w="856" w:type="dxa"/>
            <w:vAlign w:val="center"/>
          </w:tcPr>
          <w:p w14:paraId="21947DB5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45.14</w:t>
            </w:r>
          </w:p>
        </w:tc>
        <w:tc>
          <w:tcPr>
            <w:tcW w:w="242" w:type="dxa"/>
            <w:vAlign w:val="center"/>
          </w:tcPr>
          <w:p w14:paraId="58A7527B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871" w:type="dxa"/>
            <w:vAlign w:val="center"/>
          </w:tcPr>
          <w:p w14:paraId="26142EB3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2.51</w:t>
            </w:r>
          </w:p>
        </w:tc>
        <w:tc>
          <w:tcPr>
            <w:tcW w:w="239" w:type="dxa"/>
            <w:vAlign w:val="center"/>
          </w:tcPr>
          <w:p w14:paraId="6F503FB9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656" w:type="dxa"/>
            <w:vAlign w:val="center"/>
          </w:tcPr>
          <w:p w14:paraId="74A98CF9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2019</w:t>
            </w:r>
          </w:p>
        </w:tc>
        <w:tc>
          <w:tcPr>
            <w:tcW w:w="448" w:type="dxa"/>
            <w:vAlign w:val="center"/>
          </w:tcPr>
          <w:p w14:paraId="27921489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53</w:t>
            </w:r>
          </w:p>
        </w:tc>
      </w:tr>
      <w:tr w:rsidR="00481C1B" w:rsidRPr="00073F80" w14:paraId="1F704B62" w14:textId="77777777" w:rsidTr="004407B3">
        <w:trPr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" w:type="dxa"/>
            <w:vAlign w:val="center"/>
          </w:tcPr>
          <w:p w14:paraId="3D1B11A5" w14:textId="77777777" w:rsidR="004A684A" w:rsidRPr="00073F80" w:rsidRDefault="004A684A" w:rsidP="00330A6B">
            <w:pPr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  <w:t>26</w:t>
            </w:r>
          </w:p>
        </w:tc>
        <w:tc>
          <w:tcPr>
            <w:tcW w:w="2210" w:type="dxa"/>
            <w:vAlign w:val="center"/>
          </w:tcPr>
          <w:p w14:paraId="5280AB80" w14:textId="77777777" w:rsidR="004A684A" w:rsidRPr="00073F80" w:rsidRDefault="004A684A" w:rsidP="00440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Cs0.99Rb0.01PbI2Br</w:t>
            </w:r>
          </w:p>
        </w:tc>
        <w:tc>
          <w:tcPr>
            <w:tcW w:w="813" w:type="dxa"/>
            <w:vAlign w:val="center"/>
          </w:tcPr>
          <w:p w14:paraId="2D402F0F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1.90</w:t>
            </w:r>
          </w:p>
        </w:tc>
        <w:tc>
          <w:tcPr>
            <w:tcW w:w="887" w:type="dxa"/>
            <w:vAlign w:val="center"/>
          </w:tcPr>
          <w:p w14:paraId="125A18F6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250</w:t>
            </w:r>
          </w:p>
        </w:tc>
        <w:tc>
          <w:tcPr>
            <w:tcW w:w="232" w:type="dxa"/>
            <w:vAlign w:val="center"/>
          </w:tcPr>
          <w:p w14:paraId="257C45EC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1006" w:type="dxa"/>
            <w:vAlign w:val="center"/>
          </w:tcPr>
          <w:p w14:paraId="2B933D30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19.54</w:t>
            </w:r>
          </w:p>
        </w:tc>
        <w:tc>
          <w:tcPr>
            <w:tcW w:w="819" w:type="dxa"/>
            <w:vAlign w:val="center"/>
          </w:tcPr>
          <w:p w14:paraId="4A9F14BB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30.77</w:t>
            </w:r>
          </w:p>
        </w:tc>
        <w:tc>
          <w:tcPr>
            <w:tcW w:w="816" w:type="dxa"/>
            <w:vAlign w:val="center"/>
          </w:tcPr>
          <w:p w14:paraId="53EB2FE9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37.69</w:t>
            </w:r>
          </w:p>
        </w:tc>
        <w:tc>
          <w:tcPr>
            <w:tcW w:w="856" w:type="dxa"/>
            <w:vAlign w:val="center"/>
          </w:tcPr>
          <w:p w14:paraId="0099DFA8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11.87</w:t>
            </w:r>
          </w:p>
        </w:tc>
        <w:tc>
          <w:tcPr>
            <w:tcW w:w="242" w:type="dxa"/>
            <w:vAlign w:val="center"/>
          </w:tcPr>
          <w:p w14:paraId="2A25D3A0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871" w:type="dxa"/>
            <w:vAlign w:val="center"/>
          </w:tcPr>
          <w:p w14:paraId="08345F52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12.0</w:t>
            </w:r>
          </w:p>
        </w:tc>
        <w:tc>
          <w:tcPr>
            <w:tcW w:w="239" w:type="dxa"/>
            <w:vAlign w:val="center"/>
          </w:tcPr>
          <w:p w14:paraId="5C3982A0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656" w:type="dxa"/>
            <w:vAlign w:val="center"/>
          </w:tcPr>
          <w:p w14:paraId="25550E4E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2019</w:t>
            </w:r>
          </w:p>
        </w:tc>
        <w:tc>
          <w:tcPr>
            <w:tcW w:w="448" w:type="dxa"/>
            <w:vAlign w:val="center"/>
          </w:tcPr>
          <w:p w14:paraId="4B127DC8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54</w:t>
            </w:r>
          </w:p>
        </w:tc>
      </w:tr>
      <w:tr w:rsidR="00481C1B" w:rsidRPr="00073F80" w14:paraId="3C9519D9" w14:textId="77777777" w:rsidTr="00440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" w:type="dxa"/>
            <w:vAlign w:val="center"/>
          </w:tcPr>
          <w:p w14:paraId="3208AD65" w14:textId="77777777" w:rsidR="004A684A" w:rsidRPr="00073F80" w:rsidRDefault="004A684A" w:rsidP="00330A6B">
            <w:pPr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  <w:t>27</w:t>
            </w:r>
          </w:p>
        </w:tc>
        <w:tc>
          <w:tcPr>
            <w:tcW w:w="2210" w:type="dxa"/>
            <w:vAlign w:val="center"/>
          </w:tcPr>
          <w:p w14:paraId="11F0B76A" w14:textId="77777777" w:rsidR="004A684A" w:rsidRPr="00073F80" w:rsidRDefault="004A684A" w:rsidP="004407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CsPbIBr2</w:t>
            </w:r>
          </w:p>
        </w:tc>
        <w:tc>
          <w:tcPr>
            <w:tcW w:w="813" w:type="dxa"/>
            <w:vAlign w:val="center"/>
          </w:tcPr>
          <w:p w14:paraId="5AB90811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2.05</w:t>
            </w:r>
          </w:p>
        </w:tc>
        <w:tc>
          <w:tcPr>
            <w:tcW w:w="887" w:type="dxa"/>
            <w:vAlign w:val="center"/>
          </w:tcPr>
          <w:p w14:paraId="0777549D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300</w:t>
            </w:r>
          </w:p>
        </w:tc>
        <w:tc>
          <w:tcPr>
            <w:tcW w:w="232" w:type="dxa"/>
            <w:vAlign w:val="center"/>
          </w:tcPr>
          <w:p w14:paraId="07F5B5BF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1006" w:type="dxa"/>
            <w:vAlign w:val="center"/>
          </w:tcPr>
          <w:p w14:paraId="784A2864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21.20</w:t>
            </w:r>
          </w:p>
        </w:tc>
        <w:tc>
          <w:tcPr>
            <w:tcW w:w="819" w:type="dxa"/>
            <w:vAlign w:val="center"/>
          </w:tcPr>
          <w:p w14:paraId="4FFC7385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33.06</w:t>
            </w:r>
          </w:p>
        </w:tc>
        <w:tc>
          <w:tcPr>
            <w:tcW w:w="816" w:type="dxa"/>
            <w:vAlign w:val="center"/>
          </w:tcPr>
          <w:p w14:paraId="22E8A470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20.25</w:t>
            </w:r>
          </w:p>
        </w:tc>
        <w:tc>
          <w:tcPr>
            <w:tcW w:w="856" w:type="dxa"/>
            <w:vAlign w:val="center"/>
          </w:tcPr>
          <w:p w14:paraId="51F91E79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25.49</w:t>
            </w:r>
          </w:p>
        </w:tc>
        <w:tc>
          <w:tcPr>
            <w:tcW w:w="242" w:type="dxa"/>
            <w:vAlign w:val="center"/>
          </w:tcPr>
          <w:p w14:paraId="5D12F43A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871" w:type="dxa"/>
            <w:vAlign w:val="center"/>
          </w:tcPr>
          <w:p w14:paraId="3B3040F8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8.02</w:t>
            </w:r>
          </w:p>
        </w:tc>
        <w:tc>
          <w:tcPr>
            <w:tcW w:w="239" w:type="dxa"/>
            <w:vAlign w:val="center"/>
          </w:tcPr>
          <w:p w14:paraId="45393326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656" w:type="dxa"/>
            <w:vAlign w:val="center"/>
          </w:tcPr>
          <w:p w14:paraId="3E6C1677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2017</w:t>
            </w:r>
          </w:p>
        </w:tc>
        <w:tc>
          <w:tcPr>
            <w:tcW w:w="448" w:type="dxa"/>
            <w:vAlign w:val="center"/>
          </w:tcPr>
          <w:p w14:paraId="53A6AF04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55</w:t>
            </w:r>
          </w:p>
        </w:tc>
      </w:tr>
      <w:tr w:rsidR="00481C1B" w:rsidRPr="00073F80" w14:paraId="16C7AA1A" w14:textId="77777777" w:rsidTr="004407B3">
        <w:trPr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" w:type="dxa"/>
            <w:vAlign w:val="center"/>
          </w:tcPr>
          <w:p w14:paraId="3F0D7B2A" w14:textId="77777777" w:rsidR="004A684A" w:rsidRPr="00073F80" w:rsidRDefault="004A684A" w:rsidP="00330A6B">
            <w:pPr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  <w:t>28</w:t>
            </w:r>
          </w:p>
        </w:tc>
        <w:tc>
          <w:tcPr>
            <w:tcW w:w="2210" w:type="dxa"/>
            <w:vAlign w:val="center"/>
          </w:tcPr>
          <w:p w14:paraId="033AD23A" w14:textId="77777777" w:rsidR="004A684A" w:rsidRPr="00073F80" w:rsidRDefault="004A684A" w:rsidP="00440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CsPb0.98Ni0.02I2Br</w:t>
            </w:r>
          </w:p>
        </w:tc>
        <w:tc>
          <w:tcPr>
            <w:tcW w:w="813" w:type="dxa"/>
            <w:vAlign w:val="center"/>
          </w:tcPr>
          <w:p w14:paraId="029FB7FE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1.92</w:t>
            </w:r>
          </w:p>
        </w:tc>
        <w:tc>
          <w:tcPr>
            <w:tcW w:w="887" w:type="dxa"/>
            <w:vAlign w:val="center"/>
          </w:tcPr>
          <w:p w14:paraId="4462323D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300</w:t>
            </w:r>
          </w:p>
        </w:tc>
        <w:tc>
          <w:tcPr>
            <w:tcW w:w="232" w:type="dxa"/>
            <w:vAlign w:val="center"/>
          </w:tcPr>
          <w:p w14:paraId="062E2A05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1006" w:type="dxa"/>
            <w:vAlign w:val="center"/>
          </w:tcPr>
          <w:p w14:paraId="340EC82D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19.81</w:t>
            </w:r>
          </w:p>
        </w:tc>
        <w:tc>
          <w:tcPr>
            <w:tcW w:w="819" w:type="dxa"/>
            <w:vAlign w:val="center"/>
          </w:tcPr>
          <w:p w14:paraId="36222F54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30.27</w:t>
            </w:r>
          </w:p>
        </w:tc>
        <w:tc>
          <w:tcPr>
            <w:tcW w:w="816" w:type="dxa"/>
            <w:vAlign w:val="center"/>
          </w:tcPr>
          <w:p w14:paraId="587E8035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37.83</w:t>
            </w:r>
          </w:p>
        </w:tc>
        <w:tc>
          <w:tcPr>
            <w:tcW w:w="856" w:type="dxa"/>
            <w:vAlign w:val="center"/>
          </w:tcPr>
          <w:p w14:paraId="0809512A" w14:textId="77777777" w:rsidR="004A684A" w:rsidRPr="00073F80" w:rsidRDefault="004A684A" w:rsidP="00330A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11.91</w:t>
            </w:r>
          </w:p>
        </w:tc>
        <w:tc>
          <w:tcPr>
            <w:tcW w:w="242" w:type="dxa"/>
            <w:vAlign w:val="center"/>
          </w:tcPr>
          <w:p w14:paraId="687B7EEA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871" w:type="dxa"/>
            <w:vAlign w:val="center"/>
          </w:tcPr>
          <w:p w14:paraId="64C0BBDC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13.88</w:t>
            </w:r>
          </w:p>
        </w:tc>
        <w:tc>
          <w:tcPr>
            <w:tcW w:w="239" w:type="dxa"/>
            <w:vAlign w:val="center"/>
          </w:tcPr>
          <w:p w14:paraId="50F3D37E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656" w:type="dxa"/>
            <w:vAlign w:val="center"/>
          </w:tcPr>
          <w:p w14:paraId="35056A2E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2019</w:t>
            </w:r>
          </w:p>
        </w:tc>
        <w:tc>
          <w:tcPr>
            <w:tcW w:w="448" w:type="dxa"/>
            <w:vAlign w:val="center"/>
          </w:tcPr>
          <w:p w14:paraId="2BC745A6" w14:textId="77777777" w:rsidR="004A684A" w:rsidRPr="00073F80" w:rsidRDefault="004A684A" w:rsidP="00330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56</w:t>
            </w:r>
          </w:p>
        </w:tc>
      </w:tr>
      <w:tr w:rsidR="00481C1B" w:rsidRPr="00073F80" w14:paraId="26E76163" w14:textId="77777777" w:rsidTr="00440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" w:type="dxa"/>
            <w:tcBorders>
              <w:bottom w:val="single" w:sz="4" w:space="0" w:color="auto"/>
            </w:tcBorders>
            <w:vAlign w:val="center"/>
          </w:tcPr>
          <w:p w14:paraId="04D57526" w14:textId="77777777" w:rsidR="004A684A" w:rsidRPr="00073F80" w:rsidRDefault="004A684A" w:rsidP="00330A6B">
            <w:pPr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b w:val="0"/>
                <w:bCs w:val="0"/>
                <w:sz w:val="12"/>
                <w:szCs w:val="12"/>
              </w:rPr>
              <w:t>29</w:t>
            </w:r>
          </w:p>
        </w:tc>
        <w:tc>
          <w:tcPr>
            <w:tcW w:w="2210" w:type="dxa"/>
            <w:tcBorders>
              <w:bottom w:val="single" w:sz="4" w:space="0" w:color="auto"/>
            </w:tcBorders>
            <w:vAlign w:val="center"/>
          </w:tcPr>
          <w:p w14:paraId="0BFBF425" w14:textId="77777777" w:rsidR="004A684A" w:rsidRPr="00073F80" w:rsidRDefault="004A684A" w:rsidP="004407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CsPb0.995Mn0.005I1.01Br1.99</w:t>
            </w:r>
          </w:p>
        </w:tc>
        <w:tc>
          <w:tcPr>
            <w:tcW w:w="813" w:type="dxa"/>
            <w:tcBorders>
              <w:bottom w:val="single" w:sz="4" w:space="0" w:color="auto"/>
            </w:tcBorders>
            <w:vAlign w:val="center"/>
          </w:tcPr>
          <w:p w14:paraId="5BD1F1E7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1.75</w:t>
            </w:r>
          </w:p>
        </w:tc>
        <w:tc>
          <w:tcPr>
            <w:tcW w:w="887" w:type="dxa"/>
            <w:tcBorders>
              <w:bottom w:val="single" w:sz="4" w:space="0" w:color="auto"/>
            </w:tcBorders>
            <w:vAlign w:val="center"/>
          </w:tcPr>
          <w:p w14:paraId="203A092E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250</w:t>
            </w:r>
          </w:p>
        </w:tc>
        <w:tc>
          <w:tcPr>
            <w:tcW w:w="232" w:type="dxa"/>
            <w:tcBorders>
              <w:bottom w:val="single" w:sz="4" w:space="0" w:color="auto"/>
            </w:tcBorders>
            <w:vAlign w:val="center"/>
          </w:tcPr>
          <w:p w14:paraId="6D7EF084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1006" w:type="dxa"/>
            <w:tcBorders>
              <w:bottom w:val="single" w:sz="4" w:space="0" w:color="auto"/>
            </w:tcBorders>
            <w:vAlign w:val="center"/>
          </w:tcPr>
          <w:p w14:paraId="39DDEABE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21.21</w:t>
            </w:r>
          </w:p>
        </w:tc>
        <w:tc>
          <w:tcPr>
            <w:tcW w:w="819" w:type="dxa"/>
            <w:tcBorders>
              <w:bottom w:val="single" w:sz="4" w:space="0" w:color="auto"/>
            </w:tcBorders>
            <w:vAlign w:val="center"/>
          </w:tcPr>
          <w:p w14:paraId="11835F5B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32.91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vAlign w:val="center"/>
          </w:tcPr>
          <w:p w14:paraId="77EDE1D9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20.46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vAlign w:val="center"/>
          </w:tcPr>
          <w:p w14:paraId="7BFE4015" w14:textId="77777777" w:rsidR="004A684A" w:rsidRPr="00073F80" w:rsidRDefault="004A684A" w:rsidP="00330A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25.38</w:t>
            </w:r>
          </w:p>
        </w:tc>
        <w:tc>
          <w:tcPr>
            <w:tcW w:w="242" w:type="dxa"/>
            <w:tcBorders>
              <w:bottom w:val="single" w:sz="4" w:space="0" w:color="auto"/>
            </w:tcBorders>
            <w:vAlign w:val="center"/>
          </w:tcPr>
          <w:p w14:paraId="63ED6860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871" w:type="dxa"/>
            <w:tcBorders>
              <w:bottom w:val="single" w:sz="4" w:space="0" w:color="auto"/>
            </w:tcBorders>
            <w:vAlign w:val="center"/>
          </w:tcPr>
          <w:p w14:paraId="25CA29BB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7.36</w:t>
            </w:r>
          </w:p>
        </w:tc>
        <w:tc>
          <w:tcPr>
            <w:tcW w:w="239" w:type="dxa"/>
            <w:tcBorders>
              <w:bottom w:val="single" w:sz="4" w:space="0" w:color="auto"/>
            </w:tcBorders>
            <w:vAlign w:val="center"/>
          </w:tcPr>
          <w:p w14:paraId="57AFB244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</w:p>
        </w:tc>
        <w:tc>
          <w:tcPr>
            <w:tcW w:w="656" w:type="dxa"/>
            <w:tcBorders>
              <w:bottom w:val="single" w:sz="4" w:space="0" w:color="auto"/>
            </w:tcBorders>
            <w:vAlign w:val="center"/>
          </w:tcPr>
          <w:p w14:paraId="0A56B18C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2018</w:t>
            </w:r>
          </w:p>
        </w:tc>
        <w:tc>
          <w:tcPr>
            <w:tcW w:w="448" w:type="dxa"/>
            <w:tcBorders>
              <w:bottom w:val="single" w:sz="4" w:space="0" w:color="auto"/>
            </w:tcBorders>
            <w:vAlign w:val="center"/>
          </w:tcPr>
          <w:p w14:paraId="3AE60F57" w14:textId="77777777" w:rsidR="004A684A" w:rsidRPr="00073F80" w:rsidRDefault="004A684A" w:rsidP="00330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2"/>
                <w:szCs w:val="12"/>
              </w:rPr>
            </w:pPr>
            <w:r w:rsidRPr="00073F80">
              <w:rPr>
                <w:rFonts w:asciiTheme="majorHAnsi" w:eastAsia="Times New Roman" w:hAnsiTheme="majorHAnsi" w:cs="B Mitra"/>
                <w:sz w:val="12"/>
                <w:szCs w:val="12"/>
              </w:rPr>
              <w:t>57</w:t>
            </w:r>
          </w:p>
        </w:tc>
      </w:tr>
      <w:bookmarkEnd w:id="0"/>
    </w:tbl>
    <w:p w14:paraId="158FD235" w14:textId="77777777" w:rsidR="004A684A" w:rsidRPr="00DC0929" w:rsidRDefault="004A684A" w:rsidP="004A684A">
      <w:pPr>
        <w:rPr>
          <w:rFonts w:asciiTheme="majorBidi" w:hAnsiTheme="majorBidi" w:cstheme="majorBidi"/>
          <w:sz w:val="20"/>
        </w:rPr>
      </w:pPr>
    </w:p>
    <w:p w14:paraId="0E684E5F" w14:textId="77777777" w:rsidR="00DA6F0B" w:rsidRDefault="00DA6F0B" w:rsidP="00DA6F0B">
      <w:pPr>
        <w:jc w:val="lowKashida"/>
        <w:rPr>
          <w:rFonts w:asciiTheme="majorHAnsi" w:hAnsiTheme="majorHAnsi" w:cs="B Mitra"/>
          <w:szCs w:val="24"/>
          <w:rtl/>
        </w:rPr>
      </w:pPr>
      <w:r w:rsidRPr="00B215CC">
        <w:rPr>
          <w:rFonts w:asciiTheme="majorHAnsi" w:hAnsiTheme="majorHAnsi" w:cs="B Mitra"/>
          <w:szCs w:val="24"/>
          <w:rtl/>
        </w:rPr>
        <w:t>همانطور که نشان‌داده شده‌است، متقارن‌تر</w:t>
      </w:r>
      <w:r w:rsidRPr="00B215CC">
        <w:rPr>
          <w:rFonts w:asciiTheme="majorHAnsi" w:hAnsiTheme="majorHAnsi" w:cs="B Mitra" w:hint="cs"/>
          <w:szCs w:val="24"/>
          <w:rtl/>
        </w:rPr>
        <w:t>ی</w:t>
      </w:r>
      <w:r w:rsidRPr="00B215CC">
        <w:rPr>
          <w:rFonts w:asciiTheme="majorHAnsi" w:hAnsiTheme="majorHAnsi" w:cs="B Mitra" w:hint="eastAsia"/>
          <w:szCs w:val="24"/>
          <w:rtl/>
        </w:rPr>
        <w:t>ن</w:t>
      </w:r>
      <w:r w:rsidRPr="00B215CC">
        <w:rPr>
          <w:rFonts w:asciiTheme="majorHAnsi" w:hAnsiTheme="majorHAnsi" w:cs="B Mitra"/>
          <w:szCs w:val="24"/>
          <w:rtl/>
        </w:rPr>
        <w:t xml:space="preserve"> توز</w:t>
      </w:r>
      <w:r w:rsidRPr="00B215CC">
        <w:rPr>
          <w:rFonts w:asciiTheme="majorHAnsi" w:hAnsiTheme="majorHAnsi" w:cs="B Mitra" w:hint="cs"/>
          <w:szCs w:val="24"/>
          <w:rtl/>
        </w:rPr>
        <w:t>ی</w:t>
      </w:r>
      <w:r w:rsidRPr="00B215CC">
        <w:rPr>
          <w:rFonts w:asciiTheme="majorHAnsi" w:hAnsiTheme="majorHAnsi" w:cs="B Mitra" w:hint="eastAsia"/>
          <w:szCs w:val="24"/>
          <w:rtl/>
        </w:rPr>
        <w:t>ع</w:t>
      </w:r>
      <w:r w:rsidRPr="00B215CC">
        <w:rPr>
          <w:rFonts w:asciiTheme="majorHAnsi" w:hAnsiTheme="majorHAnsi" w:cs="B Mitra"/>
          <w:szCs w:val="24"/>
          <w:rtl/>
        </w:rPr>
        <w:t xml:space="preserve"> پراکندگ</w:t>
      </w:r>
      <w:r w:rsidRPr="00B215CC">
        <w:rPr>
          <w:rFonts w:asciiTheme="majorHAnsi" w:hAnsiTheme="majorHAnsi" w:cs="B Mitra" w:hint="cs"/>
          <w:szCs w:val="24"/>
          <w:rtl/>
        </w:rPr>
        <w:t>ی</w:t>
      </w:r>
      <w:r w:rsidRPr="00B215CC">
        <w:rPr>
          <w:rFonts w:asciiTheme="majorHAnsi" w:hAnsiTheme="majorHAnsi" w:cs="B Mitra"/>
          <w:szCs w:val="24"/>
          <w:rtl/>
        </w:rPr>
        <w:t xml:space="preserve"> مربوط به توز</w:t>
      </w:r>
      <w:r w:rsidRPr="00B215CC">
        <w:rPr>
          <w:rFonts w:asciiTheme="majorHAnsi" w:hAnsiTheme="majorHAnsi" w:cs="B Mitra" w:hint="cs"/>
          <w:szCs w:val="24"/>
          <w:rtl/>
        </w:rPr>
        <w:t>ی</w:t>
      </w:r>
      <w:r w:rsidRPr="00B215CC">
        <w:rPr>
          <w:rFonts w:asciiTheme="majorHAnsi" w:hAnsiTheme="majorHAnsi" w:cs="B Mitra" w:hint="eastAsia"/>
          <w:szCs w:val="24"/>
          <w:rtl/>
        </w:rPr>
        <w:t>ع</w:t>
      </w:r>
      <w:r w:rsidRPr="00B215CC">
        <w:rPr>
          <w:rFonts w:asciiTheme="majorHAnsi" w:hAnsiTheme="majorHAnsi" w:cs="B Mitra"/>
          <w:szCs w:val="24"/>
          <w:rtl/>
        </w:rPr>
        <w:t xml:space="preserve"> پهنا</w:t>
      </w:r>
      <w:r w:rsidRPr="00B215CC">
        <w:rPr>
          <w:rFonts w:asciiTheme="majorHAnsi" w:hAnsiTheme="majorHAnsi" w:cs="B Mitra" w:hint="cs"/>
          <w:szCs w:val="24"/>
          <w:rtl/>
        </w:rPr>
        <w:t>ی</w:t>
      </w:r>
      <w:r w:rsidRPr="00B215CC">
        <w:rPr>
          <w:rFonts w:asciiTheme="majorHAnsi" w:hAnsiTheme="majorHAnsi" w:cs="B Mitra"/>
          <w:szCs w:val="24"/>
          <w:rtl/>
        </w:rPr>
        <w:t xml:space="preserve"> باند است، که در آن مقدار م</w:t>
      </w:r>
      <w:r w:rsidRPr="00B215CC">
        <w:rPr>
          <w:rFonts w:asciiTheme="majorHAnsi" w:hAnsiTheme="majorHAnsi" w:cs="B Mitra" w:hint="cs"/>
          <w:szCs w:val="24"/>
          <w:rtl/>
        </w:rPr>
        <w:t>ی</w:t>
      </w:r>
      <w:r w:rsidRPr="00B215CC">
        <w:rPr>
          <w:rFonts w:asciiTheme="majorHAnsi" w:hAnsiTheme="majorHAnsi" w:cs="B Mitra" w:hint="eastAsia"/>
          <w:szCs w:val="24"/>
          <w:rtl/>
        </w:rPr>
        <w:t>انه</w:t>
      </w:r>
      <w:r w:rsidRPr="00B215CC">
        <w:rPr>
          <w:rFonts w:asciiTheme="majorHAnsi" w:hAnsiTheme="majorHAnsi" w:cs="B Mitra"/>
          <w:szCs w:val="24"/>
          <w:rtl/>
        </w:rPr>
        <w:t xml:space="preserve"> تقر</w:t>
      </w:r>
      <w:r w:rsidRPr="00B215CC">
        <w:rPr>
          <w:rFonts w:asciiTheme="majorHAnsi" w:hAnsiTheme="majorHAnsi" w:cs="B Mitra" w:hint="cs"/>
          <w:szCs w:val="24"/>
          <w:rtl/>
        </w:rPr>
        <w:t>ی</w:t>
      </w:r>
      <w:r w:rsidRPr="00B215CC">
        <w:rPr>
          <w:rFonts w:asciiTheme="majorHAnsi" w:hAnsiTheme="majorHAnsi" w:cs="B Mitra" w:hint="eastAsia"/>
          <w:szCs w:val="24"/>
          <w:rtl/>
        </w:rPr>
        <w:t>با</w:t>
      </w:r>
      <w:r w:rsidRPr="00B215CC">
        <w:rPr>
          <w:rFonts w:asciiTheme="majorHAnsi" w:hAnsiTheme="majorHAnsi" w:cs="B Mitra"/>
          <w:szCs w:val="24"/>
          <w:rtl/>
        </w:rPr>
        <w:t xml:space="preserve"> برابر با مقدار م</w:t>
      </w:r>
      <w:r w:rsidRPr="00B215CC">
        <w:rPr>
          <w:rFonts w:asciiTheme="majorHAnsi" w:hAnsiTheme="majorHAnsi" w:cs="B Mitra" w:hint="cs"/>
          <w:szCs w:val="24"/>
          <w:rtl/>
        </w:rPr>
        <w:t>ی</w:t>
      </w:r>
      <w:r w:rsidRPr="00B215CC">
        <w:rPr>
          <w:rFonts w:asciiTheme="majorHAnsi" w:hAnsiTheme="majorHAnsi" w:cs="B Mitra" w:hint="eastAsia"/>
          <w:szCs w:val="24"/>
          <w:rtl/>
        </w:rPr>
        <w:t>انگ</w:t>
      </w:r>
      <w:r w:rsidRPr="00B215CC">
        <w:rPr>
          <w:rFonts w:asciiTheme="majorHAnsi" w:hAnsiTheme="majorHAnsi" w:cs="B Mitra" w:hint="cs"/>
          <w:szCs w:val="24"/>
          <w:rtl/>
        </w:rPr>
        <w:t>ی</w:t>
      </w:r>
      <w:r w:rsidRPr="00B215CC">
        <w:rPr>
          <w:rFonts w:asciiTheme="majorHAnsi" w:hAnsiTheme="majorHAnsi" w:cs="B Mitra" w:hint="eastAsia"/>
          <w:szCs w:val="24"/>
          <w:rtl/>
        </w:rPr>
        <w:t>ن</w:t>
      </w:r>
      <w:r w:rsidRPr="00B215CC">
        <w:rPr>
          <w:rFonts w:asciiTheme="majorHAnsi" w:hAnsiTheme="majorHAnsi" w:cs="B Mitra"/>
          <w:szCs w:val="24"/>
          <w:rtl/>
        </w:rPr>
        <w:t xml:space="preserve"> است.</w:t>
      </w:r>
      <w:r>
        <w:rPr>
          <w:rFonts w:asciiTheme="majorHAnsi" w:hAnsiTheme="majorHAnsi" w:cs="B Mitra" w:hint="cs"/>
          <w:szCs w:val="24"/>
          <w:rtl/>
        </w:rPr>
        <w:t xml:space="preserve"> </w:t>
      </w:r>
      <w:r w:rsidRPr="001F655E">
        <w:rPr>
          <w:rFonts w:asciiTheme="majorHAnsi" w:hAnsiTheme="majorHAnsi" w:cs="B Mitra"/>
          <w:szCs w:val="24"/>
          <w:rtl/>
        </w:rPr>
        <w:t>با ا</w:t>
      </w:r>
      <w:r w:rsidRPr="001F655E">
        <w:rPr>
          <w:rFonts w:asciiTheme="majorHAnsi" w:hAnsiTheme="majorHAnsi" w:cs="B Mitra" w:hint="cs"/>
          <w:szCs w:val="24"/>
          <w:rtl/>
        </w:rPr>
        <w:t>ی</w:t>
      </w:r>
      <w:r w:rsidRPr="001F655E">
        <w:rPr>
          <w:rFonts w:asciiTheme="majorHAnsi" w:hAnsiTheme="majorHAnsi" w:cs="B Mitra" w:hint="eastAsia"/>
          <w:szCs w:val="24"/>
          <w:rtl/>
        </w:rPr>
        <w:t>ن</w:t>
      </w:r>
      <w:r w:rsidRPr="001F655E">
        <w:rPr>
          <w:rFonts w:asciiTheme="majorHAnsi" w:hAnsiTheme="majorHAnsi" w:cs="B Mitra"/>
          <w:szCs w:val="24"/>
          <w:rtl/>
        </w:rPr>
        <w:t xml:space="preserve"> حال، درصد وزن</w:t>
      </w:r>
      <w:r w:rsidRPr="001F655E">
        <w:rPr>
          <w:rFonts w:asciiTheme="majorHAnsi" w:hAnsiTheme="majorHAnsi" w:cs="B Mitra" w:hint="cs"/>
          <w:szCs w:val="24"/>
          <w:rtl/>
        </w:rPr>
        <w:t>ی</w:t>
      </w:r>
      <w:r w:rsidRPr="001F655E">
        <w:rPr>
          <w:rFonts w:asciiTheme="majorHAnsi" w:hAnsiTheme="majorHAnsi" w:cs="B Mitra"/>
          <w:szCs w:val="24"/>
          <w:rtl/>
        </w:rPr>
        <w:t xml:space="preserve"> </w:t>
      </w:r>
      <w:r w:rsidRPr="001F655E">
        <w:rPr>
          <w:rFonts w:asciiTheme="majorHAnsi" w:hAnsiTheme="majorHAnsi" w:cs="B Mitra"/>
          <w:sz w:val="20"/>
          <w:szCs w:val="20"/>
        </w:rPr>
        <w:t>I</w:t>
      </w:r>
      <w:r w:rsidRPr="001F655E">
        <w:rPr>
          <w:rFonts w:asciiTheme="majorHAnsi" w:hAnsiTheme="majorHAnsi" w:cs="B Mitra"/>
          <w:szCs w:val="24"/>
          <w:rtl/>
        </w:rPr>
        <w:t xml:space="preserve"> کم‌تر</w:t>
      </w:r>
      <w:r w:rsidRPr="001F655E">
        <w:rPr>
          <w:rFonts w:asciiTheme="majorHAnsi" w:hAnsiTheme="majorHAnsi" w:cs="B Mitra" w:hint="cs"/>
          <w:szCs w:val="24"/>
          <w:rtl/>
        </w:rPr>
        <w:t>ی</w:t>
      </w:r>
      <w:r w:rsidRPr="001F655E">
        <w:rPr>
          <w:rFonts w:asciiTheme="majorHAnsi" w:hAnsiTheme="majorHAnsi" w:cs="B Mitra" w:hint="eastAsia"/>
          <w:szCs w:val="24"/>
          <w:rtl/>
        </w:rPr>
        <w:t>ن</w:t>
      </w:r>
      <w:r w:rsidRPr="001F655E">
        <w:rPr>
          <w:rFonts w:asciiTheme="majorHAnsi" w:hAnsiTheme="majorHAnsi" w:cs="B Mitra"/>
          <w:szCs w:val="24"/>
          <w:rtl/>
        </w:rPr>
        <w:t xml:space="preserve"> تقارن توز</w:t>
      </w:r>
      <w:r w:rsidRPr="001F655E">
        <w:rPr>
          <w:rFonts w:asciiTheme="majorHAnsi" w:hAnsiTheme="majorHAnsi" w:cs="B Mitra" w:hint="cs"/>
          <w:szCs w:val="24"/>
          <w:rtl/>
        </w:rPr>
        <w:t>ی</w:t>
      </w:r>
      <w:r w:rsidRPr="001F655E">
        <w:rPr>
          <w:rFonts w:asciiTheme="majorHAnsi" w:hAnsiTheme="majorHAnsi" w:cs="B Mitra" w:hint="eastAsia"/>
          <w:szCs w:val="24"/>
          <w:rtl/>
        </w:rPr>
        <w:t>ع</w:t>
      </w:r>
      <w:r w:rsidRPr="001F655E">
        <w:rPr>
          <w:rFonts w:asciiTheme="majorHAnsi" w:hAnsiTheme="majorHAnsi" w:cs="B Mitra"/>
          <w:szCs w:val="24"/>
          <w:rtl/>
        </w:rPr>
        <w:t xml:space="preserve"> داده‌ها را دارد و تفاوت قابل‌توجه</w:t>
      </w:r>
      <w:r w:rsidRPr="001F655E">
        <w:rPr>
          <w:rFonts w:asciiTheme="majorHAnsi" w:hAnsiTheme="majorHAnsi" w:cs="B Mitra" w:hint="cs"/>
          <w:szCs w:val="24"/>
          <w:rtl/>
        </w:rPr>
        <w:t>ی</w:t>
      </w:r>
      <w:r w:rsidRPr="001F655E">
        <w:rPr>
          <w:rFonts w:asciiTheme="majorHAnsi" w:hAnsiTheme="majorHAnsi" w:cs="B Mitra"/>
          <w:szCs w:val="24"/>
          <w:rtl/>
        </w:rPr>
        <w:t xml:space="preserve"> ب</w:t>
      </w:r>
      <w:r w:rsidRPr="001F655E">
        <w:rPr>
          <w:rFonts w:asciiTheme="majorHAnsi" w:hAnsiTheme="majorHAnsi" w:cs="B Mitra" w:hint="cs"/>
          <w:szCs w:val="24"/>
          <w:rtl/>
        </w:rPr>
        <w:t>ی</w:t>
      </w:r>
      <w:r w:rsidRPr="001F655E">
        <w:rPr>
          <w:rFonts w:asciiTheme="majorHAnsi" w:hAnsiTheme="majorHAnsi" w:cs="B Mitra" w:hint="eastAsia"/>
          <w:szCs w:val="24"/>
          <w:rtl/>
        </w:rPr>
        <w:t>ن</w:t>
      </w:r>
      <w:r w:rsidRPr="001F655E">
        <w:rPr>
          <w:rFonts w:asciiTheme="majorHAnsi" w:hAnsiTheme="majorHAnsi" w:cs="B Mitra"/>
          <w:szCs w:val="24"/>
          <w:rtl/>
        </w:rPr>
        <w:t xml:space="preserve"> م</w:t>
      </w:r>
      <w:r w:rsidRPr="001F655E">
        <w:rPr>
          <w:rFonts w:asciiTheme="majorHAnsi" w:hAnsiTheme="majorHAnsi" w:cs="B Mitra" w:hint="cs"/>
          <w:szCs w:val="24"/>
          <w:rtl/>
        </w:rPr>
        <w:t>ی</w:t>
      </w:r>
      <w:r w:rsidRPr="001F655E">
        <w:rPr>
          <w:rFonts w:asciiTheme="majorHAnsi" w:hAnsiTheme="majorHAnsi" w:cs="B Mitra" w:hint="eastAsia"/>
          <w:szCs w:val="24"/>
          <w:rtl/>
        </w:rPr>
        <w:t>انگ</w:t>
      </w:r>
      <w:r w:rsidRPr="001F655E">
        <w:rPr>
          <w:rFonts w:asciiTheme="majorHAnsi" w:hAnsiTheme="majorHAnsi" w:cs="B Mitra" w:hint="cs"/>
          <w:szCs w:val="24"/>
          <w:rtl/>
        </w:rPr>
        <w:t>ی</w:t>
      </w:r>
      <w:r w:rsidRPr="001F655E">
        <w:rPr>
          <w:rFonts w:asciiTheme="majorHAnsi" w:hAnsiTheme="majorHAnsi" w:cs="B Mitra" w:hint="eastAsia"/>
          <w:szCs w:val="24"/>
          <w:rtl/>
        </w:rPr>
        <w:t>ن</w:t>
      </w:r>
      <w:r w:rsidRPr="001F655E">
        <w:rPr>
          <w:rFonts w:asciiTheme="majorHAnsi" w:hAnsiTheme="majorHAnsi" w:cs="B Mitra"/>
          <w:szCs w:val="24"/>
          <w:rtl/>
        </w:rPr>
        <w:t xml:space="preserve"> و م</w:t>
      </w:r>
      <w:r w:rsidRPr="001F655E">
        <w:rPr>
          <w:rFonts w:asciiTheme="majorHAnsi" w:hAnsiTheme="majorHAnsi" w:cs="B Mitra" w:hint="cs"/>
          <w:szCs w:val="24"/>
          <w:rtl/>
        </w:rPr>
        <w:t>ی</w:t>
      </w:r>
      <w:r w:rsidRPr="001F655E">
        <w:rPr>
          <w:rFonts w:asciiTheme="majorHAnsi" w:hAnsiTheme="majorHAnsi" w:cs="B Mitra" w:hint="eastAsia"/>
          <w:szCs w:val="24"/>
          <w:rtl/>
        </w:rPr>
        <w:t>ان</w:t>
      </w:r>
      <w:r>
        <w:rPr>
          <w:rFonts w:asciiTheme="majorHAnsi" w:hAnsiTheme="majorHAnsi" w:cs="B Mitra" w:hint="cs"/>
          <w:szCs w:val="24"/>
          <w:rtl/>
        </w:rPr>
        <w:t>ه</w:t>
      </w:r>
      <w:r w:rsidRPr="001F655E">
        <w:rPr>
          <w:rFonts w:asciiTheme="majorHAnsi" w:hAnsiTheme="majorHAnsi" w:cs="B Mitra"/>
          <w:szCs w:val="24"/>
          <w:rtl/>
        </w:rPr>
        <w:t xml:space="preserve"> وجود دارد.</w:t>
      </w:r>
      <w:r>
        <w:rPr>
          <w:rFonts w:asciiTheme="majorHAnsi" w:hAnsiTheme="majorHAnsi" w:cs="B Mitra" w:hint="cs"/>
          <w:szCs w:val="24"/>
          <w:rtl/>
        </w:rPr>
        <w:t xml:space="preserve"> </w:t>
      </w:r>
      <w:r w:rsidRPr="001F655E">
        <w:rPr>
          <w:rFonts w:asciiTheme="majorHAnsi" w:hAnsiTheme="majorHAnsi" w:cs="B Mitra"/>
          <w:szCs w:val="24"/>
          <w:rtl/>
        </w:rPr>
        <w:t>علاوه بر ا</w:t>
      </w:r>
      <w:r w:rsidRPr="001F655E">
        <w:rPr>
          <w:rFonts w:asciiTheme="majorHAnsi" w:hAnsiTheme="majorHAnsi" w:cs="B Mitra" w:hint="cs"/>
          <w:szCs w:val="24"/>
          <w:rtl/>
        </w:rPr>
        <w:t>ی</w:t>
      </w:r>
      <w:r w:rsidRPr="001F655E">
        <w:rPr>
          <w:rFonts w:asciiTheme="majorHAnsi" w:hAnsiTheme="majorHAnsi" w:cs="B Mitra" w:hint="eastAsia"/>
          <w:szCs w:val="24"/>
          <w:rtl/>
        </w:rPr>
        <w:t>ن،</w:t>
      </w:r>
      <w:r w:rsidRPr="001F655E">
        <w:rPr>
          <w:rFonts w:asciiTheme="majorHAnsi" w:hAnsiTheme="majorHAnsi" w:cs="B Mitra"/>
          <w:szCs w:val="24"/>
          <w:rtl/>
        </w:rPr>
        <w:t xml:space="preserve"> کمتر</w:t>
      </w:r>
      <w:r w:rsidRPr="001F655E">
        <w:rPr>
          <w:rFonts w:asciiTheme="majorHAnsi" w:hAnsiTheme="majorHAnsi" w:cs="B Mitra" w:hint="cs"/>
          <w:szCs w:val="24"/>
          <w:rtl/>
        </w:rPr>
        <w:t>ی</w:t>
      </w:r>
      <w:r w:rsidRPr="001F655E">
        <w:rPr>
          <w:rFonts w:asciiTheme="majorHAnsi" w:hAnsiTheme="majorHAnsi" w:cs="B Mitra" w:hint="eastAsia"/>
          <w:szCs w:val="24"/>
          <w:rtl/>
        </w:rPr>
        <w:t>ن</w:t>
      </w:r>
      <w:r w:rsidRPr="001F655E">
        <w:rPr>
          <w:rFonts w:asciiTheme="majorHAnsi" w:hAnsiTheme="majorHAnsi" w:cs="B Mitra"/>
          <w:szCs w:val="24"/>
          <w:rtl/>
        </w:rPr>
        <w:t xml:space="preserve"> پراکندگ</w:t>
      </w:r>
      <w:r w:rsidRPr="001F655E">
        <w:rPr>
          <w:rFonts w:asciiTheme="majorHAnsi" w:hAnsiTheme="majorHAnsi" w:cs="B Mitra" w:hint="cs"/>
          <w:szCs w:val="24"/>
          <w:rtl/>
        </w:rPr>
        <w:t>ی</w:t>
      </w:r>
      <w:r w:rsidRPr="001F655E">
        <w:rPr>
          <w:rFonts w:asciiTheme="majorHAnsi" w:hAnsiTheme="majorHAnsi" w:cs="B Mitra"/>
          <w:szCs w:val="24"/>
          <w:rtl/>
        </w:rPr>
        <w:t xml:space="preserve"> را ب</w:t>
      </w:r>
      <w:r w:rsidRPr="001F655E">
        <w:rPr>
          <w:rFonts w:asciiTheme="majorHAnsi" w:hAnsiTheme="majorHAnsi" w:cs="B Mitra" w:hint="cs"/>
          <w:szCs w:val="24"/>
          <w:rtl/>
        </w:rPr>
        <w:t>ی</w:t>
      </w:r>
      <w:r w:rsidRPr="001F655E">
        <w:rPr>
          <w:rFonts w:asciiTheme="majorHAnsi" w:hAnsiTheme="majorHAnsi" w:cs="B Mitra" w:hint="eastAsia"/>
          <w:szCs w:val="24"/>
          <w:rtl/>
        </w:rPr>
        <w:t>ن</w:t>
      </w:r>
      <w:r w:rsidRPr="001F655E">
        <w:rPr>
          <w:rFonts w:asciiTheme="majorHAnsi" w:hAnsiTheme="majorHAnsi" w:cs="B Mitra"/>
          <w:szCs w:val="24"/>
          <w:rtl/>
        </w:rPr>
        <w:t xml:space="preserve"> اجزا</w:t>
      </w:r>
      <w:r w:rsidRPr="001F655E">
        <w:rPr>
          <w:rFonts w:asciiTheme="majorHAnsi" w:hAnsiTheme="majorHAnsi" w:cs="B Mitra" w:hint="cs"/>
          <w:szCs w:val="24"/>
          <w:rtl/>
        </w:rPr>
        <w:t>ی</w:t>
      </w:r>
      <w:r w:rsidRPr="001F655E">
        <w:rPr>
          <w:rFonts w:asciiTheme="majorHAnsi" w:hAnsiTheme="majorHAnsi" w:cs="B Mitra"/>
          <w:szCs w:val="24"/>
          <w:rtl/>
        </w:rPr>
        <w:t xml:space="preserve"> ش</w:t>
      </w:r>
      <w:r w:rsidRPr="001F655E">
        <w:rPr>
          <w:rFonts w:asciiTheme="majorHAnsi" w:hAnsiTheme="majorHAnsi" w:cs="B Mitra" w:hint="cs"/>
          <w:szCs w:val="24"/>
          <w:rtl/>
        </w:rPr>
        <w:t>ی</w:t>
      </w:r>
      <w:r w:rsidRPr="001F655E">
        <w:rPr>
          <w:rFonts w:asciiTheme="majorHAnsi" w:hAnsiTheme="majorHAnsi" w:cs="B Mitra" w:hint="eastAsia"/>
          <w:szCs w:val="24"/>
          <w:rtl/>
        </w:rPr>
        <w:t>م</w:t>
      </w:r>
      <w:r w:rsidRPr="001F655E">
        <w:rPr>
          <w:rFonts w:asciiTheme="majorHAnsi" w:hAnsiTheme="majorHAnsi" w:cs="B Mitra" w:hint="cs"/>
          <w:szCs w:val="24"/>
          <w:rtl/>
        </w:rPr>
        <w:t>ی</w:t>
      </w:r>
      <w:r w:rsidRPr="001F655E">
        <w:rPr>
          <w:rFonts w:asciiTheme="majorHAnsi" w:hAnsiTheme="majorHAnsi" w:cs="B Mitra" w:hint="eastAsia"/>
          <w:szCs w:val="24"/>
          <w:rtl/>
        </w:rPr>
        <w:t>ا</w:t>
      </w:r>
      <w:r w:rsidRPr="001F655E">
        <w:rPr>
          <w:rFonts w:asciiTheme="majorHAnsi" w:hAnsiTheme="majorHAnsi" w:cs="B Mitra" w:hint="cs"/>
          <w:szCs w:val="24"/>
          <w:rtl/>
        </w:rPr>
        <w:t>یی</w:t>
      </w:r>
      <w:r w:rsidRPr="001F655E">
        <w:rPr>
          <w:rFonts w:asciiTheme="majorHAnsi" w:hAnsiTheme="majorHAnsi" w:cs="B Mitra"/>
          <w:szCs w:val="24"/>
          <w:rtl/>
        </w:rPr>
        <w:t xml:space="preserve"> مورد استفاده برا</w:t>
      </w:r>
      <w:r w:rsidRPr="001F655E">
        <w:rPr>
          <w:rFonts w:asciiTheme="majorHAnsi" w:hAnsiTheme="majorHAnsi" w:cs="B Mitra" w:hint="cs"/>
          <w:szCs w:val="24"/>
          <w:rtl/>
        </w:rPr>
        <w:t>ی</w:t>
      </w:r>
      <w:r w:rsidRPr="001F655E">
        <w:rPr>
          <w:rFonts w:asciiTheme="majorHAnsi" w:hAnsiTheme="majorHAnsi" w:cs="B Mitra"/>
          <w:szCs w:val="24"/>
          <w:rtl/>
        </w:rPr>
        <w:t xml:space="preserve"> ساختن لا</w:t>
      </w:r>
      <w:r w:rsidRPr="001F655E">
        <w:rPr>
          <w:rFonts w:asciiTheme="majorHAnsi" w:hAnsiTheme="majorHAnsi" w:cs="B Mitra" w:hint="cs"/>
          <w:szCs w:val="24"/>
          <w:rtl/>
        </w:rPr>
        <w:t>ی</w:t>
      </w:r>
      <w:r w:rsidRPr="001F655E">
        <w:rPr>
          <w:rFonts w:asciiTheme="majorHAnsi" w:hAnsiTheme="majorHAnsi" w:cs="B Mitra" w:hint="eastAsia"/>
          <w:szCs w:val="24"/>
          <w:rtl/>
        </w:rPr>
        <w:t>ه</w:t>
      </w:r>
      <w:r w:rsidRPr="001F655E">
        <w:rPr>
          <w:rFonts w:asciiTheme="majorHAnsi" w:hAnsiTheme="majorHAnsi" w:cs="B Mitra"/>
          <w:szCs w:val="24"/>
          <w:rtl/>
        </w:rPr>
        <w:t xml:space="preserve"> پروسکا</w:t>
      </w:r>
      <w:r w:rsidRPr="001F655E">
        <w:rPr>
          <w:rFonts w:asciiTheme="majorHAnsi" w:hAnsiTheme="majorHAnsi" w:cs="B Mitra" w:hint="cs"/>
          <w:szCs w:val="24"/>
          <w:rtl/>
        </w:rPr>
        <w:t>ی</w:t>
      </w:r>
      <w:r w:rsidRPr="001F655E">
        <w:rPr>
          <w:rFonts w:asciiTheme="majorHAnsi" w:hAnsiTheme="majorHAnsi" w:cs="B Mitra" w:hint="eastAsia"/>
          <w:szCs w:val="24"/>
          <w:rtl/>
        </w:rPr>
        <w:t>ت</w:t>
      </w:r>
      <w:r w:rsidRPr="001F655E">
        <w:rPr>
          <w:rFonts w:asciiTheme="majorHAnsi" w:hAnsiTheme="majorHAnsi" w:cs="B Mitra"/>
          <w:szCs w:val="24"/>
          <w:rtl/>
        </w:rPr>
        <w:t xml:space="preserve"> </w:t>
      </w:r>
      <w:r w:rsidRPr="001F655E">
        <w:rPr>
          <w:rFonts w:asciiTheme="majorHAnsi" w:hAnsiTheme="majorHAnsi" w:cs="B Mitra"/>
          <w:sz w:val="20"/>
          <w:szCs w:val="20"/>
        </w:rPr>
        <w:t>Cs</w:t>
      </w:r>
      <w:r w:rsidRPr="001F655E">
        <w:rPr>
          <w:rFonts w:asciiTheme="majorHAnsi" w:hAnsiTheme="majorHAnsi" w:cs="B Mitra"/>
          <w:sz w:val="20"/>
          <w:szCs w:val="20"/>
          <w:rtl/>
        </w:rPr>
        <w:t xml:space="preserve"> </w:t>
      </w:r>
      <w:r w:rsidRPr="001F655E">
        <w:rPr>
          <w:rFonts w:asciiTheme="majorHAnsi" w:hAnsiTheme="majorHAnsi" w:cs="B Mitra"/>
          <w:szCs w:val="24"/>
          <w:rtl/>
        </w:rPr>
        <w:t>دارد، در حال</w:t>
      </w:r>
      <w:r w:rsidRPr="001F655E">
        <w:rPr>
          <w:rFonts w:asciiTheme="majorHAnsi" w:hAnsiTheme="majorHAnsi" w:cs="B Mitra" w:hint="cs"/>
          <w:szCs w:val="24"/>
          <w:rtl/>
        </w:rPr>
        <w:t>ی</w:t>
      </w:r>
      <w:r w:rsidRPr="001F655E">
        <w:rPr>
          <w:rFonts w:asciiTheme="majorHAnsi" w:hAnsiTheme="majorHAnsi" w:cs="B Mitra"/>
          <w:szCs w:val="24"/>
          <w:rtl/>
        </w:rPr>
        <w:t xml:space="preserve"> که ا</w:t>
      </w:r>
      <w:r w:rsidRPr="001F655E">
        <w:rPr>
          <w:rFonts w:asciiTheme="majorHAnsi" w:hAnsiTheme="majorHAnsi" w:cs="B Mitra" w:hint="cs"/>
          <w:szCs w:val="24"/>
          <w:rtl/>
        </w:rPr>
        <w:t>ی</w:t>
      </w:r>
      <w:r w:rsidRPr="001F655E">
        <w:rPr>
          <w:rFonts w:asciiTheme="majorHAnsi" w:hAnsiTheme="majorHAnsi" w:cs="B Mitra" w:hint="eastAsia"/>
          <w:szCs w:val="24"/>
          <w:rtl/>
        </w:rPr>
        <w:t>ن</w:t>
      </w:r>
      <w:r w:rsidRPr="001F655E">
        <w:rPr>
          <w:rFonts w:asciiTheme="majorHAnsi" w:hAnsiTheme="majorHAnsi" w:cs="B Mitra"/>
          <w:szCs w:val="24"/>
          <w:rtl/>
        </w:rPr>
        <w:t xml:space="preserve"> پراکندگ</w:t>
      </w:r>
      <w:r w:rsidRPr="001F655E">
        <w:rPr>
          <w:rFonts w:asciiTheme="majorHAnsi" w:hAnsiTheme="majorHAnsi" w:cs="B Mitra" w:hint="cs"/>
          <w:szCs w:val="24"/>
          <w:rtl/>
        </w:rPr>
        <w:t>ی</w:t>
      </w:r>
      <w:r w:rsidRPr="001F655E">
        <w:rPr>
          <w:rFonts w:asciiTheme="majorHAnsi" w:hAnsiTheme="majorHAnsi" w:cs="B Mitra"/>
          <w:szCs w:val="24"/>
          <w:rtl/>
        </w:rPr>
        <w:t xml:space="preserve"> بالاتر</w:t>
      </w:r>
      <w:r w:rsidRPr="001F655E">
        <w:rPr>
          <w:rFonts w:asciiTheme="majorHAnsi" w:hAnsiTheme="majorHAnsi" w:cs="B Mitra" w:hint="cs"/>
          <w:szCs w:val="24"/>
          <w:rtl/>
        </w:rPr>
        <w:t>ی</w:t>
      </w:r>
      <w:r w:rsidRPr="001F655E">
        <w:rPr>
          <w:rFonts w:asciiTheme="majorHAnsi" w:hAnsiTheme="majorHAnsi" w:cs="B Mitra" w:hint="eastAsia"/>
          <w:szCs w:val="24"/>
          <w:rtl/>
        </w:rPr>
        <w:t>ن</w:t>
      </w:r>
      <w:r w:rsidRPr="001F655E">
        <w:rPr>
          <w:rFonts w:asciiTheme="majorHAnsi" w:hAnsiTheme="majorHAnsi" w:cs="B Mitra"/>
          <w:szCs w:val="24"/>
          <w:rtl/>
        </w:rPr>
        <w:t xml:space="preserve"> ارزش را برا</w:t>
      </w:r>
      <w:r w:rsidRPr="001F655E">
        <w:rPr>
          <w:rFonts w:asciiTheme="majorHAnsi" w:hAnsiTheme="majorHAnsi" w:cs="B Mitra" w:hint="cs"/>
          <w:szCs w:val="24"/>
          <w:rtl/>
        </w:rPr>
        <w:t>ی</w:t>
      </w:r>
      <w:r w:rsidRPr="001F655E">
        <w:rPr>
          <w:rFonts w:asciiTheme="majorHAnsi" w:hAnsiTheme="majorHAnsi" w:cs="B Mitra"/>
          <w:szCs w:val="24"/>
          <w:rtl/>
        </w:rPr>
        <w:t xml:space="preserve"> م</w:t>
      </w:r>
      <w:r>
        <w:rPr>
          <w:rFonts w:asciiTheme="majorHAnsi" w:hAnsiTheme="majorHAnsi" w:cs="B Mitra" w:hint="cs"/>
          <w:szCs w:val="24"/>
          <w:rtl/>
        </w:rPr>
        <w:t>ا</w:t>
      </w:r>
      <w:r w:rsidRPr="001F655E">
        <w:rPr>
          <w:rFonts w:asciiTheme="majorHAnsi" w:hAnsiTheme="majorHAnsi" w:cs="B Mitra"/>
          <w:szCs w:val="24"/>
          <w:rtl/>
        </w:rPr>
        <w:t xml:space="preserve"> دارد.</w:t>
      </w:r>
    </w:p>
    <w:p w14:paraId="603F4DB7" w14:textId="497FFA6B" w:rsidR="004A684A" w:rsidRDefault="004A684A" w:rsidP="00DA6F0B">
      <w:pPr>
        <w:rPr>
          <w:rFonts w:asciiTheme="majorHAnsi" w:hAnsiTheme="majorHAnsi" w:cs="B Mitra"/>
          <w:szCs w:val="24"/>
          <w:rtl/>
        </w:rPr>
      </w:pPr>
    </w:p>
    <w:p w14:paraId="28AC42A8" w14:textId="77777777" w:rsidR="00433B1B" w:rsidRDefault="00433B1B">
      <w:pPr>
        <w:bidi w:val="0"/>
        <w:jc w:val="left"/>
        <w:rPr>
          <w:rFonts w:asciiTheme="majorHAnsi" w:hAnsiTheme="majorHAnsi" w:cs="B Mitra"/>
          <w:szCs w:val="24"/>
          <w:rtl/>
        </w:rPr>
      </w:pPr>
    </w:p>
    <w:p w14:paraId="5481E2DD" w14:textId="5F179C7D" w:rsidR="004A684A" w:rsidRDefault="004A684A" w:rsidP="00221721">
      <w:pPr>
        <w:bidi w:val="0"/>
        <w:jc w:val="left"/>
        <w:rPr>
          <w:rFonts w:asciiTheme="majorHAnsi" w:hAnsiTheme="majorHAnsi" w:cs="B Mitra"/>
          <w:szCs w:val="24"/>
          <w:rtl/>
        </w:rPr>
        <w:sectPr w:rsidR="004A684A" w:rsidSect="004A684A">
          <w:headerReference w:type="default" r:id="rId16"/>
          <w:footnotePr>
            <w:numRestart w:val="eachPage"/>
          </w:footnotePr>
          <w:pgSz w:w="11906" w:h="16838" w:code="9"/>
          <w:pgMar w:top="1418" w:right="1134" w:bottom="1418" w:left="1134" w:header="227" w:footer="567" w:gutter="0"/>
          <w:cols w:space="567"/>
          <w:titlePg/>
          <w:bidi/>
          <w:rtlGutter/>
          <w:docGrid w:linePitch="360"/>
        </w:sectPr>
      </w:pPr>
    </w:p>
    <w:p w14:paraId="3C550B02" w14:textId="77777777" w:rsidR="00B215CC" w:rsidRDefault="00582783" w:rsidP="001424B2">
      <w:pPr>
        <w:jc w:val="lowKashida"/>
        <w:rPr>
          <w:rFonts w:asciiTheme="majorHAnsi" w:hAnsiTheme="majorHAnsi" w:cs="B Mitra"/>
          <w:b/>
          <w:bCs/>
          <w:szCs w:val="24"/>
          <w:rtl/>
        </w:rPr>
      </w:pPr>
      <w:r w:rsidRPr="00582783">
        <w:rPr>
          <w:rFonts w:asciiTheme="majorHAnsi" w:hAnsiTheme="majorHAnsi" w:cs="B Mitra"/>
          <w:b/>
          <w:bCs/>
          <w:szCs w:val="24"/>
          <w:rtl/>
        </w:rPr>
        <w:lastRenderedPageBreak/>
        <w:t>برنامه نو</w:t>
      </w:r>
      <w:r w:rsidRPr="00582783">
        <w:rPr>
          <w:rFonts w:asciiTheme="majorHAnsi" w:hAnsiTheme="majorHAnsi" w:cs="B Mitra" w:hint="cs"/>
          <w:b/>
          <w:bCs/>
          <w:szCs w:val="24"/>
          <w:rtl/>
        </w:rPr>
        <w:t>ی</w:t>
      </w:r>
      <w:r w:rsidRPr="00582783">
        <w:rPr>
          <w:rFonts w:asciiTheme="majorHAnsi" w:hAnsiTheme="majorHAnsi" w:cs="B Mitra" w:hint="eastAsia"/>
          <w:b/>
          <w:bCs/>
          <w:szCs w:val="24"/>
          <w:rtl/>
        </w:rPr>
        <w:t>س</w:t>
      </w:r>
      <w:r w:rsidRPr="00582783">
        <w:rPr>
          <w:rFonts w:asciiTheme="majorHAnsi" w:hAnsiTheme="majorHAnsi" w:cs="B Mitra" w:hint="cs"/>
          <w:b/>
          <w:bCs/>
          <w:szCs w:val="24"/>
          <w:rtl/>
        </w:rPr>
        <w:t>ی</w:t>
      </w:r>
      <w:r w:rsidRPr="00582783">
        <w:rPr>
          <w:rFonts w:asciiTheme="majorHAnsi" w:hAnsiTheme="majorHAnsi" w:cs="B Mitra"/>
          <w:b/>
          <w:bCs/>
          <w:szCs w:val="24"/>
          <w:rtl/>
        </w:rPr>
        <w:t xml:space="preserve"> ب</w:t>
      </w:r>
      <w:r w:rsidRPr="00582783">
        <w:rPr>
          <w:rFonts w:asciiTheme="majorHAnsi" w:hAnsiTheme="majorHAnsi" w:cs="B Mitra" w:hint="cs"/>
          <w:b/>
          <w:bCs/>
          <w:szCs w:val="24"/>
          <w:rtl/>
        </w:rPr>
        <w:t>ی</w:t>
      </w:r>
      <w:r w:rsidRPr="00582783">
        <w:rPr>
          <w:rFonts w:asciiTheme="majorHAnsi" w:hAnsiTheme="majorHAnsi" w:cs="B Mitra" w:hint="eastAsia"/>
          <w:b/>
          <w:bCs/>
          <w:szCs w:val="24"/>
          <w:rtl/>
        </w:rPr>
        <w:t>ان</w:t>
      </w:r>
      <w:r w:rsidRPr="00582783">
        <w:rPr>
          <w:rFonts w:asciiTheme="majorHAnsi" w:hAnsiTheme="majorHAnsi" w:cs="B Mitra"/>
          <w:b/>
          <w:bCs/>
          <w:szCs w:val="24"/>
          <w:rtl/>
        </w:rPr>
        <w:t xml:space="preserve"> ژن (</w:t>
      </w:r>
      <w:r w:rsidRPr="00582783">
        <w:rPr>
          <w:rFonts w:asciiTheme="majorHAnsi" w:hAnsiTheme="majorHAnsi" w:cs="B Mitra"/>
          <w:b/>
          <w:bCs/>
          <w:sz w:val="20"/>
          <w:szCs w:val="20"/>
        </w:rPr>
        <w:t>GEP</w:t>
      </w:r>
      <w:r w:rsidRPr="00582783">
        <w:rPr>
          <w:rFonts w:asciiTheme="majorHAnsi" w:hAnsiTheme="majorHAnsi" w:cs="B Mitra"/>
          <w:b/>
          <w:bCs/>
          <w:szCs w:val="24"/>
          <w:rtl/>
        </w:rPr>
        <w:t>)</w:t>
      </w:r>
    </w:p>
    <w:p w14:paraId="10CD4105" w14:textId="10D95E48" w:rsidR="007E2083" w:rsidRDefault="00A1512F" w:rsidP="00A1512F">
      <w:pPr>
        <w:jc w:val="lowKashida"/>
        <w:rPr>
          <w:rFonts w:asciiTheme="majorHAnsi" w:hAnsiTheme="majorHAnsi" w:cs="B Mitra"/>
          <w:szCs w:val="24"/>
          <w:rtl/>
        </w:rPr>
      </w:pPr>
      <w:r w:rsidRPr="00A1512F">
        <w:rPr>
          <w:rFonts w:asciiTheme="majorHAnsi" w:hAnsiTheme="majorHAnsi" w:cs="B Mitra" w:hint="cs"/>
          <w:szCs w:val="24"/>
          <w:rtl/>
        </w:rPr>
        <w:t>برنامه نویسی بیان ژن که توسط کاندیدا فریرا ارایه شده، الگوریتم تکامل نوینی است که از الگوریتم ژنتیک (</w:t>
      </w:r>
      <w:r w:rsidRPr="00A1512F">
        <w:rPr>
          <w:rFonts w:asciiTheme="majorHAnsi" w:hAnsiTheme="majorHAnsi" w:cs="B Mitra"/>
          <w:sz w:val="20"/>
          <w:szCs w:val="20"/>
        </w:rPr>
        <w:t>GAS</w:t>
      </w:r>
      <w:r w:rsidRPr="00A1512F">
        <w:rPr>
          <w:rFonts w:asciiTheme="majorHAnsi" w:hAnsiTheme="majorHAnsi" w:cs="B Mitra" w:hint="cs"/>
          <w:szCs w:val="24"/>
          <w:rtl/>
        </w:rPr>
        <w:t>) و برنامه نویسی ژنتیک (</w:t>
      </w:r>
      <w:r w:rsidRPr="00A1512F">
        <w:rPr>
          <w:rFonts w:asciiTheme="majorHAnsi" w:hAnsiTheme="majorHAnsi" w:cs="B Mitra"/>
          <w:sz w:val="20"/>
          <w:szCs w:val="20"/>
        </w:rPr>
        <w:t>GP</w:t>
      </w:r>
      <w:r w:rsidRPr="00A1512F">
        <w:rPr>
          <w:rFonts w:asciiTheme="majorHAnsi" w:hAnsiTheme="majorHAnsi" w:cs="B Mitra" w:hint="cs"/>
          <w:szCs w:val="24"/>
          <w:rtl/>
        </w:rPr>
        <w:t xml:space="preserve">) ساخته شده است </w:t>
      </w:r>
      <w:r w:rsidR="007E2083" w:rsidRPr="007E2083">
        <w:rPr>
          <w:rFonts w:asciiTheme="majorHAnsi" w:hAnsiTheme="majorHAnsi" w:cs="B Mitra"/>
          <w:szCs w:val="24"/>
          <w:rtl/>
        </w:rPr>
        <w:t>و به کاربر اجازه م</w:t>
      </w:r>
      <w:r w:rsidR="007E2083" w:rsidRPr="007E2083">
        <w:rPr>
          <w:rFonts w:asciiTheme="majorHAnsi" w:hAnsiTheme="majorHAnsi" w:cs="B Mitra" w:hint="cs"/>
          <w:szCs w:val="24"/>
          <w:rtl/>
        </w:rPr>
        <w:t>ی‌</w:t>
      </w:r>
      <w:r w:rsidR="007E2083" w:rsidRPr="007E2083">
        <w:rPr>
          <w:rFonts w:asciiTheme="majorHAnsi" w:hAnsiTheme="majorHAnsi" w:cs="B Mitra" w:hint="eastAsia"/>
          <w:szCs w:val="24"/>
          <w:rtl/>
        </w:rPr>
        <w:t>دهد</w:t>
      </w:r>
      <w:r w:rsidR="007E2083" w:rsidRPr="007E2083">
        <w:rPr>
          <w:rFonts w:asciiTheme="majorHAnsi" w:hAnsiTheme="majorHAnsi" w:cs="B Mitra"/>
          <w:szCs w:val="24"/>
          <w:rtl/>
        </w:rPr>
        <w:t xml:space="preserve"> تا مساله را به عنوان داده ورود</w:t>
      </w:r>
      <w:r w:rsidR="007E2083" w:rsidRPr="007E2083">
        <w:rPr>
          <w:rFonts w:asciiTheme="majorHAnsi" w:hAnsiTheme="majorHAnsi" w:cs="B Mitra" w:hint="cs"/>
          <w:szCs w:val="24"/>
          <w:rtl/>
        </w:rPr>
        <w:t>ی</w:t>
      </w:r>
      <w:r w:rsidR="007E2083" w:rsidRPr="007E2083">
        <w:rPr>
          <w:rFonts w:asciiTheme="majorHAnsi" w:hAnsiTheme="majorHAnsi" w:cs="B Mitra"/>
          <w:szCs w:val="24"/>
          <w:rtl/>
        </w:rPr>
        <w:t xml:space="preserve"> و خروج</w:t>
      </w:r>
      <w:r w:rsidR="007E2083" w:rsidRPr="007E2083">
        <w:rPr>
          <w:rFonts w:asciiTheme="majorHAnsi" w:hAnsiTheme="majorHAnsi" w:cs="B Mitra" w:hint="cs"/>
          <w:szCs w:val="24"/>
          <w:rtl/>
        </w:rPr>
        <w:t>ی</w:t>
      </w:r>
      <w:r w:rsidR="007E2083" w:rsidRPr="007E2083">
        <w:rPr>
          <w:rFonts w:asciiTheme="majorHAnsi" w:hAnsiTheme="majorHAnsi" w:cs="B Mitra"/>
          <w:szCs w:val="24"/>
          <w:rtl/>
        </w:rPr>
        <w:t xml:space="preserve"> تعر</w:t>
      </w:r>
      <w:r w:rsidR="007E2083" w:rsidRPr="007E2083">
        <w:rPr>
          <w:rFonts w:asciiTheme="majorHAnsi" w:hAnsiTheme="majorHAnsi" w:cs="B Mitra" w:hint="cs"/>
          <w:szCs w:val="24"/>
          <w:rtl/>
        </w:rPr>
        <w:t>ی</w:t>
      </w:r>
      <w:r w:rsidR="007E2083" w:rsidRPr="007E2083">
        <w:rPr>
          <w:rFonts w:asciiTheme="majorHAnsi" w:hAnsiTheme="majorHAnsi" w:cs="B Mitra" w:hint="eastAsia"/>
          <w:szCs w:val="24"/>
          <w:rtl/>
        </w:rPr>
        <w:t>ف</w:t>
      </w:r>
      <w:r w:rsidR="007E2083" w:rsidRPr="007E2083">
        <w:rPr>
          <w:rFonts w:asciiTheme="majorHAnsi" w:hAnsiTheme="majorHAnsi" w:cs="B Mitra"/>
          <w:szCs w:val="24"/>
          <w:rtl/>
        </w:rPr>
        <w:t xml:space="preserve"> کند و از آن برا</w:t>
      </w:r>
      <w:r w:rsidR="007E2083" w:rsidRPr="007E2083">
        <w:rPr>
          <w:rFonts w:asciiTheme="majorHAnsi" w:hAnsiTheme="majorHAnsi" w:cs="B Mitra" w:hint="cs"/>
          <w:szCs w:val="24"/>
          <w:rtl/>
        </w:rPr>
        <w:t>ی</w:t>
      </w:r>
      <w:r w:rsidR="007E2083" w:rsidRPr="007E2083">
        <w:rPr>
          <w:rFonts w:asciiTheme="majorHAnsi" w:hAnsiTheme="majorHAnsi" w:cs="B Mitra"/>
          <w:szCs w:val="24"/>
          <w:rtl/>
        </w:rPr>
        <w:t xml:space="preserve"> مدلساز</w:t>
      </w:r>
      <w:r w:rsidR="007E2083" w:rsidRPr="007E2083">
        <w:rPr>
          <w:rFonts w:asciiTheme="majorHAnsi" w:hAnsiTheme="majorHAnsi" w:cs="B Mitra" w:hint="cs"/>
          <w:szCs w:val="24"/>
          <w:rtl/>
        </w:rPr>
        <w:t>ی</w:t>
      </w:r>
      <w:r w:rsidR="007E2083" w:rsidRPr="007E2083">
        <w:rPr>
          <w:rFonts w:asciiTheme="majorHAnsi" w:hAnsiTheme="majorHAnsi" w:cs="B Mitra"/>
          <w:szCs w:val="24"/>
          <w:rtl/>
        </w:rPr>
        <w:t xml:space="preserve"> رفتار س</w:t>
      </w:r>
      <w:r w:rsidR="007E2083" w:rsidRPr="007E2083">
        <w:rPr>
          <w:rFonts w:asciiTheme="majorHAnsi" w:hAnsiTheme="majorHAnsi" w:cs="B Mitra" w:hint="cs"/>
          <w:szCs w:val="24"/>
          <w:rtl/>
        </w:rPr>
        <w:t>ی</w:t>
      </w:r>
      <w:r w:rsidR="007E2083" w:rsidRPr="007E2083">
        <w:rPr>
          <w:rFonts w:asciiTheme="majorHAnsi" w:hAnsiTheme="majorHAnsi" w:cs="B Mitra" w:hint="eastAsia"/>
          <w:szCs w:val="24"/>
          <w:rtl/>
        </w:rPr>
        <w:t>ستم</w:t>
      </w:r>
      <w:r w:rsidR="007E2083" w:rsidRPr="007E2083">
        <w:rPr>
          <w:rFonts w:asciiTheme="majorHAnsi" w:hAnsiTheme="majorHAnsi" w:cs="B Mitra"/>
          <w:szCs w:val="24"/>
          <w:rtl/>
        </w:rPr>
        <w:t xml:space="preserve"> مورد مطالعه استفاده کند [‏ ۵۹ - ۶۲ ]‏.</w:t>
      </w:r>
      <w:r w:rsidR="007E2083">
        <w:rPr>
          <w:rFonts w:asciiTheme="majorHAnsi" w:hAnsiTheme="majorHAnsi" w:cs="B Mitra" w:hint="cs"/>
          <w:szCs w:val="24"/>
          <w:rtl/>
        </w:rPr>
        <w:t xml:space="preserve"> </w:t>
      </w:r>
      <w:r w:rsidR="007E2083" w:rsidRPr="007E2083">
        <w:rPr>
          <w:rFonts w:asciiTheme="majorHAnsi" w:hAnsiTheme="majorHAnsi" w:cs="B Mitra"/>
          <w:szCs w:val="24"/>
          <w:rtl/>
        </w:rPr>
        <w:t>و</w:t>
      </w:r>
      <w:r w:rsidR="007E2083" w:rsidRPr="007E2083">
        <w:rPr>
          <w:rFonts w:asciiTheme="majorHAnsi" w:hAnsiTheme="majorHAnsi" w:cs="B Mitra" w:hint="cs"/>
          <w:szCs w:val="24"/>
          <w:rtl/>
        </w:rPr>
        <w:t>ی</w:t>
      </w:r>
      <w:r w:rsidR="007E2083" w:rsidRPr="007E2083">
        <w:rPr>
          <w:rFonts w:asciiTheme="majorHAnsi" w:hAnsiTheme="majorHAnsi" w:cs="B Mitra" w:hint="eastAsia"/>
          <w:szCs w:val="24"/>
          <w:rtl/>
        </w:rPr>
        <w:t>ژگ</w:t>
      </w:r>
      <w:r w:rsidR="007E2083" w:rsidRPr="007E2083">
        <w:rPr>
          <w:rFonts w:asciiTheme="majorHAnsi" w:hAnsiTheme="majorHAnsi" w:cs="B Mitra" w:hint="cs"/>
          <w:szCs w:val="24"/>
          <w:rtl/>
        </w:rPr>
        <w:t>ی</w:t>
      </w:r>
      <w:r w:rsidR="007E2083" w:rsidRPr="007E2083">
        <w:rPr>
          <w:rFonts w:asciiTheme="majorHAnsi" w:hAnsiTheme="majorHAnsi" w:cs="B Mitra"/>
          <w:szCs w:val="24"/>
          <w:rtl/>
        </w:rPr>
        <w:t xml:space="preserve"> متما</w:t>
      </w:r>
      <w:r w:rsidR="007E2083" w:rsidRPr="007E2083">
        <w:rPr>
          <w:rFonts w:asciiTheme="majorHAnsi" w:hAnsiTheme="majorHAnsi" w:cs="B Mitra" w:hint="cs"/>
          <w:szCs w:val="24"/>
          <w:rtl/>
        </w:rPr>
        <w:t>ی</w:t>
      </w:r>
      <w:r w:rsidR="007E2083" w:rsidRPr="007E2083">
        <w:rPr>
          <w:rFonts w:asciiTheme="majorHAnsi" w:hAnsiTheme="majorHAnsi" w:cs="B Mitra" w:hint="eastAsia"/>
          <w:szCs w:val="24"/>
          <w:rtl/>
        </w:rPr>
        <w:t>ز</w:t>
      </w:r>
      <w:r w:rsidR="007E2083" w:rsidRPr="007E2083">
        <w:rPr>
          <w:rFonts w:asciiTheme="majorHAnsi" w:hAnsiTheme="majorHAnsi" w:cs="B Mitra"/>
          <w:szCs w:val="24"/>
          <w:rtl/>
        </w:rPr>
        <w:t xml:space="preserve"> ا</w:t>
      </w:r>
      <w:r w:rsidR="007E2083" w:rsidRPr="007E2083">
        <w:rPr>
          <w:rFonts w:asciiTheme="majorHAnsi" w:hAnsiTheme="majorHAnsi" w:cs="B Mitra" w:hint="cs"/>
          <w:szCs w:val="24"/>
          <w:rtl/>
        </w:rPr>
        <w:t>ی</w:t>
      </w:r>
      <w:r w:rsidR="007E2083" w:rsidRPr="007E2083">
        <w:rPr>
          <w:rFonts w:asciiTheme="majorHAnsi" w:hAnsiTheme="majorHAnsi" w:cs="B Mitra" w:hint="eastAsia"/>
          <w:szCs w:val="24"/>
          <w:rtl/>
        </w:rPr>
        <w:t>ن</w:t>
      </w:r>
      <w:r w:rsidR="007E2083" w:rsidRPr="007E2083">
        <w:rPr>
          <w:rFonts w:asciiTheme="majorHAnsi" w:hAnsiTheme="majorHAnsi" w:cs="B Mitra"/>
          <w:szCs w:val="24"/>
          <w:rtl/>
        </w:rPr>
        <w:t xml:space="preserve"> سه الگور</w:t>
      </w:r>
      <w:r w:rsidR="007E2083" w:rsidRPr="007E2083">
        <w:rPr>
          <w:rFonts w:asciiTheme="majorHAnsi" w:hAnsiTheme="majorHAnsi" w:cs="B Mitra" w:hint="cs"/>
          <w:szCs w:val="24"/>
          <w:rtl/>
        </w:rPr>
        <w:t>ی</w:t>
      </w:r>
      <w:r w:rsidR="007E2083" w:rsidRPr="007E2083">
        <w:rPr>
          <w:rFonts w:asciiTheme="majorHAnsi" w:hAnsiTheme="majorHAnsi" w:cs="B Mitra" w:hint="eastAsia"/>
          <w:szCs w:val="24"/>
          <w:rtl/>
        </w:rPr>
        <w:t>تم</w:t>
      </w:r>
      <w:r w:rsidR="007E2083" w:rsidRPr="007E2083">
        <w:rPr>
          <w:rFonts w:asciiTheme="majorHAnsi" w:hAnsiTheme="majorHAnsi" w:cs="B Mitra"/>
          <w:szCs w:val="24"/>
          <w:rtl/>
        </w:rPr>
        <w:t xml:space="preserve"> ماه</w:t>
      </w:r>
      <w:r w:rsidR="007E2083" w:rsidRPr="007E2083">
        <w:rPr>
          <w:rFonts w:asciiTheme="majorHAnsi" w:hAnsiTheme="majorHAnsi" w:cs="B Mitra" w:hint="cs"/>
          <w:szCs w:val="24"/>
          <w:rtl/>
        </w:rPr>
        <w:t>ی</w:t>
      </w:r>
      <w:r w:rsidR="007E2083" w:rsidRPr="007E2083">
        <w:rPr>
          <w:rFonts w:asciiTheme="majorHAnsi" w:hAnsiTheme="majorHAnsi" w:cs="B Mitra" w:hint="eastAsia"/>
          <w:szCs w:val="24"/>
          <w:rtl/>
        </w:rPr>
        <w:t>ت</w:t>
      </w:r>
      <w:r w:rsidR="007E2083" w:rsidRPr="007E2083">
        <w:rPr>
          <w:rFonts w:asciiTheme="majorHAnsi" w:hAnsiTheme="majorHAnsi" w:cs="B Mitra"/>
          <w:szCs w:val="24"/>
          <w:rtl/>
        </w:rPr>
        <w:t xml:space="preserve"> افراد در ساخت مدل است.</w:t>
      </w:r>
      <w:r w:rsidR="007E2083" w:rsidRPr="007E2083">
        <w:rPr>
          <w:rtl/>
        </w:rPr>
        <w:t xml:space="preserve"> </w:t>
      </w:r>
      <w:r w:rsidR="007E2083" w:rsidRPr="007E2083">
        <w:rPr>
          <w:rFonts w:asciiTheme="majorHAnsi" w:hAnsiTheme="majorHAnsi" w:cs="B Mitra"/>
          <w:szCs w:val="24"/>
          <w:rtl/>
        </w:rPr>
        <w:t>در برنامه‌نو</w:t>
      </w:r>
      <w:r w:rsidR="007E2083" w:rsidRPr="007E2083">
        <w:rPr>
          <w:rFonts w:asciiTheme="majorHAnsi" w:hAnsiTheme="majorHAnsi" w:cs="B Mitra" w:hint="cs"/>
          <w:szCs w:val="24"/>
          <w:rtl/>
        </w:rPr>
        <w:t>ی</w:t>
      </w:r>
      <w:r w:rsidR="007E2083" w:rsidRPr="007E2083">
        <w:rPr>
          <w:rFonts w:asciiTheme="majorHAnsi" w:hAnsiTheme="majorHAnsi" w:cs="B Mitra" w:hint="eastAsia"/>
          <w:szCs w:val="24"/>
          <w:rtl/>
        </w:rPr>
        <w:t>س</w:t>
      </w:r>
      <w:r w:rsidR="007E2083" w:rsidRPr="007E2083">
        <w:rPr>
          <w:rFonts w:asciiTheme="majorHAnsi" w:hAnsiTheme="majorHAnsi" w:cs="B Mitra" w:hint="cs"/>
          <w:szCs w:val="24"/>
          <w:rtl/>
        </w:rPr>
        <w:t>ی</w:t>
      </w:r>
      <w:r w:rsidR="007E2083" w:rsidRPr="007E2083">
        <w:rPr>
          <w:rFonts w:asciiTheme="majorHAnsi" w:hAnsiTheme="majorHAnsi" w:cs="B Mitra"/>
          <w:szCs w:val="24"/>
          <w:rtl/>
        </w:rPr>
        <w:t xml:space="preserve"> </w:t>
      </w:r>
      <w:r w:rsidR="007E2083" w:rsidRPr="007E2083">
        <w:rPr>
          <w:rFonts w:asciiTheme="majorHAnsi" w:hAnsiTheme="majorHAnsi" w:cs="B Mitra"/>
          <w:sz w:val="20"/>
          <w:szCs w:val="20"/>
        </w:rPr>
        <w:t>GEP</w:t>
      </w:r>
      <w:r w:rsidR="007E2083" w:rsidRPr="007E2083">
        <w:rPr>
          <w:rFonts w:asciiTheme="majorHAnsi" w:hAnsiTheme="majorHAnsi" w:cs="B Mitra"/>
          <w:szCs w:val="24"/>
          <w:rtl/>
        </w:rPr>
        <w:t>، افراد به عنوان رشته‌ها</w:t>
      </w:r>
      <w:r w:rsidR="007E2083" w:rsidRPr="007E2083">
        <w:rPr>
          <w:rFonts w:asciiTheme="majorHAnsi" w:hAnsiTheme="majorHAnsi" w:cs="B Mitra" w:hint="cs"/>
          <w:szCs w:val="24"/>
          <w:rtl/>
        </w:rPr>
        <w:t>ی</w:t>
      </w:r>
      <w:r w:rsidR="007E2083" w:rsidRPr="007E2083">
        <w:rPr>
          <w:rFonts w:asciiTheme="majorHAnsi" w:hAnsiTheme="majorHAnsi" w:cs="B Mitra"/>
          <w:szCs w:val="24"/>
          <w:rtl/>
        </w:rPr>
        <w:t xml:space="preserve"> خط</w:t>
      </w:r>
      <w:r w:rsidR="007E2083" w:rsidRPr="007E2083">
        <w:rPr>
          <w:rFonts w:asciiTheme="majorHAnsi" w:hAnsiTheme="majorHAnsi" w:cs="B Mitra" w:hint="cs"/>
          <w:szCs w:val="24"/>
          <w:rtl/>
        </w:rPr>
        <w:t>ی</w:t>
      </w:r>
      <w:r w:rsidR="007E2083" w:rsidRPr="007E2083">
        <w:rPr>
          <w:rFonts w:asciiTheme="majorHAnsi" w:hAnsiTheme="majorHAnsi" w:cs="B Mitra"/>
          <w:szCs w:val="24"/>
          <w:rtl/>
        </w:rPr>
        <w:t xml:space="preserve"> با طول ثابت، </w:t>
      </w:r>
      <w:r w:rsidR="007E2083" w:rsidRPr="007E2083">
        <w:rPr>
          <w:rFonts w:asciiTheme="majorHAnsi" w:hAnsiTheme="majorHAnsi" w:cs="B Mitra" w:hint="cs"/>
          <w:szCs w:val="24"/>
          <w:rtl/>
        </w:rPr>
        <w:t>ی</w:t>
      </w:r>
      <w:r w:rsidR="007E2083" w:rsidRPr="007E2083">
        <w:rPr>
          <w:rFonts w:asciiTheme="majorHAnsi" w:hAnsiTheme="majorHAnsi" w:cs="B Mitra" w:hint="eastAsia"/>
          <w:szCs w:val="24"/>
          <w:rtl/>
        </w:rPr>
        <w:t>عن</w:t>
      </w:r>
      <w:r w:rsidR="007E2083" w:rsidRPr="007E2083">
        <w:rPr>
          <w:rFonts w:asciiTheme="majorHAnsi" w:hAnsiTheme="majorHAnsi" w:cs="B Mitra" w:hint="cs"/>
          <w:szCs w:val="24"/>
          <w:rtl/>
        </w:rPr>
        <w:t>ی</w:t>
      </w:r>
      <w:r w:rsidR="007E2083" w:rsidRPr="007E2083">
        <w:rPr>
          <w:rFonts w:asciiTheme="majorHAnsi" w:hAnsiTheme="majorHAnsi" w:cs="B Mitra"/>
          <w:szCs w:val="24"/>
          <w:rtl/>
        </w:rPr>
        <w:t xml:space="preserve"> کروموزوم "ژنوت</w:t>
      </w:r>
      <w:r w:rsidR="007E2083" w:rsidRPr="007E2083">
        <w:rPr>
          <w:rFonts w:asciiTheme="majorHAnsi" w:hAnsiTheme="majorHAnsi" w:cs="B Mitra" w:hint="cs"/>
          <w:szCs w:val="24"/>
          <w:rtl/>
        </w:rPr>
        <w:t>ی</w:t>
      </w:r>
      <w:r w:rsidR="007E2083" w:rsidRPr="007E2083">
        <w:rPr>
          <w:rFonts w:asciiTheme="majorHAnsi" w:hAnsiTheme="majorHAnsi" w:cs="B Mitra" w:hint="eastAsia"/>
          <w:szCs w:val="24"/>
          <w:rtl/>
        </w:rPr>
        <w:t>پ</w:t>
      </w:r>
      <w:r w:rsidR="007E2083" w:rsidRPr="007E2083">
        <w:rPr>
          <w:rFonts w:asciiTheme="majorHAnsi" w:hAnsiTheme="majorHAnsi" w:cs="B Mitra"/>
          <w:szCs w:val="24"/>
          <w:rtl/>
        </w:rPr>
        <w:t>" کدگذار</w:t>
      </w:r>
      <w:r w:rsidR="007E2083" w:rsidRPr="007E2083">
        <w:rPr>
          <w:rFonts w:asciiTheme="majorHAnsi" w:hAnsiTheme="majorHAnsi" w:cs="B Mitra" w:hint="cs"/>
          <w:szCs w:val="24"/>
          <w:rtl/>
        </w:rPr>
        <w:t>ی</w:t>
      </w:r>
      <w:r w:rsidR="007E2083" w:rsidRPr="007E2083">
        <w:rPr>
          <w:rFonts w:asciiTheme="majorHAnsi" w:hAnsiTheme="majorHAnsi" w:cs="B Mitra"/>
          <w:szCs w:val="24"/>
          <w:rtl/>
        </w:rPr>
        <w:t xml:space="preserve"> م</w:t>
      </w:r>
      <w:r w:rsidR="007E2083" w:rsidRPr="007E2083">
        <w:rPr>
          <w:rFonts w:asciiTheme="majorHAnsi" w:hAnsiTheme="majorHAnsi" w:cs="B Mitra" w:hint="cs"/>
          <w:szCs w:val="24"/>
          <w:rtl/>
        </w:rPr>
        <w:t>ی‌</w:t>
      </w:r>
      <w:r w:rsidR="007E2083" w:rsidRPr="007E2083">
        <w:rPr>
          <w:rFonts w:asciiTheme="majorHAnsi" w:hAnsiTheme="majorHAnsi" w:cs="B Mitra" w:hint="eastAsia"/>
          <w:szCs w:val="24"/>
          <w:rtl/>
        </w:rPr>
        <w:t>شوند،</w:t>
      </w:r>
      <w:r w:rsidR="007E2083" w:rsidRPr="007E2083">
        <w:rPr>
          <w:rFonts w:asciiTheme="majorHAnsi" w:hAnsiTheme="majorHAnsi" w:cs="B Mitra"/>
          <w:szCs w:val="24"/>
          <w:rtl/>
        </w:rPr>
        <w:t xml:space="preserve"> که سپس به "فنوت</w:t>
      </w:r>
      <w:r w:rsidR="007E2083" w:rsidRPr="007E2083">
        <w:rPr>
          <w:rFonts w:asciiTheme="majorHAnsi" w:hAnsiTheme="majorHAnsi" w:cs="B Mitra" w:hint="cs"/>
          <w:szCs w:val="24"/>
          <w:rtl/>
        </w:rPr>
        <w:t>ی</w:t>
      </w:r>
      <w:r w:rsidR="007E2083" w:rsidRPr="007E2083">
        <w:rPr>
          <w:rFonts w:asciiTheme="majorHAnsi" w:hAnsiTheme="majorHAnsi" w:cs="B Mitra" w:hint="eastAsia"/>
          <w:szCs w:val="24"/>
          <w:rtl/>
        </w:rPr>
        <w:t>پ</w:t>
      </w:r>
      <w:r w:rsidR="007E2083" w:rsidRPr="007E2083">
        <w:rPr>
          <w:rFonts w:asciiTheme="majorHAnsi" w:hAnsiTheme="majorHAnsi" w:cs="B Mitra"/>
          <w:szCs w:val="24"/>
          <w:rtl/>
        </w:rPr>
        <w:t>" درختان ب</w:t>
      </w:r>
      <w:r w:rsidR="007E2083" w:rsidRPr="007E2083">
        <w:rPr>
          <w:rFonts w:asciiTheme="majorHAnsi" w:hAnsiTheme="majorHAnsi" w:cs="B Mitra" w:hint="cs"/>
          <w:szCs w:val="24"/>
          <w:rtl/>
        </w:rPr>
        <w:t>ی</w:t>
      </w:r>
      <w:r w:rsidR="007E2083" w:rsidRPr="007E2083">
        <w:rPr>
          <w:rFonts w:asciiTheme="majorHAnsi" w:hAnsiTheme="majorHAnsi" w:cs="B Mitra" w:hint="eastAsia"/>
          <w:szCs w:val="24"/>
          <w:rtl/>
        </w:rPr>
        <w:t>ان</w:t>
      </w:r>
      <w:r w:rsidR="007E2083" w:rsidRPr="007E2083">
        <w:rPr>
          <w:rFonts w:asciiTheme="majorHAnsi" w:hAnsiTheme="majorHAnsi" w:cs="B Mitra"/>
          <w:szCs w:val="24"/>
          <w:rtl/>
        </w:rPr>
        <w:t xml:space="preserve"> تبد</w:t>
      </w:r>
      <w:r w:rsidR="007E2083" w:rsidRPr="007E2083">
        <w:rPr>
          <w:rFonts w:asciiTheme="majorHAnsi" w:hAnsiTheme="majorHAnsi" w:cs="B Mitra" w:hint="cs"/>
          <w:szCs w:val="24"/>
          <w:rtl/>
        </w:rPr>
        <w:t>ی</w:t>
      </w:r>
      <w:r w:rsidR="007E2083" w:rsidRPr="007E2083">
        <w:rPr>
          <w:rFonts w:asciiTheme="majorHAnsi" w:hAnsiTheme="majorHAnsi" w:cs="B Mitra" w:hint="eastAsia"/>
          <w:szCs w:val="24"/>
          <w:rtl/>
        </w:rPr>
        <w:t>ل</w:t>
      </w:r>
      <w:r w:rsidR="007E2083" w:rsidRPr="007E2083">
        <w:rPr>
          <w:rFonts w:asciiTheme="majorHAnsi" w:hAnsiTheme="majorHAnsi" w:cs="B Mitra"/>
          <w:szCs w:val="24"/>
          <w:rtl/>
        </w:rPr>
        <w:t xml:space="preserve"> م</w:t>
      </w:r>
      <w:r w:rsidR="007E2083" w:rsidRPr="007E2083">
        <w:rPr>
          <w:rFonts w:asciiTheme="majorHAnsi" w:hAnsiTheme="majorHAnsi" w:cs="B Mitra" w:hint="cs"/>
          <w:szCs w:val="24"/>
          <w:rtl/>
        </w:rPr>
        <w:t>ی‌</w:t>
      </w:r>
      <w:r w:rsidR="007E2083" w:rsidRPr="007E2083">
        <w:rPr>
          <w:rFonts w:asciiTheme="majorHAnsi" w:hAnsiTheme="majorHAnsi" w:cs="B Mitra" w:hint="eastAsia"/>
          <w:szCs w:val="24"/>
          <w:rtl/>
        </w:rPr>
        <w:t>شوند</w:t>
      </w:r>
      <w:r w:rsidR="007E2083" w:rsidRPr="007E2083">
        <w:rPr>
          <w:rFonts w:asciiTheme="majorHAnsi" w:hAnsiTheme="majorHAnsi" w:cs="B Mitra"/>
          <w:szCs w:val="24"/>
          <w:rtl/>
        </w:rPr>
        <w:t>.</w:t>
      </w:r>
      <w:r w:rsidR="007E2083">
        <w:rPr>
          <w:rFonts w:asciiTheme="majorHAnsi" w:hAnsiTheme="majorHAnsi" w:cs="B Mitra" w:hint="cs"/>
          <w:szCs w:val="24"/>
          <w:rtl/>
        </w:rPr>
        <w:t xml:space="preserve"> </w:t>
      </w:r>
      <w:r w:rsidR="007E2083" w:rsidRPr="007E2083">
        <w:rPr>
          <w:rFonts w:asciiTheme="majorHAnsi" w:hAnsiTheme="majorHAnsi" w:cs="B Mitra"/>
          <w:szCs w:val="24"/>
          <w:rtl/>
        </w:rPr>
        <w:t>ا</w:t>
      </w:r>
      <w:r w:rsidR="007E2083" w:rsidRPr="007E2083">
        <w:rPr>
          <w:rFonts w:asciiTheme="majorHAnsi" w:hAnsiTheme="majorHAnsi" w:cs="B Mitra" w:hint="cs"/>
          <w:szCs w:val="24"/>
          <w:rtl/>
        </w:rPr>
        <w:t>ی</w:t>
      </w:r>
      <w:r w:rsidR="007E2083" w:rsidRPr="007E2083">
        <w:rPr>
          <w:rFonts w:asciiTheme="majorHAnsi" w:hAnsiTheme="majorHAnsi" w:cs="B Mitra" w:hint="eastAsia"/>
          <w:szCs w:val="24"/>
          <w:rtl/>
        </w:rPr>
        <w:t>ن</w:t>
      </w:r>
      <w:r w:rsidR="007E2083" w:rsidRPr="007E2083">
        <w:rPr>
          <w:rFonts w:asciiTheme="majorHAnsi" w:hAnsiTheme="majorHAnsi" w:cs="B Mitra"/>
          <w:szCs w:val="24"/>
          <w:rtl/>
        </w:rPr>
        <w:t xml:space="preserve"> ژنوت</w:t>
      </w:r>
      <w:r w:rsidR="007E2083" w:rsidRPr="007E2083">
        <w:rPr>
          <w:rFonts w:asciiTheme="majorHAnsi" w:hAnsiTheme="majorHAnsi" w:cs="B Mitra" w:hint="cs"/>
          <w:szCs w:val="24"/>
          <w:rtl/>
        </w:rPr>
        <w:t>ی</w:t>
      </w:r>
      <w:r w:rsidR="007E2083" w:rsidRPr="007E2083">
        <w:rPr>
          <w:rFonts w:asciiTheme="majorHAnsi" w:hAnsiTheme="majorHAnsi" w:cs="B Mitra" w:hint="eastAsia"/>
          <w:szCs w:val="24"/>
          <w:rtl/>
        </w:rPr>
        <w:t>پ‌ها</w:t>
      </w:r>
      <w:r w:rsidR="007E2083" w:rsidRPr="007E2083">
        <w:rPr>
          <w:rFonts w:asciiTheme="majorHAnsi" w:hAnsiTheme="majorHAnsi" w:cs="B Mitra"/>
          <w:szCs w:val="24"/>
          <w:rtl/>
        </w:rPr>
        <w:t xml:space="preserve"> و فنوت</w:t>
      </w:r>
      <w:r w:rsidR="007E2083" w:rsidRPr="007E2083">
        <w:rPr>
          <w:rFonts w:asciiTheme="majorHAnsi" w:hAnsiTheme="majorHAnsi" w:cs="B Mitra" w:hint="cs"/>
          <w:szCs w:val="24"/>
          <w:rtl/>
        </w:rPr>
        <w:t>ی</w:t>
      </w:r>
      <w:r w:rsidR="007E2083" w:rsidRPr="007E2083">
        <w:rPr>
          <w:rFonts w:asciiTheme="majorHAnsi" w:hAnsiTheme="majorHAnsi" w:cs="B Mitra" w:hint="eastAsia"/>
          <w:szCs w:val="24"/>
          <w:rtl/>
        </w:rPr>
        <w:t>پ‌ها</w:t>
      </w:r>
      <w:r w:rsidR="007E2083" w:rsidRPr="007E2083">
        <w:rPr>
          <w:rFonts w:asciiTheme="majorHAnsi" w:hAnsiTheme="majorHAnsi" w:cs="B Mitra"/>
          <w:szCs w:val="24"/>
          <w:rtl/>
        </w:rPr>
        <w:t xml:space="preserve"> از نظر ساختار</w:t>
      </w:r>
      <w:r w:rsidR="007E2083" w:rsidRPr="007E2083">
        <w:rPr>
          <w:rFonts w:asciiTheme="majorHAnsi" w:hAnsiTheme="majorHAnsi" w:cs="B Mitra" w:hint="cs"/>
          <w:szCs w:val="24"/>
          <w:rtl/>
        </w:rPr>
        <w:t>ی</w:t>
      </w:r>
      <w:r w:rsidR="007E2083" w:rsidRPr="007E2083">
        <w:rPr>
          <w:rFonts w:asciiTheme="majorHAnsi" w:hAnsiTheme="majorHAnsi" w:cs="B Mitra"/>
          <w:szCs w:val="24"/>
          <w:rtl/>
        </w:rPr>
        <w:t xml:space="preserve"> و عملکرد</w:t>
      </w:r>
      <w:r w:rsidR="007E2083" w:rsidRPr="007E2083">
        <w:rPr>
          <w:rFonts w:asciiTheme="majorHAnsi" w:hAnsiTheme="majorHAnsi" w:cs="B Mitra" w:hint="cs"/>
          <w:szCs w:val="24"/>
          <w:rtl/>
        </w:rPr>
        <w:t>ی</w:t>
      </w:r>
      <w:r w:rsidR="007E2083" w:rsidRPr="007E2083">
        <w:rPr>
          <w:rFonts w:asciiTheme="majorHAnsi" w:hAnsiTheme="majorHAnsi" w:cs="B Mitra"/>
          <w:szCs w:val="24"/>
          <w:rtl/>
        </w:rPr>
        <w:t xml:space="preserve"> موجودات مختلف</w:t>
      </w:r>
      <w:r w:rsidR="007E2083" w:rsidRPr="007E2083">
        <w:rPr>
          <w:rFonts w:asciiTheme="majorHAnsi" w:hAnsiTheme="majorHAnsi" w:cs="B Mitra" w:hint="cs"/>
          <w:szCs w:val="24"/>
          <w:rtl/>
        </w:rPr>
        <w:t>ی</w:t>
      </w:r>
      <w:r w:rsidR="007E2083" w:rsidRPr="007E2083">
        <w:rPr>
          <w:rFonts w:asciiTheme="majorHAnsi" w:hAnsiTheme="majorHAnsi" w:cs="B Mitra"/>
          <w:szCs w:val="24"/>
          <w:rtl/>
        </w:rPr>
        <w:t xml:space="preserve"> هستند، و به هم</w:t>
      </w:r>
      <w:r w:rsidR="007E2083" w:rsidRPr="007E2083">
        <w:rPr>
          <w:rFonts w:asciiTheme="majorHAnsi" w:hAnsiTheme="majorHAnsi" w:cs="B Mitra" w:hint="cs"/>
          <w:szCs w:val="24"/>
          <w:rtl/>
        </w:rPr>
        <w:t>ی</w:t>
      </w:r>
      <w:r w:rsidR="007E2083" w:rsidRPr="007E2083">
        <w:rPr>
          <w:rFonts w:asciiTheme="majorHAnsi" w:hAnsiTheme="majorHAnsi" w:cs="B Mitra" w:hint="eastAsia"/>
          <w:szCs w:val="24"/>
          <w:rtl/>
        </w:rPr>
        <w:t>ن</w:t>
      </w:r>
      <w:r w:rsidR="007E2083" w:rsidRPr="007E2083">
        <w:rPr>
          <w:rFonts w:asciiTheme="majorHAnsi" w:hAnsiTheme="majorHAnsi" w:cs="B Mitra"/>
          <w:szCs w:val="24"/>
          <w:rtl/>
        </w:rPr>
        <w:t xml:space="preserve"> دل</w:t>
      </w:r>
      <w:r w:rsidR="007E2083" w:rsidRPr="007E2083">
        <w:rPr>
          <w:rFonts w:asciiTheme="majorHAnsi" w:hAnsiTheme="majorHAnsi" w:cs="B Mitra" w:hint="cs"/>
          <w:szCs w:val="24"/>
          <w:rtl/>
        </w:rPr>
        <w:t>ی</w:t>
      </w:r>
      <w:r w:rsidR="007E2083" w:rsidRPr="007E2083">
        <w:rPr>
          <w:rFonts w:asciiTheme="majorHAnsi" w:hAnsiTheme="majorHAnsi" w:cs="B Mitra" w:hint="eastAsia"/>
          <w:szCs w:val="24"/>
          <w:rtl/>
        </w:rPr>
        <w:t>ل،</w:t>
      </w:r>
      <w:r w:rsidR="007E2083" w:rsidRPr="007E2083">
        <w:rPr>
          <w:rFonts w:asciiTheme="majorHAnsi" w:hAnsiTheme="majorHAnsi" w:cs="B Mitra"/>
          <w:szCs w:val="24"/>
          <w:rtl/>
        </w:rPr>
        <w:t xml:space="preserve"> س</w:t>
      </w:r>
      <w:r w:rsidR="007E2083" w:rsidRPr="007E2083">
        <w:rPr>
          <w:rFonts w:asciiTheme="majorHAnsi" w:hAnsiTheme="majorHAnsi" w:cs="B Mitra" w:hint="cs"/>
          <w:szCs w:val="24"/>
          <w:rtl/>
        </w:rPr>
        <w:t>ی</w:t>
      </w:r>
      <w:r w:rsidR="007E2083" w:rsidRPr="007E2083">
        <w:rPr>
          <w:rFonts w:asciiTheme="majorHAnsi" w:hAnsiTheme="majorHAnsi" w:cs="B Mitra" w:hint="eastAsia"/>
          <w:szCs w:val="24"/>
          <w:rtl/>
        </w:rPr>
        <w:t>ستم</w:t>
      </w:r>
      <w:r w:rsidR="007E2083" w:rsidRPr="007E2083">
        <w:rPr>
          <w:rFonts w:asciiTheme="majorHAnsi" w:hAnsiTheme="majorHAnsi" w:cs="B Mitra"/>
          <w:szCs w:val="24"/>
          <w:rtl/>
        </w:rPr>
        <w:t xml:space="preserve"> تکامل</w:t>
      </w:r>
      <w:r w:rsidR="007E2083" w:rsidRPr="007E2083">
        <w:rPr>
          <w:rFonts w:asciiTheme="majorHAnsi" w:hAnsiTheme="majorHAnsi" w:cs="B Mitra" w:hint="cs"/>
          <w:szCs w:val="24"/>
          <w:rtl/>
        </w:rPr>
        <w:t>ی</w:t>
      </w:r>
      <w:r w:rsidR="007E2083" w:rsidRPr="007E2083">
        <w:rPr>
          <w:rFonts w:asciiTheme="majorHAnsi" w:hAnsiTheme="majorHAnsi" w:cs="B Mitra"/>
          <w:szCs w:val="24"/>
          <w:rtl/>
        </w:rPr>
        <w:t xml:space="preserve"> جد</w:t>
      </w:r>
      <w:r w:rsidR="007E2083" w:rsidRPr="007E2083">
        <w:rPr>
          <w:rFonts w:asciiTheme="majorHAnsi" w:hAnsiTheme="majorHAnsi" w:cs="B Mitra" w:hint="cs"/>
          <w:szCs w:val="24"/>
          <w:rtl/>
        </w:rPr>
        <w:t>ی</w:t>
      </w:r>
      <w:r w:rsidR="007E2083" w:rsidRPr="007E2083">
        <w:rPr>
          <w:rFonts w:asciiTheme="majorHAnsi" w:hAnsiTheme="majorHAnsi" w:cs="B Mitra" w:hint="eastAsia"/>
          <w:szCs w:val="24"/>
          <w:rtl/>
        </w:rPr>
        <w:t>د</w:t>
      </w:r>
      <w:r w:rsidR="007E2083" w:rsidRPr="007E2083">
        <w:rPr>
          <w:rFonts w:asciiTheme="majorHAnsi" w:hAnsiTheme="majorHAnsi" w:cs="B Mitra"/>
          <w:szCs w:val="24"/>
          <w:rtl/>
        </w:rPr>
        <w:t xml:space="preserve"> منجر به تغ</w:t>
      </w:r>
      <w:r w:rsidR="007E2083" w:rsidRPr="007E2083">
        <w:rPr>
          <w:rFonts w:asciiTheme="majorHAnsi" w:hAnsiTheme="majorHAnsi" w:cs="B Mitra" w:hint="cs"/>
          <w:szCs w:val="24"/>
          <w:rtl/>
        </w:rPr>
        <w:t>یی</w:t>
      </w:r>
      <w:r w:rsidR="007E2083" w:rsidRPr="007E2083">
        <w:rPr>
          <w:rFonts w:asciiTheme="majorHAnsi" w:hAnsiTheme="majorHAnsi" w:cs="B Mitra" w:hint="eastAsia"/>
          <w:szCs w:val="24"/>
          <w:rtl/>
        </w:rPr>
        <w:t>رات</w:t>
      </w:r>
      <w:r w:rsidR="007E2083" w:rsidRPr="007E2083">
        <w:rPr>
          <w:rFonts w:asciiTheme="majorHAnsi" w:hAnsiTheme="majorHAnsi" w:cs="B Mitra" w:hint="cs"/>
          <w:szCs w:val="24"/>
          <w:rtl/>
        </w:rPr>
        <w:t>ی</w:t>
      </w:r>
      <w:r w:rsidR="007E2083" w:rsidRPr="007E2083">
        <w:rPr>
          <w:rFonts w:asciiTheme="majorHAnsi" w:hAnsiTheme="majorHAnsi" w:cs="B Mitra"/>
          <w:szCs w:val="24"/>
          <w:rtl/>
        </w:rPr>
        <w:t xml:space="preserve"> م</w:t>
      </w:r>
      <w:r w:rsidR="007E2083" w:rsidRPr="007E2083">
        <w:rPr>
          <w:rFonts w:asciiTheme="majorHAnsi" w:hAnsiTheme="majorHAnsi" w:cs="B Mitra" w:hint="cs"/>
          <w:szCs w:val="24"/>
          <w:rtl/>
        </w:rPr>
        <w:t>ی‌</w:t>
      </w:r>
      <w:r w:rsidR="007E2083" w:rsidRPr="007E2083">
        <w:rPr>
          <w:rFonts w:asciiTheme="majorHAnsi" w:hAnsiTheme="majorHAnsi" w:cs="B Mitra" w:hint="eastAsia"/>
          <w:szCs w:val="24"/>
          <w:rtl/>
        </w:rPr>
        <w:t>شود</w:t>
      </w:r>
      <w:r w:rsidR="007E2083" w:rsidRPr="007E2083">
        <w:rPr>
          <w:rFonts w:asciiTheme="majorHAnsi" w:hAnsiTheme="majorHAnsi" w:cs="B Mitra"/>
          <w:szCs w:val="24"/>
          <w:rtl/>
        </w:rPr>
        <w:t xml:space="preserve"> که به محققان در طراح</w:t>
      </w:r>
      <w:r w:rsidR="007E2083" w:rsidRPr="007E2083">
        <w:rPr>
          <w:rFonts w:asciiTheme="majorHAnsi" w:hAnsiTheme="majorHAnsi" w:cs="B Mitra" w:hint="cs"/>
          <w:szCs w:val="24"/>
          <w:rtl/>
        </w:rPr>
        <w:t>ی</w:t>
      </w:r>
      <w:r w:rsidR="007E2083" w:rsidRPr="007E2083">
        <w:rPr>
          <w:rFonts w:asciiTheme="majorHAnsi" w:hAnsiTheme="majorHAnsi" w:cs="B Mitra"/>
          <w:szCs w:val="24"/>
          <w:rtl/>
        </w:rPr>
        <w:t xml:space="preserve"> مدل‌ها</w:t>
      </w:r>
      <w:r w:rsidR="007E2083" w:rsidRPr="007E2083">
        <w:rPr>
          <w:rFonts w:asciiTheme="majorHAnsi" w:hAnsiTheme="majorHAnsi" w:cs="B Mitra" w:hint="cs"/>
          <w:szCs w:val="24"/>
          <w:rtl/>
        </w:rPr>
        <w:t>ی</w:t>
      </w:r>
      <w:r w:rsidR="007E2083" w:rsidRPr="007E2083">
        <w:rPr>
          <w:rFonts w:asciiTheme="majorHAnsi" w:hAnsiTheme="majorHAnsi" w:cs="B Mitra"/>
          <w:szCs w:val="24"/>
          <w:rtl/>
        </w:rPr>
        <w:t xml:space="preserve"> کامپ</w:t>
      </w:r>
      <w:r w:rsidR="007E2083" w:rsidRPr="007E2083">
        <w:rPr>
          <w:rFonts w:asciiTheme="majorHAnsi" w:hAnsiTheme="majorHAnsi" w:cs="B Mitra" w:hint="cs"/>
          <w:szCs w:val="24"/>
          <w:rtl/>
        </w:rPr>
        <w:t>ی</w:t>
      </w:r>
      <w:r w:rsidR="007E2083" w:rsidRPr="007E2083">
        <w:rPr>
          <w:rFonts w:asciiTheme="majorHAnsi" w:hAnsiTheme="majorHAnsi" w:cs="B Mitra" w:hint="eastAsia"/>
          <w:szCs w:val="24"/>
          <w:rtl/>
        </w:rPr>
        <w:t>وتر</w:t>
      </w:r>
      <w:r w:rsidR="007E2083" w:rsidRPr="007E2083">
        <w:rPr>
          <w:rFonts w:asciiTheme="majorHAnsi" w:hAnsiTheme="majorHAnsi" w:cs="B Mitra" w:hint="cs"/>
          <w:szCs w:val="24"/>
          <w:rtl/>
        </w:rPr>
        <w:t>ی</w:t>
      </w:r>
      <w:r w:rsidR="007E2083" w:rsidRPr="007E2083">
        <w:rPr>
          <w:rFonts w:asciiTheme="majorHAnsi" w:hAnsiTheme="majorHAnsi" w:cs="B Mitra"/>
          <w:szCs w:val="24"/>
          <w:rtl/>
        </w:rPr>
        <w:t xml:space="preserve"> قو</w:t>
      </w:r>
      <w:r w:rsidR="007E2083" w:rsidRPr="007E2083">
        <w:rPr>
          <w:rFonts w:asciiTheme="majorHAnsi" w:hAnsiTheme="majorHAnsi" w:cs="B Mitra" w:hint="cs"/>
          <w:szCs w:val="24"/>
          <w:rtl/>
        </w:rPr>
        <w:t>ی</w:t>
      </w:r>
      <w:r w:rsidR="007E2083" w:rsidRPr="007E2083">
        <w:rPr>
          <w:rFonts w:asciiTheme="majorHAnsi" w:hAnsiTheme="majorHAnsi" w:cs="B Mitra"/>
          <w:szCs w:val="24"/>
          <w:rtl/>
        </w:rPr>
        <w:t xml:space="preserve"> و دق</w:t>
      </w:r>
      <w:r w:rsidR="007E2083" w:rsidRPr="007E2083">
        <w:rPr>
          <w:rFonts w:asciiTheme="majorHAnsi" w:hAnsiTheme="majorHAnsi" w:cs="B Mitra" w:hint="cs"/>
          <w:szCs w:val="24"/>
          <w:rtl/>
        </w:rPr>
        <w:t>ی</w:t>
      </w:r>
      <w:r w:rsidR="007E2083" w:rsidRPr="007E2083">
        <w:rPr>
          <w:rFonts w:asciiTheme="majorHAnsi" w:hAnsiTheme="majorHAnsi" w:cs="B Mitra" w:hint="eastAsia"/>
          <w:szCs w:val="24"/>
          <w:rtl/>
        </w:rPr>
        <w:t>ق</w:t>
      </w:r>
      <w:r w:rsidR="007E2083" w:rsidRPr="007E2083">
        <w:rPr>
          <w:rFonts w:asciiTheme="majorHAnsi" w:hAnsiTheme="majorHAnsi" w:cs="B Mitra"/>
          <w:szCs w:val="24"/>
          <w:rtl/>
        </w:rPr>
        <w:t xml:space="preserve"> کمک م</w:t>
      </w:r>
      <w:r w:rsidR="007E2083" w:rsidRPr="007E2083">
        <w:rPr>
          <w:rFonts w:asciiTheme="majorHAnsi" w:hAnsiTheme="majorHAnsi" w:cs="B Mitra" w:hint="cs"/>
          <w:szCs w:val="24"/>
          <w:rtl/>
        </w:rPr>
        <w:t>ی‌</w:t>
      </w:r>
      <w:r w:rsidR="007E2083" w:rsidRPr="007E2083">
        <w:rPr>
          <w:rFonts w:asciiTheme="majorHAnsi" w:hAnsiTheme="majorHAnsi" w:cs="B Mitra" w:hint="eastAsia"/>
          <w:szCs w:val="24"/>
          <w:rtl/>
        </w:rPr>
        <w:t>کند</w:t>
      </w:r>
      <w:r w:rsidR="007E2083" w:rsidRPr="007E2083">
        <w:rPr>
          <w:rFonts w:asciiTheme="majorHAnsi" w:hAnsiTheme="majorHAnsi" w:cs="B Mitra"/>
          <w:szCs w:val="24"/>
          <w:rtl/>
        </w:rPr>
        <w:t xml:space="preserve"> [‏ ۶۲ - ۶۵ ]‏.</w:t>
      </w:r>
    </w:p>
    <w:p w14:paraId="28CAD9B7" w14:textId="77777777" w:rsidR="00EB4736" w:rsidRDefault="007E2083" w:rsidP="001424B2">
      <w:pPr>
        <w:jc w:val="lowKashida"/>
        <w:rPr>
          <w:rFonts w:asciiTheme="majorHAnsi" w:hAnsiTheme="majorHAnsi" w:cs="B Mitra"/>
          <w:szCs w:val="24"/>
          <w:rtl/>
        </w:rPr>
      </w:pPr>
      <w:r w:rsidRPr="007E2083">
        <w:rPr>
          <w:rFonts w:asciiTheme="majorHAnsi" w:hAnsiTheme="majorHAnsi" w:cs="B Mitra"/>
          <w:szCs w:val="24"/>
          <w:rtl/>
        </w:rPr>
        <w:t xml:space="preserve">اساس </w:t>
      </w:r>
      <w:r w:rsidRPr="007E2083">
        <w:rPr>
          <w:rFonts w:asciiTheme="majorHAnsi" w:hAnsiTheme="majorHAnsi" w:cs="B Mitra"/>
          <w:sz w:val="20"/>
          <w:szCs w:val="20"/>
        </w:rPr>
        <w:t>GEP</w:t>
      </w:r>
      <w:r w:rsidRPr="007E2083">
        <w:rPr>
          <w:rFonts w:asciiTheme="majorHAnsi" w:hAnsiTheme="majorHAnsi" w:cs="B Mitra"/>
          <w:szCs w:val="24"/>
          <w:rtl/>
        </w:rPr>
        <w:t xml:space="preserve"> کدگذار</w:t>
      </w:r>
      <w:r w:rsidRPr="007E2083">
        <w:rPr>
          <w:rFonts w:asciiTheme="majorHAnsi" w:hAnsiTheme="majorHAnsi" w:cs="B Mitra" w:hint="cs"/>
          <w:szCs w:val="24"/>
          <w:rtl/>
        </w:rPr>
        <w:t>ی</w:t>
      </w:r>
      <w:r w:rsidRPr="007E2083">
        <w:rPr>
          <w:rFonts w:asciiTheme="majorHAnsi" w:hAnsiTheme="majorHAnsi" w:cs="B Mitra"/>
          <w:szCs w:val="24"/>
          <w:rtl/>
        </w:rPr>
        <w:t xml:space="preserve"> مساله با رشته‌ها</w:t>
      </w:r>
      <w:r w:rsidRPr="007E2083">
        <w:rPr>
          <w:rFonts w:asciiTheme="majorHAnsi" w:hAnsiTheme="majorHAnsi" w:cs="B Mitra" w:hint="cs"/>
          <w:szCs w:val="24"/>
          <w:rtl/>
        </w:rPr>
        <w:t>ی</w:t>
      </w:r>
      <w:r w:rsidRPr="007E2083">
        <w:rPr>
          <w:rFonts w:asciiTheme="majorHAnsi" w:hAnsiTheme="majorHAnsi" w:cs="B Mitra"/>
          <w:szCs w:val="24"/>
          <w:rtl/>
        </w:rPr>
        <w:t xml:space="preserve"> خط</w:t>
      </w:r>
      <w:r w:rsidRPr="007E2083">
        <w:rPr>
          <w:rFonts w:asciiTheme="majorHAnsi" w:hAnsiTheme="majorHAnsi" w:cs="B Mitra" w:hint="cs"/>
          <w:szCs w:val="24"/>
          <w:rtl/>
        </w:rPr>
        <w:t>ی</w:t>
      </w:r>
      <w:r w:rsidRPr="007E2083">
        <w:rPr>
          <w:rFonts w:asciiTheme="majorHAnsi" w:hAnsiTheme="majorHAnsi" w:cs="B Mitra"/>
          <w:szCs w:val="24"/>
          <w:rtl/>
        </w:rPr>
        <w:t xml:space="preserve"> با طول ثابت (‏کروموزوم‌ها)‏است، که سپس به عنوان رشته‌ها</w:t>
      </w:r>
      <w:r w:rsidRPr="007E2083">
        <w:rPr>
          <w:rFonts w:asciiTheme="majorHAnsi" w:hAnsiTheme="majorHAnsi" w:cs="B Mitra" w:hint="cs"/>
          <w:szCs w:val="24"/>
          <w:rtl/>
        </w:rPr>
        <w:t>ی</w:t>
      </w:r>
      <w:r w:rsidRPr="007E2083">
        <w:rPr>
          <w:rFonts w:asciiTheme="majorHAnsi" w:hAnsiTheme="majorHAnsi" w:cs="B Mitra"/>
          <w:szCs w:val="24"/>
          <w:rtl/>
        </w:rPr>
        <w:t xml:space="preserve"> غ</w:t>
      </w:r>
      <w:r w:rsidRPr="007E2083">
        <w:rPr>
          <w:rFonts w:asciiTheme="majorHAnsi" w:hAnsiTheme="majorHAnsi" w:cs="B Mitra" w:hint="cs"/>
          <w:szCs w:val="24"/>
          <w:rtl/>
        </w:rPr>
        <w:t>ی</w:t>
      </w:r>
      <w:r w:rsidRPr="007E2083">
        <w:rPr>
          <w:rFonts w:asciiTheme="majorHAnsi" w:hAnsiTheme="majorHAnsi" w:cs="B Mitra" w:hint="eastAsia"/>
          <w:szCs w:val="24"/>
          <w:rtl/>
        </w:rPr>
        <w:t>ر</w:t>
      </w:r>
      <w:r w:rsidRPr="007E2083">
        <w:rPr>
          <w:rFonts w:asciiTheme="majorHAnsi" w:hAnsiTheme="majorHAnsi" w:cs="B Mitra"/>
          <w:szCs w:val="24"/>
          <w:rtl/>
        </w:rPr>
        <w:t xml:space="preserve"> خط</w:t>
      </w:r>
      <w:r w:rsidRPr="007E2083">
        <w:rPr>
          <w:rFonts w:asciiTheme="majorHAnsi" w:hAnsiTheme="majorHAnsi" w:cs="B Mitra" w:hint="cs"/>
          <w:szCs w:val="24"/>
          <w:rtl/>
        </w:rPr>
        <w:t>ی</w:t>
      </w:r>
      <w:r w:rsidRPr="007E2083">
        <w:rPr>
          <w:rFonts w:asciiTheme="majorHAnsi" w:hAnsiTheme="majorHAnsi" w:cs="B Mitra"/>
          <w:szCs w:val="24"/>
          <w:rtl/>
        </w:rPr>
        <w:t xml:space="preserve"> ب</w:t>
      </w:r>
      <w:r w:rsidRPr="007E2083">
        <w:rPr>
          <w:rFonts w:asciiTheme="majorHAnsi" w:hAnsiTheme="majorHAnsi" w:cs="B Mitra" w:hint="cs"/>
          <w:szCs w:val="24"/>
          <w:rtl/>
        </w:rPr>
        <w:t>ی</w:t>
      </w:r>
      <w:r w:rsidRPr="007E2083">
        <w:rPr>
          <w:rFonts w:asciiTheme="majorHAnsi" w:hAnsiTheme="majorHAnsi" w:cs="B Mitra" w:hint="eastAsia"/>
          <w:szCs w:val="24"/>
          <w:rtl/>
        </w:rPr>
        <w:t>ان</w:t>
      </w:r>
      <w:r w:rsidRPr="007E2083">
        <w:rPr>
          <w:rFonts w:asciiTheme="majorHAnsi" w:hAnsiTheme="majorHAnsi" w:cs="B Mitra"/>
          <w:szCs w:val="24"/>
          <w:rtl/>
        </w:rPr>
        <w:t xml:space="preserve"> م</w:t>
      </w:r>
      <w:r w:rsidRPr="007E2083">
        <w:rPr>
          <w:rFonts w:asciiTheme="majorHAnsi" w:hAnsiTheme="majorHAnsi" w:cs="B Mitra" w:hint="cs"/>
          <w:szCs w:val="24"/>
          <w:rtl/>
        </w:rPr>
        <w:t>ی‌</w:t>
      </w:r>
      <w:r w:rsidRPr="007E2083">
        <w:rPr>
          <w:rFonts w:asciiTheme="majorHAnsi" w:hAnsiTheme="majorHAnsi" w:cs="B Mitra" w:hint="eastAsia"/>
          <w:szCs w:val="24"/>
          <w:rtl/>
        </w:rPr>
        <w:t>شوند</w:t>
      </w:r>
      <w:r w:rsidRPr="007E2083">
        <w:rPr>
          <w:rFonts w:asciiTheme="majorHAnsi" w:hAnsiTheme="majorHAnsi" w:cs="B Mitra"/>
          <w:szCs w:val="24"/>
          <w:rtl/>
        </w:rPr>
        <w:t xml:space="preserve"> (‏درخت ب</w:t>
      </w:r>
      <w:r w:rsidRPr="007E2083">
        <w:rPr>
          <w:rFonts w:asciiTheme="majorHAnsi" w:hAnsiTheme="majorHAnsi" w:cs="B Mitra" w:hint="cs"/>
          <w:szCs w:val="24"/>
          <w:rtl/>
        </w:rPr>
        <w:t>ی</w:t>
      </w:r>
      <w:r w:rsidRPr="007E2083">
        <w:rPr>
          <w:rFonts w:asciiTheme="majorHAnsi" w:hAnsiTheme="majorHAnsi" w:cs="B Mitra" w:hint="eastAsia"/>
          <w:szCs w:val="24"/>
          <w:rtl/>
        </w:rPr>
        <w:t>ان،</w:t>
      </w:r>
      <w:r w:rsidRPr="007E2083">
        <w:rPr>
          <w:rFonts w:asciiTheme="majorHAnsi" w:hAnsiTheme="majorHAnsi" w:cs="B Mitra"/>
          <w:szCs w:val="24"/>
          <w:rtl/>
        </w:rPr>
        <w:t xml:space="preserve"> </w:t>
      </w:r>
      <w:r w:rsidRPr="007E2083">
        <w:rPr>
          <w:rFonts w:asciiTheme="majorHAnsi" w:hAnsiTheme="majorHAnsi" w:cs="B Mitra"/>
          <w:sz w:val="20"/>
          <w:szCs w:val="20"/>
        </w:rPr>
        <w:t>ET</w:t>
      </w:r>
      <w:r w:rsidRPr="007E2083">
        <w:rPr>
          <w:rFonts w:asciiTheme="majorHAnsi" w:hAnsiTheme="majorHAnsi" w:cs="B Mitra"/>
          <w:szCs w:val="24"/>
          <w:rtl/>
        </w:rPr>
        <w:t>)‏.</w:t>
      </w:r>
      <w:r>
        <w:rPr>
          <w:rFonts w:asciiTheme="majorHAnsi" w:hAnsiTheme="majorHAnsi" w:cs="B Mitra" w:hint="cs"/>
          <w:szCs w:val="24"/>
          <w:rtl/>
        </w:rPr>
        <w:t xml:space="preserve"> </w:t>
      </w:r>
      <w:r w:rsidRPr="007E2083">
        <w:rPr>
          <w:rFonts w:asciiTheme="majorHAnsi" w:hAnsiTheme="majorHAnsi" w:cs="B Mitra"/>
          <w:szCs w:val="24"/>
          <w:rtl/>
        </w:rPr>
        <w:t>کروموزوم‌ها (‏مشکل</w:t>
      </w:r>
      <w:r w:rsidRPr="007E2083">
        <w:rPr>
          <w:rtl/>
        </w:rPr>
        <w:t xml:space="preserve"> </w:t>
      </w:r>
      <w:r w:rsidRPr="007E2083">
        <w:rPr>
          <w:rFonts w:asciiTheme="majorHAnsi" w:hAnsiTheme="majorHAnsi" w:cs="B Mitra"/>
          <w:szCs w:val="24"/>
          <w:rtl/>
        </w:rPr>
        <w:t>حل جواب)</w:t>
      </w:r>
      <w:r>
        <w:rPr>
          <w:rFonts w:asciiTheme="majorHAnsi" w:hAnsiTheme="majorHAnsi" w:cs="B Mitra" w:hint="cs"/>
          <w:szCs w:val="24"/>
          <w:rtl/>
        </w:rPr>
        <w:t xml:space="preserve"> </w:t>
      </w:r>
      <w:r w:rsidRPr="007E2083">
        <w:rPr>
          <w:rFonts w:asciiTheme="majorHAnsi" w:hAnsiTheme="majorHAnsi" w:cs="B Mitra"/>
          <w:szCs w:val="24"/>
          <w:rtl/>
        </w:rPr>
        <w:t>‏در هر موقع</w:t>
      </w:r>
      <w:r w:rsidRPr="007E2083">
        <w:rPr>
          <w:rFonts w:asciiTheme="majorHAnsi" w:hAnsiTheme="majorHAnsi" w:cs="B Mitra" w:hint="cs"/>
          <w:szCs w:val="24"/>
          <w:rtl/>
        </w:rPr>
        <w:t>ی</w:t>
      </w:r>
      <w:r w:rsidRPr="007E2083">
        <w:rPr>
          <w:rFonts w:asciiTheme="majorHAnsi" w:hAnsiTheme="majorHAnsi" w:cs="B Mitra" w:hint="eastAsia"/>
          <w:szCs w:val="24"/>
          <w:rtl/>
        </w:rPr>
        <w:t>ت</w:t>
      </w:r>
      <w:r w:rsidRPr="007E2083">
        <w:rPr>
          <w:rFonts w:asciiTheme="majorHAnsi" w:hAnsiTheme="majorHAnsi" w:cs="B Mitra"/>
          <w:szCs w:val="24"/>
          <w:rtl/>
        </w:rPr>
        <w:t xml:space="preserve"> م</w:t>
      </w:r>
      <w:r w:rsidRPr="007E2083">
        <w:rPr>
          <w:rFonts w:asciiTheme="majorHAnsi" w:hAnsiTheme="majorHAnsi" w:cs="B Mitra" w:hint="cs"/>
          <w:szCs w:val="24"/>
          <w:rtl/>
        </w:rPr>
        <w:t>ی‌</w:t>
      </w:r>
      <w:r w:rsidRPr="007E2083">
        <w:rPr>
          <w:rFonts w:asciiTheme="majorHAnsi" w:hAnsiTheme="majorHAnsi" w:cs="B Mitra" w:hint="eastAsia"/>
          <w:szCs w:val="24"/>
          <w:rtl/>
        </w:rPr>
        <w:t>تواند</w:t>
      </w:r>
      <w:r w:rsidRPr="007E2083">
        <w:rPr>
          <w:rFonts w:asciiTheme="majorHAnsi" w:hAnsiTheme="majorHAnsi" w:cs="B Mitra"/>
          <w:szCs w:val="24"/>
          <w:rtl/>
        </w:rPr>
        <w:t xml:space="preserve"> متغ</w:t>
      </w:r>
      <w:r w:rsidRPr="007E2083">
        <w:rPr>
          <w:rFonts w:asciiTheme="majorHAnsi" w:hAnsiTheme="majorHAnsi" w:cs="B Mitra" w:hint="cs"/>
          <w:szCs w:val="24"/>
          <w:rtl/>
        </w:rPr>
        <w:t>ی</w:t>
      </w:r>
      <w:r w:rsidRPr="007E2083">
        <w:rPr>
          <w:rFonts w:asciiTheme="majorHAnsi" w:hAnsiTheme="majorHAnsi" w:cs="B Mitra" w:hint="eastAsia"/>
          <w:szCs w:val="24"/>
          <w:rtl/>
        </w:rPr>
        <w:t>ر</w:t>
      </w:r>
      <w:r w:rsidRPr="007E2083">
        <w:rPr>
          <w:rFonts w:asciiTheme="majorHAnsi" w:hAnsiTheme="majorHAnsi" w:cs="B Mitra"/>
          <w:szCs w:val="24"/>
          <w:rtl/>
        </w:rPr>
        <w:t xml:space="preserve"> باشد؛</w:t>
      </w:r>
      <w:r>
        <w:rPr>
          <w:rFonts w:asciiTheme="majorHAnsi" w:hAnsiTheme="majorHAnsi" w:cs="B Mitra" w:hint="cs"/>
          <w:szCs w:val="24"/>
          <w:rtl/>
        </w:rPr>
        <w:t xml:space="preserve"> </w:t>
      </w:r>
      <w:r w:rsidRPr="007E2083">
        <w:rPr>
          <w:rFonts w:asciiTheme="majorHAnsi" w:hAnsiTheme="majorHAnsi" w:cs="B Mitra"/>
          <w:szCs w:val="24"/>
          <w:rtl/>
        </w:rPr>
        <w:t>اپراتورها و پا</w:t>
      </w:r>
      <w:r w:rsidRPr="007E2083">
        <w:rPr>
          <w:rFonts w:asciiTheme="majorHAnsi" w:hAnsiTheme="majorHAnsi" w:cs="B Mitra" w:hint="cs"/>
          <w:szCs w:val="24"/>
          <w:rtl/>
        </w:rPr>
        <w:t>ی</w:t>
      </w:r>
      <w:r w:rsidRPr="007E2083">
        <w:rPr>
          <w:rFonts w:asciiTheme="majorHAnsi" w:hAnsiTheme="majorHAnsi" w:cs="B Mitra" w:hint="eastAsia"/>
          <w:szCs w:val="24"/>
          <w:rtl/>
        </w:rPr>
        <w:t>انه‌ها</w:t>
      </w:r>
      <w:r w:rsidRPr="007E2083">
        <w:rPr>
          <w:rFonts w:asciiTheme="majorHAnsi" w:hAnsiTheme="majorHAnsi" w:cs="B Mitra"/>
          <w:szCs w:val="24"/>
          <w:rtl/>
        </w:rPr>
        <w:t xml:space="preserve"> که در ابتدا</w:t>
      </w:r>
      <w:r w:rsidRPr="007E2083">
        <w:rPr>
          <w:rFonts w:asciiTheme="majorHAnsi" w:hAnsiTheme="majorHAnsi" w:cs="B Mitra" w:hint="cs"/>
          <w:szCs w:val="24"/>
          <w:rtl/>
        </w:rPr>
        <w:t>ی</w:t>
      </w:r>
      <w:r w:rsidRPr="007E2083">
        <w:rPr>
          <w:rFonts w:asciiTheme="majorHAnsi" w:hAnsiTheme="majorHAnsi" w:cs="B Mitra"/>
          <w:szCs w:val="24"/>
          <w:rtl/>
        </w:rPr>
        <w:t xml:space="preserve"> الگور</w:t>
      </w:r>
      <w:r w:rsidRPr="007E2083">
        <w:rPr>
          <w:rFonts w:asciiTheme="majorHAnsi" w:hAnsiTheme="majorHAnsi" w:cs="B Mitra" w:hint="cs"/>
          <w:szCs w:val="24"/>
          <w:rtl/>
        </w:rPr>
        <w:t>ی</w:t>
      </w:r>
      <w:r w:rsidRPr="007E2083">
        <w:rPr>
          <w:rFonts w:asciiTheme="majorHAnsi" w:hAnsiTheme="majorHAnsi" w:cs="B Mitra" w:hint="eastAsia"/>
          <w:szCs w:val="24"/>
          <w:rtl/>
        </w:rPr>
        <w:t>تم</w:t>
      </w:r>
      <w:r w:rsidRPr="007E2083">
        <w:rPr>
          <w:rFonts w:asciiTheme="majorHAnsi" w:hAnsiTheme="majorHAnsi" w:cs="B Mitra"/>
          <w:szCs w:val="24"/>
          <w:rtl/>
        </w:rPr>
        <w:t xml:space="preserve"> به عنوان ورود</w:t>
      </w:r>
      <w:r w:rsidRPr="007E2083">
        <w:rPr>
          <w:rFonts w:asciiTheme="majorHAnsi" w:hAnsiTheme="majorHAnsi" w:cs="B Mitra" w:hint="cs"/>
          <w:szCs w:val="24"/>
          <w:rtl/>
        </w:rPr>
        <w:t>ی</w:t>
      </w:r>
      <w:r w:rsidRPr="007E2083">
        <w:rPr>
          <w:rFonts w:asciiTheme="majorHAnsi" w:hAnsiTheme="majorHAnsi" w:cs="B Mitra"/>
          <w:szCs w:val="24"/>
          <w:rtl/>
        </w:rPr>
        <w:t xml:space="preserve"> معرف</w:t>
      </w:r>
      <w:r w:rsidRPr="007E2083">
        <w:rPr>
          <w:rFonts w:asciiTheme="majorHAnsi" w:hAnsiTheme="majorHAnsi" w:cs="B Mitra" w:hint="cs"/>
          <w:szCs w:val="24"/>
          <w:rtl/>
        </w:rPr>
        <w:t>ی</w:t>
      </w:r>
      <w:r w:rsidRPr="007E2083">
        <w:rPr>
          <w:rFonts w:asciiTheme="majorHAnsi" w:hAnsiTheme="majorHAnsi" w:cs="B Mitra"/>
          <w:szCs w:val="24"/>
          <w:rtl/>
        </w:rPr>
        <w:t xml:space="preserve"> م</w:t>
      </w:r>
      <w:r w:rsidRPr="007E2083">
        <w:rPr>
          <w:rFonts w:asciiTheme="majorHAnsi" w:hAnsiTheme="majorHAnsi" w:cs="B Mitra" w:hint="cs"/>
          <w:szCs w:val="24"/>
          <w:rtl/>
        </w:rPr>
        <w:t>ی‌</w:t>
      </w:r>
      <w:r w:rsidRPr="007E2083">
        <w:rPr>
          <w:rFonts w:asciiTheme="majorHAnsi" w:hAnsiTheme="majorHAnsi" w:cs="B Mitra" w:hint="eastAsia"/>
          <w:szCs w:val="24"/>
          <w:rtl/>
        </w:rPr>
        <w:t>شوند</w:t>
      </w:r>
      <w:r w:rsidRPr="007E2083">
        <w:rPr>
          <w:rFonts w:asciiTheme="majorHAnsi" w:hAnsiTheme="majorHAnsi" w:cs="B Mitra"/>
          <w:szCs w:val="24"/>
          <w:rtl/>
        </w:rPr>
        <w:t xml:space="preserve"> و ثابت‌ها توسط کاربر در محدوده مشخص</w:t>
      </w:r>
      <w:r w:rsidRPr="007E2083">
        <w:rPr>
          <w:rFonts w:asciiTheme="majorHAnsi" w:hAnsiTheme="majorHAnsi" w:cs="B Mitra" w:hint="cs"/>
          <w:szCs w:val="24"/>
          <w:rtl/>
        </w:rPr>
        <w:t>ی</w:t>
      </w:r>
      <w:r w:rsidRPr="007E2083">
        <w:rPr>
          <w:rFonts w:asciiTheme="majorHAnsi" w:hAnsiTheme="majorHAnsi" w:cs="B Mitra"/>
          <w:szCs w:val="24"/>
          <w:rtl/>
        </w:rPr>
        <w:t xml:space="preserve"> تع</w:t>
      </w:r>
      <w:r w:rsidRPr="007E2083">
        <w:rPr>
          <w:rFonts w:asciiTheme="majorHAnsi" w:hAnsiTheme="majorHAnsi" w:cs="B Mitra" w:hint="cs"/>
          <w:szCs w:val="24"/>
          <w:rtl/>
        </w:rPr>
        <w:t>یی</w:t>
      </w:r>
      <w:r w:rsidRPr="007E2083">
        <w:rPr>
          <w:rFonts w:asciiTheme="majorHAnsi" w:hAnsiTheme="majorHAnsi" w:cs="B Mitra" w:hint="eastAsia"/>
          <w:szCs w:val="24"/>
          <w:rtl/>
        </w:rPr>
        <w:t>ن</w:t>
      </w:r>
      <w:r w:rsidRPr="007E2083">
        <w:rPr>
          <w:rFonts w:asciiTheme="majorHAnsi" w:hAnsiTheme="majorHAnsi" w:cs="B Mitra"/>
          <w:szCs w:val="24"/>
          <w:rtl/>
        </w:rPr>
        <w:t xml:space="preserve"> م</w:t>
      </w:r>
      <w:r w:rsidRPr="007E2083">
        <w:rPr>
          <w:rFonts w:asciiTheme="majorHAnsi" w:hAnsiTheme="majorHAnsi" w:cs="B Mitra" w:hint="cs"/>
          <w:szCs w:val="24"/>
          <w:rtl/>
        </w:rPr>
        <w:t>ی‌</w:t>
      </w:r>
      <w:r w:rsidRPr="007E2083">
        <w:rPr>
          <w:rFonts w:asciiTheme="majorHAnsi" w:hAnsiTheme="majorHAnsi" w:cs="B Mitra" w:hint="eastAsia"/>
          <w:szCs w:val="24"/>
          <w:rtl/>
        </w:rPr>
        <w:t>شوند</w:t>
      </w:r>
      <w:r w:rsidRPr="007E2083">
        <w:rPr>
          <w:rFonts w:asciiTheme="majorHAnsi" w:hAnsiTheme="majorHAnsi" w:cs="B Mitra"/>
          <w:szCs w:val="24"/>
          <w:rtl/>
        </w:rPr>
        <w:t xml:space="preserve"> [‏ ۶۸ - ۶۶ ]‏.</w:t>
      </w:r>
      <w:r>
        <w:rPr>
          <w:rFonts w:asciiTheme="majorHAnsi" w:hAnsiTheme="majorHAnsi" w:cs="B Mitra" w:hint="cs"/>
          <w:szCs w:val="24"/>
          <w:rtl/>
        </w:rPr>
        <w:t xml:space="preserve"> شکل2،</w:t>
      </w:r>
      <w:r w:rsidRPr="007E2083">
        <w:rPr>
          <w:rFonts w:asciiTheme="majorHAnsi" w:hAnsiTheme="majorHAnsi" w:cs="B Mitra"/>
          <w:szCs w:val="24"/>
          <w:rtl/>
        </w:rPr>
        <w:t xml:space="preserve"> مثال</w:t>
      </w:r>
      <w:r w:rsidRPr="007E2083">
        <w:rPr>
          <w:rFonts w:asciiTheme="majorHAnsi" w:hAnsiTheme="majorHAnsi" w:cs="B Mitra" w:hint="cs"/>
          <w:szCs w:val="24"/>
          <w:rtl/>
        </w:rPr>
        <w:t>ی</w:t>
      </w:r>
      <w:r w:rsidRPr="007E2083">
        <w:rPr>
          <w:rFonts w:asciiTheme="majorHAnsi" w:hAnsiTheme="majorHAnsi" w:cs="B Mitra"/>
          <w:szCs w:val="24"/>
          <w:rtl/>
        </w:rPr>
        <w:t xml:space="preserve"> از رمزگذار</w:t>
      </w:r>
      <w:r w:rsidRPr="007E2083">
        <w:rPr>
          <w:rFonts w:asciiTheme="majorHAnsi" w:hAnsiTheme="majorHAnsi" w:cs="B Mitra" w:hint="cs"/>
          <w:szCs w:val="24"/>
          <w:rtl/>
        </w:rPr>
        <w:t>ی</w:t>
      </w:r>
      <w:r w:rsidRPr="007E2083">
        <w:rPr>
          <w:rFonts w:asciiTheme="majorHAnsi" w:hAnsiTheme="majorHAnsi" w:cs="B Mitra"/>
          <w:szCs w:val="24"/>
          <w:rtl/>
        </w:rPr>
        <w:t xml:space="preserve"> </w:t>
      </w:r>
      <w:r w:rsidRPr="007E2083">
        <w:rPr>
          <w:rFonts w:asciiTheme="majorHAnsi" w:hAnsiTheme="majorHAnsi" w:cs="B Mitra" w:hint="cs"/>
          <w:szCs w:val="24"/>
          <w:rtl/>
        </w:rPr>
        <w:t>ی</w:t>
      </w:r>
      <w:r w:rsidRPr="007E2083">
        <w:rPr>
          <w:rFonts w:asciiTheme="majorHAnsi" w:hAnsiTheme="majorHAnsi" w:cs="B Mitra" w:hint="eastAsia"/>
          <w:szCs w:val="24"/>
          <w:rtl/>
        </w:rPr>
        <w:t>ک</w:t>
      </w:r>
      <w:r w:rsidRPr="007E2083">
        <w:rPr>
          <w:rFonts w:asciiTheme="majorHAnsi" w:hAnsiTheme="majorHAnsi" w:cs="B Mitra"/>
          <w:szCs w:val="24"/>
          <w:rtl/>
        </w:rPr>
        <w:t xml:space="preserve"> کروموزوم با دو ژن و متناظر با آن را نشان م</w:t>
      </w:r>
      <w:r w:rsidRPr="007E2083">
        <w:rPr>
          <w:rFonts w:asciiTheme="majorHAnsi" w:hAnsiTheme="majorHAnsi" w:cs="B Mitra" w:hint="cs"/>
          <w:szCs w:val="24"/>
          <w:rtl/>
        </w:rPr>
        <w:t>ی‌</w:t>
      </w:r>
      <w:r w:rsidRPr="007E2083">
        <w:rPr>
          <w:rFonts w:asciiTheme="majorHAnsi" w:hAnsiTheme="majorHAnsi" w:cs="B Mitra" w:hint="eastAsia"/>
          <w:szCs w:val="24"/>
          <w:rtl/>
        </w:rPr>
        <w:t>دهد</w:t>
      </w:r>
      <w:r w:rsidRPr="007E2083">
        <w:rPr>
          <w:rFonts w:asciiTheme="majorHAnsi" w:hAnsiTheme="majorHAnsi" w:cs="B Mitra"/>
          <w:szCs w:val="24"/>
          <w:rtl/>
        </w:rPr>
        <w:t>.</w:t>
      </w:r>
      <w:r w:rsidR="00EB4736">
        <w:rPr>
          <w:rFonts w:asciiTheme="majorHAnsi" w:hAnsiTheme="majorHAnsi" w:cs="B Mitra" w:hint="cs"/>
          <w:szCs w:val="24"/>
          <w:rtl/>
        </w:rPr>
        <w:t xml:space="preserve"> </w:t>
      </w:r>
      <w:r w:rsidR="00EB4736" w:rsidRPr="00EB4736">
        <w:rPr>
          <w:rFonts w:asciiTheme="majorHAnsi" w:hAnsiTheme="majorHAnsi" w:cs="B Mitra"/>
          <w:szCs w:val="24"/>
          <w:rtl/>
        </w:rPr>
        <w:t>معادله ر</w:t>
      </w:r>
      <w:r w:rsidR="00EB4736" w:rsidRPr="00EB4736">
        <w:rPr>
          <w:rFonts w:asciiTheme="majorHAnsi" w:hAnsiTheme="majorHAnsi" w:cs="B Mitra" w:hint="cs"/>
          <w:szCs w:val="24"/>
          <w:rtl/>
        </w:rPr>
        <w:t>ی</w:t>
      </w:r>
      <w:r w:rsidR="00EB4736" w:rsidRPr="00EB4736">
        <w:rPr>
          <w:rFonts w:asciiTheme="majorHAnsi" w:hAnsiTheme="majorHAnsi" w:cs="B Mitra" w:hint="eastAsia"/>
          <w:szCs w:val="24"/>
          <w:rtl/>
        </w:rPr>
        <w:t>اض</w:t>
      </w:r>
      <w:r w:rsidR="00EB4736" w:rsidRPr="00EB4736">
        <w:rPr>
          <w:rFonts w:asciiTheme="majorHAnsi" w:hAnsiTheme="majorHAnsi" w:cs="B Mitra" w:hint="cs"/>
          <w:szCs w:val="24"/>
          <w:rtl/>
        </w:rPr>
        <w:t>ی</w:t>
      </w:r>
      <w:r w:rsidR="00EB4736" w:rsidRPr="00EB4736">
        <w:rPr>
          <w:rFonts w:asciiTheme="majorHAnsi" w:hAnsiTheme="majorHAnsi" w:cs="B Mitra"/>
          <w:szCs w:val="24"/>
          <w:rtl/>
        </w:rPr>
        <w:t xml:space="preserve"> مساله ن</w:t>
      </w:r>
      <w:r w:rsidR="00EB4736" w:rsidRPr="00EB4736">
        <w:rPr>
          <w:rFonts w:asciiTheme="majorHAnsi" w:hAnsiTheme="majorHAnsi" w:cs="B Mitra" w:hint="cs"/>
          <w:szCs w:val="24"/>
          <w:rtl/>
        </w:rPr>
        <w:t>ی</w:t>
      </w:r>
      <w:r w:rsidR="00EB4736" w:rsidRPr="00EB4736">
        <w:rPr>
          <w:rFonts w:asciiTheme="majorHAnsi" w:hAnsiTheme="majorHAnsi" w:cs="B Mitra" w:hint="eastAsia"/>
          <w:szCs w:val="24"/>
          <w:rtl/>
        </w:rPr>
        <w:t>ز</w:t>
      </w:r>
      <w:r w:rsidR="00EB4736" w:rsidRPr="00EB4736">
        <w:rPr>
          <w:rFonts w:asciiTheme="majorHAnsi" w:hAnsiTheme="majorHAnsi" w:cs="B Mitra"/>
          <w:szCs w:val="24"/>
          <w:rtl/>
        </w:rPr>
        <w:t xml:space="preserve"> ب</w:t>
      </w:r>
      <w:r w:rsidR="00EB4736" w:rsidRPr="00EB4736">
        <w:rPr>
          <w:rFonts w:asciiTheme="majorHAnsi" w:hAnsiTheme="majorHAnsi" w:cs="B Mitra" w:hint="cs"/>
          <w:szCs w:val="24"/>
          <w:rtl/>
        </w:rPr>
        <w:t>ی</w:t>
      </w:r>
      <w:r w:rsidR="00EB4736" w:rsidRPr="00EB4736">
        <w:rPr>
          <w:rFonts w:asciiTheme="majorHAnsi" w:hAnsiTheme="majorHAnsi" w:cs="B Mitra" w:hint="eastAsia"/>
          <w:szCs w:val="24"/>
          <w:rtl/>
        </w:rPr>
        <w:t>ان</w:t>
      </w:r>
      <w:r w:rsidR="00EB4736" w:rsidRPr="00EB4736">
        <w:rPr>
          <w:rFonts w:asciiTheme="majorHAnsi" w:hAnsiTheme="majorHAnsi" w:cs="B Mitra"/>
          <w:szCs w:val="24"/>
          <w:rtl/>
        </w:rPr>
        <w:t xml:space="preserve"> شده‌است [‏ ۵۹ - ۶۱ ]‏.</w:t>
      </w:r>
      <w:r w:rsidR="00EB4736">
        <w:rPr>
          <w:rFonts w:asciiTheme="majorHAnsi" w:hAnsiTheme="majorHAnsi" w:cs="B Mitra" w:hint="cs"/>
          <w:szCs w:val="24"/>
          <w:rtl/>
        </w:rPr>
        <w:t xml:space="preserve"> </w:t>
      </w:r>
    </w:p>
    <w:p w14:paraId="733DCAFA" w14:textId="5851FE03" w:rsidR="00582783" w:rsidRPr="00582783" w:rsidRDefault="00EB4736" w:rsidP="001424B2">
      <w:pPr>
        <w:jc w:val="lowKashida"/>
        <w:rPr>
          <w:rFonts w:asciiTheme="majorHAnsi" w:hAnsiTheme="majorHAnsi" w:cs="B Mitra"/>
          <w:szCs w:val="24"/>
          <w:rtl/>
        </w:rPr>
      </w:pPr>
      <w:r w:rsidRPr="00EB4736">
        <w:rPr>
          <w:rFonts w:asciiTheme="majorHAnsi" w:hAnsiTheme="majorHAnsi" w:cs="B Mitra"/>
          <w:szCs w:val="24"/>
          <w:rtl/>
        </w:rPr>
        <w:t xml:space="preserve">کروموزوم از </w:t>
      </w:r>
      <w:r w:rsidRPr="00EB4736">
        <w:rPr>
          <w:rFonts w:asciiTheme="majorHAnsi" w:hAnsiTheme="majorHAnsi" w:cs="B Mitra" w:hint="cs"/>
          <w:szCs w:val="24"/>
          <w:rtl/>
        </w:rPr>
        <w:t>ی</w:t>
      </w:r>
      <w:r w:rsidRPr="00EB4736">
        <w:rPr>
          <w:rFonts w:asciiTheme="majorHAnsi" w:hAnsiTheme="majorHAnsi" w:cs="B Mitra" w:hint="eastAsia"/>
          <w:szCs w:val="24"/>
          <w:rtl/>
        </w:rPr>
        <w:t>ک</w:t>
      </w:r>
      <w:r w:rsidRPr="00EB4736">
        <w:rPr>
          <w:rFonts w:asciiTheme="majorHAnsi" w:hAnsiTheme="majorHAnsi" w:cs="B Mitra"/>
          <w:szCs w:val="24"/>
          <w:rtl/>
        </w:rPr>
        <w:t xml:space="preserve"> </w:t>
      </w:r>
      <w:r w:rsidRPr="00EB4736">
        <w:rPr>
          <w:rFonts w:asciiTheme="majorHAnsi" w:hAnsiTheme="majorHAnsi" w:cs="B Mitra" w:hint="cs"/>
          <w:szCs w:val="24"/>
          <w:rtl/>
        </w:rPr>
        <w:t>ی</w:t>
      </w:r>
      <w:r w:rsidRPr="00EB4736">
        <w:rPr>
          <w:rFonts w:asciiTheme="majorHAnsi" w:hAnsiTheme="majorHAnsi" w:cs="B Mitra" w:hint="eastAsia"/>
          <w:szCs w:val="24"/>
          <w:rtl/>
        </w:rPr>
        <w:t>ا</w:t>
      </w:r>
      <w:r w:rsidRPr="00EB4736">
        <w:rPr>
          <w:rFonts w:asciiTheme="majorHAnsi" w:hAnsiTheme="majorHAnsi" w:cs="B Mitra"/>
          <w:szCs w:val="24"/>
          <w:rtl/>
        </w:rPr>
        <w:t xml:space="preserve"> چند صفت تشک</w:t>
      </w:r>
      <w:r w:rsidRPr="00EB4736">
        <w:rPr>
          <w:rFonts w:asciiTheme="majorHAnsi" w:hAnsiTheme="majorHAnsi" w:cs="B Mitra" w:hint="cs"/>
          <w:szCs w:val="24"/>
          <w:rtl/>
        </w:rPr>
        <w:t>ی</w:t>
      </w:r>
      <w:r w:rsidRPr="00EB4736">
        <w:rPr>
          <w:rFonts w:asciiTheme="majorHAnsi" w:hAnsiTheme="majorHAnsi" w:cs="B Mitra" w:hint="eastAsia"/>
          <w:szCs w:val="24"/>
          <w:rtl/>
        </w:rPr>
        <w:t>ل</w:t>
      </w:r>
      <w:r w:rsidRPr="00EB4736">
        <w:rPr>
          <w:rFonts w:asciiTheme="majorHAnsi" w:hAnsiTheme="majorHAnsi" w:cs="B Mitra"/>
          <w:szCs w:val="24"/>
          <w:rtl/>
        </w:rPr>
        <w:t xml:space="preserve"> شده‌است و هر ک</w:t>
      </w:r>
      <w:r w:rsidRPr="00EB4736">
        <w:rPr>
          <w:rFonts w:asciiTheme="majorHAnsi" w:hAnsiTheme="majorHAnsi" w:cs="B Mitra" w:hint="cs"/>
          <w:szCs w:val="24"/>
          <w:rtl/>
        </w:rPr>
        <w:t>ی</w:t>
      </w:r>
      <w:r w:rsidRPr="00EB4736">
        <w:rPr>
          <w:rFonts w:asciiTheme="majorHAnsi" w:hAnsiTheme="majorHAnsi" w:cs="B Mitra" w:hint="eastAsia"/>
          <w:szCs w:val="24"/>
          <w:rtl/>
        </w:rPr>
        <w:t>ف</w:t>
      </w:r>
      <w:r w:rsidRPr="00EB4736">
        <w:rPr>
          <w:rFonts w:asciiTheme="majorHAnsi" w:hAnsiTheme="majorHAnsi" w:cs="B Mitra" w:hint="cs"/>
          <w:szCs w:val="24"/>
          <w:rtl/>
        </w:rPr>
        <w:t>ی</w:t>
      </w:r>
      <w:r w:rsidRPr="00EB4736">
        <w:rPr>
          <w:rFonts w:asciiTheme="majorHAnsi" w:hAnsiTheme="majorHAnsi" w:cs="B Mitra" w:hint="eastAsia"/>
          <w:szCs w:val="24"/>
          <w:rtl/>
        </w:rPr>
        <w:t>ت</w:t>
      </w:r>
      <w:r w:rsidRPr="00EB4736">
        <w:rPr>
          <w:rFonts w:asciiTheme="majorHAnsi" w:hAnsiTheme="majorHAnsi" w:cs="B Mitra"/>
          <w:szCs w:val="24"/>
          <w:rtl/>
        </w:rPr>
        <w:t xml:space="preserve"> شامل دو بخش جلو و عقب است.</w:t>
      </w:r>
      <w:r>
        <w:rPr>
          <w:rFonts w:asciiTheme="majorHAnsi" w:hAnsiTheme="majorHAnsi" w:cs="B Mitra" w:hint="cs"/>
          <w:szCs w:val="24"/>
          <w:rtl/>
        </w:rPr>
        <w:t xml:space="preserve"> </w:t>
      </w:r>
      <w:r w:rsidRPr="00EB4736">
        <w:rPr>
          <w:rFonts w:asciiTheme="majorHAnsi" w:hAnsiTheme="majorHAnsi" w:cs="B Mitra"/>
          <w:szCs w:val="24"/>
          <w:rtl/>
        </w:rPr>
        <w:t xml:space="preserve">سر </w:t>
      </w:r>
      <w:r w:rsidRPr="00EB4736">
        <w:rPr>
          <w:rFonts w:asciiTheme="majorHAnsi" w:hAnsiTheme="majorHAnsi" w:cs="B Mitra" w:hint="cs"/>
          <w:szCs w:val="24"/>
          <w:rtl/>
        </w:rPr>
        <w:t>ی</w:t>
      </w:r>
      <w:r w:rsidRPr="00EB4736">
        <w:rPr>
          <w:rFonts w:asciiTheme="majorHAnsi" w:hAnsiTheme="majorHAnsi" w:cs="B Mitra" w:hint="eastAsia"/>
          <w:szCs w:val="24"/>
          <w:rtl/>
        </w:rPr>
        <w:t>ک</w:t>
      </w:r>
      <w:r w:rsidRPr="00EB4736">
        <w:rPr>
          <w:rFonts w:asciiTheme="majorHAnsi" w:hAnsiTheme="majorHAnsi" w:cs="B Mitra"/>
          <w:szCs w:val="24"/>
          <w:rtl/>
        </w:rPr>
        <w:t xml:space="preserve"> طول مقدر (‏تعداد نمادها = </w:t>
      </w:r>
      <w:r w:rsidRPr="00EB4736">
        <w:rPr>
          <w:rFonts w:asciiTheme="majorHAnsi" w:hAnsiTheme="majorHAnsi" w:cs="B Mitra"/>
          <w:sz w:val="20"/>
          <w:szCs w:val="20"/>
        </w:rPr>
        <w:t>h</w:t>
      </w:r>
      <w:r w:rsidRPr="00EB4736">
        <w:rPr>
          <w:rFonts w:asciiTheme="majorHAnsi" w:hAnsiTheme="majorHAnsi" w:cs="B Mitra"/>
          <w:szCs w:val="24"/>
          <w:rtl/>
        </w:rPr>
        <w:t>)</w:t>
      </w:r>
      <w:r>
        <w:rPr>
          <w:rFonts w:asciiTheme="majorHAnsi" w:hAnsiTheme="majorHAnsi" w:cs="B Mitra" w:hint="cs"/>
          <w:szCs w:val="24"/>
          <w:rtl/>
        </w:rPr>
        <w:t xml:space="preserve"> </w:t>
      </w:r>
      <w:r w:rsidRPr="00EB4736">
        <w:rPr>
          <w:rFonts w:asciiTheme="majorHAnsi" w:hAnsiTheme="majorHAnsi" w:cs="B Mitra"/>
          <w:szCs w:val="24"/>
          <w:rtl/>
        </w:rPr>
        <w:t>‏است و شامل تصاو</w:t>
      </w:r>
      <w:r w:rsidRPr="00EB4736">
        <w:rPr>
          <w:rFonts w:asciiTheme="majorHAnsi" w:hAnsiTheme="majorHAnsi" w:cs="B Mitra" w:hint="cs"/>
          <w:szCs w:val="24"/>
          <w:rtl/>
        </w:rPr>
        <w:t>ی</w:t>
      </w:r>
      <w:r w:rsidRPr="00EB4736">
        <w:rPr>
          <w:rFonts w:asciiTheme="majorHAnsi" w:hAnsiTheme="majorHAnsi" w:cs="B Mitra" w:hint="eastAsia"/>
          <w:szCs w:val="24"/>
          <w:rtl/>
        </w:rPr>
        <w:t>ر</w:t>
      </w:r>
      <w:r w:rsidRPr="00EB4736">
        <w:rPr>
          <w:rFonts w:asciiTheme="majorHAnsi" w:hAnsiTheme="majorHAnsi" w:cs="B Mitra" w:hint="cs"/>
          <w:szCs w:val="24"/>
          <w:rtl/>
        </w:rPr>
        <w:t>ی</w:t>
      </w:r>
      <w:r w:rsidRPr="00EB4736">
        <w:rPr>
          <w:rFonts w:asciiTheme="majorHAnsi" w:hAnsiTheme="majorHAnsi" w:cs="B Mitra"/>
          <w:szCs w:val="24"/>
          <w:rtl/>
        </w:rPr>
        <w:t xml:space="preserve"> هم برا</w:t>
      </w:r>
      <w:r w:rsidRPr="00EB4736">
        <w:rPr>
          <w:rFonts w:asciiTheme="majorHAnsi" w:hAnsiTheme="majorHAnsi" w:cs="B Mitra" w:hint="cs"/>
          <w:szCs w:val="24"/>
          <w:rtl/>
        </w:rPr>
        <w:t>ی</w:t>
      </w:r>
      <w:r w:rsidRPr="00EB4736">
        <w:rPr>
          <w:rFonts w:asciiTheme="majorHAnsi" w:hAnsiTheme="majorHAnsi" w:cs="B Mitra"/>
          <w:szCs w:val="24"/>
          <w:rtl/>
        </w:rPr>
        <w:t xml:space="preserve"> ظرف</w:t>
      </w:r>
      <w:r w:rsidRPr="00EB4736">
        <w:rPr>
          <w:rFonts w:asciiTheme="majorHAnsi" w:hAnsiTheme="majorHAnsi" w:cs="B Mitra" w:hint="cs"/>
          <w:szCs w:val="24"/>
          <w:rtl/>
        </w:rPr>
        <w:t>ی</w:t>
      </w:r>
      <w:r w:rsidRPr="00EB4736">
        <w:rPr>
          <w:rFonts w:asciiTheme="majorHAnsi" w:hAnsiTheme="majorHAnsi" w:cs="B Mitra" w:hint="eastAsia"/>
          <w:szCs w:val="24"/>
          <w:rtl/>
        </w:rPr>
        <w:t>ت</w:t>
      </w:r>
      <w:r w:rsidRPr="00EB4736">
        <w:rPr>
          <w:rFonts w:asciiTheme="majorHAnsi" w:hAnsiTheme="majorHAnsi" w:cs="B Mitra"/>
          <w:szCs w:val="24"/>
          <w:rtl/>
        </w:rPr>
        <w:t xml:space="preserve"> و هم برا</w:t>
      </w:r>
      <w:r w:rsidRPr="00EB4736">
        <w:rPr>
          <w:rFonts w:asciiTheme="majorHAnsi" w:hAnsiTheme="majorHAnsi" w:cs="B Mitra" w:hint="cs"/>
          <w:szCs w:val="24"/>
          <w:rtl/>
        </w:rPr>
        <w:t>ی</w:t>
      </w:r>
      <w:r w:rsidRPr="00EB4736">
        <w:rPr>
          <w:rFonts w:asciiTheme="majorHAnsi" w:hAnsiTheme="majorHAnsi" w:cs="B Mitra"/>
          <w:szCs w:val="24"/>
          <w:rtl/>
        </w:rPr>
        <w:t xml:space="preserve"> ترم</w:t>
      </w:r>
      <w:r w:rsidRPr="00EB4736">
        <w:rPr>
          <w:rFonts w:asciiTheme="majorHAnsi" w:hAnsiTheme="majorHAnsi" w:cs="B Mitra" w:hint="cs"/>
          <w:szCs w:val="24"/>
          <w:rtl/>
        </w:rPr>
        <w:t>ی</w:t>
      </w:r>
      <w:r w:rsidRPr="00EB4736">
        <w:rPr>
          <w:rFonts w:asciiTheme="majorHAnsi" w:hAnsiTheme="majorHAnsi" w:cs="B Mitra" w:hint="eastAsia"/>
          <w:szCs w:val="24"/>
          <w:rtl/>
        </w:rPr>
        <w:t>نال</w:t>
      </w:r>
      <w:r w:rsidRPr="00EB4736">
        <w:rPr>
          <w:rFonts w:asciiTheme="majorHAnsi" w:hAnsiTheme="majorHAnsi" w:cs="B Mitra"/>
          <w:szCs w:val="24"/>
          <w:rtl/>
        </w:rPr>
        <w:t xml:space="preserve"> است.</w:t>
      </w:r>
      <w:r>
        <w:rPr>
          <w:rFonts w:asciiTheme="majorHAnsi" w:hAnsiTheme="majorHAnsi" w:cs="B Mitra" w:hint="cs"/>
          <w:szCs w:val="24"/>
          <w:rtl/>
        </w:rPr>
        <w:t xml:space="preserve"> </w:t>
      </w:r>
      <w:r w:rsidRPr="00EB4736">
        <w:rPr>
          <w:rFonts w:asciiTheme="majorHAnsi" w:hAnsiTheme="majorHAnsi" w:cs="B Mitra"/>
          <w:szCs w:val="24"/>
          <w:rtl/>
        </w:rPr>
        <w:t>دم م</w:t>
      </w:r>
      <w:r w:rsidRPr="00EB4736">
        <w:rPr>
          <w:rFonts w:asciiTheme="majorHAnsi" w:hAnsiTheme="majorHAnsi" w:cs="B Mitra" w:hint="cs"/>
          <w:szCs w:val="24"/>
          <w:rtl/>
        </w:rPr>
        <w:t>ی‌</w:t>
      </w:r>
      <w:r w:rsidRPr="00EB4736">
        <w:rPr>
          <w:rFonts w:asciiTheme="majorHAnsi" w:hAnsiTheme="majorHAnsi" w:cs="B Mitra" w:hint="eastAsia"/>
          <w:szCs w:val="24"/>
          <w:rtl/>
        </w:rPr>
        <w:t>تواند</w:t>
      </w:r>
      <w:r w:rsidRPr="00EB4736">
        <w:rPr>
          <w:rFonts w:asciiTheme="majorHAnsi" w:hAnsiTheme="majorHAnsi" w:cs="B Mitra"/>
          <w:szCs w:val="24"/>
          <w:rtl/>
        </w:rPr>
        <w:t xml:space="preserve"> شامل ترم</w:t>
      </w:r>
      <w:r w:rsidRPr="00EB4736">
        <w:rPr>
          <w:rFonts w:asciiTheme="majorHAnsi" w:hAnsiTheme="majorHAnsi" w:cs="B Mitra" w:hint="cs"/>
          <w:szCs w:val="24"/>
          <w:rtl/>
        </w:rPr>
        <w:t>ی</w:t>
      </w:r>
      <w:r w:rsidRPr="00EB4736">
        <w:rPr>
          <w:rFonts w:asciiTheme="majorHAnsi" w:hAnsiTheme="majorHAnsi" w:cs="B Mitra" w:hint="eastAsia"/>
          <w:szCs w:val="24"/>
          <w:rtl/>
        </w:rPr>
        <w:t>نال‌ها</w:t>
      </w:r>
      <w:r w:rsidRPr="00EB4736">
        <w:rPr>
          <w:rFonts w:asciiTheme="majorHAnsi" w:hAnsiTheme="majorHAnsi" w:cs="B Mitra"/>
          <w:szCs w:val="24"/>
          <w:rtl/>
        </w:rPr>
        <w:t xml:space="preserve"> (‏فاکتورها و ثابت‌ها)‏</w:t>
      </w:r>
      <w:r>
        <w:rPr>
          <w:rFonts w:asciiTheme="majorHAnsi" w:hAnsiTheme="majorHAnsi" w:cs="B Mitra" w:hint="cs"/>
          <w:szCs w:val="24"/>
          <w:rtl/>
        </w:rPr>
        <w:t xml:space="preserve"> </w:t>
      </w:r>
      <w:r w:rsidRPr="00EB4736">
        <w:rPr>
          <w:rFonts w:asciiTheme="majorHAnsi" w:hAnsiTheme="majorHAnsi" w:cs="B Mitra"/>
          <w:szCs w:val="24"/>
          <w:rtl/>
        </w:rPr>
        <w:t>باشد و طول آن (‏</w:t>
      </w:r>
      <w:r w:rsidRPr="00EB4736">
        <w:rPr>
          <w:rFonts w:asciiTheme="majorHAnsi" w:hAnsiTheme="majorHAnsi" w:cs="B Mitra"/>
          <w:sz w:val="20"/>
          <w:szCs w:val="20"/>
        </w:rPr>
        <w:t>t</w:t>
      </w:r>
      <w:r w:rsidRPr="00EB4736">
        <w:rPr>
          <w:rFonts w:asciiTheme="majorHAnsi" w:hAnsiTheme="majorHAnsi" w:cs="B Mitra"/>
          <w:szCs w:val="24"/>
          <w:rtl/>
        </w:rPr>
        <w:t>)‏</w:t>
      </w:r>
      <w:r>
        <w:rPr>
          <w:rFonts w:asciiTheme="majorHAnsi" w:hAnsiTheme="majorHAnsi" w:cs="B Mitra" w:hint="cs"/>
          <w:szCs w:val="24"/>
          <w:rtl/>
        </w:rPr>
        <w:t xml:space="preserve"> </w:t>
      </w:r>
      <w:r w:rsidRPr="00EB4736">
        <w:rPr>
          <w:rFonts w:asciiTheme="majorHAnsi" w:hAnsiTheme="majorHAnsi" w:cs="B Mitra"/>
          <w:szCs w:val="24"/>
          <w:rtl/>
        </w:rPr>
        <w:t>م</w:t>
      </w:r>
      <w:r w:rsidRPr="00EB4736">
        <w:rPr>
          <w:rFonts w:asciiTheme="majorHAnsi" w:hAnsiTheme="majorHAnsi" w:cs="B Mitra" w:hint="cs"/>
          <w:szCs w:val="24"/>
          <w:rtl/>
        </w:rPr>
        <w:t>ی‌</w:t>
      </w:r>
      <w:r w:rsidRPr="00EB4736">
        <w:rPr>
          <w:rFonts w:asciiTheme="majorHAnsi" w:hAnsiTheme="majorHAnsi" w:cs="B Mitra" w:hint="eastAsia"/>
          <w:szCs w:val="24"/>
          <w:rtl/>
        </w:rPr>
        <w:t>تواند</w:t>
      </w:r>
      <w:r w:rsidRPr="00EB4736">
        <w:rPr>
          <w:rFonts w:asciiTheme="majorHAnsi" w:hAnsiTheme="majorHAnsi" w:cs="B Mitra"/>
          <w:szCs w:val="24"/>
          <w:rtl/>
        </w:rPr>
        <w:t xml:space="preserve"> کار طول سر باشد [‏ ۵۹ - ۶۱ ]‏.</w:t>
      </w:r>
      <w:r w:rsidR="008252B9">
        <w:rPr>
          <w:rFonts w:asciiTheme="majorHAnsi" w:hAnsiTheme="majorHAnsi" w:cs="B Mitra" w:hint="cs"/>
          <w:szCs w:val="24"/>
          <w:rtl/>
        </w:rPr>
        <w:t xml:space="preserve"> </w:t>
      </w:r>
      <w:r w:rsidR="008252B9" w:rsidRPr="008252B9">
        <w:rPr>
          <w:rFonts w:asciiTheme="majorHAnsi" w:hAnsiTheme="majorHAnsi" w:cs="B Mitra"/>
          <w:szCs w:val="24"/>
          <w:rtl/>
        </w:rPr>
        <w:t>طول دنباله به صورت ز</w:t>
      </w:r>
      <w:r w:rsidR="008252B9" w:rsidRPr="008252B9">
        <w:rPr>
          <w:rFonts w:asciiTheme="majorHAnsi" w:hAnsiTheme="majorHAnsi" w:cs="B Mitra" w:hint="cs"/>
          <w:szCs w:val="24"/>
          <w:rtl/>
        </w:rPr>
        <w:t>ی</w:t>
      </w:r>
      <w:r w:rsidR="008252B9" w:rsidRPr="008252B9">
        <w:rPr>
          <w:rFonts w:asciiTheme="majorHAnsi" w:hAnsiTheme="majorHAnsi" w:cs="B Mitra" w:hint="eastAsia"/>
          <w:szCs w:val="24"/>
          <w:rtl/>
        </w:rPr>
        <w:t>ر</w:t>
      </w:r>
      <w:r w:rsidR="008252B9" w:rsidRPr="008252B9">
        <w:rPr>
          <w:rFonts w:asciiTheme="majorHAnsi" w:hAnsiTheme="majorHAnsi" w:cs="B Mitra"/>
          <w:szCs w:val="24"/>
          <w:rtl/>
        </w:rPr>
        <w:t xml:space="preserve"> داده م</w:t>
      </w:r>
      <w:r w:rsidR="008252B9" w:rsidRPr="008252B9">
        <w:rPr>
          <w:rFonts w:asciiTheme="majorHAnsi" w:hAnsiTheme="majorHAnsi" w:cs="B Mitra" w:hint="cs"/>
          <w:szCs w:val="24"/>
          <w:rtl/>
        </w:rPr>
        <w:t>ی‌</w:t>
      </w:r>
      <w:r w:rsidR="008252B9" w:rsidRPr="008252B9">
        <w:rPr>
          <w:rFonts w:asciiTheme="majorHAnsi" w:hAnsiTheme="majorHAnsi" w:cs="B Mitra" w:hint="eastAsia"/>
          <w:szCs w:val="24"/>
          <w:rtl/>
        </w:rPr>
        <w:t>شود</w:t>
      </w:r>
      <w:r w:rsidR="008252B9" w:rsidRPr="008252B9">
        <w:rPr>
          <w:rFonts w:asciiTheme="majorHAnsi" w:hAnsiTheme="majorHAnsi" w:cs="B Mitra"/>
          <w:szCs w:val="24"/>
          <w:rtl/>
        </w:rPr>
        <w:t xml:space="preserve">: که در آن </w:t>
      </w:r>
      <w:r w:rsidR="008252B9" w:rsidRPr="008252B9">
        <w:rPr>
          <w:rFonts w:asciiTheme="majorHAnsi" w:hAnsiTheme="majorHAnsi" w:cs="B Mitra"/>
          <w:szCs w:val="24"/>
        </w:rPr>
        <w:t>n</w:t>
      </w:r>
      <w:r w:rsidR="008252B9" w:rsidRPr="008252B9">
        <w:rPr>
          <w:rFonts w:asciiTheme="majorHAnsi" w:hAnsiTheme="majorHAnsi" w:cs="B Mitra"/>
          <w:szCs w:val="24"/>
          <w:rtl/>
        </w:rPr>
        <w:t xml:space="preserve"> مهم‌تر</w:t>
      </w:r>
      <w:r w:rsidR="008252B9" w:rsidRPr="008252B9">
        <w:rPr>
          <w:rFonts w:asciiTheme="majorHAnsi" w:hAnsiTheme="majorHAnsi" w:cs="B Mitra" w:hint="cs"/>
          <w:szCs w:val="24"/>
          <w:rtl/>
        </w:rPr>
        <w:t>ی</w:t>
      </w:r>
      <w:r w:rsidR="008252B9" w:rsidRPr="008252B9">
        <w:rPr>
          <w:rFonts w:asciiTheme="majorHAnsi" w:hAnsiTheme="majorHAnsi" w:cs="B Mitra" w:hint="eastAsia"/>
          <w:szCs w:val="24"/>
          <w:rtl/>
        </w:rPr>
        <w:t>ن</w:t>
      </w:r>
      <w:r w:rsidR="008252B9" w:rsidRPr="008252B9">
        <w:rPr>
          <w:rFonts w:asciiTheme="majorHAnsi" w:hAnsiTheme="majorHAnsi" w:cs="B Mitra"/>
          <w:szCs w:val="24"/>
          <w:rtl/>
        </w:rPr>
        <w:t xml:space="preserve"> تعداد چ</w:t>
      </w:r>
      <w:r w:rsidR="008252B9" w:rsidRPr="008252B9">
        <w:rPr>
          <w:rFonts w:asciiTheme="majorHAnsi" w:hAnsiTheme="majorHAnsi" w:cs="B Mitra" w:hint="cs"/>
          <w:szCs w:val="24"/>
          <w:rtl/>
        </w:rPr>
        <w:t>ی</w:t>
      </w:r>
      <w:r w:rsidR="008252B9" w:rsidRPr="008252B9">
        <w:rPr>
          <w:rFonts w:asciiTheme="majorHAnsi" w:hAnsiTheme="majorHAnsi" w:cs="B Mitra" w:hint="eastAsia"/>
          <w:szCs w:val="24"/>
          <w:rtl/>
        </w:rPr>
        <w:t>زها</w:t>
      </w:r>
      <w:r w:rsidR="008252B9" w:rsidRPr="008252B9">
        <w:rPr>
          <w:rFonts w:asciiTheme="majorHAnsi" w:hAnsiTheme="majorHAnsi" w:cs="B Mitra" w:hint="cs"/>
          <w:szCs w:val="24"/>
          <w:rtl/>
        </w:rPr>
        <w:t>یی</w:t>
      </w:r>
      <w:r w:rsidR="008252B9" w:rsidRPr="008252B9">
        <w:rPr>
          <w:rFonts w:asciiTheme="majorHAnsi" w:hAnsiTheme="majorHAnsi" w:cs="B Mitra"/>
          <w:szCs w:val="24"/>
          <w:rtl/>
        </w:rPr>
        <w:t xml:space="preserve"> است که در </w:t>
      </w:r>
      <w:r w:rsidR="008252B9" w:rsidRPr="008252B9">
        <w:rPr>
          <w:rFonts w:asciiTheme="majorHAnsi" w:hAnsiTheme="majorHAnsi" w:cs="B Mitra" w:hint="cs"/>
          <w:szCs w:val="24"/>
          <w:rtl/>
        </w:rPr>
        <w:t>ی</w:t>
      </w:r>
      <w:r w:rsidR="008252B9" w:rsidRPr="008252B9">
        <w:rPr>
          <w:rFonts w:asciiTheme="majorHAnsi" w:hAnsiTheme="majorHAnsi" w:cs="B Mitra" w:hint="eastAsia"/>
          <w:szCs w:val="24"/>
          <w:rtl/>
        </w:rPr>
        <w:t>ک</w:t>
      </w:r>
      <w:r w:rsidR="008252B9" w:rsidRPr="008252B9">
        <w:rPr>
          <w:rFonts w:asciiTheme="majorHAnsi" w:hAnsiTheme="majorHAnsi" w:cs="B Mitra"/>
          <w:szCs w:val="24"/>
          <w:rtl/>
        </w:rPr>
        <w:t xml:space="preserve"> کار به نام بزرگ‌تر</w:t>
      </w:r>
      <w:r w:rsidR="008252B9" w:rsidRPr="008252B9">
        <w:rPr>
          <w:rFonts w:asciiTheme="majorHAnsi" w:hAnsiTheme="majorHAnsi" w:cs="B Mitra" w:hint="cs"/>
          <w:szCs w:val="24"/>
          <w:rtl/>
        </w:rPr>
        <w:t>ی</w:t>
      </w:r>
      <w:r w:rsidR="008252B9" w:rsidRPr="008252B9">
        <w:rPr>
          <w:rFonts w:asciiTheme="majorHAnsi" w:hAnsiTheme="majorHAnsi" w:cs="B Mitra" w:hint="eastAsia"/>
          <w:szCs w:val="24"/>
          <w:rtl/>
        </w:rPr>
        <w:t>ن</w:t>
      </w:r>
      <w:r w:rsidR="008252B9" w:rsidRPr="008252B9">
        <w:rPr>
          <w:rFonts w:asciiTheme="majorHAnsi" w:hAnsiTheme="majorHAnsi" w:cs="B Mitra"/>
          <w:szCs w:val="24"/>
          <w:rtl/>
        </w:rPr>
        <w:t xml:space="preserve"> درجه وجود دارد [‏ ۶۳ ]‏.</w:t>
      </w:r>
      <w:r w:rsidR="008252B9">
        <w:rPr>
          <w:rFonts w:asciiTheme="majorHAnsi" w:hAnsiTheme="majorHAnsi" w:cs="B Mitra" w:hint="cs"/>
          <w:szCs w:val="24"/>
          <w:rtl/>
        </w:rPr>
        <w:t xml:space="preserve"> </w:t>
      </w:r>
      <w:r w:rsidR="008252B9" w:rsidRPr="008252B9">
        <w:rPr>
          <w:rFonts w:asciiTheme="majorHAnsi" w:hAnsiTheme="majorHAnsi" w:cs="B Mitra"/>
          <w:szCs w:val="24"/>
          <w:rtl/>
        </w:rPr>
        <w:t>برا</w:t>
      </w:r>
      <w:r w:rsidR="008252B9" w:rsidRPr="008252B9">
        <w:rPr>
          <w:rFonts w:asciiTheme="majorHAnsi" w:hAnsiTheme="majorHAnsi" w:cs="B Mitra" w:hint="cs"/>
          <w:szCs w:val="24"/>
          <w:rtl/>
        </w:rPr>
        <w:t>ی</w:t>
      </w:r>
      <w:r w:rsidR="008252B9" w:rsidRPr="008252B9">
        <w:rPr>
          <w:rFonts w:asciiTheme="majorHAnsi" w:hAnsiTheme="majorHAnsi" w:cs="B Mitra"/>
          <w:szCs w:val="24"/>
          <w:rtl/>
        </w:rPr>
        <w:t xml:space="preserve"> کروموزوم‌ها</w:t>
      </w:r>
      <w:r w:rsidR="008252B9" w:rsidRPr="008252B9">
        <w:rPr>
          <w:rFonts w:asciiTheme="majorHAnsi" w:hAnsiTheme="majorHAnsi" w:cs="B Mitra" w:hint="cs"/>
          <w:szCs w:val="24"/>
          <w:rtl/>
        </w:rPr>
        <w:t>ی</w:t>
      </w:r>
      <w:r w:rsidR="008252B9" w:rsidRPr="008252B9">
        <w:rPr>
          <w:rFonts w:asciiTheme="majorHAnsi" w:hAnsiTheme="majorHAnsi" w:cs="B Mitra"/>
          <w:szCs w:val="24"/>
          <w:rtl/>
        </w:rPr>
        <w:t xml:space="preserve"> چند ژن</w:t>
      </w:r>
      <w:r w:rsidR="008252B9" w:rsidRPr="008252B9">
        <w:rPr>
          <w:rFonts w:asciiTheme="majorHAnsi" w:hAnsiTheme="majorHAnsi" w:cs="B Mitra" w:hint="cs"/>
          <w:szCs w:val="24"/>
          <w:rtl/>
        </w:rPr>
        <w:t>ی</w:t>
      </w:r>
      <w:r w:rsidR="008252B9" w:rsidRPr="008252B9">
        <w:rPr>
          <w:rFonts w:asciiTheme="majorHAnsi" w:hAnsiTheme="majorHAnsi" w:cs="B Mitra" w:hint="eastAsia"/>
          <w:szCs w:val="24"/>
          <w:rtl/>
        </w:rPr>
        <w:t>،</w:t>
      </w:r>
      <w:r w:rsidR="008252B9" w:rsidRPr="008252B9">
        <w:rPr>
          <w:rFonts w:asciiTheme="majorHAnsi" w:hAnsiTheme="majorHAnsi" w:cs="B Mitra"/>
          <w:szCs w:val="24"/>
          <w:rtl/>
        </w:rPr>
        <w:t xml:space="preserve"> </w:t>
      </w:r>
      <w:r w:rsidR="008252B9" w:rsidRPr="008252B9">
        <w:rPr>
          <w:rFonts w:asciiTheme="majorHAnsi" w:hAnsiTheme="majorHAnsi" w:cs="B Mitra" w:hint="cs"/>
          <w:szCs w:val="24"/>
          <w:rtl/>
        </w:rPr>
        <w:t>ی</w:t>
      </w:r>
      <w:r w:rsidR="008252B9" w:rsidRPr="008252B9">
        <w:rPr>
          <w:rFonts w:asciiTheme="majorHAnsi" w:hAnsiTheme="majorHAnsi" w:cs="B Mitra" w:hint="eastAsia"/>
          <w:szCs w:val="24"/>
          <w:rtl/>
        </w:rPr>
        <w:t>ک</w:t>
      </w:r>
      <w:r w:rsidR="008252B9" w:rsidRPr="008252B9">
        <w:rPr>
          <w:rFonts w:asciiTheme="majorHAnsi" w:hAnsiTheme="majorHAnsi" w:cs="B Mitra"/>
          <w:szCs w:val="24"/>
          <w:rtl/>
        </w:rPr>
        <w:t xml:space="preserve"> کار ارتباط</w:t>
      </w:r>
      <w:r w:rsidR="008252B9" w:rsidRPr="008252B9">
        <w:rPr>
          <w:rFonts w:asciiTheme="majorHAnsi" w:hAnsiTheme="majorHAnsi" w:cs="B Mitra" w:hint="cs"/>
          <w:szCs w:val="24"/>
          <w:rtl/>
        </w:rPr>
        <w:t>ی</w:t>
      </w:r>
      <w:r w:rsidR="008252B9" w:rsidRPr="008252B9">
        <w:rPr>
          <w:rFonts w:asciiTheme="majorHAnsi" w:hAnsiTheme="majorHAnsi" w:cs="B Mitra"/>
          <w:szCs w:val="24"/>
          <w:rtl/>
        </w:rPr>
        <w:t xml:space="preserve"> (‏به عنوان مثال، +، -، *، /)‏</w:t>
      </w:r>
      <w:r w:rsidR="008252B9">
        <w:rPr>
          <w:rFonts w:asciiTheme="majorHAnsi" w:hAnsiTheme="majorHAnsi" w:cs="B Mitra" w:hint="cs"/>
          <w:szCs w:val="24"/>
          <w:rtl/>
        </w:rPr>
        <w:t xml:space="preserve"> </w:t>
      </w:r>
      <w:r w:rsidR="008252B9" w:rsidRPr="008252B9">
        <w:rPr>
          <w:rFonts w:asciiTheme="majorHAnsi" w:hAnsiTheme="majorHAnsi" w:cs="B Mitra"/>
          <w:szCs w:val="24"/>
          <w:rtl/>
        </w:rPr>
        <w:t>با</w:t>
      </w:r>
      <w:r w:rsidR="008252B9" w:rsidRPr="008252B9">
        <w:rPr>
          <w:rFonts w:asciiTheme="majorHAnsi" w:hAnsiTheme="majorHAnsi" w:cs="B Mitra" w:hint="cs"/>
          <w:szCs w:val="24"/>
          <w:rtl/>
        </w:rPr>
        <w:t>ی</w:t>
      </w:r>
      <w:r w:rsidR="008252B9" w:rsidRPr="008252B9">
        <w:rPr>
          <w:rFonts w:asciiTheme="majorHAnsi" w:hAnsiTheme="majorHAnsi" w:cs="B Mitra" w:hint="eastAsia"/>
          <w:szCs w:val="24"/>
          <w:rtl/>
        </w:rPr>
        <w:t>د</w:t>
      </w:r>
      <w:r w:rsidR="008252B9" w:rsidRPr="008252B9">
        <w:rPr>
          <w:rFonts w:asciiTheme="majorHAnsi" w:hAnsiTheme="majorHAnsi" w:cs="B Mitra"/>
          <w:szCs w:val="24"/>
          <w:rtl/>
        </w:rPr>
        <w:t xml:space="preserve"> از قبل (‏در حال پ</w:t>
      </w:r>
      <w:r w:rsidR="008252B9" w:rsidRPr="008252B9">
        <w:rPr>
          <w:rFonts w:asciiTheme="majorHAnsi" w:hAnsiTheme="majorHAnsi" w:cs="B Mitra" w:hint="cs"/>
          <w:szCs w:val="24"/>
          <w:rtl/>
        </w:rPr>
        <w:t>ی</w:t>
      </w:r>
      <w:r w:rsidR="008252B9" w:rsidRPr="008252B9">
        <w:rPr>
          <w:rFonts w:asciiTheme="majorHAnsi" w:hAnsiTheme="majorHAnsi" w:cs="B Mitra" w:hint="eastAsia"/>
          <w:szCs w:val="24"/>
          <w:rtl/>
        </w:rPr>
        <w:t>شرفت</w:t>
      </w:r>
      <w:r w:rsidR="008252B9" w:rsidRPr="008252B9">
        <w:rPr>
          <w:rFonts w:asciiTheme="majorHAnsi" w:hAnsiTheme="majorHAnsi" w:cs="B Mitra"/>
          <w:szCs w:val="24"/>
          <w:rtl/>
        </w:rPr>
        <w:t>)</w:t>
      </w:r>
      <w:r w:rsidR="008252B9">
        <w:rPr>
          <w:rFonts w:asciiTheme="majorHAnsi" w:hAnsiTheme="majorHAnsi" w:cs="B Mitra" w:hint="cs"/>
          <w:szCs w:val="24"/>
          <w:rtl/>
        </w:rPr>
        <w:t xml:space="preserve"> </w:t>
      </w:r>
      <w:r w:rsidR="008252B9" w:rsidRPr="008252B9">
        <w:rPr>
          <w:rFonts w:asciiTheme="majorHAnsi" w:hAnsiTheme="majorHAnsi" w:cs="B Mitra"/>
          <w:szCs w:val="24"/>
          <w:rtl/>
        </w:rPr>
        <w:t>‏انتخاب شود تا ک</w:t>
      </w:r>
      <w:r w:rsidR="008252B9" w:rsidRPr="008252B9">
        <w:rPr>
          <w:rFonts w:asciiTheme="majorHAnsi" w:hAnsiTheme="majorHAnsi" w:cs="B Mitra" w:hint="cs"/>
          <w:szCs w:val="24"/>
          <w:rtl/>
        </w:rPr>
        <w:t>ی</w:t>
      </w:r>
      <w:r w:rsidR="008252B9" w:rsidRPr="008252B9">
        <w:rPr>
          <w:rFonts w:asciiTheme="majorHAnsi" w:hAnsiTheme="majorHAnsi" w:cs="B Mitra" w:hint="eastAsia"/>
          <w:szCs w:val="24"/>
          <w:rtl/>
        </w:rPr>
        <w:t>ف</w:t>
      </w:r>
      <w:r w:rsidR="008252B9" w:rsidRPr="008252B9">
        <w:rPr>
          <w:rFonts w:asciiTheme="majorHAnsi" w:hAnsiTheme="majorHAnsi" w:cs="B Mitra" w:hint="cs"/>
          <w:szCs w:val="24"/>
          <w:rtl/>
        </w:rPr>
        <w:t>ی</w:t>
      </w:r>
      <w:r w:rsidR="008252B9" w:rsidRPr="008252B9">
        <w:rPr>
          <w:rFonts w:asciiTheme="majorHAnsi" w:hAnsiTheme="majorHAnsi" w:cs="B Mitra" w:hint="eastAsia"/>
          <w:szCs w:val="24"/>
          <w:rtl/>
        </w:rPr>
        <w:t>ت‌ها</w:t>
      </w:r>
      <w:r w:rsidR="008252B9" w:rsidRPr="008252B9">
        <w:rPr>
          <w:rFonts w:asciiTheme="majorHAnsi" w:hAnsiTheme="majorHAnsi" w:cs="B Mitra" w:hint="cs"/>
          <w:szCs w:val="24"/>
          <w:rtl/>
        </w:rPr>
        <w:t>ی</w:t>
      </w:r>
      <w:r w:rsidR="008252B9" w:rsidRPr="008252B9">
        <w:rPr>
          <w:rFonts w:asciiTheme="majorHAnsi" w:hAnsiTheme="majorHAnsi" w:cs="B Mitra"/>
          <w:szCs w:val="24"/>
          <w:rtl/>
        </w:rPr>
        <w:t xml:space="preserve"> متما</w:t>
      </w:r>
      <w:r w:rsidR="008252B9" w:rsidRPr="008252B9">
        <w:rPr>
          <w:rFonts w:asciiTheme="majorHAnsi" w:hAnsiTheme="majorHAnsi" w:cs="B Mitra" w:hint="cs"/>
          <w:szCs w:val="24"/>
          <w:rtl/>
        </w:rPr>
        <w:t>ی</w:t>
      </w:r>
      <w:r w:rsidR="008252B9" w:rsidRPr="008252B9">
        <w:rPr>
          <w:rFonts w:asciiTheme="majorHAnsi" w:hAnsiTheme="majorHAnsi" w:cs="B Mitra" w:hint="eastAsia"/>
          <w:szCs w:val="24"/>
          <w:rtl/>
        </w:rPr>
        <w:t>ز</w:t>
      </w:r>
      <w:r w:rsidR="008252B9" w:rsidRPr="008252B9">
        <w:rPr>
          <w:rFonts w:asciiTheme="majorHAnsi" w:hAnsiTheme="majorHAnsi" w:cs="B Mitra"/>
          <w:szCs w:val="24"/>
          <w:rtl/>
        </w:rPr>
        <w:t xml:space="preserve"> را به </w:t>
      </w:r>
      <w:r w:rsidR="008252B9" w:rsidRPr="008252B9">
        <w:rPr>
          <w:rFonts w:asciiTheme="majorHAnsi" w:hAnsiTheme="majorHAnsi" w:cs="B Mitra" w:hint="cs"/>
          <w:szCs w:val="24"/>
          <w:rtl/>
        </w:rPr>
        <w:t>ی</w:t>
      </w:r>
      <w:r w:rsidR="008252B9" w:rsidRPr="008252B9">
        <w:rPr>
          <w:rFonts w:asciiTheme="majorHAnsi" w:hAnsiTheme="majorHAnsi" w:cs="B Mitra" w:hint="eastAsia"/>
          <w:szCs w:val="24"/>
          <w:rtl/>
        </w:rPr>
        <w:t>ک</w:t>
      </w:r>
      <w:r w:rsidR="008252B9" w:rsidRPr="008252B9">
        <w:rPr>
          <w:rFonts w:asciiTheme="majorHAnsi" w:hAnsiTheme="majorHAnsi" w:cs="B Mitra"/>
          <w:szCs w:val="24"/>
          <w:rtl/>
        </w:rPr>
        <w:t xml:space="preserve"> درخت ب</w:t>
      </w:r>
      <w:r w:rsidR="008252B9" w:rsidRPr="008252B9">
        <w:rPr>
          <w:rFonts w:asciiTheme="majorHAnsi" w:hAnsiTheme="majorHAnsi" w:cs="B Mitra" w:hint="cs"/>
          <w:szCs w:val="24"/>
          <w:rtl/>
        </w:rPr>
        <w:t>ی</w:t>
      </w:r>
      <w:r w:rsidR="008252B9" w:rsidRPr="008252B9">
        <w:rPr>
          <w:rFonts w:asciiTheme="majorHAnsi" w:hAnsiTheme="majorHAnsi" w:cs="B Mitra" w:hint="eastAsia"/>
          <w:szCs w:val="24"/>
          <w:rtl/>
        </w:rPr>
        <w:t>ان</w:t>
      </w:r>
      <w:r w:rsidR="008252B9" w:rsidRPr="008252B9">
        <w:rPr>
          <w:rFonts w:asciiTheme="majorHAnsi" w:hAnsiTheme="majorHAnsi" w:cs="B Mitra"/>
          <w:szCs w:val="24"/>
          <w:rtl/>
        </w:rPr>
        <w:t xml:space="preserve"> پ</w:t>
      </w:r>
      <w:r w:rsidR="008252B9" w:rsidRPr="008252B9">
        <w:rPr>
          <w:rFonts w:asciiTheme="majorHAnsi" w:hAnsiTheme="majorHAnsi" w:cs="B Mitra" w:hint="cs"/>
          <w:szCs w:val="24"/>
          <w:rtl/>
        </w:rPr>
        <w:t>ی</w:t>
      </w:r>
      <w:r w:rsidR="008252B9" w:rsidRPr="008252B9">
        <w:rPr>
          <w:rFonts w:asciiTheme="majorHAnsi" w:hAnsiTheme="majorHAnsi" w:cs="B Mitra" w:hint="eastAsia"/>
          <w:szCs w:val="24"/>
          <w:rtl/>
        </w:rPr>
        <w:t>چ</w:t>
      </w:r>
      <w:r w:rsidR="008252B9" w:rsidRPr="008252B9">
        <w:rPr>
          <w:rFonts w:asciiTheme="majorHAnsi" w:hAnsiTheme="majorHAnsi" w:cs="B Mitra" w:hint="cs"/>
          <w:szCs w:val="24"/>
          <w:rtl/>
        </w:rPr>
        <w:t>ی</w:t>
      </w:r>
      <w:r w:rsidR="008252B9" w:rsidRPr="008252B9">
        <w:rPr>
          <w:rFonts w:asciiTheme="majorHAnsi" w:hAnsiTheme="majorHAnsi" w:cs="B Mitra" w:hint="eastAsia"/>
          <w:szCs w:val="24"/>
          <w:rtl/>
        </w:rPr>
        <w:t>ده‌تر</w:t>
      </w:r>
      <w:r w:rsidR="008252B9" w:rsidRPr="008252B9">
        <w:rPr>
          <w:rFonts w:asciiTheme="majorHAnsi" w:hAnsiTheme="majorHAnsi" w:cs="B Mitra"/>
          <w:szCs w:val="24"/>
          <w:rtl/>
        </w:rPr>
        <w:t xml:space="preserve"> و کل</w:t>
      </w:r>
      <w:r w:rsidR="008252B9" w:rsidRPr="008252B9">
        <w:rPr>
          <w:rFonts w:asciiTheme="majorHAnsi" w:hAnsiTheme="majorHAnsi" w:cs="B Mitra" w:hint="cs"/>
          <w:szCs w:val="24"/>
          <w:rtl/>
        </w:rPr>
        <w:t>ی</w:t>
      </w:r>
      <w:r w:rsidR="008252B9" w:rsidRPr="008252B9">
        <w:rPr>
          <w:rFonts w:asciiTheme="majorHAnsi" w:hAnsiTheme="majorHAnsi" w:cs="B Mitra"/>
          <w:szCs w:val="24"/>
          <w:rtl/>
        </w:rPr>
        <w:t xml:space="preserve"> ارتباط دهد.</w:t>
      </w:r>
      <w:r w:rsidR="008252B9">
        <w:rPr>
          <w:rFonts w:asciiTheme="majorHAnsi" w:hAnsiTheme="majorHAnsi" w:cs="B Mitra" w:hint="cs"/>
          <w:szCs w:val="24"/>
          <w:rtl/>
        </w:rPr>
        <w:t xml:space="preserve"> </w:t>
      </w:r>
      <w:r w:rsidR="008252B9" w:rsidRPr="008252B9">
        <w:rPr>
          <w:rFonts w:asciiTheme="majorHAnsi" w:hAnsiTheme="majorHAnsi" w:cs="B Mitra"/>
          <w:szCs w:val="24"/>
          <w:rtl/>
        </w:rPr>
        <w:t>ب</w:t>
      </w:r>
      <w:r w:rsidR="008252B9" w:rsidRPr="008252B9">
        <w:rPr>
          <w:rFonts w:asciiTheme="majorHAnsi" w:hAnsiTheme="majorHAnsi" w:cs="B Mitra" w:hint="cs"/>
          <w:szCs w:val="24"/>
          <w:rtl/>
        </w:rPr>
        <w:t>ی</w:t>
      </w:r>
      <w:r w:rsidR="008252B9" w:rsidRPr="008252B9">
        <w:rPr>
          <w:rFonts w:asciiTheme="majorHAnsi" w:hAnsiTheme="majorHAnsi" w:cs="B Mitra" w:hint="eastAsia"/>
          <w:szCs w:val="24"/>
          <w:rtl/>
        </w:rPr>
        <w:t>ان</w:t>
      </w:r>
      <w:r w:rsidR="008252B9" w:rsidRPr="008252B9">
        <w:rPr>
          <w:rFonts w:asciiTheme="majorHAnsi" w:hAnsiTheme="majorHAnsi" w:cs="B Mitra"/>
          <w:szCs w:val="24"/>
          <w:rtl/>
        </w:rPr>
        <w:t xml:space="preserve"> عدد</w:t>
      </w:r>
      <w:r w:rsidR="008252B9" w:rsidRPr="008252B9">
        <w:rPr>
          <w:rFonts w:asciiTheme="majorHAnsi" w:hAnsiTheme="majorHAnsi" w:cs="B Mitra" w:hint="cs"/>
          <w:szCs w:val="24"/>
          <w:rtl/>
        </w:rPr>
        <w:t>ی</w:t>
      </w:r>
      <w:r w:rsidR="008252B9" w:rsidRPr="008252B9">
        <w:rPr>
          <w:rFonts w:asciiTheme="majorHAnsi" w:hAnsiTheme="majorHAnsi" w:cs="B Mitra"/>
          <w:szCs w:val="24"/>
          <w:rtl/>
        </w:rPr>
        <w:t xml:space="preserve"> مربوط به ا</w:t>
      </w:r>
      <w:r w:rsidR="008252B9" w:rsidRPr="008252B9">
        <w:rPr>
          <w:rFonts w:asciiTheme="majorHAnsi" w:hAnsiTheme="majorHAnsi" w:cs="B Mitra" w:hint="cs"/>
          <w:szCs w:val="24"/>
          <w:rtl/>
        </w:rPr>
        <w:t>ی</w:t>
      </w:r>
      <w:r w:rsidR="008252B9" w:rsidRPr="008252B9">
        <w:rPr>
          <w:rFonts w:asciiTheme="majorHAnsi" w:hAnsiTheme="majorHAnsi" w:cs="B Mitra" w:hint="eastAsia"/>
          <w:szCs w:val="24"/>
          <w:rtl/>
        </w:rPr>
        <w:t>ن</w:t>
      </w:r>
      <w:r w:rsidR="008252B9" w:rsidRPr="008252B9">
        <w:rPr>
          <w:rFonts w:asciiTheme="majorHAnsi" w:hAnsiTheme="majorHAnsi" w:cs="B Mitra"/>
          <w:szCs w:val="24"/>
          <w:rtl/>
        </w:rPr>
        <w:t xml:space="preserve"> درخت‌ها</w:t>
      </w:r>
      <w:r w:rsidR="008252B9" w:rsidRPr="008252B9">
        <w:rPr>
          <w:rFonts w:asciiTheme="majorHAnsi" w:hAnsiTheme="majorHAnsi" w:cs="B Mitra" w:hint="cs"/>
          <w:szCs w:val="24"/>
          <w:rtl/>
        </w:rPr>
        <w:t>ی</w:t>
      </w:r>
      <w:r w:rsidR="008252B9" w:rsidRPr="008252B9">
        <w:rPr>
          <w:rFonts w:asciiTheme="majorHAnsi" w:hAnsiTheme="majorHAnsi" w:cs="B Mitra"/>
          <w:szCs w:val="24"/>
          <w:rtl/>
        </w:rPr>
        <w:t xml:space="preserve"> ب</w:t>
      </w:r>
      <w:r w:rsidR="008252B9" w:rsidRPr="008252B9">
        <w:rPr>
          <w:rFonts w:asciiTheme="majorHAnsi" w:hAnsiTheme="majorHAnsi" w:cs="B Mitra" w:hint="cs"/>
          <w:szCs w:val="24"/>
          <w:rtl/>
        </w:rPr>
        <w:t>ی</w:t>
      </w:r>
      <w:r w:rsidR="008252B9" w:rsidRPr="008252B9">
        <w:rPr>
          <w:rFonts w:asciiTheme="majorHAnsi" w:hAnsiTheme="majorHAnsi" w:cs="B Mitra" w:hint="eastAsia"/>
          <w:szCs w:val="24"/>
          <w:rtl/>
        </w:rPr>
        <w:t>ان،</w:t>
      </w:r>
      <w:r w:rsidR="008252B9" w:rsidRPr="008252B9">
        <w:rPr>
          <w:rFonts w:asciiTheme="majorHAnsi" w:hAnsiTheme="majorHAnsi" w:cs="B Mitra"/>
          <w:szCs w:val="24"/>
          <w:rtl/>
        </w:rPr>
        <w:t xml:space="preserve"> آرا</w:t>
      </w:r>
      <w:r w:rsidR="008252B9" w:rsidRPr="008252B9">
        <w:rPr>
          <w:rFonts w:asciiTheme="majorHAnsi" w:hAnsiTheme="majorHAnsi" w:cs="B Mitra" w:hint="cs"/>
          <w:szCs w:val="24"/>
          <w:rtl/>
        </w:rPr>
        <w:t>ی</w:t>
      </w:r>
      <w:r w:rsidR="008252B9" w:rsidRPr="008252B9">
        <w:rPr>
          <w:rFonts w:asciiTheme="majorHAnsi" w:hAnsiTheme="majorHAnsi" w:cs="B Mitra" w:hint="eastAsia"/>
          <w:szCs w:val="24"/>
          <w:rtl/>
        </w:rPr>
        <w:t>ش</w:t>
      </w:r>
      <w:r w:rsidR="008252B9" w:rsidRPr="008252B9">
        <w:rPr>
          <w:rFonts w:asciiTheme="majorHAnsi" w:hAnsiTheme="majorHAnsi" w:cs="B Mitra"/>
          <w:szCs w:val="24"/>
          <w:rtl/>
        </w:rPr>
        <w:t xml:space="preserve"> کاند</w:t>
      </w:r>
      <w:r w:rsidR="008252B9" w:rsidRPr="008252B9">
        <w:rPr>
          <w:rFonts w:asciiTheme="majorHAnsi" w:hAnsiTheme="majorHAnsi" w:cs="B Mitra" w:hint="cs"/>
          <w:szCs w:val="24"/>
          <w:rtl/>
        </w:rPr>
        <w:t>ی</w:t>
      </w:r>
      <w:r w:rsidR="008252B9" w:rsidRPr="008252B9">
        <w:rPr>
          <w:rFonts w:asciiTheme="majorHAnsi" w:hAnsiTheme="majorHAnsi" w:cs="B Mitra" w:hint="eastAsia"/>
          <w:szCs w:val="24"/>
          <w:rtl/>
        </w:rPr>
        <w:t>د</w:t>
      </w:r>
      <w:r w:rsidR="008252B9" w:rsidRPr="008252B9">
        <w:rPr>
          <w:rFonts w:asciiTheme="majorHAnsi" w:hAnsiTheme="majorHAnsi" w:cs="B Mitra"/>
          <w:szCs w:val="24"/>
          <w:rtl/>
        </w:rPr>
        <w:t xml:space="preserve"> برا</w:t>
      </w:r>
      <w:r w:rsidR="008252B9" w:rsidRPr="008252B9">
        <w:rPr>
          <w:rFonts w:asciiTheme="majorHAnsi" w:hAnsiTheme="majorHAnsi" w:cs="B Mitra" w:hint="cs"/>
          <w:szCs w:val="24"/>
          <w:rtl/>
        </w:rPr>
        <w:t>ی</w:t>
      </w:r>
      <w:r w:rsidR="008252B9" w:rsidRPr="008252B9">
        <w:rPr>
          <w:rFonts w:asciiTheme="majorHAnsi" w:hAnsiTheme="majorHAnsi" w:cs="B Mitra"/>
          <w:szCs w:val="24"/>
          <w:rtl/>
        </w:rPr>
        <w:t xml:space="preserve"> مساله است [‏ ۵۹ - ۶۱ ]‏.</w:t>
      </w:r>
    </w:p>
    <w:p w14:paraId="3E8927D3" w14:textId="2EC99794" w:rsidR="00B215CC" w:rsidRDefault="00B215CC" w:rsidP="001424B2">
      <w:pPr>
        <w:jc w:val="lowKashida"/>
        <w:rPr>
          <w:rFonts w:asciiTheme="majorHAnsi" w:hAnsiTheme="majorHAnsi" w:cs="B Mitra"/>
          <w:szCs w:val="24"/>
          <w:rtl/>
        </w:rPr>
      </w:pPr>
    </w:p>
    <w:p w14:paraId="06C8DF03" w14:textId="0D7714EE" w:rsidR="00B215CC" w:rsidRDefault="008252B9" w:rsidP="001424B2">
      <w:pPr>
        <w:jc w:val="lowKashida"/>
        <w:rPr>
          <w:rFonts w:asciiTheme="majorHAnsi" w:hAnsiTheme="majorHAnsi" w:cs="B Mitra"/>
          <w:szCs w:val="24"/>
          <w:rtl/>
        </w:rPr>
      </w:pPr>
      <w:r w:rsidRPr="00DC0929">
        <w:rPr>
          <w:rFonts w:asciiTheme="majorBidi" w:hAnsiTheme="majorBidi" w:cstheme="majorBidi"/>
          <w:noProof/>
        </w:rPr>
        <w:drawing>
          <wp:inline distT="0" distB="0" distL="0" distR="0" wp14:anchorId="2C6AB173" wp14:editId="357E8C75">
            <wp:extent cx="2879725" cy="149039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7"/>
                    <a:srcRect b="3071"/>
                    <a:stretch/>
                  </pic:blipFill>
                  <pic:spPr bwMode="auto">
                    <a:xfrm>
                      <a:off x="0" y="0"/>
                      <a:ext cx="2879725" cy="1490391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C0CD2" w14:textId="5F9AEDBD" w:rsidR="00B215CC" w:rsidRDefault="008252B9" w:rsidP="008252B9">
      <w:pPr>
        <w:jc w:val="center"/>
        <w:rPr>
          <w:rFonts w:asciiTheme="majorHAnsi" w:hAnsiTheme="majorHAnsi" w:cs="B Mitra"/>
          <w:sz w:val="22"/>
          <w:szCs w:val="22"/>
          <w:rtl/>
        </w:rPr>
      </w:pPr>
      <w:r w:rsidRPr="008252B9">
        <w:rPr>
          <w:rFonts w:asciiTheme="majorHAnsi" w:hAnsiTheme="majorHAnsi" w:cs="B Mitra"/>
          <w:sz w:val="22"/>
          <w:szCs w:val="22"/>
          <w:rtl/>
        </w:rPr>
        <w:t>شکل ۲: کروموزوم دو ژن، درخت ب</w:t>
      </w:r>
      <w:r w:rsidRPr="008252B9">
        <w:rPr>
          <w:rFonts w:asciiTheme="majorHAnsi" w:hAnsiTheme="majorHAnsi" w:cs="B Mitra" w:hint="cs"/>
          <w:sz w:val="22"/>
          <w:szCs w:val="22"/>
          <w:rtl/>
        </w:rPr>
        <w:t>ی</w:t>
      </w:r>
      <w:r w:rsidRPr="008252B9">
        <w:rPr>
          <w:rFonts w:asciiTheme="majorHAnsi" w:hAnsiTheme="majorHAnsi" w:cs="B Mitra" w:hint="eastAsia"/>
          <w:sz w:val="22"/>
          <w:szCs w:val="22"/>
          <w:rtl/>
        </w:rPr>
        <w:t>ان</w:t>
      </w:r>
      <w:r w:rsidRPr="008252B9">
        <w:rPr>
          <w:rFonts w:asciiTheme="majorHAnsi" w:hAnsiTheme="majorHAnsi" w:cs="B Mitra"/>
          <w:sz w:val="22"/>
          <w:szCs w:val="22"/>
          <w:rtl/>
        </w:rPr>
        <w:t xml:space="preserve"> آن و معادله ر</w:t>
      </w:r>
      <w:r w:rsidRPr="008252B9">
        <w:rPr>
          <w:rFonts w:asciiTheme="majorHAnsi" w:hAnsiTheme="majorHAnsi" w:cs="B Mitra" w:hint="cs"/>
          <w:sz w:val="22"/>
          <w:szCs w:val="22"/>
          <w:rtl/>
        </w:rPr>
        <w:t>ی</w:t>
      </w:r>
      <w:r w:rsidRPr="008252B9">
        <w:rPr>
          <w:rFonts w:asciiTheme="majorHAnsi" w:hAnsiTheme="majorHAnsi" w:cs="B Mitra" w:hint="eastAsia"/>
          <w:sz w:val="22"/>
          <w:szCs w:val="22"/>
          <w:rtl/>
        </w:rPr>
        <w:t>اض</w:t>
      </w:r>
      <w:r w:rsidRPr="008252B9">
        <w:rPr>
          <w:rFonts w:asciiTheme="majorHAnsi" w:hAnsiTheme="majorHAnsi" w:cs="B Mitra" w:hint="cs"/>
          <w:sz w:val="22"/>
          <w:szCs w:val="22"/>
          <w:rtl/>
        </w:rPr>
        <w:t>ی</w:t>
      </w:r>
      <w:r w:rsidRPr="008252B9">
        <w:rPr>
          <w:rFonts w:asciiTheme="majorHAnsi" w:hAnsiTheme="majorHAnsi" w:cs="B Mitra"/>
          <w:sz w:val="22"/>
          <w:szCs w:val="22"/>
          <w:rtl/>
        </w:rPr>
        <w:t xml:space="preserve"> مربوطه.</w:t>
      </w:r>
    </w:p>
    <w:p w14:paraId="559F4EB7" w14:textId="1215FBE8" w:rsidR="008252B9" w:rsidRDefault="00A1298A" w:rsidP="008252B9">
      <w:pPr>
        <w:rPr>
          <w:rFonts w:asciiTheme="majorHAnsi" w:hAnsiTheme="majorHAnsi" w:cs="B Mitra"/>
          <w:szCs w:val="24"/>
          <w:rtl/>
        </w:rPr>
      </w:pPr>
      <w:r w:rsidRPr="00A1298A">
        <w:rPr>
          <w:rFonts w:asciiTheme="majorHAnsi" w:hAnsiTheme="majorHAnsi" w:cs="B Mitra"/>
          <w:szCs w:val="24"/>
          <w:rtl/>
        </w:rPr>
        <w:t>در الگور</w:t>
      </w:r>
      <w:r w:rsidRPr="00A1298A">
        <w:rPr>
          <w:rFonts w:asciiTheme="majorHAnsi" w:hAnsiTheme="majorHAnsi" w:cs="B Mitra" w:hint="cs"/>
          <w:szCs w:val="24"/>
          <w:rtl/>
        </w:rPr>
        <w:t>ی</w:t>
      </w:r>
      <w:r w:rsidRPr="00A1298A">
        <w:rPr>
          <w:rFonts w:asciiTheme="majorHAnsi" w:hAnsiTheme="majorHAnsi" w:cs="B Mitra" w:hint="eastAsia"/>
          <w:szCs w:val="24"/>
          <w:rtl/>
        </w:rPr>
        <w:t>تم</w:t>
      </w:r>
      <w:r w:rsidRPr="00A1298A">
        <w:rPr>
          <w:rFonts w:asciiTheme="majorHAnsi" w:hAnsiTheme="majorHAnsi" w:cs="B Mitra"/>
          <w:szCs w:val="24"/>
          <w:rtl/>
        </w:rPr>
        <w:t xml:space="preserve"> </w:t>
      </w:r>
      <w:r w:rsidRPr="00E3396D">
        <w:rPr>
          <w:rFonts w:asciiTheme="majorHAnsi" w:hAnsiTheme="majorHAnsi" w:cs="B Mitra"/>
          <w:sz w:val="20"/>
          <w:szCs w:val="20"/>
        </w:rPr>
        <w:t>GEP</w:t>
      </w:r>
      <w:r w:rsidRPr="00A1298A">
        <w:rPr>
          <w:rFonts w:asciiTheme="majorHAnsi" w:hAnsiTheme="majorHAnsi" w:cs="B Mitra"/>
          <w:szCs w:val="24"/>
          <w:rtl/>
        </w:rPr>
        <w:t>، اپراتورها</w:t>
      </w:r>
      <w:r w:rsidRPr="00A1298A">
        <w:rPr>
          <w:rFonts w:asciiTheme="majorHAnsi" w:hAnsiTheme="majorHAnsi" w:cs="B Mitra" w:hint="cs"/>
          <w:szCs w:val="24"/>
          <w:rtl/>
        </w:rPr>
        <w:t>ی</w:t>
      </w:r>
      <w:r w:rsidRPr="00A1298A">
        <w:rPr>
          <w:rFonts w:asciiTheme="majorHAnsi" w:hAnsiTheme="majorHAnsi" w:cs="B Mitra"/>
          <w:szCs w:val="24"/>
          <w:rtl/>
        </w:rPr>
        <w:t xml:space="preserve"> ژنت</w:t>
      </w:r>
      <w:r w:rsidRPr="00A1298A">
        <w:rPr>
          <w:rFonts w:asciiTheme="majorHAnsi" w:hAnsiTheme="majorHAnsi" w:cs="B Mitra" w:hint="cs"/>
          <w:szCs w:val="24"/>
          <w:rtl/>
        </w:rPr>
        <w:t>ی</w:t>
      </w:r>
      <w:r w:rsidRPr="00A1298A">
        <w:rPr>
          <w:rFonts w:asciiTheme="majorHAnsi" w:hAnsiTheme="majorHAnsi" w:cs="B Mitra" w:hint="eastAsia"/>
          <w:szCs w:val="24"/>
          <w:rtl/>
        </w:rPr>
        <w:t>ک</w:t>
      </w:r>
      <w:r w:rsidRPr="00A1298A">
        <w:rPr>
          <w:rFonts w:asciiTheme="majorHAnsi" w:hAnsiTheme="majorHAnsi" w:cs="B Mitra"/>
          <w:szCs w:val="24"/>
          <w:rtl/>
        </w:rPr>
        <w:t xml:space="preserve"> (‏انتخاب، تقاطع، جهش، چرخش و انتقال)</w:t>
      </w:r>
      <w:r>
        <w:rPr>
          <w:rFonts w:asciiTheme="majorHAnsi" w:hAnsiTheme="majorHAnsi" w:cs="B Mitra" w:hint="cs"/>
          <w:szCs w:val="24"/>
          <w:rtl/>
        </w:rPr>
        <w:t xml:space="preserve"> </w:t>
      </w:r>
      <w:r w:rsidRPr="00A1298A">
        <w:rPr>
          <w:rFonts w:asciiTheme="majorHAnsi" w:hAnsiTheme="majorHAnsi" w:cs="B Mitra"/>
          <w:szCs w:val="24"/>
          <w:rtl/>
        </w:rPr>
        <w:t>‏برا</w:t>
      </w:r>
      <w:r w:rsidRPr="00A1298A">
        <w:rPr>
          <w:rFonts w:asciiTheme="majorHAnsi" w:hAnsiTheme="majorHAnsi" w:cs="B Mitra" w:hint="cs"/>
          <w:szCs w:val="24"/>
          <w:rtl/>
        </w:rPr>
        <w:t>ی</w:t>
      </w:r>
      <w:r w:rsidRPr="00A1298A">
        <w:rPr>
          <w:rFonts w:asciiTheme="majorHAnsi" w:hAnsiTheme="majorHAnsi" w:cs="B Mitra"/>
          <w:szCs w:val="24"/>
          <w:rtl/>
        </w:rPr>
        <w:t xml:space="preserve"> تول</w:t>
      </w:r>
      <w:r w:rsidRPr="00A1298A">
        <w:rPr>
          <w:rFonts w:asciiTheme="majorHAnsi" w:hAnsiTheme="majorHAnsi" w:cs="B Mitra" w:hint="cs"/>
          <w:szCs w:val="24"/>
          <w:rtl/>
        </w:rPr>
        <w:t>ی</w:t>
      </w:r>
      <w:r w:rsidRPr="00A1298A">
        <w:rPr>
          <w:rFonts w:asciiTheme="majorHAnsi" w:hAnsiTheme="majorHAnsi" w:cs="B Mitra" w:hint="eastAsia"/>
          <w:szCs w:val="24"/>
          <w:rtl/>
        </w:rPr>
        <w:t>د</w:t>
      </w:r>
      <w:r w:rsidRPr="00A1298A">
        <w:rPr>
          <w:rFonts w:asciiTheme="majorHAnsi" w:hAnsiTheme="majorHAnsi" w:cs="B Mitra"/>
          <w:szCs w:val="24"/>
          <w:rtl/>
        </w:rPr>
        <w:t xml:space="preserve"> </w:t>
      </w:r>
      <w:r w:rsidRPr="00A1298A">
        <w:rPr>
          <w:rFonts w:asciiTheme="majorHAnsi" w:hAnsiTheme="majorHAnsi" w:cs="B Mitra" w:hint="cs"/>
          <w:szCs w:val="24"/>
          <w:rtl/>
        </w:rPr>
        <w:t>ی</w:t>
      </w:r>
      <w:r w:rsidRPr="00A1298A">
        <w:rPr>
          <w:rFonts w:asciiTheme="majorHAnsi" w:hAnsiTheme="majorHAnsi" w:cs="B Mitra" w:hint="eastAsia"/>
          <w:szCs w:val="24"/>
          <w:rtl/>
        </w:rPr>
        <w:t>ک</w:t>
      </w:r>
      <w:r w:rsidRPr="00A1298A">
        <w:rPr>
          <w:rFonts w:asciiTheme="majorHAnsi" w:hAnsiTheme="majorHAnsi" w:cs="B Mitra"/>
          <w:szCs w:val="24"/>
          <w:rtl/>
        </w:rPr>
        <w:t xml:space="preserve"> نسل جد</w:t>
      </w:r>
      <w:r w:rsidRPr="00A1298A">
        <w:rPr>
          <w:rFonts w:asciiTheme="majorHAnsi" w:hAnsiTheme="majorHAnsi" w:cs="B Mitra" w:hint="cs"/>
          <w:szCs w:val="24"/>
          <w:rtl/>
        </w:rPr>
        <w:t>ی</w:t>
      </w:r>
      <w:r w:rsidRPr="00A1298A">
        <w:rPr>
          <w:rFonts w:asciiTheme="majorHAnsi" w:hAnsiTheme="majorHAnsi" w:cs="B Mitra" w:hint="eastAsia"/>
          <w:szCs w:val="24"/>
          <w:rtl/>
        </w:rPr>
        <w:t>د</w:t>
      </w:r>
      <w:r w:rsidRPr="00A1298A">
        <w:rPr>
          <w:rFonts w:asciiTheme="majorHAnsi" w:hAnsiTheme="majorHAnsi" w:cs="B Mitra"/>
          <w:szCs w:val="24"/>
          <w:rtl/>
        </w:rPr>
        <w:t xml:space="preserve"> اعمال م</w:t>
      </w:r>
      <w:r w:rsidRPr="00A1298A">
        <w:rPr>
          <w:rFonts w:asciiTheme="majorHAnsi" w:hAnsiTheme="majorHAnsi" w:cs="B Mitra" w:hint="cs"/>
          <w:szCs w:val="24"/>
          <w:rtl/>
        </w:rPr>
        <w:t>ی‌</w:t>
      </w:r>
      <w:r w:rsidRPr="00A1298A">
        <w:rPr>
          <w:rFonts w:asciiTheme="majorHAnsi" w:hAnsiTheme="majorHAnsi" w:cs="B Mitra" w:hint="eastAsia"/>
          <w:szCs w:val="24"/>
          <w:rtl/>
        </w:rPr>
        <w:t>شوند</w:t>
      </w:r>
      <w:r w:rsidRPr="00A1298A">
        <w:rPr>
          <w:rFonts w:asciiTheme="majorHAnsi" w:hAnsiTheme="majorHAnsi" w:cs="B Mitra"/>
          <w:szCs w:val="24"/>
          <w:rtl/>
        </w:rPr>
        <w:t xml:space="preserve"> [‏ ۵۹ - ۶۱ ]‏.</w:t>
      </w:r>
      <w:r>
        <w:rPr>
          <w:rFonts w:asciiTheme="majorHAnsi" w:hAnsiTheme="majorHAnsi" w:cs="B Mitra" w:hint="cs"/>
          <w:szCs w:val="24"/>
          <w:rtl/>
        </w:rPr>
        <w:t xml:space="preserve"> </w:t>
      </w:r>
      <w:r w:rsidRPr="00A1298A">
        <w:rPr>
          <w:rFonts w:asciiTheme="majorHAnsi" w:hAnsiTheme="majorHAnsi" w:cs="B Mitra"/>
          <w:szCs w:val="24"/>
          <w:rtl/>
        </w:rPr>
        <w:t>عملکرد ا</w:t>
      </w:r>
      <w:r w:rsidRPr="00A1298A">
        <w:rPr>
          <w:rFonts w:asciiTheme="majorHAnsi" w:hAnsiTheme="majorHAnsi" w:cs="B Mitra" w:hint="cs"/>
          <w:szCs w:val="24"/>
          <w:rtl/>
        </w:rPr>
        <w:t>ی</w:t>
      </w:r>
      <w:r w:rsidRPr="00A1298A">
        <w:rPr>
          <w:rFonts w:asciiTheme="majorHAnsi" w:hAnsiTheme="majorHAnsi" w:cs="B Mitra" w:hint="eastAsia"/>
          <w:szCs w:val="24"/>
          <w:rtl/>
        </w:rPr>
        <w:t>ن</w:t>
      </w:r>
      <w:r w:rsidRPr="00A1298A">
        <w:rPr>
          <w:rFonts w:asciiTheme="majorHAnsi" w:hAnsiTheme="majorHAnsi" w:cs="B Mitra"/>
          <w:szCs w:val="24"/>
          <w:rtl/>
        </w:rPr>
        <w:t xml:space="preserve"> اپراتورها به گونه‌ا</w:t>
      </w:r>
      <w:r w:rsidRPr="00A1298A">
        <w:rPr>
          <w:rFonts w:asciiTheme="majorHAnsi" w:hAnsiTheme="majorHAnsi" w:cs="B Mitra" w:hint="cs"/>
          <w:szCs w:val="24"/>
          <w:rtl/>
        </w:rPr>
        <w:t>ی</w:t>
      </w:r>
      <w:r w:rsidRPr="00A1298A">
        <w:rPr>
          <w:rFonts w:asciiTheme="majorHAnsi" w:hAnsiTheme="majorHAnsi" w:cs="B Mitra"/>
          <w:szCs w:val="24"/>
          <w:rtl/>
        </w:rPr>
        <w:t xml:space="preserve"> است که در مرحله اول فرآ</w:t>
      </w:r>
      <w:r w:rsidRPr="00A1298A">
        <w:rPr>
          <w:rFonts w:asciiTheme="majorHAnsi" w:hAnsiTheme="majorHAnsi" w:cs="B Mitra" w:hint="cs"/>
          <w:szCs w:val="24"/>
          <w:rtl/>
        </w:rPr>
        <w:t>ی</w:t>
      </w:r>
      <w:r w:rsidRPr="00A1298A">
        <w:rPr>
          <w:rFonts w:asciiTheme="majorHAnsi" w:hAnsiTheme="majorHAnsi" w:cs="B Mitra" w:hint="eastAsia"/>
          <w:szCs w:val="24"/>
          <w:rtl/>
        </w:rPr>
        <w:t>ند</w:t>
      </w:r>
      <w:r w:rsidRPr="00A1298A">
        <w:rPr>
          <w:rFonts w:asciiTheme="majorHAnsi" w:hAnsiTheme="majorHAnsi" w:cs="B Mitra"/>
          <w:szCs w:val="24"/>
          <w:rtl/>
        </w:rPr>
        <w:t xml:space="preserve"> انتخاب، برا</w:t>
      </w:r>
      <w:r w:rsidRPr="00A1298A">
        <w:rPr>
          <w:rFonts w:asciiTheme="majorHAnsi" w:hAnsiTheme="majorHAnsi" w:cs="B Mitra" w:hint="cs"/>
          <w:szCs w:val="24"/>
          <w:rtl/>
        </w:rPr>
        <w:t>ی</w:t>
      </w:r>
      <w:r w:rsidRPr="00A1298A">
        <w:rPr>
          <w:rFonts w:asciiTheme="majorHAnsi" w:hAnsiTheme="majorHAnsi" w:cs="B Mitra"/>
          <w:szCs w:val="24"/>
          <w:rtl/>
        </w:rPr>
        <w:t xml:space="preserve"> دست</w:t>
      </w:r>
      <w:r w:rsidRPr="00A1298A">
        <w:rPr>
          <w:rFonts w:asciiTheme="majorHAnsi" w:hAnsiTheme="majorHAnsi" w:cs="B Mitra" w:hint="cs"/>
          <w:szCs w:val="24"/>
          <w:rtl/>
        </w:rPr>
        <w:t>ی</w:t>
      </w:r>
      <w:r w:rsidRPr="00A1298A">
        <w:rPr>
          <w:rFonts w:asciiTheme="majorHAnsi" w:hAnsiTheme="majorHAnsi" w:cs="B Mitra" w:hint="eastAsia"/>
          <w:szCs w:val="24"/>
          <w:rtl/>
        </w:rPr>
        <w:t>اب</w:t>
      </w:r>
      <w:r w:rsidRPr="00A1298A">
        <w:rPr>
          <w:rFonts w:asciiTheme="majorHAnsi" w:hAnsiTheme="majorHAnsi" w:cs="B Mitra" w:hint="cs"/>
          <w:szCs w:val="24"/>
          <w:rtl/>
        </w:rPr>
        <w:t>ی</w:t>
      </w:r>
      <w:r w:rsidRPr="00A1298A">
        <w:rPr>
          <w:rFonts w:asciiTheme="majorHAnsi" w:hAnsiTheme="majorHAnsi" w:cs="B Mitra"/>
          <w:szCs w:val="24"/>
          <w:rtl/>
        </w:rPr>
        <w:t xml:space="preserve"> به احتمال بالا</w:t>
      </w:r>
      <w:r w:rsidRPr="00A1298A">
        <w:rPr>
          <w:rFonts w:asciiTheme="majorHAnsi" w:hAnsiTheme="majorHAnsi" w:cs="B Mitra" w:hint="cs"/>
          <w:szCs w:val="24"/>
          <w:rtl/>
        </w:rPr>
        <w:t>ی</w:t>
      </w:r>
      <w:r w:rsidRPr="00A1298A">
        <w:rPr>
          <w:rFonts w:asciiTheme="majorHAnsi" w:hAnsiTheme="majorHAnsi" w:cs="B Mitra"/>
          <w:szCs w:val="24"/>
          <w:rtl/>
        </w:rPr>
        <w:t xml:space="preserve"> تول</w:t>
      </w:r>
      <w:r w:rsidRPr="00A1298A">
        <w:rPr>
          <w:rFonts w:asciiTheme="majorHAnsi" w:hAnsiTheme="majorHAnsi" w:cs="B Mitra" w:hint="cs"/>
          <w:szCs w:val="24"/>
          <w:rtl/>
        </w:rPr>
        <w:t>ی</w:t>
      </w:r>
      <w:r w:rsidRPr="00A1298A">
        <w:rPr>
          <w:rFonts w:asciiTheme="majorHAnsi" w:hAnsiTheme="majorHAnsi" w:cs="B Mitra" w:hint="eastAsia"/>
          <w:szCs w:val="24"/>
          <w:rtl/>
        </w:rPr>
        <w:t>د</w:t>
      </w:r>
      <w:r w:rsidRPr="00A1298A">
        <w:rPr>
          <w:rFonts w:asciiTheme="majorHAnsi" w:hAnsiTheme="majorHAnsi" w:cs="B Mitra"/>
          <w:szCs w:val="24"/>
          <w:rtl/>
        </w:rPr>
        <w:t xml:space="preserve"> فرزند </w:t>
      </w:r>
      <w:r w:rsidRPr="00A1298A">
        <w:rPr>
          <w:rFonts w:asciiTheme="majorHAnsi" w:hAnsiTheme="majorHAnsi" w:cs="B Mitra" w:hint="cs"/>
          <w:szCs w:val="24"/>
          <w:rtl/>
        </w:rPr>
        <w:t>ی</w:t>
      </w:r>
      <w:r w:rsidRPr="00A1298A">
        <w:rPr>
          <w:rFonts w:asciiTheme="majorHAnsi" w:hAnsiTheme="majorHAnsi" w:cs="B Mitra" w:hint="eastAsia"/>
          <w:szCs w:val="24"/>
          <w:rtl/>
        </w:rPr>
        <w:t>ا</w:t>
      </w:r>
      <w:r w:rsidRPr="00A1298A">
        <w:rPr>
          <w:rFonts w:asciiTheme="majorHAnsi" w:hAnsiTheme="majorHAnsi" w:cs="B Mitra"/>
          <w:szCs w:val="24"/>
          <w:rtl/>
        </w:rPr>
        <w:t xml:space="preserve"> به اصطلاح نسل جد</w:t>
      </w:r>
      <w:r w:rsidRPr="00A1298A">
        <w:rPr>
          <w:rFonts w:asciiTheme="majorHAnsi" w:hAnsiTheme="majorHAnsi" w:cs="B Mitra" w:hint="cs"/>
          <w:szCs w:val="24"/>
          <w:rtl/>
        </w:rPr>
        <w:t>ی</w:t>
      </w:r>
      <w:r w:rsidRPr="00A1298A">
        <w:rPr>
          <w:rFonts w:asciiTheme="majorHAnsi" w:hAnsiTheme="majorHAnsi" w:cs="B Mitra" w:hint="eastAsia"/>
          <w:szCs w:val="24"/>
          <w:rtl/>
        </w:rPr>
        <w:t>د،</w:t>
      </w:r>
      <w:r w:rsidRPr="00A1298A">
        <w:rPr>
          <w:rFonts w:asciiTheme="majorHAnsi" w:hAnsiTheme="majorHAnsi" w:cs="B Mitra"/>
          <w:szCs w:val="24"/>
          <w:rtl/>
        </w:rPr>
        <w:t xml:space="preserve"> کروموزوم‌ها با توجه به تابع تناسب انتخاب</w:t>
      </w:r>
      <w:r w:rsidRPr="00A1298A">
        <w:rPr>
          <w:rFonts w:asciiTheme="majorHAnsi" w:hAnsiTheme="majorHAnsi" w:cs="B Mitra" w:hint="cs"/>
          <w:szCs w:val="24"/>
          <w:rtl/>
        </w:rPr>
        <w:t>ی</w:t>
      </w:r>
      <w:r w:rsidRPr="00A1298A">
        <w:rPr>
          <w:rFonts w:asciiTheme="majorHAnsi" w:hAnsiTheme="majorHAnsi" w:cs="B Mitra"/>
          <w:szCs w:val="24"/>
          <w:rtl/>
        </w:rPr>
        <w:t xml:space="preserve"> انتخاب م</w:t>
      </w:r>
      <w:r w:rsidRPr="00A1298A">
        <w:rPr>
          <w:rFonts w:asciiTheme="majorHAnsi" w:hAnsiTheme="majorHAnsi" w:cs="B Mitra" w:hint="cs"/>
          <w:szCs w:val="24"/>
          <w:rtl/>
        </w:rPr>
        <w:t>ی‌</w:t>
      </w:r>
      <w:r w:rsidRPr="00A1298A">
        <w:rPr>
          <w:rFonts w:asciiTheme="majorHAnsi" w:hAnsiTheme="majorHAnsi" w:cs="B Mitra" w:hint="eastAsia"/>
          <w:szCs w:val="24"/>
          <w:rtl/>
        </w:rPr>
        <w:t>شوند</w:t>
      </w:r>
      <w:r w:rsidRPr="00A1298A">
        <w:rPr>
          <w:rFonts w:asciiTheme="majorHAnsi" w:hAnsiTheme="majorHAnsi" w:cs="B Mitra"/>
          <w:szCs w:val="24"/>
          <w:rtl/>
        </w:rPr>
        <w:t>.</w:t>
      </w:r>
      <w:r>
        <w:rPr>
          <w:rFonts w:asciiTheme="majorHAnsi" w:hAnsiTheme="majorHAnsi" w:cs="B Mitra" w:hint="cs"/>
          <w:szCs w:val="24"/>
          <w:rtl/>
        </w:rPr>
        <w:t xml:space="preserve"> </w:t>
      </w:r>
      <w:r w:rsidRPr="00A1298A">
        <w:rPr>
          <w:rFonts w:asciiTheme="majorHAnsi" w:hAnsiTheme="majorHAnsi" w:cs="B Mitra"/>
          <w:szCs w:val="24"/>
          <w:rtl/>
        </w:rPr>
        <w:t>در تقاطع، با انتخاب دو کروموزوم تصادف</w:t>
      </w:r>
      <w:r w:rsidRPr="00A1298A">
        <w:rPr>
          <w:rFonts w:asciiTheme="majorHAnsi" w:hAnsiTheme="majorHAnsi" w:cs="B Mitra" w:hint="cs"/>
          <w:szCs w:val="24"/>
          <w:rtl/>
        </w:rPr>
        <w:t>ی</w:t>
      </w:r>
      <w:r w:rsidRPr="00A1298A">
        <w:rPr>
          <w:rFonts w:asciiTheme="majorHAnsi" w:hAnsiTheme="majorHAnsi" w:cs="B Mitra" w:hint="eastAsia"/>
          <w:szCs w:val="24"/>
          <w:rtl/>
        </w:rPr>
        <w:t>،</w:t>
      </w:r>
      <w:r w:rsidRPr="00A1298A">
        <w:rPr>
          <w:rFonts w:asciiTheme="majorHAnsi" w:hAnsiTheme="majorHAnsi" w:cs="B Mitra"/>
          <w:szCs w:val="24"/>
          <w:rtl/>
        </w:rPr>
        <w:t xml:space="preserve"> والد</w:t>
      </w:r>
      <w:r w:rsidRPr="00A1298A">
        <w:rPr>
          <w:rFonts w:asciiTheme="majorHAnsi" w:hAnsiTheme="majorHAnsi" w:cs="B Mitra" w:hint="cs"/>
          <w:szCs w:val="24"/>
          <w:rtl/>
        </w:rPr>
        <w:t>ی</w:t>
      </w:r>
      <w:r w:rsidRPr="00A1298A">
        <w:rPr>
          <w:rFonts w:asciiTheme="majorHAnsi" w:hAnsiTheme="majorHAnsi" w:cs="B Mitra" w:hint="eastAsia"/>
          <w:szCs w:val="24"/>
          <w:rtl/>
        </w:rPr>
        <w:t>ن</w:t>
      </w:r>
      <w:r w:rsidRPr="00A1298A">
        <w:rPr>
          <w:rFonts w:asciiTheme="majorHAnsi" w:hAnsiTheme="majorHAnsi" w:cs="B Mitra"/>
          <w:szCs w:val="24"/>
          <w:rtl/>
        </w:rPr>
        <w:t xml:space="preserve"> برا</w:t>
      </w:r>
      <w:r w:rsidRPr="00A1298A">
        <w:rPr>
          <w:rFonts w:asciiTheme="majorHAnsi" w:hAnsiTheme="majorHAnsi" w:cs="B Mitra" w:hint="cs"/>
          <w:szCs w:val="24"/>
          <w:rtl/>
        </w:rPr>
        <w:t>ی</w:t>
      </w:r>
      <w:r w:rsidRPr="00A1298A">
        <w:rPr>
          <w:rFonts w:asciiTheme="majorHAnsi" w:hAnsiTheme="majorHAnsi" w:cs="B Mitra"/>
          <w:szCs w:val="24"/>
          <w:rtl/>
        </w:rPr>
        <w:t xml:space="preserve"> تبادل برخ</w:t>
      </w:r>
      <w:r w:rsidRPr="00A1298A">
        <w:rPr>
          <w:rFonts w:asciiTheme="majorHAnsi" w:hAnsiTheme="majorHAnsi" w:cs="B Mitra" w:hint="cs"/>
          <w:szCs w:val="24"/>
          <w:rtl/>
        </w:rPr>
        <w:t>ی</w:t>
      </w:r>
      <w:r w:rsidRPr="00A1298A">
        <w:rPr>
          <w:rFonts w:asciiTheme="majorHAnsi" w:hAnsiTheme="majorHAnsi" w:cs="B Mitra"/>
          <w:szCs w:val="24"/>
          <w:rtl/>
        </w:rPr>
        <w:t xml:space="preserve"> عناصر ب</w:t>
      </w:r>
      <w:r w:rsidRPr="00A1298A">
        <w:rPr>
          <w:rFonts w:asciiTheme="majorHAnsi" w:hAnsiTheme="majorHAnsi" w:cs="B Mitra" w:hint="cs"/>
          <w:szCs w:val="24"/>
          <w:rtl/>
        </w:rPr>
        <w:t>ی</w:t>
      </w:r>
      <w:r w:rsidRPr="00A1298A">
        <w:rPr>
          <w:rFonts w:asciiTheme="majorHAnsi" w:hAnsiTheme="majorHAnsi" w:cs="B Mitra" w:hint="eastAsia"/>
          <w:szCs w:val="24"/>
          <w:rtl/>
        </w:rPr>
        <w:t>ن</w:t>
      </w:r>
      <w:r w:rsidRPr="00A1298A">
        <w:rPr>
          <w:rFonts w:asciiTheme="majorHAnsi" w:hAnsiTheme="majorHAnsi" w:cs="B Mitra"/>
          <w:szCs w:val="24"/>
          <w:rtl/>
        </w:rPr>
        <w:t xml:space="preserve"> آن‌ها جفت م</w:t>
      </w:r>
      <w:r w:rsidRPr="00A1298A">
        <w:rPr>
          <w:rFonts w:asciiTheme="majorHAnsi" w:hAnsiTheme="majorHAnsi" w:cs="B Mitra" w:hint="cs"/>
          <w:szCs w:val="24"/>
          <w:rtl/>
        </w:rPr>
        <w:t>ی‌</w:t>
      </w:r>
      <w:r w:rsidRPr="00A1298A">
        <w:rPr>
          <w:rFonts w:asciiTheme="majorHAnsi" w:hAnsiTheme="majorHAnsi" w:cs="B Mitra" w:hint="eastAsia"/>
          <w:szCs w:val="24"/>
          <w:rtl/>
        </w:rPr>
        <w:t>شوند،</w:t>
      </w:r>
      <w:r w:rsidRPr="00A1298A">
        <w:rPr>
          <w:rFonts w:asciiTheme="majorHAnsi" w:hAnsiTheme="majorHAnsi" w:cs="B Mitra"/>
          <w:szCs w:val="24"/>
          <w:rtl/>
        </w:rPr>
        <w:t xml:space="preserve"> به طور</w:t>
      </w:r>
      <w:r w:rsidRPr="00A1298A">
        <w:rPr>
          <w:rFonts w:asciiTheme="majorHAnsi" w:hAnsiTheme="majorHAnsi" w:cs="B Mitra" w:hint="cs"/>
          <w:szCs w:val="24"/>
          <w:rtl/>
        </w:rPr>
        <w:t>ی</w:t>
      </w:r>
      <w:r w:rsidRPr="00A1298A">
        <w:rPr>
          <w:rFonts w:asciiTheme="majorHAnsi" w:hAnsiTheme="majorHAnsi" w:cs="B Mitra"/>
          <w:szCs w:val="24"/>
          <w:rtl/>
        </w:rPr>
        <w:t xml:space="preserve"> که در نها</w:t>
      </w:r>
      <w:r w:rsidRPr="00A1298A">
        <w:rPr>
          <w:rFonts w:asciiTheme="majorHAnsi" w:hAnsiTheme="majorHAnsi" w:cs="B Mitra" w:hint="cs"/>
          <w:szCs w:val="24"/>
          <w:rtl/>
        </w:rPr>
        <w:t>ی</w:t>
      </w:r>
      <w:r w:rsidRPr="00A1298A">
        <w:rPr>
          <w:rFonts w:asciiTheme="majorHAnsi" w:hAnsiTheme="majorHAnsi" w:cs="B Mitra" w:hint="eastAsia"/>
          <w:szCs w:val="24"/>
          <w:rtl/>
        </w:rPr>
        <w:t>ت</w:t>
      </w:r>
      <w:r w:rsidRPr="00A1298A">
        <w:rPr>
          <w:rFonts w:asciiTheme="majorHAnsi" w:hAnsiTheme="majorHAnsi" w:cs="B Mitra"/>
          <w:szCs w:val="24"/>
          <w:rtl/>
        </w:rPr>
        <w:t xml:space="preserve"> دو کروموزوم جد</w:t>
      </w:r>
      <w:r w:rsidRPr="00A1298A">
        <w:rPr>
          <w:rFonts w:asciiTheme="majorHAnsi" w:hAnsiTheme="majorHAnsi" w:cs="B Mitra" w:hint="cs"/>
          <w:szCs w:val="24"/>
          <w:rtl/>
        </w:rPr>
        <w:t>ی</w:t>
      </w:r>
      <w:r w:rsidRPr="00A1298A">
        <w:rPr>
          <w:rFonts w:asciiTheme="majorHAnsi" w:hAnsiTheme="majorHAnsi" w:cs="B Mitra" w:hint="eastAsia"/>
          <w:szCs w:val="24"/>
          <w:rtl/>
        </w:rPr>
        <w:t>د</w:t>
      </w:r>
      <w:r w:rsidRPr="00A1298A">
        <w:rPr>
          <w:rFonts w:asciiTheme="majorHAnsi" w:hAnsiTheme="majorHAnsi" w:cs="B Mitra"/>
          <w:szCs w:val="24"/>
          <w:rtl/>
        </w:rPr>
        <w:t xml:space="preserve"> (‏فرزندان)</w:t>
      </w:r>
      <w:r>
        <w:rPr>
          <w:rFonts w:asciiTheme="majorHAnsi" w:hAnsiTheme="majorHAnsi" w:cs="B Mitra" w:hint="cs"/>
          <w:szCs w:val="24"/>
          <w:rtl/>
        </w:rPr>
        <w:t xml:space="preserve"> </w:t>
      </w:r>
      <w:r w:rsidRPr="00A1298A">
        <w:rPr>
          <w:rFonts w:asciiTheme="majorHAnsi" w:hAnsiTheme="majorHAnsi" w:cs="B Mitra"/>
          <w:szCs w:val="24"/>
          <w:rtl/>
        </w:rPr>
        <w:t>‏تول</w:t>
      </w:r>
      <w:r w:rsidRPr="00A1298A">
        <w:rPr>
          <w:rFonts w:asciiTheme="majorHAnsi" w:hAnsiTheme="majorHAnsi" w:cs="B Mitra" w:hint="cs"/>
          <w:szCs w:val="24"/>
          <w:rtl/>
        </w:rPr>
        <w:t>ی</w:t>
      </w:r>
      <w:r w:rsidRPr="00A1298A">
        <w:rPr>
          <w:rFonts w:asciiTheme="majorHAnsi" w:hAnsiTheme="majorHAnsi" w:cs="B Mitra" w:hint="eastAsia"/>
          <w:szCs w:val="24"/>
          <w:rtl/>
        </w:rPr>
        <w:t>د</w:t>
      </w:r>
      <w:r w:rsidRPr="00A1298A">
        <w:rPr>
          <w:rFonts w:asciiTheme="majorHAnsi" w:hAnsiTheme="majorHAnsi" w:cs="B Mitra"/>
          <w:szCs w:val="24"/>
          <w:rtl/>
        </w:rPr>
        <w:t xml:space="preserve"> م</w:t>
      </w:r>
      <w:r w:rsidRPr="00A1298A">
        <w:rPr>
          <w:rFonts w:asciiTheme="majorHAnsi" w:hAnsiTheme="majorHAnsi" w:cs="B Mitra" w:hint="cs"/>
          <w:szCs w:val="24"/>
          <w:rtl/>
        </w:rPr>
        <w:t>ی‌</w:t>
      </w:r>
      <w:r w:rsidRPr="00A1298A">
        <w:rPr>
          <w:rFonts w:asciiTheme="majorHAnsi" w:hAnsiTheme="majorHAnsi" w:cs="B Mitra" w:hint="eastAsia"/>
          <w:szCs w:val="24"/>
          <w:rtl/>
        </w:rPr>
        <w:t>شوند</w:t>
      </w:r>
      <w:r w:rsidRPr="00A1298A">
        <w:rPr>
          <w:rFonts w:asciiTheme="majorHAnsi" w:hAnsiTheme="majorHAnsi" w:cs="B Mitra"/>
          <w:szCs w:val="24"/>
          <w:rtl/>
        </w:rPr>
        <w:t>.</w:t>
      </w:r>
      <w:r>
        <w:rPr>
          <w:rFonts w:asciiTheme="majorHAnsi" w:hAnsiTheme="majorHAnsi" w:cs="B Mitra" w:hint="cs"/>
          <w:szCs w:val="24"/>
          <w:rtl/>
        </w:rPr>
        <w:t xml:space="preserve"> </w:t>
      </w:r>
      <w:r w:rsidRPr="00A1298A">
        <w:rPr>
          <w:rFonts w:asciiTheme="majorHAnsi" w:hAnsiTheme="majorHAnsi" w:cs="B Mitra"/>
          <w:szCs w:val="24"/>
          <w:rtl/>
        </w:rPr>
        <w:t>در طول جهش کروموزوم</w:t>
      </w:r>
      <w:r w:rsidRPr="00A1298A">
        <w:rPr>
          <w:rFonts w:asciiTheme="majorHAnsi" w:hAnsiTheme="majorHAnsi" w:cs="B Mitra" w:hint="cs"/>
          <w:szCs w:val="24"/>
          <w:rtl/>
        </w:rPr>
        <w:t>ی</w:t>
      </w:r>
      <w:r w:rsidRPr="00A1298A">
        <w:rPr>
          <w:rFonts w:asciiTheme="majorHAnsi" w:hAnsiTheme="majorHAnsi" w:cs="B Mitra" w:hint="eastAsia"/>
          <w:szCs w:val="24"/>
          <w:rtl/>
        </w:rPr>
        <w:t>،</w:t>
      </w:r>
      <w:r w:rsidRPr="00A1298A">
        <w:rPr>
          <w:rFonts w:asciiTheme="majorHAnsi" w:hAnsiTheme="majorHAnsi" w:cs="B Mitra"/>
          <w:szCs w:val="24"/>
          <w:rtl/>
        </w:rPr>
        <w:t xml:space="preserve"> کودک با توجه به احتمال خاص</w:t>
      </w:r>
      <w:r w:rsidRPr="00A1298A">
        <w:rPr>
          <w:rFonts w:asciiTheme="majorHAnsi" w:hAnsiTheme="majorHAnsi" w:cs="B Mitra" w:hint="cs"/>
          <w:szCs w:val="24"/>
          <w:rtl/>
        </w:rPr>
        <w:t>ی</w:t>
      </w:r>
      <w:r w:rsidRPr="00A1298A">
        <w:rPr>
          <w:rFonts w:asciiTheme="majorHAnsi" w:hAnsiTheme="majorHAnsi" w:cs="B Mitra"/>
          <w:szCs w:val="24"/>
          <w:rtl/>
        </w:rPr>
        <w:t xml:space="preserve"> که باعث تغ</w:t>
      </w:r>
      <w:r w:rsidRPr="00A1298A">
        <w:rPr>
          <w:rFonts w:asciiTheme="majorHAnsi" w:hAnsiTheme="majorHAnsi" w:cs="B Mitra" w:hint="cs"/>
          <w:szCs w:val="24"/>
          <w:rtl/>
        </w:rPr>
        <w:t>یی</w:t>
      </w:r>
      <w:r w:rsidRPr="00A1298A">
        <w:rPr>
          <w:rFonts w:asciiTheme="majorHAnsi" w:hAnsiTheme="majorHAnsi" w:cs="B Mitra" w:hint="eastAsia"/>
          <w:szCs w:val="24"/>
          <w:rtl/>
        </w:rPr>
        <w:t>ر</w:t>
      </w:r>
      <w:r w:rsidRPr="00A1298A">
        <w:rPr>
          <w:rFonts w:asciiTheme="majorHAnsi" w:hAnsiTheme="majorHAnsi" w:cs="B Mitra"/>
          <w:szCs w:val="24"/>
          <w:rtl/>
        </w:rPr>
        <w:t xml:space="preserve"> </w:t>
      </w:r>
      <w:r w:rsidRPr="00A1298A">
        <w:rPr>
          <w:rFonts w:asciiTheme="majorHAnsi" w:hAnsiTheme="majorHAnsi" w:cs="B Mitra" w:hint="cs"/>
          <w:szCs w:val="24"/>
          <w:rtl/>
        </w:rPr>
        <w:t>ی</w:t>
      </w:r>
      <w:r w:rsidRPr="00A1298A">
        <w:rPr>
          <w:rFonts w:asciiTheme="majorHAnsi" w:hAnsiTheme="majorHAnsi" w:cs="B Mitra" w:hint="eastAsia"/>
          <w:szCs w:val="24"/>
          <w:rtl/>
        </w:rPr>
        <w:t>ک</w:t>
      </w:r>
      <w:r w:rsidRPr="00A1298A">
        <w:rPr>
          <w:rFonts w:asciiTheme="majorHAnsi" w:hAnsiTheme="majorHAnsi" w:cs="B Mitra"/>
          <w:szCs w:val="24"/>
          <w:rtl/>
        </w:rPr>
        <w:t xml:space="preserve"> </w:t>
      </w:r>
      <w:r w:rsidRPr="00A1298A">
        <w:rPr>
          <w:rFonts w:asciiTheme="majorHAnsi" w:hAnsiTheme="majorHAnsi" w:cs="B Mitra" w:hint="cs"/>
          <w:szCs w:val="24"/>
          <w:rtl/>
        </w:rPr>
        <w:t>ی</w:t>
      </w:r>
      <w:r w:rsidRPr="00A1298A">
        <w:rPr>
          <w:rFonts w:asciiTheme="majorHAnsi" w:hAnsiTheme="majorHAnsi" w:cs="B Mitra" w:hint="eastAsia"/>
          <w:szCs w:val="24"/>
          <w:rtl/>
        </w:rPr>
        <w:t>ا</w:t>
      </w:r>
      <w:r w:rsidRPr="00A1298A">
        <w:rPr>
          <w:rFonts w:asciiTheme="majorHAnsi" w:hAnsiTheme="majorHAnsi" w:cs="B Mitra"/>
          <w:szCs w:val="24"/>
          <w:rtl/>
        </w:rPr>
        <w:t xml:space="preserve"> چند ژن خود و در نها</w:t>
      </w:r>
      <w:r w:rsidRPr="00A1298A">
        <w:rPr>
          <w:rFonts w:asciiTheme="majorHAnsi" w:hAnsiTheme="majorHAnsi" w:cs="B Mitra" w:hint="cs"/>
          <w:szCs w:val="24"/>
          <w:rtl/>
        </w:rPr>
        <w:t>ی</w:t>
      </w:r>
      <w:r w:rsidRPr="00A1298A">
        <w:rPr>
          <w:rFonts w:asciiTheme="majorHAnsi" w:hAnsiTheme="majorHAnsi" w:cs="B Mitra" w:hint="eastAsia"/>
          <w:szCs w:val="24"/>
          <w:rtl/>
        </w:rPr>
        <w:t>ت</w:t>
      </w:r>
      <w:r w:rsidRPr="00A1298A">
        <w:rPr>
          <w:rFonts w:asciiTheme="majorHAnsi" w:hAnsiTheme="majorHAnsi" w:cs="B Mitra"/>
          <w:szCs w:val="24"/>
          <w:rtl/>
        </w:rPr>
        <w:t xml:space="preserve"> تول</w:t>
      </w:r>
      <w:r w:rsidRPr="00A1298A">
        <w:rPr>
          <w:rFonts w:asciiTheme="majorHAnsi" w:hAnsiTheme="majorHAnsi" w:cs="B Mitra" w:hint="cs"/>
          <w:szCs w:val="24"/>
          <w:rtl/>
        </w:rPr>
        <w:t>ی</w:t>
      </w:r>
      <w:r w:rsidRPr="00A1298A">
        <w:rPr>
          <w:rFonts w:asciiTheme="majorHAnsi" w:hAnsiTheme="majorHAnsi" w:cs="B Mitra" w:hint="eastAsia"/>
          <w:szCs w:val="24"/>
          <w:rtl/>
        </w:rPr>
        <w:t>د</w:t>
      </w:r>
      <w:r w:rsidRPr="00A1298A">
        <w:rPr>
          <w:rFonts w:asciiTheme="majorHAnsi" w:hAnsiTheme="majorHAnsi" w:cs="B Mitra"/>
          <w:szCs w:val="24"/>
          <w:rtl/>
        </w:rPr>
        <w:t xml:space="preserve"> </w:t>
      </w:r>
      <w:r w:rsidRPr="00A1298A">
        <w:rPr>
          <w:rFonts w:asciiTheme="majorHAnsi" w:hAnsiTheme="majorHAnsi" w:cs="B Mitra" w:hint="cs"/>
          <w:szCs w:val="24"/>
          <w:rtl/>
        </w:rPr>
        <w:t>ی</w:t>
      </w:r>
      <w:r w:rsidRPr="00A1298A">
        <w:rPr>
          <w:rFonts w:asciiTheme="majorHAnsi" w:hAnsiTheme="majorHAnsi" w:cs="B Mitra" w:hint="eastAsia"/>
          <w:szCs w:val="24"/>
          <w:rtl/>
        </w:rPr>
        <w:t>ک</w:t>
      </w:r>
      <w:r w:rsidRPr="00A1298A">
        <w:rPr>
          <w:rFonts w:asciiTheme="majorHAnsi" w:hAnsiTheme="majorHAnsi" w:cs="B Mitra"/>
          <w:szCs w:val="24"/>
          <w:rtl/>
        </w:rPr>
        <w:t xml:space="preserve"> جمع</w:t>
      </w:r>
      <w:r w:rsidRPr="00A1298A">
        <w:rPr>
          <w:rFonts w:asciiTheme="majorHAnsi" w:hAnsiTheme="majorHAnsi" w:cs="B Mitra" w:hint="cs"/>
          <w:szCs w:val="24"/>
          <w:rtl/>
        </w:rPr>
        <w:t>ی</w:t>
      </w:r>
      <w:r w:rsidRPr="00A1298A">
        <w:rPr>
          <w:rFonts w:asciiTheme="majorHAnsi" w:hAnsiTheme="majorHAnsi" w:cs="B Mitra" w:hint="eastAsia"/>
          <w:szCs w:val="24"/>
          <w:rtl/>
        </w:rPr>
        <w:t>ت</w:t>
      </w:r>
      <w:r w:rsidRPr="00A1298A">
        <w:rPr>
          <w:rFonts w:asciiTheme="majorHAnsi" w:hAnsiTheme="majorHAnsi" w:cs="B Mitra"/>
          <w:szCs w:val="24"/>
          <w:rtl/>
        </w:rPr>
        <w:t xml:space="preserve"> جد</w:t>
      </w:r>
      <w:r w:rsidRPr="00A1298A">
        <w:rPr>
          <w:rFonts w:asciiTheme="majorHAnsi" w:hAnsiTheme="majorHAnsi" w:cs="B Mitra" w:hint="cs"/>
          <w:szCs w:val="24"/>
          <w:rtl/>
        </w:rPr>
        <w:t>ی</w:t>
      </w:r>
      <w:r w:rsidRPr="00A1298A">
        <w:rPr>
          <w:rFonts w:asciiTheme="majorHAnsi" w:hAnsiTheme="majorHAnsi" w:cs="B Mitra" w:hint="eastAsia"/>
          <w:szCs w:val="24"/>
          <w:rtl/>
        </w:rPr>
        <w:t>د</w:t>
      </w:r>
      <w:r w:rsidRPr="00A1298A">
        <w:rPr>
          <w:rFonts w:asciiTheme="majorHAnsi" w:hAnsiTheme="majorHAnsi" w:cs="B Mitra"/>
          <w:szCs w:val="24"/>
          <w:rtl/>
        </w:rPr>
        <w:t xml:space="preserve"> م</w:t>
      </w:r>
      <w:r w:rsidRPr="00A1298A">
        <w:rPr>
          <w:rFonts w:asciiTheme="majorHAnsi" w:hAnsiTheme="majorHAnsi" w:cs="B Mitra" w:hint="cs"/>
          <w:szCs w:val="24"/>
          <w:rtl/>
        </w:rPr>
        <w:t>ی‌</w:t>
      </w:r>
      <w:r w:rsidRPr="00A1298A">
        <w:rPr>
          <w:rFonts w:asciiTheme="majorHAnsi" w:hAnsiTheme="majorHAnsi" w:cs="B Mitra" w:hint="eastAsia"/>
          <w:szCs w:val="24"/>
          <w:rtl/>
        </w:rPr>
        <w:t>شود،</w:t>
      </w:r>
      <w:r w:rsidRPr="00A1298A">
        <w:rPr>
          <w:rFonts w:asciiTheme="majorHAnsi" w:hAnsiTheme="majorHAnsi" w:cs="B Mitra"/>
          <w:szCs w:val="24"/>
          <w:rtl/>
        </w:rPr>
        <w:t xml:space="preserve"> تحت </w:t>
      </w:r>
      <w:r w:rsidRPr="00A1298A">
        <w:rPr>
          <w:rFonts w:asciiTheme="majorHAnsi" w:hAnsiTheme="majorHAnsi" w:cs="B Mitra" w:hint="cs"/>
          <w:szCs w:val="24"/>
          <w:rtl/>
        </w:rPr>
        <w:t>ی</w:t>
      </w:r>
      <w:r w:rsidRPr="00A1298A">
        <w:rPr>
          <w:rFonts w:asciiTheme="majorHAnsi" w:hAnsiTheme="majorHAnsi" w:cs="B Mitra" w:hint="eastAsia"/>
          <w:szCs w:val="24"/>
          <w:rtl/>
        </w:rPr>
        <w:t>ک</w:t>
      </w:r>
      <w:r w:rsidRPr="00A1298A">
        <w:rPr>
          <w:rFonts w:asciiTheme="majorHAnsi" w:hAnsiTheme="majorHAnsi" w:cs="B Mitra"/>
          <w:szCs w:val="24"/>
          <w:rtl/>
        </w:rPr>
        <w:t xml:space="preserve"> تغ</w:t>
      </w:r>
      <w:r w:rsidRPr="00A1298A">
        <w:rPr>
          <w:rFonts w:asciiTheme="majorHAnsi" w:hAnsiTheme="majorHAnsi" w:cs="B Mitra" w:hint="cs"/>
          <w:szCs w:val="24"/>
          <w:rtl/>
        </w:rPr>
        <w:t>یی</w:t>
      </w:r>
      <w:r w:rsidRPr="00A1298A">
        <w:rPr>
          <w:rFonts w:asciiTheme="majorHAnsi" w:hAnsiTheme="majorHAnsi" w:cs="B Mitra" w:hint="eastAsia"/>
          <w:szCs w:val="24"/>
          <w:rtl/>
        </w:rPr>
        <w:t>ر</w:t>
      </w:r>
      <w:r w:rsidRPr="00A1298A">
        <w:rPr>
          <w:rFonts w:asciiTheme="majorHAnsi" w:hAnsiTheme="majorHAnsi" w:cs="B Mitra"/>
          <w:szCs w:val="24"/>
          <w:rtl/>
        </w:rPr>
        <w:t xml:space="preserve"> تصادف</w:t>
      </w:r>
      <w:r w:rsidRPr="00A1298A">
        <w:rPr>
          <w:rFonts w:asciiTheme="majorHAnsi" w:hAnsiTheme="majorHAnsi" w:cs="B Mitra" w:hint="cs"/>
          <w:szCs w:val="24"/>
          <w:rtl/>
        </w:rPr>
        <w:t>ی</w:t>
      </w:r>
      <w:r w:rsidRPr="00A1298A">
        <w:rPr>
          <w:rFonts w:asciiTheme="majorHAnsi" w:hAnsiTheme="majorHAnsi" w:cs="B Mitra"/>
          <w:szCs w:val="24"/>
          <w:rtl/>
        </w:rPr>
        <w:t xml:space="preserve"> قرار م</w:t>
      </w:r>
      <w:r w:rsidRPr="00A1298A">
        <w:rPr>
          <w:rFonts w:asciiTheme="majorHAnsi" w:hAnsiTheme="majorHAnsi" w:cs="B Mitra" w:hint="cs"/>
          <w:szCs w:val="24"/>
          <w:rtl/>
        </w:rPr>
        <w:t>ی‌</w:t>
      </w:r>
      <w:r w:rsidRPr="00A1298A">
        <w:rPr>
          <w:rFonts w:asciiTheme="majorHAnsi" w:hAnsiTheme="majorHAnsi" w:cs="B Mitra" w:hint="eastAsia"/>
          <w:szCs w:val="24"/>
          <w:rtl/>
        </w:rPr>
        <w:t>گ</w:t>
      </w:r>
      <w:r w:rsidRPr="00A1298A">
        <w:rPr>
          <w:rFonts w:asciiTheme="majorHAnsi" w:hAnsiTheme="majorHAnsi" w:cs="B Mitra" w:hint="cs"/>
          <w:szCs w:val="24"/>
          <w:rtl/>
        </w:rPr>
        <w:t>ی</w:t>
      </w:r>
      <w:r w:rsidRPr="00A1298A">
        <w:rPr>
          <w:rFonts w:asciiTheme="majorHAnsi" w:hAnsiTheme="majorHAnsi" w:cs="B Mitra" w:hint="eastAsia"/>
          <w:szCs w:val="24"/>
          <w:rtl/>
        </w:rPr>
        <w:t>رد</w:t>
      </w:r>
      <w:r w:rsidRPr="00A1298A">
        <w:rPr>
          <w:rFonts w:asciiTheme="majorHAnsi" w:hAnsiTheme="majorHAnsi" w:cs="B Mitra"/>
          <w:szCs w:val="24"/>
          <w:rtl/>
        </w:rPr>
        <w:t>.</w:t>
      </w:r>
      <w:r>
        <w:rPr>
          <w:rFonts w:asciiTheme="majorHAnsi" w:hAnsiTheme="majorHAnsi" w:cs="B Mitra" w:hint="cs"/>
          <w:szCs w:val="24"/>
          <w:rtl/>
        </w:rPr>
        <w:t xml:space="preserve"> </w:t>
      </w:r>
      <w:r w:rsidRPr="00A1298A">
        <w:rPr>
          <w:rFonts w:asciiTheme="majorHAnsi" w:hAnsiTheme="majorHAnsi" w:cs="B Mitra"/>
          <w:szCs w:val="24"/>
          <w:rtl/>
        </w:rPr>
        <w:t>در مقا</w:t>
      </w:r>
      <w:r w:rsidRPr="00A1298A">
        <w:rPr>
          <w:rFonts w:asciiTheme="majorHAnsi" w:hAnsiTheme="majorHAnsi" w:cs="B Mitra" w:hint="cs"/>
          <w:szCs w:val="24"/>
          <w:rtl/>
        </w:rPr>
        <w:t>ی</w:t>
      </w:r>
      <w:r w:rsidRPr="00A1298A">
        <w:rPr>
          <w:rFonts w:asciiTheme="majorHAnsi" w:hAnsiTheme="majorHAnsi" w:cs="B Mitra" w:hint="eastAsia"/>
          <w:szCs w:val="24"/>
          <w:rtl/>
        </w:rPr>
        <w:t>سه،</w:t>
      </w:r>
      <w:r w:rsidRPr="00A1298A">
        <w:rPr>
          <w:rFonts w:asciiTheme="majorHAnsi" w:hAnsiTheme="majorHAnsi" w:cs="B Mitra"/>
          <w:szCs w:val="24"/>
          <w:rtl/>
        </w:rPr>
        <w:t xml:space="preserve"> فرآ</w:t>
      </w:r>
      <w:r w:rsidRPr="00A1298A">
        <w:rPr>
          <w:rFonts w:asciiTheme="majorHAnsi" w:hAnsiTheme="majorHAnsi" w:cs="B Mitra" w:hint="cs"/>
          <w:szCs w:val="24"/>
          <w:rtl/>
        </w:rPr>
        <w:t>ی</w:t>
      </w:r>
      <w:r w:rsidRPr="00A1298A">
        <w:rPr>
          <w:rFonts w:asciiTheme="majorHAnsi" w:hAnsiTheme="majorHAnsi" w:cs="B Mitra" w:hint="eastAsia"/>
          <w:szCs w:val="24"/>
          <w:rtl/>
        </w:rPr>
        <w:t>ند</w:t>
      </w:r>
      <w:r w:rsidRPr="00A1298A">
        <w:rPr>
          <w:rFonts w:asciiTheme="majorHAnsi" w:hAnsiTheme="majorHAnsi" w:cs="B Mitra"/>
          <w:szCs w:val="24"/>
          <w:rtl/>
        </w:rPr>
        <w:t xml:space="preserve"> چرخش مرتبه نمادها را در بخش</w:t>
      </w:r>
      <w:r w:rsidRPr="00A1298A">
        <w:rPr>
          <w:rFonts w:asciiTheme="majorHAnsi" w:hAnsiTheme="majorHAnsi" w:cs="B Mitra" w:hint="cs"/>
          <w:szCs w:val="24"/>
          <w:rtl/>
        </w:rPr>
        <w:t>ی</w:t>
      </w:r>
      <w:r w:rsidRPr="00A1298A">
        <w:rPr>
          <w:rFonts w:asciiTheme="majorHAnsi" w:hAnsiTheme="majorHAnsi" w:cs="B Mitra"/>
          <w:szCs w:val="24"/>
          <w:rtl/>
        </w:rPr>
        <w:t xml:space="preserve"> از ژن (‏مانند </w:t>
      </w:r>
      <w:r w:rsidRPr="00A1298A">
        <w:rPr>
          <w:rFonts w:asciiTheme="majorHAnsi" w:hAnsiTheme="majorHAnsi" w:cs="B Mitra"/>
          <w:sz w:val="20"/>
          <w:szCs w:val="20"/>
        </w:rPr>
        <w:t>GA</w:t>
      </w:r>
      <w:r w:rsidRPr="00A1298A">
        <w:rPr>
          <w:rFonts w:asciiTheme="majorHAnsi" w:hAnsiTheme="majorHAnsi" w:cs="B Mitra"/>
          <w:szCs w:val="24"/>
          <w:rtl/>
        </w:rPr>
        <w:t>)‏</w:t>
      </w:r>
      <w:r>
        <w:rPr>
          <w:rFonts w:asciiTheme="majorHAnsi" w:hAnsiTheme="majorHAnsi" w:cs="B Mitra" w:hint="cs"/>
          <w:szCs w:val="24"/>
          <w:rtl/>
        </w:rPr>
        <w:t xml:space="preserve"> </w:t>
      </w:r>
      <w:r w:rsidRPr="00A1298A">
        <w:rPr>
          <w:rFonts w:asciiTheme="majorHAnsi" w:hAnsiTheme="majorHAnsi" w:cs="B Mitra"/>
          <w:szCs w:val="24"/>
          <w:rtl/>
        </w:rPr>
        <w:t>معکوس م</w:t>
      </w:r>
      <w:r w:rsidRPr="00A1298A">
        <w:rPr>
          <w:rFonts w:asciiTheme="majorHAnsi" w:hAnsiTheme="majorHAnsi" w:cs="B Mitra" w:hint="cs"/>
          <w:szCs w:val="24"/>
          <w:rtl/>
        </w:rPr>
        <w:t>ی‌</w:t>
      </w:r>
      <w:r w:rsidRPr="00A1298A">
        <w:rPr>
          <w:rFonts w:asciiTheme="majorHAnsi" w:hAnsiTheme="majorHAnsi" w:cs="B Mitra" w:hint="eastAsia"/>
          <w:szCs w:val="24"/>
          <w:rtl/>
        </w:rPr>
        <w:t>کند</w:t>
      </w:r>
      <w:r w:rsidRPr="00A1298A">
        <w:rPr>
          <w:rFonts w:asciiTheme="majorHAnsi" w:hAnsiTheme="majorHAnsi" w:cs="B Mitra"/>
          <w:szCs w:val="24"/>
          <w:rtl/>
        </w:rPr>
        <w:t>.</w:t>
      </w:r>
      <w:r>
        <w:rPr>
          <w:rFonts w:asciiTheme="majorHAnsi" w:hAnsiTheme="majorHAnsi" w:cs="B Mitra" w:hint="cs"/>
          <w:szCs w:val="24"/>
          <w:rtl/>
        </w:rPr>
        <w:t xml:space="preserve"> </w:t>
      </w:r>
      <w:r w:rsidRPr="00A1298A">
        <w:rPr>
          <w:rFonts w:asciiTheme="majorHAnsi" w:hAnsiTheme="majorHAnsi" w:cs="B Mitra"/>
          <w:szCs w:val="24"/>
          <w:rtl/>
        </w:rPr>
        <w:t>انتقال اپراتور دو بخش متوال</w:t>
      </w:r>
      <w:r w:rsidRPr="00A1298A">
        <w:rPr>
          <w:rFonts w:asciiTheme="majorHAnsi" w:hAnsiTheme="majorHAnsi" w:cs="B Mitra" w:hint="cs"/>
          <w:szCs w:val="24"/>
          <w:rtl/>
        </w:rPr>
        <w:t>ی</w:t>
      </w:r>
      <w:r w:rsidRPr="00A1298A">
        <w:rPr>
          <w:rFonts w:asciiTheme="majorHAnsi" w:hAnsiTheme="majorHAnsi" w:cs="B Mitra"/>
          <w:szCs w:val="24"/>
          <w:rtl/>
        </w:rPr>
        <w:t xml:space="preserve"> از </w:t>
      </w:r>
      <w:r w:rsidRPr="00A1298A">
        <w:rPr>
          <w:rFonts w:asciiTheme="majorHAnsi" w:hAnsiTheme="majorHAnsi" w:cs="B Mitra" w:hint="cs"/>
          <w:szCs w:val="24"/>
          <w:rtl/>
        </w:rPr>
        <w:t>ی</w:t>
      </w:r>
      <w:r w:rsidRPr="00A1298A">
        <w:rPr>
          <w:rFonts w:asciiTheme="majorHAnsi" w:hAnsiTheme="majorHAnsi" w:cs="B Mitra" w:hint="eastAsia"/>
          <w:szCs w:val="24"/>
          <w:rtl/>
        </w:rPr>
        <w:t>ک</w:t>
      </w:r>
      <w:r w:rsidRPr="00A1298A">
        <w:rPr>
          <w:rFonts w:asciiTheme="majorHAnsi" w:hAnsiTheme="majorHAnsi" w:cs="B Mitra"/>
          <w:szCs w:val="24"/>
          <w:rtl/>
        </w:rPr>
        <w:t xml:space="preserve"> ژن به </w:t>
      </w:r>
      <w:r w:rsidRPr="00A1298A">
        <w:rPr>
          <w:rFonts w:asciiTheme="majorHAnsi" w:hAnsiTheme="majorHAnsi" w:cs="B Mitra" w:hint="cs"/>
          <w:szCs w:val="24"/>
          <w:rtl/>
        </w:rPr>
        <w:t>ی</w:t>
      </w:r>
      <w:r w:rsidRPr="00A1298A">
        <w:rPr>
          <w:rFonts w:asciiTheme="majorHAnsi" w:hAnsiTheme="majorHAnsi" w:cs="B Mitra" w:hint="eastAsia"/>
          <w:szCs w:val="24"/>
          <w:rtl/>
        </w:rPr>
        <w:t>ک</w:t>
      </w:r>
      <w:r w:rsidRPr="00A1298A">
        <w:rPr>
          <w:rFonts w:asciiTheme="majorHAnsi" w:hAnsiTheme="majorHAnsi" w:cs="B Mitra"/>
          <w:szCs w:val="24"/>
          <w:rtl/>
        </w:rPr>
        <w:t xml:space="preserve"> نقطه انتخاب</w:t>
      </w:r>
      <w:r w:rsidRPr="00A1298A">
        <w:rPr>
          <w:rFonts w:asciiTheme="majorHAnsi" w:hAnsiTheme="majorHAnsi" w:cs="B Mitra" w:hint="cs"/>
          <w:szCs w:val="24"/>
          <w:rtl/>
        </w:rPr>
        <w:t>ی</w:t>
      </w:r>
      <w:r w:rsidRPr="00A1298A">
        <w:rPr>
          <w:rFonts w:asciiTheme="majorHAnsi" w:hAnsiTheme="majorHAnsi" w:cs="B Mitra"/>
          <w:szCs w:val="24"/>
          <w:rtl/>
        </w:rPr>
        <w:t xml:space="preserve"> تصادف</w:t>
      </w:r>
      <w:r w:rsidRPr="00A1298A">
        <w:rPr>
          <w:rFonts w:asciiTheme="majorHAnsi" w:hAnsiTheme="majorHAnsi" w:cs="B Mitra" w:hint="cs"/>
          <w:szCs w:val="24"/>
          <w:rtl/>
        </w:rPr>
        <w:t>ی</w:t>
      </w:r>
      <w:r w:rsidRPr="00A1298A">
        <w:rPr>
          <w:rFonts w:asciiTheme="majorHAnsi" w:hAnsiTheme="majorHAnsi" w:cs="B Mitra"/>
          <w:szCs w:val="24"/>
          <w:rtl/>
        </w:rPr>
        <w:t xml:space="preserve"> [‏ ۶۹ - ۷۱ ]‏.</w:t>
      </w:r>
      <w:r>
        <w:rPr>
          <w:rFonts w:asciiTheme="majorHAnsi" w:hAnsiTheme="majorHAnsi" w:cs="B Mitra" w:hint="cs"/>
          <w:szCs w:val="24"/>
          <w:rtl/>
        </w:rPr>
        <w:t xml:space="preserve"> </w:t>
      </w:r>
    </w:p>
    <w:p w14:paraId="706D9D8A" w14:textId="4BA30FA2" w:rsidR="00F422C1" w:rsidRDefault="00F422C1" w:rsidP="008252B9">
      <w:pPr>
        <w:rPr>
          <w:rFonts w:asciiTheme="majorHAnsi" w:hAnsiTheme="majorHAnsi" w:cs="B Mitra"/>
          <w:szCs w:val="24"/>
          <w:rtl/>
        </w:rPr>
      </w:pPr>
      <w:r w:rsidRPr="00F422C1">
        <w:rPr>
          <w:rFonts w:asciiTheme="majorHAnsi" w:hAnsiTheme="majorHAnsi" w:cs="B Mitra"/>
          <w:szCs w:val="24"/>
          <w:rtl/>
        </w:rPr>
        <w:t xml:space="preserve">هنگام استفاده از </w:t>
      </w:r>
      <w:r w:rsidRPr="00F422C1">
        <w:rPr>
          <w:rFonts w:asciiTheme="majorHAnsi" w:hAnsiTheme="majorHAnsi" w:cs="B Mitra"/>
          <w:sz w:val="20"/>
          <w:szCs w:val="20"/>
        </w:rPr>
        <w:t>GEP</w:t>
      </w:r>
      <w:r w:rsidRPr="00F422C1">
        <w:rPr>
          <w:rFonts w:asciiTheme="majorHAnsi" w:hAnsiTheme="majorHAnsi" w:cs="B Mitra"/>
          <w:szCs w:val="24"/>
          <w:rtl/>
        </w:rPr>
        <w:t>، مانند الگور</w:t>
      </w:r>
      <w:r w:rsidRPr="00F422C1">
        <w:rPr>
          <w:rFonts w:asciiTheme="majorHAnsi" w:hAnsiTheme="majorHAnsi" w:cs="B Mitra" w:hint="cs"/>
          <w:szCs w:val="24"/>
          <w:rtl/>
        </w:rPr>
        <w:t>ی</w:t>
      </w:r>
      <w:r w:rsidRPr="00F422C1">
        <w:rPr>
          <w:rFonts w:asciiTheme="majorHAnsi" w:hAnsiTheme="majorHAnsi" w:cs="B Mitra" w:hint="eastAsia"/>
          <w:szCs w:val="24"/>
          <w:rtl/>
        </w:rPr>
        <w:t>تم</w:t>
      </w:r>
      <w:r w:rsidRPr="00F422C1">
        <w:rPr>
          <w:rFonts w:asciiTheme="majorHAnsi" w:hAnsiTheme="majorHAnsi" w:cs="B Mitra"/>
          <w:szCs w:val="24"/>
          <w:rtl/>
        </w:rPr>
        <w:t xml:space="preserve"> </w:t>
      </w:r>
      <w:r w:rsidRPr="00F422C1">
        <w:rPr>
          <w:rFonts w:asciiTheme="majorHAnsi" w:hAnsiTheme="majorHAnsi" w:cs="B Mitra"/>
          <w:sz w:val="20"/>
          <w:szCs w:val="20"/>
        </w:rPr>
        <w:t>GP</w:t>
      </w:r>
      <w:r w:rsidRPr="00F422C1">
        <w:rPr>
          <w:rFonts w:asciiTheme="majorHAnsi" w:hAnsiTheme="majorHAnsi" w:cs="B Mitra"/>
          <w:szCs w:val="24"/>
          <w:rtl/>
        </w:rPr>
        <w:t>، پنج جز کل</w:t>
      </w:r>
      <w:r w:rsidRPr="00F422C1">
        <w:rPr>
          <w:rFonts w:asciiTheme="majorHAnsi" w:hAnsiTheme="majorHAnsi" w:cs="B Mitra" w:hint="cs"/>
          <w:szCs w:val="24"/>
          <w:rtl/>
        </w:rPr>
        <w:t>ی</w:t>
      </w:r>
      <w:r w:rsidRPr="00F422C1">
        <w:rPr>
          <w:rFonts w:asciiTheme="majorHAnsi" w:hAnsiTheme="majorHAnsi" w:cs="B Mitra"/>
          <w:szCs w:val="24"/>
          <w:rtl/>
        </w:rPr>
        <w:t xml:space="preserve"> مجموعه تابع، مجموعه ترم</w:t>
      </w:r>
      <w:r w:rsidRPr="00F422C1">
        <w:rPr>
          <w:rFonts w:asciiTheme="majorHAnsi" w:hAnsiTheme="majorHAnsi" w:cs="B Mitra" w:hint="cs"/>
          <w:szCs w:val="24"/>
          <w:rtl/>
        </w:rPr>
        <w:t>ی</w:t>
      </w:r>
      <w:r w:rsidRPr="00F422C1">
        <w:rPr>
          <w:rFonts w:asciiTheme="majorHAnsi" w:hAnsiTheme="majorHAnsi" w:cs="B Mitra" w:hint="eastAsia"/>
          <w:szCs w:val="24"/>
          <w:rtl/>
        </w:rPr>
        <w:t>نال،</w:t>
      </w:r>
      <w:r w:rsidRPr="00F422C1">
        <w:rPr>
          <w:rFonts w:asciiTheme="majorHAnsi" w:hAnsiTheme="majorHAnsi" w:cs="B Mitra"/>
          <w:szCs w:val="24"/>
          <w:rtl/>
        </w:rPr>
        <w:t xml:space="preserve"> تابع برازش، پارامترها</w:t>
      </w:r>
      <w:r w:rsidRPr="00F422C1">
        <w:rPr>
          <w:rFonts w:asciiTheme="majorHAnsi" w:hAnsiTheme="majorHAnsi" w:cs="B Mitra" w:hint="cs"/>
          <w:szCs w:val="24"/>
          <w:rtl/>
        </w:rPr>
        <w:t>ی</w:t>
      </w:r>
      <w:r w:rsidRPr="00F422C1">
        <w:rPr>
          <w:rFonts w:asciiTheme="majorHAnsi" w:hAnsiTheme="majorHAnsi" w:cs="B Mitra"/>
          <w:szCs w:val="24"/>
          <w:rtl/>
        </w:rPr>
        <w:t xml:space="preserve"> کنترل و مع</w:t>
      </w:r>
      <w:r w:rsidRPr="00F422C1">
        <w:rPr>
          <w:rFonts w:asciiTheme="majorHAnsi" w:hAnsiTheme="majorHAnsi" w:cs="B Mitra" w:hint="cs"/>
          <w:szCs w:val="24"/>
          <w:rtl/>
        </w:rPr>
        <w:t>ی</w:t>
      </w:r>
      <w:r w:rsidRPr="00F422C1">
        <w:rPr>
          <w:rFonts w:asciiTheme="majorHAnsi" w:hAnsiTheme="majorHAnsi" w:cs="B Mitra" w:hint="eastAsia"/>
          <w:szCs w:val="24"/>
          <w:rtl/>
        </w:rPr>
        <w:t>ارها</w:t>
      </w:r>
      <w:r w:rsidRPr="00F422C1">
        <w:rPr>
          <w:rFonts w:asciiTheme="majorHAnsi" w:hAnsiTheme="majorHAnsi" w:cs="B Mitra" w:hint="cs"/>
          <w:szCs w:val="24"/>
          <w:rtl/>
        </w:rPr>
        <w:t>ی</w:t>
      </w:r>
      <w:r w:rsidRPr="00F422C1">
        <w:rPr>
          <w:rFonts w:asciiTheme="majorHAnsi" w:hAnsiTheme="majorHAnsi" w:cs="B Mitra"/>
          <w:szCs w:val="24"/>
          <w:rtl/>
        </w:rPr>
        <w:t xml:space="preserve"> توقف با</w:t>
      </w:r>
      <w:r w:rsidRPr="00F422C1">
        <w:rPr>
          <w:rFonts w:asciiTheme="majorHAnsi" w:hAnsiTheme="majorHAnsi" w:cs="B Mitra" w:hint="cs"/>
          <w:szCs w:val="24"/>
          <w:rtl/>
        </w:rPr>
        <w:t>ی</w:t>
      </w:r>
      <w:r w:rsidRPr="00F422C1">
        <w:rPr>
          <w:rFonts w:asciiTheme="majorHAnsi" w:hAnsiTheme="majorHAnsi" w:cs="B Mitra" w:hint="eastAsia"/>
          <w:szCs w:val="24"/>
          <w:rtl/>
        </w:rPr>
        <w:t>د</w:t>
      </w:r>
      <w:r w:rsidRPr="00F422C1">
        <w:rPr>
          <w:rFonts w:asciiTheme="majorHAnsi" w:hAnsiTheme="majorHAnsi" w:cs="B Mitra"/>
          <w:szCs w:val="24"/>
          <w:rtl/>
        </w:rPr>
        <w:t xml:space="preserve"> برا</w:t>
      </w:r>
      <w:r w:rsidRPr="00F422C1">
        <w:rPr>
          <w:rFonts w:asciiTheme="majorHAnsi" w:hAnsiTheme="majorHAnsi" w:cs="B Mitra" w:hint="cs"/>
          <w:szCs w:val="24"/>
          <w:rtl/>
        </w:rPr>
        <w:t>ی</w:t>
      </w:r>
      <w:r w:rsidRPr="00F422C1">
        <w:rPr>
          <w:rFonts w:asciiTheme="majorHAnsi" w:hAnsiTheme="majorHAnsi" w:cs="B Mitra"/>
          <w:szCs w:val="24"/>
          <w:rtl/>
        </w:rPr>
        <w:t xml:space="preserve"> حل مساله تع</w:t>
      </w:r>
      <w:r w:rsidRPr="00F422C1">
        <w:rPr>
          <w:rFonts w:asciiTheme="majorHAnsi" w:hAnsiTheme="majorHAnsi" w:cs="B Mitra" w:hint="cs"/>
          <w:szCs w:val="24"/>
          <w:rtl/>
        </w:rPr>
        <w:t>یی</w:t>
      </w:r>
      <w:r w:rsidRPr="00F422C1">
        <w:rPr>
          <w:rFonts w:asciiTheme="majorHAnsi" w:hAnsiTheme="majorHAnsi" w:cs="B Mitra" w:hint="eastAsia"/>
          <w:szCs w:val="24"/>
          <w:rtl/>
        </w:rPr>
        <w:t>ن</w:t>
      </w:r>
      <w:r w:rsidRPr="00F422C1">
        <w:rPr>
          <w:rFonts w:asciiTheme="majorHAnsi" w:hAnsiTheme="majorHAnsi" w:cs="B Mitra"/>
          <w:szCs w:val="24"/>
          <w:rtl/>
        </w:rPr>
        <w:t xml:space="preserve"> شوند [‏ ۷۲ ]‏.</w:t>
      </w:r>
      <w:r>
        <w:rPr>
          <w:rFonts w:asciiTheme="majorHAnsi" w:hAnsiTheme="majorHAnsi" w:cs="B Mitra" w:hint="cs"/>
          <w:szCs w:val="24"/>
          <w:rtl/>
        </w:rPr>
        <w:t xml:space="preserve"> </w:t>
      </w:r>
      <w:r w:rsidR="009347BA" w:rsidRPr="009347BA">
        <w:rPr>
          <w:rFonts w:asciiTheme="majorHAnsi" w:hAnsiTheme="majorHAnsi" w:cs="B Mitra"/>
          <w:szCs w:val="24"/>
          <w:rtl/>
        </w:rPr>
        <w:t>الگور</w:t>
      </w:r>
      <w:r w:rsidR="009347BA" w:rsidRPr="009347BA">
        <w:rPr>
          <w:rFonts w:asciiTheme="majorHAnsi" w:hAnsiTheme="majorHAnsi" w:cs="B Mitra" w:hint="cs"/>
          <w:szCs w:val="24"/>
          <w:rtl/>
        </w:rPr>
        <w:t>ی</w:t>
      </w:r>
      <w:r w:rsidR="009347BA" w:rsidRPr="009347BA">
        <w:rPr>
          <w:rFonts w:asciiTheme="majorHAnsi" w:hAnsiTheme="majorHAnsi" w:cs="B Mitra" w:hint="eastAsia"/>
          <w:szCs w:val="24"/>
          <w:rtl/>
        </w:rPr>
        <w:t>تم</w:t>
      </w:r>
      <w:r w:rsidR="009347BA" w:rsidRPr="009347BA">
        <w:rPr>
          <w:rFonts w:asciiTheme="majorHAnsi" w:hAnsiTheme="majorHAnsi" w:cs="B Mitra"/>
          <w:szCs w:val="24"/>
          <w:rtl/>
        </w:rPr>
        <w:t xml:space="preserve"> </w:t>
      </w:r>
      <w:r w:rsidR="009347BA" w:rsidRPr="009347BA">
        <w:rPr>
          <w:rFonts w:asciiTheme="majorHAnsi" w:hAnsiTheme="majorHAnsi" w:cs="B Mitra"/>
          <w:sz w:val="20"/>
          <w:szCs w:val="20"/>
        </w:rPr>
        <w:t>GEP</w:t>
      </w:r>
      <w:r w:rsidR="009347BA" w:rsidRPr="009347BA">
        <w:rPr>
          <w:rFonts w:asciiTheme="majorHAnsi" w:hAnsiTheme="majorHAnsi" w:cs="B Mitra"/>
          <w:szCs w:val="24"/>
          <w:rtl/>
        </w:rPr>
        <w:t xml:space="preserve"> سپس با تول</w:t>
      </w:r>
      <w:r w:rsidR="009347BA" w:rsidRPr="009347BA">
        <w:rPr>
          <w:rFonts w:asciiTheme="majorHAnsi" w:hAnsiTheme="majorHAnsi" w:cs="B Mitra" w:hint="cs"/>
          <w:szCs w:val="24"/>
          <w:rtl/>
        </w:rPr>
        <w:t>ی</w:t>
      </w:r>
      <w:r w:rsidR="009347BA" w:rsidRPr="009347BA">
        <w:rPr>
          <w:rFonts w:asciiTheme="majorHAnsi" w:hAnsiTheme="majorHAnsi" w:cs="B Mitra" w:hint="eastAsia"/>
          <w:szCs w:val="24"/>
          <w:rtl/>
        </w:rPr>
        <w:t>د</w:t>
      </w:r>
      <w:r w:rsidR="009347BA" w:rsidRPr="009347BA">
        <w:rPr>
          <w:rFonts w:asciiTheme="majorHAnsi" w:hAnsiTheme="majorHAnsi" w:cs="B Mitra"/>
          <w:szCs w:val="24"/>
          <w:rtl/>
        </w:rPr>
        <w:t xml:space="preserve"> تصادف</w:t>
      </w:r>
      <w:r w:rsidR="009347BA" w:rsidRPr="009347BA">
        <w:rPr>
          <w:rFonts w:asciiTheme="majorHAnsi" w:hAnsiTheme="majorHAnsi" w:cs="B Mitra" w:hint="cs"/>
          <w:szCs w:val="24"/>
          <w:rtl/>
        </w:rPr>
        <w:t>ی</w:t>
      </w:r>
      <w:r w:rsidR="009347BA" w:rsidRPr="009347BA">
        <w:rPr>
          <w:rFonts w:asciiTheme="majorHAnsi" w:hAnsiTheme="majorHAnsi" w:cs="B Mitra"/>
          <w:szCs w:val="24"/>
          <w:rtl/>
        </w:rPr>
        <w:t xml:space="preserve"> کروموزوم‌ها</w:t>
      </w:r>
      <w:r w:rsidR="009347BA" w:rsidRPr="009347BA">
        <w:rPr>
          <w:rFonts w:asciiTheme="majorHAnsi" w:hAnsiTheme="majorHAnsi" w:cs="B Mitra" w:hint="cs"/>
          <w:szCs w:val="24"/>
          <w:rtl/>
        </w:rPr>
        <w:t>ی</w:t>
      </w:r>
      <w:r w:rsidR="009347BA" w:rsidRPr="009347BA">
        <w:rPr>
          <w:rFonts w:asciiTheme="majorHAnsi" w:hAnsiTheme="majorHAnsi" w:cs="B Mitra"/>
          <w:szCs w:val="24"/>
          <w:rtl/>
        </w:rPr>
        <w:t xml:space="preserve"> خط</w:t>
      </w:r>
      <w:r w:rsidR="009347BA" w:rsidRPr="009347BA">
        <w:rPr>
          <w:rFonts w:asciiTheme="majorHAnsi" w:hAnsiTheme="majorHAnsi" w:cs="B Mitra" w:hint="cs"/>
          <w:szCs w:val="24"/>
          <w:rtl/>
        </w:rPr>
        <w:t>ی</w:t>
      </w:r>
      <w:r w:rsidR="009347BA" w:rsidRPr="009347BA">
        <w:rPr>
          <w:rFonts w:asciiTheme="majorHAnsi" w:hAnsiTheme="majorHAnsi" w:cs="B Mitra"/>
          <w:szCs w:val="24"/>
          <w:rtl/>
        </w:rPr>
        <w:t xml:space="preserve"> با طول ثابت آغاز م</w:t>
      </w:r>
      <w:r w:rsidR="009347BA" w:rsidRPr="009347BA">
        <w:rPr>
          <w:rFonts w:asciiTheme="majorHAnsi" w:hAnsiTheme="majorHAnsi" w:cs="B Mitra" w:hint="cs"/>
          <w:szCs w:val="24"/>
          <w:rtl/>
        </w:rPr>
        <w:t>ی‌</w:t>
      </w:r>
      <w:r w:rsidR="009347BA" w:rsidRPr="009347BA">
        <w:rPr>
          <w:rFonts w:asciiTheme="majorHAnsi" w:hAnsiTheme="majorHAnsi" w:cs="B Mitra" w:hint="eastAsia"/>
          <w:szCs w:val="24"/>
          <w:rtl/>
        </w:rPr>
        <w:t>شود</w:t>
      </w:r>
      <w:r w:rsidR="009347BA" w:rsidRPr="009347BA">
        <w:rPr>
          <w:rFonts w:asciiTheme="majorHAnsi" w:hAnsiTheme="majorHAnsi" w:cs="B Mitra"/>
          <w:szCs w:val="24"/>
          <w:rtl/>
        </w:rPr>
        <w:t xml:space="preserve"> که جمع</w:t>
      </w:r>
      <w:r w:rsidR="009347BA" w:rsidRPr="009347BA">
        <w:rPr>
          <w:rFonts w:asciiTheme="majorHAnsi" w:hAnsiTheme="majorHAnsi" w:cs="B Mitra" w:hint="cs"/>
          <w:szCs w:val="24"/>
          <w:rtl/>
        </w:rPr>
        <w:t>ی</w:t>
      </w:r>
      <w:r w:rsidR="009347BA" w:rsidRPr="009347BA">
        <w:rPr>
          <w:rFonts w:asciiTheme="majorHAnsi" w:hAnsiTheme="majorHAnsi" w:cs="B Mitra" w:hint="eastAsia"/>
          <w:szCs w:val="24"/>
          <w:rtl/>
        </w:rPr>
        <w:t>ت</w:t>
      </w:r>
      <w:r w:rsidR="009347BA" w:rsidRPr="009347BA">
        <w:rPr>
          <w:rFonts w:asciiTheme="majorHAnsi" w:hAnsiTheme="majorHAnsi" w:cs="B Mitra"/>
          <w:szCs w:val="24"/>
          <w:rtl/>
        </w:rPr>
        <w:t xml:space="preserve"> اصل</w:t>
      </w:r>
      <w:r w:rsidR="009347BA" w:rsidRPr="009347BA">
        <w:rPr>
          <w:rFonts w:asciiTheme="majorHAnsi" w:hAnsiTheme="majorHAnsi" w:cs="B Mitra" w:hint="cs"/>
          <w:szCs w:val="24"/>
          <w:rtl/>
        </w:rPr>
        <w:t>ی</w:t>
      </w:r>
      <w:r w:rsidR="009347BA" w:rsidRPr="009347BA">
        <w:rPr>
          <w:rFonts w:asciiTheme="majorHAnsi" w:hAnsiTheme="majorHAnsi" w:cs="B Mitra"/>
          <w:szCs w:val="24"/>
          <w:rtl/>
        </w:rPr>
        <w:t xml:space="preserve"> را تشک</w:t>
      </w:r>
      <w:r w:rsidR="009347BA" w:rsidRPr="009347BA">
        <w:rPr>
          <w:rFonts w:asciiTheme="majorHAnsi" w:hAnsiTheme="majorHAnsi" w:cs="B Mitra" w:hint="cs"/>
          <w:szCs w:val="24"/>
          <w:rtl/>
        </w:rPr>
        <w:t>ی</w:t>
      </w:r>
      <w:r w:rsidR="009347BA" w:rsidRPr="009347BA">
        <w:rPr>
          <w:rFonts w:asciiTheme="majorHAnsi" w:hAnsiTheme="majorHAnsi" w:cs="B Mitra" w:hint="eastAsia"/>
          <w:szCs w:val="24"/>
          <w:rtl/>
        </w:rPr>
        <w:t>ل</w:t>
      </w:r>
      <w:r w:rsidR="009347BA" w:rsidRPr="009347BA">
        <w:rPr>
          <w:rFonts w:asciiTheme="majorHAnsi" w:hAnsiTheme="majorHAnsi" w:cs="B Mitra"/>
          <w:szCs w:val="24"/>
          <w:rtl/>
        </w:rPr>
        <w:t xml:space="preserve"> م</w:t>
      </w:r>
      <w:r w:rsidR="009347BA" w:rsidRPr="009347BA">
        <w:rPr>
          <w:rFonts w:asciiTheme="majorHAnsi" w:hAnsiTheme="majorHAnsi" w:cs="B Mitra" w:hint="cs"/>
          <w:szCs w:val="24"/>
          <w:rtl/>
        </w:rPr>
        <w:t>ی‌</w:t>
      </w:r>
      <w:r w:rsidR="009347BA" w:rsidRPr="009347BA">
        <w:rPr>
          <w:rFonts w:asciiTheme="majorHAnsi" w:hAnsiTheme="majorHAnsi" w:cs="B Mitra" w:hint="eastAsia"/>
          <w:szCs w:val="24"/>
          <w:rtl/>
        </w:rPr>
        <w:t>دهد</w:t>
      </w:r>
      <w:r w:rsidR="009347BA" w:rsidRPr="009347BA">
        <w:rPr>
          <w:rFonts w:asciiTheme="majorHAnsi" w:hAnsiTheme="majorHAnsi" w:cs="B Mitra"/>
          <w:szCs w:val="24"/>
          <w:rtl/>
        </w:rPr>
        <w:t>.</w:t>
      </w:r>
      <w:r w:rsidR="009347BA">
        <w:rPr>
          <w:rFonts w:asciiTheme="majorHAnsi" w:hAnsiTheme="majorHAnsi" w:cs="B Mitra" w:hint="cs"/>
          <w:szCs w:val="24"/>
          <w:rtl/>
        </w:rPr>
        <w:t xml:space="preserve"> </w:t>
      </w:r>
      <w:r w:rsidR="00C24216">
        <w:rPr>
          <w:rFonts w:asciiTheme="majorHAnsi" w:hAnsiTheme="majorHAnsi" w:cs="B Mitra" w:hint="cs"/>
          <w:szCs w:val="24"/>
          <w:rtl/>
        </w:rPr>
        <w:t xml:space="preserve">سپس </w:t>
      </w:r>
      <w:r w:rsidR="004D6FBA" w:rsidRPr="004D6FBA">
        <w:rPr>
          <w:rFonts w:asciiTheme="majorHAnsi" w:hAnsiTheme="majorHAnsi" w:cs="B Mitra"/>
          <w:szCs w:val="24"/>
          <w:rtl/>
        </w:rPr>
        <w:t xml:space="preserve">کروموزوم‌ها به </w:t>
      </w:r>
      <w:r w:rsidR="00C24216">
        <w:rPr>
          <w:rFonts w:asciiTheme="majorHAnsi" w:hAnsiTheme="majorHAnsi" w:cs="B Mitra" w:hint="cs"/>
          <w:szCs w:val="24"/>
          <w:rtl/>
        </w:rPr>
        <w:t xml:space="preserve">عنوان </w:t>
      </w:r>
      <w:r w:rsidR="004D6FBA">
        <w:rPr>
          <w:rFonts w:asciiTheme="majorHAnsi" w:hAnsiTheme="majorHAnsi" w:cs="B Mitra" w:hint="cs"/>
          <w:szCs w:val="24"/>
          <w:rtl/>
        </w:rPr>
        <w:t xml:space="preserve"> </w:t>
      </w:r>
      <w:r w:rsidR="004D6FBA" w:rsidRPr="004D6FBA">
        <w:rPr>
          <w:rFonts w:asciiTheme="majorHAnsi" w:hAnsiTheme="majorHAnsi" w:cs="B Mitra"/>
          <w:szCs w:val="24"/>
          <w:rtl/>
        </w:rPr>
        <w:t>درخت ب</w:t>
      </w:r>
      <w:r w:rsidR="004D6FBA" w:rsidRPr="004D6FBA">
        <w:rPr>
          <w:rFonts w:asciiTheme="majorHAnsi" w:hAnsiTheme="majorHAnsi" w:cs="B Mitra" w:hint="cs"/>
          <w:szCs w:val="24"/>
          <w:rtl/>
        </w:rPr>
        <w:t>ی</w:t>
      </w:r>
      <w:r w:rsidR="004D6FBA" w:rsidRPr="004D6FBA">
        <w:rPr>
          <w:rFonts w:asciiTheme="majorHAnsi" w:hAnsiTheme="majorHAnsi" w:cs="B Mitra" w:hint="eastAsia"/>
          <w:szCs w:val="24"/>
          <w:rtl/>
        </w:rPr>
        <w:t>ان</w:t>
      </w:r>
      <w:r w:rsidR="00C24216">
        <w:rPr>
          <w:rFonts w:asciiTheme="majorHAnsi" w:hAnsiTheme="majorHAnsi" w:cs="B Mitra" w:hint="cs"/>
          <w:szCs w:val="24"/>
          <w:rtl/>
        </w:rPr>
        <w:t xml:space="preserve"> نشان داده می</w:t>
      </w:r>
      <w:r w:rsidR="00C24216">
        <w:rPr>
          <w:rFonts w:asciiTheme="majorHAnsi" w:hAnsiTheme="majorHAnsi" w:cs="B Mitra"/>
          <w:szCs w:val="24"/>
          <w:rtl/>
        </w:rPr>
        <w:softHyphen/>
      </w:r>
      <w:r w:rsidR="00C24216">
        <w:rPr>
          <w:rFonts w:asciiTheme="majorHAnsi" w:hAnsiTheme="majorHAnsi" w:cs="B Mitra" w:hint="cs"/>
          <w:szCs w:val="24"/>
          <w:rtl/>
        </w:rPr>
        <w:t>شوند</w:t>
      </w:r>
      <w:r w:rsidR="004D6FBA" w:rsidRPr="004D6FBA">
        <w:rPr>
          <w:rFonts w:asciiTheme="majorHAnsi" w:hAnsiTheme="majorHAnsi" w:cs="B Mitra"/>
          <w:szCs w:val="24"/>
          <w:rtl/>
        </w:rPr>
        <w:t xml:space="preserve"> و هر فرد پس از اعمال تابع برازش که در آن افراد برا</w:t>
      </w:r>
      <w:r w:rsidR="004D6FBA" w:rsidRPr="004D6FBA">
        <w:rPr>
          <w:rFonts w:asciiTheme="majorHAnsi" w:hAnsiTheme="majorHAnsi" w:cs="B Mitra" w:hint="cs"/>
          <w:szCs w:val="24"/>
          <w:rtl/>
        </w:rPr>
        <w:t>ی</w:t>
      </w:r>
      <w:r w:rsidR="004D6FBA" w:rsidRPr="004D6FBA">
        <w:rPr>
          <w:rFonts w:asciiTheme="majorHAnsi" w:hAnsiTheme="majorHAnsi" w:cs="B Mitra"/>
          <w:szCs w:val="24"/>
          <w:rtl/>
        </w:rPr>
        <w:t xml:space="preserve"> تکث</w:t>
      </w:r>
      <w:r w:rsidR="004D6FBA" w:rsidRPr="004D6FBA">
        <w:rPr>
          <w:rFonts w:asciiTheme="majorHAnsi" w:hAnsiTheme="majorHAnsi" w:cs="B Mitra" w:hint="cs"/>
          <w:szCs w:val="24"/>
          <w:rtl/>
        </w:rPr>
        <w:t>ی</w:t>
      </w:r>
      <w:r w:rsidR="004D6FBA" w:rsidRPr="004D6FBA">
        <w:rPr>
          <w:rFonts w:asciiTheme="majorHAnsi" w:hAnsiTheme="majorHAnsi" w:cs="B Mitra" w:hint="eastAsia"/>
          <w:szCs w:val="24"/>
          <w:rtl/>
        </w:rPr>
        <w:t>ر</w:t>
      </w:r>
      <w:r w:rsidR="004D6FBA" w:rsidRPr="004D6FBA">
        <w:rPr>
          <w:rFonts w:asciiTheme="majorHAnsi" w:hAnsiTheme="majorHAnsi" w:cs="B Mitra"/>
          <w:szCs w:val="24"/>
          <w:rtl/>
        </w:rPr>
        <w:t xml:space="preserve"> افراد اصلاح‌شده </w:t>
      </w:r>
      <w:r w:rsidR="004D6FBA" w:rsidRPr="004D6FBA">
        <w:rPr>
          <w:rFonts w:asciiTheme="majorHAnsi" w:hAnsiTheme="majorHAnsi" w:cs="B Mitra" w:hint="cs"/>
          <w:szCs w:val="24"/>
          <w:rtl/>
        </w:rPr>
        <w:t>ی</w:t>
      </w:r>
      <w:r w:rsidR="004D6FBA" w:rsidRPr="004D6FBA">
        <w:rPr>
          <w:rFonts w:asciiTheme="majorHAnsi" w:hAnsiTheme="majorHAnsi" w:cs="B Mitra" w:hint="eastAsia"/>
          <w:szCs w:val="24"/>
          <w:rtl/>
        </w:rPr>
        <w:t>ا</w:t>
      </w:r>
      <w:r w:rsidR="004D6FBA" w:rsidRPr="004D6FBA">
        <w:rPr>
          <w:rFonts w:asciiTheme="majorHAnsi" w:hAnsiTheme="majorHAnsi" w:cs="B Mitra"/>
          <w:szCs w:val="24"/>
          <w:rtl/>
        </w:rPr>
        <w:t xml:space="preserve"> نسل جد</w:t>
      </w:r>
      <w:r w:rsidR="004D6FBA" w:rsidRPr="004D6FBA">
        <w:rPr>
          <w:rFonts w:asciiTheme="majorHAnsi" w:hAnsiTheme="majorHAnsi" w:cs="B Mitra" w:hint="cs"/>
          <w:szCs w:val="24"/>
          <w:rtl/>
        </w:rPr>
        <w:t>ی</w:t>
      </w:r>
      <w:r w:rsidR="004D6FBA" w:rsidRPr="004D6FBA">
        <w:rPr>
          <w:rFonts w:asciiTheme="majorHAnsi" w:hAnsiTheme="majorHAnsi" w:cs="B Mitra" w:hint="eastAsia"/>
          <w:szCs w:val="24"/>
          <w:rtl/>
        </w:rPr>
        <w:t>د</w:t>
      </w:r>
      <w:r w:rsidR="004D6FBA" w:rsidRPr="004D6FBA">
        <w:rPr>
          <w:rFonts w:asciiTheme="majorHAnsi" w:hAnsiTheme="majorHAnsi" w:cs="B Mitra"/>
          <w:szCs w:val="24"/>
          <w:rtl/>
        </w:rPr>
        <w:t xml:space="preserve"> انتخاب م</w:t>
      </w:r>
      <w:r w:rsidR="004D6FBA" w:rsidRPr="004D6FBA">
        <w:rPr>
          <w:rFonts w:asciiTheme="majorHAnsi" w:hAnsiTheme="majorHAnsi" w:cs="B Mitra" w:hint="cs"/>
          <w:szCs w:val="24"/>
          <w:rtl/>
        </w:rPr>
        <w:t>ی‌</w:t>
      </w:r>
      <w:r w:rsidR="004D6FBA" w:rsidRPr="004D6FBA">
        <w:rPr>
          <w:rFonts w:asciiTheme="majorHAnsi" w:hAnsiTheme="majorHAnsi" w:cs="B Mitra" w:hint="eastAsia"/>
          <w:szCs w:val="24"/>
          <w:rtl/>
        </w:rPr>
        <w:t>شوند،</w:t>
      </w:r>
      <w:r w:rsidR="004D6FBA" w:rsidRPr="004D6FBA">
        <w:rPr>
          <w:rFonts w:asciiTheme="majorHAnsi" w:hAnsiTheme="majorHAnsi" w:cs="B Mitra"/>
          <w:szCs w:val="24"/>
          <w:rtl/>
        </w:rPr>
        <w:t xml:space="preserve"> مورد ارز</w:t>
      </w:r>
      <w:r w:rsidR="004D6FBA" w:rsidRPr="004D6FBA">
        <w:rPr>
          <w:rFonts w:asciiTheme="majorHAnsi" w:hAnsiTheme="majorHAnsi" w:cs="B Mitra" w:hint="cs"/>
          <w:szCs w:val="24"/>
          <w:rtl/>
        </w:rPr>
        <w:t>ی</w:t>
      </w:r>
      <w:r w:rsidR="004D6FBA" w:rsidRPr="004D6FBA">
        <w:rPr>
          <w:rFonts w:asciiTheme="majorHAnsi" w:hAnsiTheme="majorHAnsi" w:cs="B Mitra" w:hint="eastAsia"/>
          <w:szCs w:val="24"/>
          <w:rtl/>
        </w:rPr>
        <w:t>اب</w:t>
      </w:r>
      <w:r w:rsidR="004D6FBA" w:rsidRPr="004D6FBA">
        <w:rPr>
          <w:rFonts w:asciiTheme="majorHAnsi" w:hAnsiTheme="majorHAnsi" w:cs="B Mitra" w:hint="cs"/>
          <w:szCs w:val="24"/>
          <w:rtl/>
        </w:rPr>
        <w:t>ی</w:t>
      </w:r>
      <w:r w:rsidR="004D6FBA" w:rsidRPr="004D6FBA">
        <w:rPr>
          <w:rFonts w:asciiTheme="majorHAnsi" w:hAnsiTheme="majorHAnsi" w:cs="B Mitra"/>
          <w:szCs w:val="24"/>
          <w:rtl/>
        </w:rPr>
        <w:t xml:space="preserve"> قرار م</w:t>
      </w:r>
      <w:r w:rsidR="004D6FBA" w:rsidRPr="004D6FBA">
        <w:rPr>
          <w:rFonts w:asciiTheme="majorHAnsi" w:hAnsiTheme="majorHAnsi" w:cs="B Mitra" w:hint="cs"/>
          <w:szCs w:val="24"/>
          <w:rtl/>
        </w:rPr>
        <w:t>ی‌</w:t>
      </w:r>
      <w:r w:rsidR="004D6FBA" w:rsidRPr="004D6FBA">
        <w:rPr>
          <w:rFonts w:asciiTheme="majorHAnsi" w:hAnsiTheme="majorHAnsi" w:cs="B Mitra" w:hint="eastAsia"/>
          <w:szCs w:val="24"/>
          <w:rtl/>
        </w:rPr>
        <w:t>گ</w:t>
      </w:r>
      <w:r w:rsidR="004D6FBA" w:rsidRPr="004D6FBA">
        <w:rPr>
          <w:rFonts w:asciiTheme="majorHAnsi" w:hAnsiTheme="majorHAnsi" w:cs="B Mitra" w:hint="cs"/>
          <w:szCs w:val="24"/>
          <w:rtl/>
        </w:rPr>
        <w:t>ی</w:t>
      </w:r>
      <w:r w:rsidR="004D6FBA" w:rsidRPr="004D6FBA">
        <w:rPr>
          <w:rFonts w:asciiTheme="majorHAnsi" w:hAnsiTheme="majorHAnsi" w:cs="B Mitra" w:hint="eastAsia"/>
          <w:szCs w:val="24"/>
          <w:rtl/>
        </w:rPr>
        <w:t>رد</w:t>
      </w:r>
      <w:r w:rsidR="004D6FBA" w:rsidRPr="004D6FBA">
        <w:rPr>
          <w:rFonts w:asciiTheme="majorHAnsi" w:hAnsiTheme="majorHAnsi" w:cs="B Mitra"/>
          <w:szCs w:val="24"/>
          <w:rtl/>
        </w:rPr>
        <w:t>.</w:t>
      </w:r>
      <w:r w:rsidR="004D6FBA">
        <w:rPr>
          <w:rFonts w:asciiTheme="majorHAnsi" w:hAnsiTheme="majorHAnsi" w:cs="B Mitra" w:hint="cs"/>
          <w:szCs w:val="24"/>
          <w:rtl/>
        </w:rPr>
        <w:t xml:space="preserve"> </w:t>
      </w:r>
      <w:r w:rsidR="004D6FBA" w:rsidRPr="004D6FBA">
        <w:rPr>
          <w:rFonts w:asciiTheme="majorHAnsi" w:hAnsiTheme="majorHAnsi" w:cs="B Mitra"/>
          <w:szCs w:val="24"/>
          <w:rtl/>
        </w:rPr>
        <w:t>نسل جد</w:t>
      </w:r>
      <w:r w:rsidR="004D6FBA" w:rsidRPr="004D6FBA">
        <w:rPr>
          <w:rFonts w:asciiTheme="majorHAnsi" w:hAnsiTheme="majorHAnsi" w:cs="B Mitra" w:hint="cs"/>
          <w:szCs w:val="24"/>
          <w:rtl/>
        </w:rPr>
        <w:t>ی</w:t>
      </w:r>
      <w:r w:rsidR="004D6FBA" w:rsidRPr="004D6FBA">
        <w:rPr>
          <w:rFonts w:asciiTheme="majorHAnsi" w:hAnsiTheme="majorHAnsi" w:cs="B Mitra" w:hint="eastAsia"/>
          <w:szCs w:val="24"/>
          <w:rtl/>
        </w:rPr>
        <w:t>د</w:t>
      </w:r>
      <w:r w:rsidR="004D6FBA" w:rsidRPr="004D6FBA">
        <w:rPr>
          <w:rFonts w:asciiTheme="majorHAnsi" w:hAnsiTheme="majorHAnsi" w:cs="B Mitra"/>
          <w:szCs w:val="24"/>
          <w:rtl/>
        </w:rPr>
        <w:t xml:space="preserve"> از طر</w:t>
      </w:r>
      <w:r w:rsidR="004D6FBA" w:rsidRPr="004D6FBA">
        <w:rPr>
          <w:rFonts w:asciiTheme="majorHAnsi" w:hAnsiTheme="majorHAnsi" w:cs="B Mitra" w:hint="cs"/>
          <w:szCs w:val="24"/>
          <w:rtl/>
        </w:rPr>
        <w:t>ی</w:t>
      </w:r>
      <w:r w:rsidR="004D6FBA" w:rsidRPr="004D6FBA">
        <w:rPr>
          <w:rFonts w:asciiTheme="majorHAnsi" w:hAnsiTheme="majorHAnsi" w:cs="B Mitra" w:hint="eastAsia"/>
          <w:szCs w:val="24"/>
          <w:rtl/>
        </w:rPr>
        <w:t>ق</w:t>
      </w:r>
      <w:r w:rsidR="004D6FBA" w:rsidRPr="004D6FBA">
        <w:rPr>
          <w:rFonts w:asciiTheme="majorHAnsi" w:hAnsiTheme="majorHAnsi" w:cs="B Mitra"/>
          <w:szCs w:val="24"/>
          <w:rtl/>
        </w:rPr>
        <w:t xml:space="preserve"> چهار عمل</w:t>
      </w:r>
      <w:r w:rsidR="004D6FBA" w:rsidRPr="004D6FBA">
        <w:rPr>
          <w:rFonts w:asciiTheme="majorHAnsi" w:hAnsiTheme="majorHAnsi" w:cs="B Mitra" w:hint="cs"/>
          <w:szCs w:val="24"/>
          <w:rtl/>
        </w:rPr>
        <w:t>ی</w:t>
      </w:r>
      <w:r w:rsidR="004D6FBA" w:rsidRPr="004D6FBA">
        <w:rPr>
          <w:rFonts w:asciiTheme="majorHAnsi" w:hAnsiTheme="majorHAnsi" w:cs="B Mitra" w:hint="eastAsia"/>
          <w:szCs w:val="24"/>
          <w:rtl/>
        </w:rPr>
        <w:t>ات</w:t>
      </w:r>
      <w:r w:rsidR="004D6FBA" w:rsidRPr="004D6FBA">
        <w:rPr>
          <w:rFonts w:asciiTheme="majorHAnsi" w:hAnsiTheme="majorHAnsi" w:cs="B Mitra"/>
          <w:szCs w:val="24"/>
          <w:rtl/>
        </w:rPr>
        <w:t xml:space="preserve"> (‏تول</w:t>
      </w:r>
      <w:r w:rsidR="004D6FBA" w:rsidRPr="004D6FBA">
        <w:rPr>
          <w:rFonts w:asciiTheme="majorHAnsi" w:hAnsiTheme="majorHAnsi" w:cs="B Mitra" w:hint="cs"/>
          <w:szCs w:val="24"/>
          <w:rtl/>
        </w:rPr>
        <w:t>ی</w:t>
      </w:r>
      <w:r w:rsidR="004D6FBA" w:rsidRPr="004D6FBA">
        <w:rPr>
          <w:rFonts w:asciiTheme="majorHAnsi" w:hAnsiTheme="majorHAnsi" w:cs="B Mitra" w:hint="eastAsia"/>
          <w:szCs w:val="24"/>
          <w:rtl/>
        </w:rPr>
        <w:t>د</w:t>
      </w:r>
      <w:r w:rsidR="004D6FBA" w:rsidRPr="004D6FBA">
        <w:rPr>
          <w:rFonts w:asciiTheme="majorHAnsi" w:hAnsiTheme="majorHAnsi" w:cs="B Mitra"/>
          <w:szCs w:val="24"/>
          <w:rtl/>
        </w:rPr>
        <w:t xml:space="preserve"> مثل، تقاطع، جهش و چرخش)</w:t>
      </w:r>
      <w:r w:rsidR="00C24216">
        <w:rPr>
          <w:rFonts w:asciiTheme="majorHAnsi" w:hAnsiTheme="majorHAnsi" w:cs="B Mitra" w:hint="cs"/>
          <w:szCs w:val="24"/>
          <w:rtl/>
        </w:rPr>
        <w:t xml:space="preserve"> </w:t>
      </w:r>
      <w:r w:rsidR="004D6FBA" w:rsidRPr="004D6FBA">
        <w:rPr>
          <w:rFonts w:asciiTheme="majorHAnsi" w:hAnsiTheme="majorHAnsi" w:cs="B Mitra"/>
          <w:szCs w:val="24"/>
          <w:rtl/>
        </w:rPr>
        <w:t>‏در طول فرآ</w:t>
      </w:r>
      <w:r w:rsidR="004D6FBA" w:rsidRPr="004D6FBA">
        <w:rPr>
          <w:rFonts w:asciiTheme="majorHAnsi" w:hAnsiTheme="majorHAnsi" w:cs="B Mitra" w:hint="cs"/>
          <w:szCs w:val="24"/>
          <w:rtl/>
        </w:rPr>
        <w:t>ی</w:t>
      </w:r>
      <w:r w:rsidR="004D6FBA" w:rsidRPr="004D6FBA">
        <w:rPr>
          <w:rFonts w:asciiTheme="majorHAnsi" w:hAnsiTheme="majorHAnsi" w:cs="B Mitra" w:hint="eastAsia"/>
          <w:szCs w:val="24"/>
          <w:rtl/>
        </w:rPr>
        <w:t>ند</w:t>
      </w:r>
      <w:r w:rsidR="004D6FBA" w:rsidRPr="004D6FBA">
        <w:rPr>
          <w:rFonts w:asciiTheme="majorHAnsi" w:hAnsiTheme="majorHAnsi" w:cs="B Mitra"/>
          <w:szCs w:val="24"/>
          <w:rtl/>
        </w:rPr>
        <w:t xml:space="preserve"> رشد حرکت م</w:t>
      </w:r>
      <w:r w:rsidR="004D6FBA" w:rsidRPr="004D6FBA">
        <w:rPr>
          <w:rFonts w:asciiTheme="majorHAnsi" w:hAnsiTheme="majorHAnsi" w:cs="B Mitra" w:hint="cs"/>
          <w:szCs w:val="24"/>
          <w:rtl/>
        </w:rPr>
        <w:t>ی‌</w:t>
      </w:r>
      <w:r w:rsidR="004D6FBA" w:rsidRPr="004D6FBA">
        <w:rPr>
          <w:rFonts w:asciiTheme="majorHAnsi" w:hAnsiTheme="majorHAnsi" w:cs="B Mitra" w:hint="eastAsia"/>
          <w:szCs w:val="24"/>
          <w:rtl/>
        </w:rPr>
        <w:t>کند</w:t>
      </w:r>
      <w:r w:rsidR="004D6FBA" w:rsidRPr="004D6FBA">
        <w:rPr>
          <w:rFonts w:asciiTheme="majorHAnsi" w:hAnsiTheme="majorHAnsi" w:cs="B Mitra"/>
          <w:szCs w:val="24"/>
          <w:rtl/>
        </w:rPr>
        <w:t xml:space="preserve"> و در نها</w:t>
      </w:r>
      <w:r w:rsidR="004D6FBA" w:rsidRPr="004D6FBA">
        <w:rPr>
          <w:rFonts w:asciiTheme="majorHAnsi" w:hAnsiTheme="majorHAnsi" w:cs="B Mitra" w:hint="cs"/>
          <w:szCs w:val="24"/>
          <w:rtl/>
        </w:rPr>
        <w:t>ی</w:t>
      </w:r>
      <w:r w:rsidR="004D6FBA" w:rsidRPr="004D6FBA">
        <w:rPr>
          <w:rFonts w:asciiTheme="majorHAnsi" w:hAnsiTheme="majorHAnsi" w:cs="B Mitra" w:hint="eastAsia"/>
          <w:szCs w:val="24"/>
          <w:rtl/>
        </w:rPr>
        <w:t>ت</w:t>
      </w:r>
      <w:r w:rsidR="004D6FBA" w:rsidRPr="004D6FBA">
        <w:rPr>
          <w:rFonts w:asciiTheme="majorHAnsi" w:hAnsiTheme="majorHAnsi" w:cs="B Mitra"/>
          <w:szCs w:val="24"/>
          <w:rtl/>
        </w:rPr>
        <w:t xml:space="preserve"> براساس پارامترها</w:t>
      </w:r>
      <w:r w:rsidR="004D6FBA" w:rsidRPr="004D6FBA">
        <w:rPr>
          <w:rFonts w:asciiTheme="majorHAnsi" w:hAnsiTheme="majorHAnsi" w:cs="B Mitra" w:hint="cs"/>
          <w:szCs w:val="24"/>
          <w:rtl/>
        </w:rPr>
        <w:t>ی</w:t>
      </w:r>
      <w:r w:rsidR="004D6FBA" w:rsidRPr="004D6FBA">
        <w:rPr>
          <w:rFonts w:asciiTheme="majorHAnsi" w:hAnsiTheme="majorHAnsi" w:cs="B Mitra"/>
          <w:szCs w:val="24"/>
          <w:rtl/>
        </w:rPr>
        <w:t xml:space="preserve"> کنترل از پ</w:t>
      </w:r>
      <w:r w:rsidR="004D6FBA" w:rsidRPr="004D6FBA">
        <w:rPr>
          <w:rFonts w:asciiTheme="majorHAnsi" w:hAnsiTheme="majorHAnsi" w:cs="B Mitra" w:hint="cs"/>
          <w:szCs w:val="24"/>
          <w:rtl/>
        </w:rPr>
        <w:t>ی</w:t>
      </w:r>
      <w:r w:rsidR="004D6FBA" w:rsidRPr="004D6FBA">
        <w:rPr>
          <w:rFonts w:asciiTheme="majorHAnsi" w:hAnsiTheme="majorHAnsi" w:cs="B Mitra" w:hint="eastAsia"/>
          <w:szCs w:val="24"/>
          <w:rtl/>
        </w:rPr>
        <w:t>ش</w:t>
      </w:r>
      <w:r w:rsidR="004D6FBA" w:rsidRPr="004D6FBA">
        <w:rPr>
          <w:rFonts w:asciiTheme="majorHAnsi" w:hAnsiTheme="majorHAnsi" w:cs="B Mitra"/>
          <w:szCs w:val="24"/>
          <w:rtl/>
        </w:rPr>
        <w:t xml:space="preserve"> تع</w:t>
      </w:r>
      <w:r w:rsidR="004D6FBA" w:rsidRPr="004D6FBA">
        <w:rPr>
          <w:rFonts w:asciiTheme="majorHAnsi" w:hAnsiTheme="majorHAnsi" w:cs="B Mitra" w:hint="cs"/>
          <w:szCs w:val="24"/>
          <w:rtl/>
        </w:rPr>
        <w:t>یی</w:t>
      </w:r>
      <w:r w:rsidR="004D6FBA" w:rsidRPr="004D6FBA">
        <w:rPr>
          <w:rFonts w:asciiTheme="majorHAnsi" w:hAnsiTheme="majorHAnsi" w:cs="B Mitra" w:hint="eastAsia"/>
          <w:szCs w:val="24"/>
          <w:rtl/>
        </w:rPr>
        <w:t>ن‌شده</w:t>
      </w:r>
      <w:r w:rsidR="004D6FBA" w:rsidRPr="004D6FBA">
        <w:rPr>
          <w:rFonts w:asciiTheme="majorHAnsi" w:hAnsiTheme="majorHAnsi" w:cs="B Mitra"/>
          <w:szCs w:val="24"/>
          <w:rtl/>
        </w:rPr>
        <w:t xml:space="preserve"> تا زمان</w:t>
      </w:r>
      <w:r w:rsidR="004D6FBA" w:rsidRPr="004D6FBA">
        <w:rPr>
          <w:rFonts w:asciiTheme="majorHAnsi" w:hAnsiTheme="majorHAnsi" w:cs="B Mitra" w:hint="cs"/>
          <w:szCs w:val="24"/>
          <w:rtl/>
        </w:rPr>
        <w:t>ی</w:t>
      </w:r>
      <w:r w:rsidR="004D6FBA" w:rsidRPr="004D6FBA">
        <w:rPr>
          <w:rFonts w:asciiTheme="majorHAnsi" w:hAnsiTheme="majorHAnsi" w:cs="B Mitra"/>
          <w:szCs w:val="24"/>
          <w:rtl/>
        </w:rPr>
        <w:t xml:space="preserve"> که </w:t>
      </w:r>
      <w:r w:rsidR="004D6FBA" w:rsidRPr="004D6FBA">
        <w:rPr>
          <w:rFonts w:asciiTheme="majorHAnsi" w:hAnsiTheme="majorHAnsi" w:cs="B Mitra" w:hint="cs"/>
          <w:szCs w:val="24"/>
          <w:rtl/>
        </w:rPr>
        <w:t>ی</w:t>
      </w:r>
      <w:r w:rsidR="004D6FBA" w:rsidRPr="004D6FBA">
        <w:rPr>
          <w:rFonts w:asciiTheme="majorHAnsi" w:hAnsiTheme="majorHAnsi" w:cs="B Mitra" w:hint="eastAsia"/>
          <w:szCs w:val="24"/>
          <w:rtl/>
        </w:rPr>
        <w:t>ک</w:t>
      </w:r>
      <w:r w:rsidR="004D6FBA" w:rsidRPr="004D6FBA">
        <w:rPr>
          <w:rFonts w:asciiTheme="majorHAnsi" w:hAnsiTheme="majorHAnsi" w:cs="B Mitra"/>
          <w:szCs w:val="24"/>
          <w:rtl/>
        </w:rPr>
        <w:t xml:space="preserve"> راه‌حل پ</w:t>
      </w:r>
      <w:r w:rsidR="004D6FBA" w:rsidRPr="004D6FBA">
        <w:rPr>
          <w:rFonts w:asciiTheme="majorHAnsi" w:hAnsiTheme="majorHAnsi" w:cs="B Mitra" w:hint="cs"/>
          <w:szCs w:val="24"/>
          <w:rtl/>
        </w:rPr>
        <w:t>ی</w:t>
      </w:r>
      <w:r w:rsidR="004D6FBA" w:rsidRPr="004D6FBA">
        <w:rPr>
          <w:rFonts w:asciiTheme="majorHAnsi" w:hAnsiTheme="majorHAnsi" w:cs="B Mitra" w:hint="eastAsia"/>
          <w:szCs w:val="24"/>
          <w:rtl/>
        </w:rPr>
        <w:t>دا</w:t>
      </w:r>
      <w:r w:rsidR="004D6FBA" w:rsidRPr="004D6FBA">
        <w:rPr>
          <w:rFonts w:asciiTheme="majorHAnsi" w:hAnsiTheme="majorHAnsi" w:cs="B Mitra"/>
          <w:szCs w:val="24"/>
          <w:rtl/>
        </w:rPr>
        <w:t xml:space="preserve"> شود، تکرار م</w:t>
      </w:r>
      <w:r w:rsidR="004D6FBA" w:rsidRPr="004D6FBA">
        <w:rPr>
          <w:rFonts w:asciiTheme="majorHAnsi" w:hAnsiTheme="majorHAnsi" w:cs="B Mitra" w:hint="cs"/>
          <w:szCs w:val="24"/>
          <w:rtl/>
        </w:rPr>
        <w:t>ی‌</w:t>
      </w:r>
      <w:r w:rsidR="004D6FBA" w:rsidRPr="004D6FBA">
        <w:rPr>
          <w:rFonts w:asciiTheme="majorHAnsi" w:hAnsiTheme="majorHAnsi" w:cs="B Mitra" w:hint="eastAsia"/>
          <w:szCs w:val="24"/>
          <w:rtl/>
        </w:rPr>
        <w:t>شود</w:t>
      </w:r>
      <w:r w:rsidR="004D6FBA" w:rsidRPr="004D6FBA">
        <w:rPr>
          <w:rFonts w:asciiTheme="majorHAnsi" w:hAnsiTheme="majorHAnsi" w:cs="B Mitra"/>
          <w:szCs w:val="24"/>
          <w:rtl/>
        </w:rPr>
        <w:t xml:space="preserve"> [‏ ۶۳ ]‏.</w:t>
      </w:r>
      <w:r w:rsidR="00621A5D">
        <w:rPr>
          <w:rFonts w:asciiTheme="majorHAnsi" w:hAnsiTheme="majorHAnsi" w:cs="B Mitra" w:hint="cs"/>
          <w:szCs w:val="24"/>
          <w:rtl/>
        </w:rPr>
        <w:t xml:space="preserve"> </w:t>
      </w:r>
      <w:r w:rsidR="00621A5D" w:rsidRPr="00621A5D">
        <w:rPr>
          <w:rFonts w:asciiTheme="majorHAnsi" w:hAnsiTheme="majorHAnsi" w:cs="B Mitra"/>
          <w:szCs w:val="24"/>
          <w:rtl/>
        </w:rPr>
        <w:t>شکل ۳ مراحل اصل</w:t>
      </w:r>
      <w:r w:rsidR="00621A5D" w:rsidRPr="00621A5D">
        <w:rPr>
          <w:rFonts w:asciiTheme="majorHAnsi" w:hAnsiTheme="majorHAnsi" w:cs="B Mitra" w:hint="cs"/>
          <w:szCs w:val="24"/>
          <w:rtl/>
        </w:rPr>
        <w:t>ی</w:t>
      </w:r>
      <w:r w:rsidR="00621A5D" w:rsidRPr="00621A5D">
        <w:rPr>
          <w:rFonts w:asciiTheme="majorHAnsi" w:hAnsiTheme="majorHAnsi" w:cs="B Mitra"/>
          <w:szCs w:val="24"/>
          <w:rtl/>
        </w:rPr>
        <w:t xml:space="preserve"> الگور</w:t>
      </w:r>
      <w:r w:rsidR="00621A5D" w:rsidRPr="00621A5D">
        <w:rPr>
          <w:rFonts w:asciiTheme="majorHAnsi" w:hAnsiTheme="majorHAnsi" w:cs="B Mitra" w:hint="cs"/>
          <w:szCs w:val="24"/>
          <w:rtl/>
        </w:rPr>
        <w:t>ی</w:t>
      </w:r>
      <w:r w:rsidR="00621A5D" w:rsidRPr="00621A5D">
        <w:rPr>
          <w:rFonts w:asciiTheme="majorHAnsi" w:hAnsiTheme="majorHAnsi" w:cs="B Mitra" w:hint="eastAsia"/>
          <w:szCs w:val="24"/>
          <w:rtl/>
        </w:rPr>
        <w:t>تم</w:t>
      </w:r>
      <w:r w:rsidR="00621A5D" w:rsidRPr="00621A5D">
        <w:rPr>
          <w:rFonts w:asciiTheme="majorHAnsi" w:hAnsiTheme="majorHAnsi" w:cs="B Mitra"/>
          <w:szCs w:val="24"/>
          <w:rtl/>
        </w:rPr>
        <w:t xml:space="preserve"> </w:t>
      </w:r>
      <w:r w:rsidR="00621A5D" w:rsidRPr="00621A5D">
        <w:rPr>
          <w:rFonts w:asciiTheme="majorHAnsi" w:hAnsiTheme="majorHAnsi" w:cs="B Mitra"/>
          <w:sz w:val="20"/>
          <w:szCs w:val="20"/>
        </w:rPr>
        <w:t>GEP</w:t>
      </w:r>
      <w:r w:rsidR="00621A5D" w:rsidRPr="00621A5D">
        <w:rPr>
          <w:rFonts w:asciiTheme="majorHAnsi" w:hAnsiTheme="majorHAnsi" w:cs="B Mitra"/>
          <w:szCs w:val="24"/>
          <w:rtl/>
        </w:rPr>
        <w:t xml:space="preserve"> را نشان م</w:t>
      </w:r>
      <w:r w:rsidR="00621A5D" w:rsidRPr="00621A5D">
        <w:rPr>
          <w:rFonts w:asciiTheme="majorHAnsi" w:hAnsiTheme="majorHAnsi" w:cs="B Mitra" w:hint="cs"/>
          <w:szCs w:val="24"/>
          <w:rtl/>
        </w:rPr>
        <w:t>ی‌</w:t>
      </w:r>
      <w:r w:rsidR="00621A5D" w:rsidRPr="00621A5D">
        <w:rPr>
          <w:rFonts w:asciiTheme="majorHAnsi" w:hAnsiTheme="majorHAnsi" w:cs="B Mitra" w:hint="eastAsia"/>
          <w:szCs w:val="24"/>
          <w:rtl/>
        </w:rPr>
        <w:t>دهد</w:t>
      </w:r>
      <w:r w:rsidR="00621A5D" w:rsidRPr="00621A5D">
        <w:rPr>
          <w:rFonts w:asciiTheme="majorHAnsi" w:hAnsiTheme="majorHAnsi" w:cs="B Mitra"/>
          <w:szCs w:val="24"/>
          <w:rtl/>
        </w:rPr>
        <w:t>.</w:t>
      </w:r>
      <w:r w:rsidR="00621A5D">
        <w:rPr>
          <w:rFonts w:asciiTheme="majorHAnsi" w:hAnsiTheme="majorHAnsi" w:cs="B Mitra" w:hint="cs"/>
          <w:szCs w:val="24"/>
          <w:rtl/>
        </w:rPr>
        <w:t xml:space="preserve"> </w:t>
      </w:r>
      <w:r w:rsidR="00246D6F" w:rsidRPr="00246D6F">
        <w:rPr>
          <w:rFonts w:asciiTheme="majorHAnsi" w:hAnsiTheme="majorHAnsi" w:cs="B Mitra"/>
          <w:szCs w:val="24"/>
          <w:rtl/>
        </w:rPr>
        <w:t>لازم به ذکر است که خروج</w:t>
      </w:r>
      <w:r w:rsidR="00246D6F" w:rsidRPr="00246D6F">
        <w:rPr>
          <w:rFonts w:asciiTheme="majorHAnsi" w:hAnsiTheme="majorHAnsi" w:cs="B Mitra" w:hint="cs"/>
          <w:szCs w:val="24"/>
          <w:rtl/>
        </w:rPr>
        <w:t>ی</w:t>
      </w:r>
      <w:r w:rsidR="00246D6F" w:rsidRPr="00246D6F">
        <w:rPr>
          <w:rFonts w:asciiTheme="majorHAnsi" w:hAnsiTheme="majorHAnsi" w:cs="B Mitra"/>
          <w:szCs w:val="24"/>
          <w:rtl/>
        </w:rPr>
        <w:t xml:space="preserve"> الگور</w:t>
      </w:r>
      <w:r w:rsidR="00246D6F" w:rsidRPr="00246D6F">
        <w:rPr>
          <w:rFonts w:asciiTheme="majorHAnsi" w:hAnsiTheme="majorHAnsi" w:cs="B Mitra" w:hint="cs"/>
          <w:szCs w:val="24"/>
          <w:rtl/>
        </w:rPr>
        <w:t>ی</w:t>
      </w:r>
      <w:r w:rsidR="00246D6F" w:rsidRPr="00246D6F">
        <w:rPr>
          <w:rFonts w:asciiTheme="majorHAnsi" w:hAnsiTheme="majorHAnsi" w:cs="B Mitra" w:hint="eastAsia"/>
          <w:szCs w:val="24"/>
          <w:rtl/>
        </w:rPr>
        <w:t>تم</w:t>
      </w:r>
      <w:r w:rsidR="00246D6F" w:rsidRPr="00246D6F">
        <w:rPr>
          <w:rFonts w:asciiTheme="majorHAnsi" w:hAnsiTheme="majorHAnsi" w:cs="B Mitra"/>
          <w:szCs w:val="24"/>
          <w:rtl/>
        </w:rPr>
        <w:t xml:space="preserve"> ژنت</w:t>
      </w:r>
      <w:r w:rsidR="00246D6F" w:rsidRPr="00246D6F">
        <w:rPr>
          <w:rFonts w:asciiTheme="majorHAnsi" w:hAnsiTheme="majorHAnsi" w:cs="B Mitra" w:hint="cs"/>
          <w:szCs w:val="24"/>
          <w:rtl/>
        </w:rPr>
        <w:t>ی</w:t>
      </w:r>
      <w:r w:rsidR="00246D6F" w:rsidRPr="00246D6F">
        <w:rPr>
          <w:rFonts w:asciiTheme="majorHAnsi" w:hAnsiTheme="majorHAnsi" w:cs="B Mitra" w:hint="eastAsia"/>
          <w:szCs w:val="24"/>
          <w:rtl/>
        </w:rPr>
        <w:t>ک</w:t>
      </w:r>
      <w:r w:rsidR="00246D6F" w:rsidRPr="00246D6F">
        <w:rPr>
          <w:rFonts w:asciiTheme="majorHAnsi" w:hAnsiTheme="majorHAnsi" w:cs="B Mitra"/>
          <w:szCs w:val="24"/>
          <w:rtl/>
        </w:rPr>
        <w:t xml:space="preserve"> (‏</w:t>
      </w:r>
      <w:r w:rsidR="00246D6F" w:rsidRPr="00246D6F">
        <w:rPr>
          <w:rFonts w:asciiTheme="majorHAnsi" w:hAnsiTheme="majorHAnsi" w:cs="B Mitra"/>
          <w:sz w:val="20"/>
          <w:szCs w:val="20"/>
        </w:rPr>
        <w:t>GEP</w:t>
      </w:r>
      <w:r w:rsidR="00246D6F" w:rsidRPr="00246D6F">
        <w:rPr>
          <w:rFonts w:asciiTheme="majorHAnsi" w:hAnsiTheme="majorHAnsi" w:cs="B Mitra"/>
          <w:szCs w:val="24"/>
          <w:rtl/>
        </w:rPr>
        <w:t>)</w:t>
      </w:r>
      <w:r w:rsidR="00246D6F">
        <w:rPr>
          <w:rFonts w:asciiTheme="majorHAnsi" w:hAnsiTheme="majorHAnsi" w:cs="B Mitra" w:hint="cs"/>
          <w:szCs w:val="24"/>
          <w:rtl/>
        </w:rPr>
        <w:t xml:space="preserve"> </w:t>
      </w:r>
      <w:r w:rsidR="00246D6F" w:rsidRPr="00246D6F">
        <w:rPr>
          <w:rFonts w:asciiTheme="majorHAnsi" w:hAnsiTheme="majorHAnsi" w:cs="B Mitra"/>
          <w:szCs w:val="24"/>
          <w:rtl/>
        </w:rPr>
        <w:t>‏به تابع برازش بستگ</w:t>
      </w:r>
      <w:r w:rsidR="00246D6F" w:rsidRPr="00246D6F">
        <w:rPr>
          <w:rFonts w:asciiTheme="majorHAnsi" w:hAnsiTheme="majorHAnsi" w:cs="B Mitra" w:hint="cs"/>
          <w:szCs w:val="24"/>
          <w:rtl/>
        </w:rPr>
        <w:t>ی</w:t>
      </w:r>
      <w:r w:rsidR="00246D6F" w:rsidRPr="00246D6F">
        <w:rPr>
          <w:rFonts w:asciiTheme="majorHAnsi" w:hAnsiTheme="majorHAnsi" w:cs="B Mitra"/>
          <w:szCs w:val="24"/>
          <w:rtl/>
        </w:rPr>
        <w:t xml:space="preserve"> دارد و افراد به عنوان </w:t>
      </w:r>
      <w:r w:rsidR="00246D6F" w:rsidRPr="00246D6F">
        <w:rPr>
          <w:rFonts w:asciiTheme="majorHAnsi" w:hAnsiTheme="majorHAnsi" w:cs="B Mitra" w:hint="cs"/>
          <w:szCs w:val="24"/>
          <w:rtl/>
        </w:rPr>
        <w:t>ی</w:t>
      </w:r>
      <w:r w:rsidR="00246D6F" w:rsidRPr="00246D6F">
        <w:rPr>
          <w:rFonts w:asciiTheme="majorHAnsi" w:hAnsiTheme="majorHAnsi" w:cs="B Mitra" w:hint="eastAsia"/>
          <w:szCs w:val="24"/>
          <w:rtl/>
        </w:rPr>
        <w:t>ک</w:t>
      </w:r>
      <w:r w:rsidR="00246D6F" w:rsidRPr="00246D6F">
        <w:rPr>
          <w:rFonts w:asciiTheme="majorHAnsi" w:hAnsiTheme="majorHAnsi" w:cs="B Mitra"/>
          <w:szCs w:val="24"/>
          <w:rtl/>
        </w:rPr>
        <w:t xml:space="preserve"> نسل جد</w:t>
      </w:r>
      <w:r w:rsidR="00246D6F" w:rsidRPr="00246D6F">
        <w:rPr>
          <w:rFonts w:asciiTheme="majorHAnsi" w:hAnsiTheme="majorHAnsi" w:cs="B Mitra" w:hint="cs"/>
          <w:szCs w:val="24"/>
          <w:rtl/>
        </w:rPr>
        <w:t>ی</w:t>
      </w:r>
      <w:r w:rsidR="00246D6F" w:rsidRPr="00246D6F">
        <w:rPr>
          <w:rFonts w:asciiTheme="majorHAnsi" w:hAnsiTheme="majorHAnsi" w:cs="B Mitra" w:hint="eastAsia"/>
          <w:szCs w:val="24"/>
          <w:rtl/>
        </w:rPr>
        <w:t>د</w:t>
      </w:r>
      <w:r w:rsidR="00246D6F" w:rsidRPr="00246D6F">
        <w:rPr>
          <w:rFonts w:asciiTheme="majorHAnsi" w:hAnsiTheme="majorHAnsi" w:cs="B Mitra"/>
          <w:szCs w:val="24"/>
          <w:rtl/>
        </w:rPr>
        <w:t xml:space="preserve"> </w:t>
      </w:r>
      <w:r w:rsidR="00246D6F" w:rsidRPr="00246D6F">
        <w:rPr>
          <w:rFonts w:asciiTheme="majorHAnsi" w:hAnsiTheme="majorHAnsi" w:cs="B Mitra" w:hint="cs"/>
          <w:szCs w:val="24"/>
          <w:rtl/>
        </w:rPr>
        <w:t>ی</w:t>
      </w:r>
      <w:r w:rsidR="00246D6F" w:rsidRPr="00246D6F">
        <w:rPr>
          <w:rFonts w:asciiTheme="majorHAnsi" w:hAnsiTheme="majorHAnsi" w:cs="B Mitra" w:hint="eastAsia"/>
          <w:szCs w:val="24"/>
          <w:rtl/>
        </w:rPr>
        <w:t>ا</w:t>
      </w:r>
      <w:r w:rsidR="00246D6F" w:rsidRPr="00246D6F">
        <w:rPr>
          <w:rFonts w:asciiTheme="majorHAnsi" w:hAnsiTheme="majorHAnsi" w:cs="B Mitra"/>
          <w:szCs w:val="24"/>
          <w:rtl/>
        </w:rPr>
        <w:t xml:space="preserve"> اصلاح‌شده براساس آن انتخاب م</w:t>
      </w:r>
      <w:r w:rsidR="00246D6F" w:rsidRPr="00246D6F">
        <w:rPr>
          <w:rFonts w:asciiTheme="majorHAnsi" w:hAnsiTheme="majorHAnsi" w:cs="B Mitra" w:hint="cs"/>
          <w:szCs w:val="24"/>
          <w:rtl/>
        </w:rPr>
        <w:t>ی‌</w:t>
      </w:r>
      <w:r w:rsidR="00246D6F" w:rsidRPr="00246D6F">
        <w:rPr>
          <w:rFonts w:asciiTheme="majorHAnsi" w:hAnsiTheme="majorHAnsi" w:cs="B Mitra" w:hint="eastAsia"/>
          <w:szCs w:val="24"/>
          <w:rtl/>
        </w:rPr>
        <w:t>شوند</w:t>
      </w:r>
      <w:r w:rsidR="00246D6F" w:rsidRPr="00246D6F">
        <w:rPr>
          <w:rFonts w:asciiTheme="majorHAnsi" w:hAnsiTheme="majorHAnsi" w:cs="B Mitra"/>
          <w:szCs w:val="24"/>
          <w:rtl/>
        </w:rPr>
        <w:t xml:space="preserve"> [‏ ۶۶، ۷۳، ۷۴ ]‏.</w:t>
      </w:r>
    </w:p>
    <w:p w14:paraId="499BA898" w14:textId="426C1333" w:rsidR="00246D6F" w:rsidRPr="008252B9" w:rsidRDefault="00246D6F" w:rsidP="00246D6F">
      <w:pPr>
        <w:jc w:val="center"/>
        <w:rPr>
          <w:rFonts w:asciiTheme="majorHAnsi" w:hAnsiTheme="majorHAnsi" w:cs="B Mitra"/>
          <w:szCs w:val="24"/>
          <w:rtl/>
        </w:rPr>
      </w:pPr>
      <w:r w:rsidRPr="00DC0929">
        <w:rPr>
          <w:rFonts w:asciiTheme="majorBidi" w:eastAsia="Calibri" w:hAnsiTheme="majorBidi" w:cstheme="majorBidi"/>
          <w:noProof/>
        </w:rPr>
        <w:drawing>
          <wp:inline distT="0" distB="0" distL="0" distR="0" wp14:anchorId="47295A80" wp14:editId="223EE4FC">
            <wp:extent cx="1926336" cy="29260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6336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CB1AE" w14:textId="0C670A9D" w:rsidR="00246D6F" w:rsidRDefault="00246D6F" w:rsidP="00246D6F">
      <w:pPr>
        <w:jc w:val="center"/>
        <w:rPr>
          <w:rFonts w:asciiTheme="majorHAnsi" w:hAnsiTheme="majorHAnsi" w:cs="B Mitra"/>
          <w:sz w:val="22"/>
          <w:szCs w:val="22"/>
          <w:rtl/>
        </w:rPr>
      </w:pPr>
      <w:r w:rsidRPr="008252B9">
        <w:rPr>
          <w:rFonts w:asciiTheme="majorHAnsi" w:hAnsiTheme="majorHAnsi" w:cs="B Mitra"/>
          <w:sz w:val="22"/>
          <w:szCs w:val="22"/>
          <w:rtl/>
        </w:rPr>
        <w:t xml:space="preserve">شکل </w:t>
      </w:r>
      <w:r>
        <w:rPr>
          <w:rFonts w:asciiTheme="majorHAnsi" w:hAnsiTheme="majorHAnsi" w:cs="B Mitra" w:hint="cs"/>
          <w:sz w:val="22"/>
          <w:szCs w:val="22"/>
          <w:rtl/>
        </w:rPr>
        <w:t>3</w:t>
      </w:r>
      <w:r w:rsidRPr="008252B9">
        <w:rPr>
          <w:rFonts w:asciiTheme="majorHAnsi" w:hAnsiTheme="majorHAnsi" w:cs="B Mitra"/>
          <w:sz w:val="22"/>
          <w:szCs w:val="22"/>
          <w:rtl/>
        </w:rPr>
        <w:t xml:space="preserve">: </w:t>
      </w:r>
      <w:r w:rsidRPr="00246D6F">
        <w:rPr>
          <w:rFonts w:asciiTheme="majorHAnsi" w:hAnsiTheme="majorHAnsi" w:cs="B Mitra"/>
          <w:sz w:val="22"/>
          <w:szCs w:val="22"/>
          <w:rtl/>
        </w:rPr>
        <w:t xml:space="preserve">فلوچارت </w:t>
      </w:r>
      <w:r w:rsidRPr="00246D6F">
        <w:rPr>
          <w:rFonts w:asciiTheme="majorHAnsi" w:hAnsiTheme="majorHAnsi" w:cs="B Mitra" w:hint="cs"/>
          <w:sz w:val="22"/>
          <w:szCs w:val="22"/>
          <w:rtl/>
        </w:rPr>
        <w:t>ی</w:t>
      </w:r>
      <w:r w:rsidRPr="00246D6F">
        <w:rPr>
          <w:rFonts w:asciiTheme="majorHAnsi" w:hAnsiTheme="majorHAnsi" w:cs="B Mitra" w:hint="eastAsia"/>
          <w:sz w:val="22"/>
          <w:szCs w:val="22"/>
          <w:rtl/>
        </w:rPr>
        <w:t>ک</w:t>
      </w:r>
      <w:r w:rsidRPr="00246D6F">
        <w:rPr>
          <w:rFonts w:asciiTheme="majorHAnsi" w:hAnsiTheme="majorHAnsi" w:cs="B Mitra"/>
          <w:sz w:val="22"/>
          <w:szCs w:val="22"/>
          <w:rtl/>
        </w:rPr>
        <w:t xml:space="preserve"> الگور</w:t>
      </w:r>
      <w:r w:rsidRPr="00246D6F">
        <w:rPr>
          <w:rFonts w:asciiTheme="majorHAnsi" w:hAnsiTheme="majorHAnsi" w:cs="B Mitra" w:hint="cs"/>
          <w:sz w:val="22"/>
          <w:szCs w:val="22"/>
          <w:rtl/>
        </w:rPr>
        <w:t>ی</w:t>
      </w:r>
      <w:r w:rsidRPr="00246D6F">
        <w:rPr>
          <w:rFonts w:asciiTheme="majorHAnsi" w:hAnsiTheme="majorHAnsi" w:cs="B Mitra" w:hint="eastAsia"/>
          <w:sz w:val="22"/>
          <w:szCs w:val="22"/>
          <w:rtl/>
        </w:rPr>
        <w:t>تم</w:t>
      </w:r>
      <w:r w:rsidRPr="00246D6F">
        <w:rPr>
          <w:rFonts w:asciiTheme="majorHAnsi" w:hAnsiTheme="majorHAnsi" w:cs="B Mitra"/>
          <w:sz w:val="22"/>
          <w:szCs w:val="22"/>
          <w:rtl/>
        </w:rPr>
        <w:t xml:space="preserve"> </w:t>
      </w:r>
      <w:r w:rsidRPr="00246D6F">
        <w:rPr>
          <w:rFonts w:asciiTheme="majorHAnsi" w:hAnsiTheme="majorHAnsi" w:cs="B Mitra"/>
          <w:sz w:val="20"/>
          <w:szCs w:val="20"/>
        </w:rPr>
        <w:t>GEP</w:t>
      </w:r>
      <w:r w:rsidRPr="00246D6F">
        <w:rPr>
          <w:rFonts w:asciiTheme="majorHAnsi" w:hAnsiTheme="majorHAnsi" w:cs="B Mitra"/>
          <w:sz w:val="22"/>
          <w:szCs w:val="22"/>
          <w:rtl/>
        </w:rPr>
        <w:t xml:space="preserve"> معمول</w:t>
      </w:r>
      <w:r w:rsidRPr="00246D6F">
        <w:rPr>
          <w:rFonts w:asciiTheme="majorHAnsi" w:hAnsiTheme="majorHAnsi" w:cs="B Mitra" w:hint="cs"/>
          <w:sz w:val="22"/>
          <w:szCs w:val="22"/>
          <w:rtl/>
        </w:rPr>
        <w:t>ی</w:t>
      </w:r>
      <w:r>
        <w:rPr>
          <w:rFonts w:asciiTheme="majorHAnsi" w:hAnsiTheme="majorHAnsi" w:cs="B Mitra" w:hint="cs"/>
          <w:sz w:val="22"/>
          <w:szCs w:val="22"/>
          <w:rtl/>
        </w:rPr>
        <w:t>.</w:t>
      </w:r>
    </w:p>
    <w:p w14:paraId="680EED25" w14:textId="26FE856E" w:rsidR="00246D6F" w:rsidRDefault="00B23A02" w:rsidP="00246D6F">
      <w:pPr>
        <w:rPr>
          <w:rFonts w:asciiTheme="majorHAnsi" w:hAnsiTheme="majorHAnsi" w:cs="B Mitra"/>
          <w:szCs w:val="24"/>
          <w:rtl/>
        </w:rPr>
      </w:pPr>
      <w:r w:rsidRPr="00B23A02">
        <w:rPr>
          <w:rFonts w:asciiTheme="majorHAnsi" w:hAnsiTheme="majorHAnsi" w:cs="B Mitra"/>
          <w:szCs w:val="24"/>
          <w:rtl/>
        </w:rPr>
        <w:lastRenderedPageBreak/>
        <w:t>در ا</w:t>
      </w:r>
      <w:r w:rsidRPr="00B23A02">
        <w:rPr>
          <w:rFonts w:asciiTheme="majorHAnsi" w:hAnsiTheme="majorHAnsi" w:cs="B Mitra" w:hint="cs"/>
          <w:szCs w:val="24"/>
          <w:rtl/>
        </w:rPr>
        <w:t>ی</w:t>
      </w:r>
      <w:r w:rsidRPr="00B23A02">
        <w:rPr>
          <w:rFonts w:asciiTheme="majorHAnsi" w:hAnsiTheme="majorHAnsi" w:cs="B Mitra" w:hint="eastAsia"/>
          <w:szCs w:val="24"/>
          <w:rtl/>
        </w:rPr>
        <w:t>ن</w:t>
      </w:r>
      <w:r w:rsidRPr="00B23A02">
        <w:rPr>
          <w:rFonts w:asciiTheme="majorHAnsi" w:hAnsiTheme="majorHAnsi" w:cs="B Mitra"/>
          <w:szCs w:val="24"/>
          <w:rtl/>
        </w:rPr>
        <w:t xml:space="preserve"> مطالعه، </w:t>
      </w:r>
      <w:r w:rsidRPr="00B23A02">
        <w:rPr>
          <w:rFonts w:asciiTheme="majorHAnsi" w:hAnsiTheme="majorHAnsi" w:cs="B Mitra"/>
          <w:sz w:val="20"/>
          <w:szCs w:val="20"/>
        </w:rPr>
        <w:t>GeneXproTools 5.0</w:t>
      </w:r>
      <w:r w:rsidRPr="00B23A02">
        <w:rPr>
          <w:rFonts w:asciiTheme="majorHAnsi" w:hAnsiTheme="majorHAnsi" w:cs="B Mitra"/>
          <w:sz w:val="20"/>
          <w:szCs w:val="20"/>
          <w:rtl/>
        </w:rPr>
        <w:t xml:space="preserve"> </w:t>
      </w:r>
      <w:r w:rsidRPr="00B23A02">
        <w:rPr>
          <w:rFonts w:asciiTheme="majorHAnsi" w:hAnsiTheme="majorHAnsi" w:cs="B Mitra"/>
          <w:szCs w:val="24"/>
          <w:rtl/>
        </w:rPr>
        <w:t>برا</w:t>
      </w:r>
      <w:r w:rsidRPr="00B23A02">
        <w:rPr>
          <w:rFonts w:asciiTheme="majorHAnsi" w:hAnsiTheme="majorHAnsi" w:cs="B Mitra" w:hint="cs"/>
          <w:szCs w:val="24"/>
          <w:rtl/>
        </w:rPr>
        <w:t>ی</w:t>
      </w:r>
      <w:r w:rsidRPr="00B23A02">
        <w:rPr>
          <w:rFonts w:asciiTheme="majorHAnsi" w:hAnsiTheme="majorHAnsi" w:cs="B Mitra"/>
          <w:szCs w:val="24"/>
          <w:rtl/>
        </w:rPr>
        <w:t xml:space="preserve"> استخراج مدل پ</w:t>
      </w:r>
      <w:r w:rsidRPr="00B23A02">
        <w:rPr>
          <w:rFonts w:asciiTheme="majorHAnsi" w:hAnsiTheme="majorHAnsi" w:cs="B Mitra" w:hint="cs"/>
          <w:szCs w:val="24"/>
          <w:rtl/>
        </w:rPr>
        <w:t>ی</w:t>
      </w:r>
      <w:r w:rsidRPr="00B23A02">
        <w:rPr>
          <w:rFonts w:asciiTheme="majorHAnsi" w:hAnsiTheme="majorHAnsi" w:cs="B Mitra" w:hint="eastAsia"/>
          <w:szCs w:val="24"/>
          <w:rtl/>
        </w:rPr>
        <w:t>ش‌ب</w:t>
      </w:r>
      <w:r w:rsidRPr="00B23A02">
        <w:rPr>
          <w:rFonts w:asciiTheme="majorHAnsi" w:hAnsiTheme="majorHAnsi" w:cs="B Mitra" w:hint="cs"/>
          <w:szCs w:val="24"/>
          <w:rtl/>
        </w:rPr>
        <w:t>ی</w:t>
      </w:r>
      <w:r w:rsidRPr="00B23A02">
        <w:rPr>
          <w:rFonts w:asciiTheme="majorHAnsi" w:hAnsiTheme="majorHAnsi" w:cs="B Mitra" w:hint="eastAsia"/>
          <w:szCs w:val="24"/>
          <w:rtl/>
        </w:rPr>
        <w:t>ن</w:t>
      </w:r>
      <w:r w:rsidRPr="00B23A02">
        <w:rPr>
          <w:rFonts w:asciiTheme="majorHAnsi" w:hAnsiTheme="majorHAnsi" w:cs="B Mitra" w:hint="cs"/>
          <w:szCs w:val="24"/>
          <w:rtl/>
        </w:rPr>
        <w:t>ی</w:t>
      </w:r>
      <w:r w:rsidRPr="00B23A02">
        <w:rPr>
          <w:rFonts w:asciiTheme="majorHAnsi" w:hAnsiTheme="majorHAnsi" w:cs="B Mitra"/>
          <w:szCs w:val="24"/>
          <w:rtl/>
        </w:rPr>
        <w:t xml:space="preserve"> </w:t>
      </w:r>
      <w:r w:rsidRPr="00B23A02">
        <w:rPr>
          <w:rFonts w:asciiTheme="majorHAnsi" w:hAnsiTheme="majorHAnsi" w:cs="B Mitra"/>
          <w:sz w:val="20"/>
          <w:szCs w:val="20"/>
        </w:rPr>
        <w:t>PCE</w:t>
      </w:r>
      <w:r w:rsidRPr="00B23A02">
        <w:rPr>
          <w:rFonts w:asciiTheme="majorHAnsi" w:hAnsiTheme="majorHAnsi" w:cs="B Mitra"/>
          <w:szCs w:val="24"/>
          <w:rtl/>
        </w:rPr>
        <w:t xml:space="preserve"> به عنوان تابع</w:t>
      </w:r>
      <w:r w:rsidRPr="00B23A02">
        <w:rPr>
          <w:rFonts w:asciiTheme="majorHAnsi" w:hAnsiTheme="majorHAnsi" w:cs="B Mitra" w:hint="cs"/>
          <w:szCs w:val="24"/>
          <w:rtl/>
        </w:rPr>
        <w:t>ی</w:t>
      </w:r>
      <w:r w:rsidRPr="00B23A02">
        <w:rPr>
          <w:rFonts w:asciiTheme="majorHAnsi" w:hAnsiTheme="majorHAnsi" w:cs="B Mitra"/>
          <w:szCs w:val="24"/>
          <w:rtl/>
        </w:rPr>
        <w:t xml:space="preserve"> از متغ</w:t>
      </w:r>
      <w:r w:rsidRPr="00B23A02">
        <w:rPr>
          <w:rFonts w:asciiTheme="majorHAnsi" w:hAnsiTheme="majorHAnsi" w:cs="B Mitra" w:hint="cs"/>
          <w:szCs w:val="24"/>
          <w:rtl/>
        </w:rPr>
        <w:t>ی</w:t>
      </w:r>
      <w:r w:rsidRPr="00B23A02">
        <w:rPr>
          <w:rFonts w:asciiTheme="majorHAnsi" w:hAnsiTheme="majorHAnsi" w:cs="B Mitra" w:hint="eastAsia"/>
          <w:szCs w:val="24"/>
          <w:rtl/>
        </w:rPr>
        <w:t>رها</w:t>
      </w:r>
      <w:r w:rsidRPr="00B23A02">
        <w:rPr>
          <w:rFonts w:asciiTheme="majorHAnsi" w:hAnsiTheme="majorHAnsi" w:cs="B Mitra" w:hint="cs"/>
          <w:szCs w:val="24"/>
          <w:rtl/>
        </w:rPr>
        <w:t>ی</w:t>
      </w:r>
      <w:r w:rsidRPr="00B23A02">
        <w:rPr>
          <w:rFonts w:asciiTheme="majorHAnsi" w:hAnsiTheme="majorHAnsi" w:cs="B Mitra"/>
          <w:szCs w:val="24"/>
          <w:rtl/>
        </w:rPr>
        <w:t xml:space="preserve"> ساخت لا</w:t>
      </w:r>
      <w:r w:rsidRPr="00B23A02">
        <w:rPr>
          <w:rFonts w:asciiTheme="majorHAnsi" w:hAnsiTheme="majorHAnsi" w:cs="B Mitra" w:hint="cs"/>
          <w:szCs w:val="24"/>
          <w:rtl/>
        </w:rPr>
        <w:t>ی</w:t>
      </w:r>
      <w:r w:rsidRPr="00B23A02">
        <w:rPr>
          <w:rFonts w:asciiTheme="majorHAnsi" w:hAnsiTheme="majorHAnsi" w:cs="B Mitra" w:hint="eastAsia"/>
          <w:szCs w:val="24"/>
          <w:rtl/>
        </w:rPr>
        <w:t>ه</w:t>
      </w:r>
      <w:r w:rsidRPr="00B23A02">
        <w:rPr>
          <w:rFonts w:asciiTheme="majorHAnsi" w:hAnsiTheme="majorHAnsi" w:cs="B Mitra"/>
          <w:szCs w:val="24"/>
          <w:rtl/>
        </w:rPr>
        <w:t xml:space="preserve"> پروسکا</w:t>
      </w:r>
      <w:r w:rsidRPr="00B23A02">
        <w:rPr>
          <w:rFonts w:asciiTheme="majorHAnsi" w:hAnsiTheme="majorHAnsi" w:cs="B Mitra" w:hint="cs"/>
          <w:szCs w:val="24"/>
          <w:rtl/>
        </w:rPr>
        <w:t>ی</w:t>
      </w:r>
      <w:r w:rsidRPr="00B23A02">
        <w:rPr>
          <w:rFonts w:asciiTheme="majorHAnsi" w:hAnsiTheme="majorHAnsi" w:cs="B Mitra" w:hint="eastAsia"/>
          <w:szCs w:val="24"/>
          <w:rtl/>
        </w:rPr>
        <w:t>ت</w:t>
      </w:r>
      <w:r w:rsidRPr="00B23A02">
        <w:rPr>
          <w:rFonts w:asciiTheme="majorHAnsi" w:hAnsiTheme="majorHAnsi" w:cs="B Mitra"/>
          <w:szCs w:val="24"/>
          <w:rtl/>
        </w:rPr>
        <w:t xml:space="preserve"> استفاده </w:t>
      </w:r>
      <w:r>
        <w:rPr>
          <w:rFonts w:asciiTheme="majorHAnsi" w:hAnsiTheme="majorHAnsi" w:cs="B Mitra" w:hint="cs"/>
          <w:szCs w:val="24"/>
          <w:rtl/>
        </w:rPr>
        <w:t>شده</w:t>
      </w:r>
      <w:r>
        <w:rPr>
          <w:rFonts w:asciiTheme="majorHAnsi" w:hAnsiTheme="majorHAnsi" w:cs="B Mitra"/>
          <w:szCs w:val="24"/>
          <w:rtl/>
        </w:rPr>
        <w:softHyphen/>
      </w:r>
      <w:r>
        <w:rPr>
          <w:rFonts w:asciiTheme="majorHAnsi" w:hAnsiTheme="majorHAnsi" w:cs="B Mitra" w:hint="cs"/>
          <w:szCs w:val="24"/>
          <w:rtl/>
        </w:rPr>
        <w:t xml:space="preserve">است. </w:t>
      </w:r>
      <w:r w:rsidRPr="00B23A02">
        <w:rPr>
          <w:rFonts w:asciiTheme="majorHAnsi" w:hAnsiTheme="majorHAnsi" w:cs="B Mitra"/>
          <w:szCs w:val="24"/>
          <w:rtl/>
        </w:rPr>
        <w:t>پارامترها</w:t>
      </w:r>
      <w:r w:rsidRPr="00B23A02">
        <w:rPr>
          <w:rFonts w:asciiTheme="majorHAnsi" w:hAnsiTheme="majorHAnsi" w:cs="B Mitra" w:hint="cs"/>
          <w:szCs w:val="24"/>
          <w:rtl/>
        </w:rPr>
        <w:t>ی</w:t>
      </w:r>
      <w:r w:rsidRPr="00B23A02">
        <w:rPr>
          <w:rFonts w:asciiTheme="majorHAnsi" w:hAnsiTheme="majorHAnsi" w:cs="B Mitra"/>
          <w:szCs w:val="24"/>
          <w:rtl/>
        </w:rPr>
        <w:t xml:space="preserve"> متعدد</w:t>
      </w:r>
      <w:r w:rsidRPr="00B23A02">
        <w:rPr>
          <w:rFonts w:asciiTheme="majorHAnsi" w:hAnsiTheme="majorHAnsi" w:cs="B Mitra" w:hint="cs"/>
          <w:szCs w:val="24"/>
          <w:rtl/>
        </w:rPr>
        <w:t>ی</w:t>
      </w:r>
      <w:r w:rsidRPr="00B23A02">
        <w:rPr>
          <w:rFonts w:asciiTheme="majorHAnsi" w:hAnsiTheme="majorHAnsi" w:cs="B Mitra"/>
          <w:szCs w:val="24"/>
          <w:rtl/>
        </w:rPr>
        <w:t xml:space="preserve"> در ا</w:t>
      </w:r>
      <w:r w:rsidRPr="00B23A02">
        <w:rPr>
          <w:rFonts w:asciiTheme="majorHAnsi" w:hAnsiTheme="majorHAnsi" w:cs="B Mitra" w:hint="cs"/>
          <w:szCs w:val="24"/>
          <w:rtl/>
        </w:rPr>
        <w:t>ی</w:t>
      </w:r>
      <w:r w:rsidRPr="00B23A02">
        <w:rPr>
          <w:rFonts w:asciiTheme="majorHAnsi" w:hAnsiTheme="majorHAnsi" w:cs="B Mitra" w:hint="eastAsia"/>
          <w:szCs w:val="24"/>
          <w:rtl/>
        </w:rPr>
        <w:t>ن</w:t>
      </w:r>
      <w:r w:rsidRPr="00B23A02">
        <w:rPr>
          <w:rFonts w:asciiTheme="majorHAnsi" w:hAnsiTheme="majorHAnsi" w:cs="B Mitra"/>
          <w:szCs w:val="24"/>
          <w:rtl/>
        </w:rPr>
        <w:t xml:space="preserve"> نرم‌افزار وجود دارند که با</w:t>
      </w:r>
      <w:r w:rsidRPr="00B23A02">
        <w:rPr>
          <w:rFonts w:asciiTheme="majorHAnsi" w:hAnsiTheme="majorHAnsi" w:cs="B Mitra" w:hint="cs"/>
          <w:szCs w:val="24"/>
          <w:rtl/>
        </w:rPr>
        <w:t>ی</w:t>
      </w:r>
      <w:r w:rsidRPr="00B23A02">
        <w:rPr>
          <w:rFonts w:asciiTheme="majorHAnsi" w:hAnsiTheme="majorHAnsi" w:cs="B Mitra" w:hint="eastAsia"/>
          <w:szCs w:val="24"/>
          <w:rtl/>
        </w:rPr>
        <w:t>د</w:t>
      </w:r>
      <w:r w:rsidRPr="00B23A02">
        <w:rPr>
          <w:rFonts w:asciiTheme="majorHAnsi" w:hAnsiTheme="majorHAnsi" w:cs="B Mitra"/>
          <w:szCs w:val="24"/>
          <w:rtl/>
        </w:rPr>
        <w:t xml:space="preserve"> به صورت سع</w:t>
      </w:r>
      <w:r w:rsidRPr="00B23A02">
        <w:rPr>
          <w:rFonts w:asciiTheme="majorHAnsi" w:hAnsiTheme="majorHAnsi" w:cs="B Mitra" w:hint="cs"/>
          <w:szCs w:val="24"/>
          <w:rtl/>
        </w:rPr>
        <w:t>ی</w:t>
      </w:r>
      <w:r w:rsidRPr="00B23A02">
        <w:rPr>
          <w:rFonts w:asciiTheme="majorHAnsi" w:hAnsiTheme="majorHAnsi" w:cs="B Mitra"/>
          <w:szCs w:val="24"/>
          <w:rtl/>
        </w:rPr>
        <w:t xml:space="preserve"> و خطا تنظ</w:t>
      </w:r>
      <w:r w:rsidRPr="00B23A02">
        <w:rPr>
          <w:rFonts w:asciiTheme="majorHAnsi" w:hAnsiTheme="majorHAnsi" w:cs="B Mitra" w:hint="cs"/>
          <w:szCs w:val="24"/>
          <w:rtl/>
        </w:rPr>
        <w:t>ی</w:t>
      </w:r>
      <w:r w:rsidRPr="00B23A02">
        <w:rPr>
          <w:rFonts w:asciiTheme="majorHAnsi" w:hAnsiTheme="majorHAnsi" w:cs="B Mitra" w:hint="eastAsia"/>
          <w:szCs w:val="24"/>
          <w:rtl/>
        </w:rPr>
        <w:t>م</w:t>
      </w:r>
      <w:r w:rsidRPr="00B23A02">
        <w:rPr>
          <w:rFonts w:asciiTheme="majorHAnsi" w:hAnsiTheme="majorHAnsi" w:cs="B Mitra"/>
          <w:szCs w:val="24"/>
          <w:rtl/>
        </w:rPr>
        <w:t xml:space="preserve"> شوند.</w:t>
      </w:r>
      <w:r>
        <w:rPr>
          <w:rFonts w:asciiTheme="majorHAnsi" w:hAnsiTheme="majorHAnsi" w:cs="B Mitra" w:hint="cs"/>
          <w:szCs w:val="24"/>
          <w:rtl/>
        </w:rPr>
        <w:t xml:space="preserve"> </w:t>
      </w:r>
      <w:r w:rsidRPr="00B23A02">
        <w:rPr>
          <w:rFonts w:asciiTheme="majorHAnsi" w:hAnsiTheme="majorHAnsi" w:cs="B Mitra"/>
          <w:szCs w:val="24"/>
          <w:rtl/>
        </w:rPr>
        <w:t>ا</w:t>
      </w:r>
      <w:r w:rsidRPr="00B23A02">
        <w:rPr>
          <w:rFonts w:asciiTheme="majorHAnsi" w:hAnsiTheme="majorHAnsi" w:cs="B Mitra" w:hint="cs"/>
          <w:szCs w:val="24"/>
          <w:rtl/>
        </w:rPr>
        <w:t>ی</w:t>
      </w:r>
      <w:r w:rsidRPr="00B23A02">
        <w:rPr>
          <w:rFonts w:asciiTheme="majorHAnsi" w:hAnsiTheme="majorHAnsi" w:cs="B Mitra" w:hint="eastAsia"/>
          <w:szCs w:val="24"/>
          <w:rtl/>
        </w:rPr>
        <w:t>ن</w:t>
      </w:r>
      <w:r w:rsidRPr="00B23A02">
        <w:rPr>
          <w:rFonts w:asciiTheme="majorHAnsi" w:hAnsiTheme="majorHAnsi" w:cs="B Mitra"/>
          <w:szCs w:val="24"/>
          <w:rtl/>
        </w:rPr>
        <w:t xml:space="preserve"> پارامترها شامل ثوابت در هر ژن، اندازه سر، تعداد شامل اپراتورها، معکوس ساز</w:t>
      </w:r>
      <w:r w:rsidRPr="00B23A02">
        <w:rPr>
          <w:rFonts w:asciiTheme="majorHAnsi" w:hAnsiTheme="majorHAnsi" w:cs="B Mitra" w:hint="cs"/>
          <w:szCs w:val="24"/>
          <w:rtl/>
        </w:rPr>
        <w:t>ی</w:t>
      </w:r>
      <w:r w:rsidRPr="00B23A02">
        <w:rPr>
          <w:rFonts w:asciiTheme="majorHAnsi" w:hAnsiTheme="majorHAnsi" w:cs="B Mitra" w:hint="eastAsia"/>
          <w:szCs w:val="24"/>
          <w:rtl/>
        </w:rPr>
        <w:t>،</w:t>
      </w:r>
      <w:r w:rsidRPr="00B23A02">
        <w:rPr>
          <w:rFonts w:asciiTheme="majorHAnsi" w:hAnsiTheme="majorHAnsi" w:cs="B Mitra"/>
          <w:szCs w:val="24"/>
          <w:rtl/>
        </w:rPr>
        <w:t xml:space="preserve"> تابع تناسب، انتقال، تعداد ژن‌ها، تعداد کروموزوم‌ها، تابع پ</w:t>
      </w:r>
      <w:r w:rsidRPr="00B23A02">
        <w:rPr>
          <w:rFonts w:asciiTheme="majorHAnsi" w:hAnsiTheme="majorHAnsi" w:cs="B Mitra" w:hint="cs"/>
          <w:szCs w:val="24"/>
          <w:rtl/>
        </w:rPr>
        <w:t>ی</w:t>
      </w:r>
      <w:r w:rsidRPr="00B23A02">
        <w:rPr>
          <w:rFonts w:asciiTheme="majorHAnsi" w:hAnsiTheme="majorHAnsi" w:cs="B Mitra" w:hint="eastAsia"/>
          <w:szCs w:val="24"/>
          <w:rtl/>
        </w:rPr>
        <w:t>وند،</w:t>
      </w:r>
      <w:r w:rsidRPr="00B23A02">
        <w:rPr>
          <w:rFonts w:asciiTheme="majorHAnsi" w:hAnsiTheme="majorHAnsi" w:cs="B Mitra"/>
          <w:szCs w:val="24"/>
          <w:rtl/>
        </w:rPr>
        <w:t xml:space="preserve"> جهش و محدود</w:t>
      </w:r>
      <w:r w:rsidRPr="00B23A02">
        <w:rPr>
          <w:rFonts w:asciiTheme="majorHAnsi" w:hAnsiTheme="majorHAnsi" w:cs="B Mitra" w:hint="cs"/>
          <w:szCs w:val="24"/>
          <w:rtl/>
        </w:rPr>
        <w:t>ی</w:t>
      </w:r>
      <w:r w:rsidRPr="00B23A02">
        <w:rPr>
          <w:rFonts w:asciiTheme="majorHAnsi" w:hAnsiTheme="majorHAnsi" w:cs="B Mitra" w:hint="eastAsia"/>
          <w:szCs w:val="24"/>
          <w:rtl/>
        </w:rPr>
        <w:t>ت</w:t>
      </w:r>
      <w:r w:rsidRPr="00B23A02">
        <w:rPr>
          <w:rFonts w:asciiTheme="majorHAnsi" w:hAnsiTheme="majorHAnsi" w:cs="B Mitra"/>
          <w:szCs w:val="24"/>
          <w:rtl/>
        </w:rPr>
        <w:t xml:space="preserve"> کران‌ها هستند.</w:t>
      </w:r>
      <w:r>
        <w:rPr>
          <w:rFonts w:asciiTheme="majorHAnsi" w:hAnsiTheme="majorHAnsi" w:cs="B Mitra" w:hint="cs"/>
          <w:szCs w:val="24"/>
          <w:rtl/>
        </w:rPr>
        <w:t xml:space="preserve"> </w:t>
      </w:r>
      <w:r w:rsidRPr="00B23A02">
        <w:rPr>
          <w:rFonts w:asciiTheme="majorHAnsi" w:hAnsiTheme="majorHAnsi" w:cs="B Mitra"/>
          <w:szCs w:val="24"/>
          <w:rtl/>
        </w:rPr>
        <w:t>از آنجا که تنظ</w:t>
      </w:r>
      <w:r w:rsidRPr="00B23A02">
        <w:rPr>
          <w:rFonts w:asciiTheme="majorHAnsi" w:hAnsiTheme="majorHAnsi" w:cs="B Mitra" w:hint="cs"/>
          <w:szCs w:val="24"/>
          <w:rtl/>
        </w:rPr>
        <w:t>ی</w:t>
      </w:r>
      <w:r w:rsidRPr="00B23A02">
        <w:rPr>
          <w:rFonts w:asciiTheme="majorHAnsi" w:hAnsiTheme="majorHAnsi" w:cs="B Mitra" w:hint="eastAsia"/>
          <w:szCs w:val="24"/>
          <w:rtl/>
        </w:rPr>
        <w:t>م</w:t>
      </w:r>
      <w:r w:rsidRPr="00B23A02">
        <w:rPr>
          <w:rFonts w:asciiTheme="majorHAnsi" w:hAnsiTheme="majorHAnsi" w:cs="B Mitra"/>
          <w:szCs w:val="24"/>
          <w:rtl/>
        </w:rPr>
        <w:t xml:space="preserve"> ا</w:t>
      </w:r>
      <w:r w:rsidRPr="00B23A02">
        <w:rPr>
          <w:rFonts w:asciiTheme="majorHAnsi" w:hAnsiTheme="majorHAnsi" w:cs="B Mitra" w:hint="cs"/>
          <w:szCs w:val="24"/>
          <w:rtl/>
        </w:rPr>
        <w:t>ی</w:t>
      </w:r>
      <w:r w:rsidRPr="00B23A02">
        <w:rPr>
          <w:rFonts w:asciiTheme="majorHAnsi" w:hAnsiTheme="majorHAnsi" w:cs="B Mitra" w:hint="eastAsia"/>
          <w:szCs w:val="24"/>
          <w:rtl/>
        </w:rPr>
        <w:t>ن</w:t>
      </w:r>
      <w:r w:rsidRPr="00B23A02">
        <w:rPr>
          <w:rFonts w:asciiTheme="majorHAnsi" w:hAnsiTheme="majorHAnsi" w:cs="B Mitra"/>
          <w:szCs w:val="24"/>
          <w:rtl/>
        </w:rPr>
        <w:t xml:space="preserve"> پارامترها برا</w:t>
      </w:r>
      <w:r w:rsidRPr="00B23A02">
        <w:rPr>
          <w:rFonts w:asciiTheme="majorHAnsi" w:hAnsiTheme="majorHAnsi" w:cs="B Mitra" w:hint="cs"/>
          <w:szCs w:val="24"/>
          <w:rtl/>
        </w:rPr>
        <w:t>ی</w:t>
      </w:r>
      <w:r w:rsidRPr="00B23A02">
        <w:rPr>
          <w:rFonts w:asciiTheme="majorHAnsi" w:hAnsiTheme="majorHAnsi" w:cs="B Mitra"/>
          <w:szCs w:val="24"/>
          <w:rtl/>
        </w:rPr>
        <w:t xml:space="preserve"> ا</w:t>
      </w:r>
      <w:r w:rsidRPr="00B23A02">
        <w:rPr>
          <w:rFonts w:asciiTheme="majorHAnsi" w:hAnsiTheme="majorHAnsi" w:cs="B Mitra" w:hint="cs"/>
          <w:szCs w:val="24"/>
          <w:rtl/>
        </w:rPr>
        <w:t>ی</w:t>
      </w:r>
      <w:r w:rsidRPr="00B23A02">
        <w:rPr>
          <w:rFonts w:asciiTheme="majorHAnsi" w:hAnsiTheme="majorHAnsi" w:cs="B Mitra" w:hint="eastAsia"/>
          <w:szCs w:val="24"/>
          <w:rtl/>
        </w:rPr>
        <w:t>جاد</w:t>
      </w:r>
      <w:r w:rsidRPr="00B23A02">
        <w:rPr>
          <w:rFonts w:asciiTheme="majorHAnsi" w:hAnsiTheme="majorHAnsi" w:cs="B Mitra"/>
          <w:szCs w:val="24"/>
          <w:rtl/>
        </w:rPr>
        <w:t xml:space="preserve"> مدل</w:t>
      </w:r>
      <w:r w:rsidRPr="00B23A02">
        <w:rPr>
          <w:rFonts w:asciiTheme="majorHAnsi" w:hAnsiTheme="majorHAnsi" w:cs="B Mitra" w:hint="cs"/>
          <w:szCs w:val="24"/>
          <w:rtl/>
        </w:rPr>
        <w:t>ی</w:t>
      </w:r>
      <w:r w:rsidRPr="00B23A02">
        <w:rPr>
          <w:rFonts w:asciiTheme="majorHAnsi" w:hAnsiTheme="majorHAnsi" w:cs="B Mitra"/>
          <w:szCs w:val="24"/>
          <w:rtl/>
        </w:rPr>
        <w:t xml:space="preserve"> با کم‌تر</w:t>
      </w:r>
      <w:r w:rsidRPr="00B23A02">
        <w:rPr>
          <w:rFonts w:asciiTheme="majorHAnsi" w:hAnsiTheme="majorHAnsi" w:cs="B Mitra" w:hint="cs"/>
          <w:szCs w:val="24"/>
          <w:rtl/>
        </w:rPr>
        <w:t>ی</w:t>
      </w:r>
      <w:r w:rsidRPr="00B23A02">
        <w:rPr>
          <w:rFonts w:asciiTheme="majorHAnsi" w:hAnsiTheme="majorHAnsi" w:cs="B Mitra" w:hint="eastAsia"/>
          <w:szCs w:val="24"/>
          <w:rtl/>
        </w:rPr>
        <w:t>ن</w:t>
      </w:r>
      <w:r w:rsidRPr="00B23A02">
        <w:rPr>
          <w:rFonts w:asciiTheme="majorHAnsi" w:hAnsiTheme="majorHAnsi" w:cs="B Mitra"/>
          <w:szCs w:val="24"/>
          <w:rtl/>
        </w:rPr>
        <w:t xml:space="preserve"> خطا </w:t>
      </w:r>
      <w:r w:rsidRPr="00B23A02">
        <w:rPr>
          <w:rFonts w:asciiTheme="majorHAnsi" w:hAnsiTheme="majorHAnsi" w:cs="B Mitra" w:hint="cs"/>
          <w:szCs w:val="24"/>
          <w:rtl/>
        </w:rPr>
        <w:t>ی</w:t>
      </w:r>
      <w:r w:rsidRPr="00B23A02">
        <w:rPr>
          <w:rFonts w:asciiTheme="majorHAnsi" w:hAnsiTheme="majorHAnsi" w:cs="B Mitra" w:hint="eastAsia"/>
          <w:szCs w:val="24"/>
          <w:rtl/>
        </w:rPr>
        <w:t>ا</w:t>
      </w:r>
      <w:r w:rsidRPr="00B23A02">
        <w:rPr>
          <w:rFonts w:asciiTheme="majorHAnsi" w:hAnsiTheme="majorHAnsi" w:cs="B Mitra"/>
          <w:szCs w:val="24"/>
          <w:rtl/>
        </w:rPr>
        <w:t xml:space="preserve"> ب</w:t>
      </w:r>
      <w:r w:rsidRPr="00B23A02">
        <w:rPr>
          <w:rFonts w:asciiTheme="majorHAnsi" w:hAnsiTheme="majorHAnsi" w:cs="B Mitra" w:hint="cs"/>
          <w:szCs w:val="24"/>
          <w:rtl/>
        </w:rPr>
        <w:t>ی</w:t>
      </w:r>
      <w:r w:rsidRPr="00B23A02">
        <w:rPr>
          <w:rFonts w:asciiTheme="majorHAnsi" w:hAnsiTheme="majorHAnsi" w:cs="B Mitra" w:hint="eastAsia"/>
          <w:szCs w:val="24"/>
          <w:rtl/>
        </w:rPr>
        <w:t>ش‌تر</w:t>
      </w:r>
      <w:r w:rsidRPr="00B23A02">
        <w:rPr>
          <w:rFonts w:asciiTheme="majorHAnsi" w:hAnsiTheme="majorHAnsi" w:cs="B Mitra" w:hint="cs"/>
          <w:szCs w:val="24"/>
          <w:rtl/>
        </w:rPr>
        <w:t>ی</w:t>
      </w:r>
      <w:r w:rsidRPr="00B23A02">
        <w:rPr>
          <w:rFonts w:asciiTheme="majorHAnsi" w:hAnsiTheme="majorHAnsi" w:cs="B Mitra" w:hint="eastAsia"/>
          <w:szCs w:val="24"/>
          <w:rtl/>
        </w:rPr>
        <w:t>ن</w:t>
      </w:r>
      <w:r w:rsidRPr="00B23A02">
        <w:rPr>
          <w:rFonts w:asciiTheme="majorHAnsi" w:hAnsiTheme="majorHAnsi" w:cs="B Mitra"/>
          <w:szCs w:val="24"/>
          <w:rtl/>
        </w:rPr>
        <w:t xml:space="preserve"> دقت با روش </w:t>
      </w:r>
      <w:r w:rsidR="008264D5">
        <w:rPr>
          <w:rFonts w:asciiTheme="majorHAnsi" w:hAnsiTheme="majorHAnsi" w:cs="B Mitra" w:hint="cs"/>
          <w:szCs w:val="24"/>
          <w:rtl/>
        </w:rPr>
        <w:t>آزمون</w:t>
      </w:r>
      <w:r w:rsidRPr="00B23A02">
        <w:rPr>
          <w:rFonts w:asciiTheme="majorHAnsi" w:hAnsiTheme="majorHAnsi" w:cs="B Mitra"/>
          <w:szCs w:val="24"/>
          <w:rtl/>
        </w:rPr>
        <w:t xml:space="preserve"> - خطا انجام شده‌است، فرآ</w:t>
      </w:r>
      <w:r w:rsidRPr="00B23A02">
        <w:rPr>
          <w:rFonts w:asciiTheme="majorHAnsi" w:hAnsiTheme="majorHAnsi" w:cs="B Mitra" w:hint="cs"/>
          <w:szCs w:val="24"/>
          <w:rtl/>
        </w:rPr>
        <w:t>ی</w:t>
      </w:r>
      <w:r w:rsidRPr="00B23A02">
        <w:rPr>
          <w:rFonts w:asciiTheme="majorHAnsi" w:hAnsiTheme="majorHAnsi" w:cs="B Mitra" w:hint="eastAsia"/>
          <w:szCs w:val="24"/>
          <w:rtl/>
        </w:rPr>
        <w:t>ند</w:t>
      </w:r>
      <w:r w:rsidRPr="00B23A02">
        <w:rPr>
          <w:rFonts w:asciiTheme="majorHAnsi" w:hAnsiTheme="majorHAnsi" w:cs="B Mitra"/>
          <w:szCs w:val="24"/>
          <w:rtl/>
        </w:rPr>
        <w:t xml:space="preserve"> مدل‌ساز</w:t>
      </w:r>
      <w:r w:rsidRPr="00B23A02">
        <w:rPr>
          <w:rFonts w:asciiTheme="majorHAnsi" w:hAnsiTheme="majorHAnsi" w:cs="B Mitra" w:hint="cs"/>
          <w:szCs w:val="24"/>
          <w:rtl/>
        </w:rPr>
        <w:t>ی</w:t>
      </w:r>
      <w:r w:rsidRPr="00B23A02">
        <w:rPr>
          <w:rFonts w:asciiTheme="majorHAnsi" w:hAnsiTheme="majorHAnsi" w:cs="B Mitra"/>
          <w:szCs w:val="24"/>
          <w:rtl/>
        </w:rPr>
        <w:t xml:space="preserve"> بس</w:t>
      </w:r>
      <w:r w:rsidRPr="00B23A02">
        <w:rPr>
          <w:rFonts w:asciiTheme="majorHAnsi" w:hAnsiTheme="majorHAnsi" w:cs="B Mitra" w:hint="cs"/>
          <w:szCs w:val="24"/>
          <w:rtl/>
        </w:rPr>
        <w:t>ی</w:t>
      </w:r>
      <w:r w:rsidRPr="00B23A02">
        <w:rPr>
          <w:rFonts w:asciiTheme="majorHAnsi" w:hAnsiTheme="majorHAnsi" w:cs="B Mitra" w:hint="eastAsia"/>
          <w:szCs w:val="24"/>
          <w:rtl/>
        </w:rPr>
        <w:t>ار</w:t>
      </w:r>
      <w:r w:rsidRPr="00B23A02">
        <w:rPr>
          <w:rFonts w:asciiTheme="majorHAnsi" w:hAnsiTheme="majorHAnsi" w:cs="B Mitra"/>
          <w:szCs w:val="24"/>
          <w:rtl/>
        </w:rPr>
        <w:t xml:space="preserve"> زمان بر بوده‌است.</w:t>
      </w:r>
      <w:r w:rsidR="008264D5">
        <w:rPr>
          <w:rFonts w:asciiTheme="majorHAnsi" w:hAnsiTheme="majorHAnsi" w:cs="B Mitra" w:hint="cs"/>
          <w:szCs w:val="24"/>
          <w:rtl/>
        </w:rPr>
        <w:t xml:space="preserve"> </w:t>
      </w:r>
      <w:r w:rsidR="008264D5" w:rsidRPr="008264D5">
        <w:rPr>
          <w:rFonts w:asciiTheme="majorHAnsi" w:hAnsiTheme="majorHAnsi" w:cs="B Mitra"/>
          <w:szCs w:val="24"/>
          <w:rtl/>
        </w:rPr>
        <w:t>در ا</w:t>
      </w:r>
      <w:r w:rsidR="008264D5" w:rsidRPr="008264D5">
        <w:rPr>
          <w:rFonts w:asciiTheme="majorHAnsi" w:hAnsiTheme="majorHAnsi" w:cs="B Mitra" w:hint="cs"/>
          <w:szCs w:val="24"/>
          <w:rtl/>
        </w:rPr>
        <w:t>ی</w:t>
      </w:r>
      <w:r w:rsidR="008264D5" w:rsidRPr="008264D5">
        <w:rPr>
          <w:rFonts w:asciiTheme="majorHAnsi" w:hAnsiTheme="majorHAnsi" w:cs="B Mitra" w:hint="eastAsia"/>
          <w:szCs w:val="24"/>
          <w:rtl/>
        </w:rPr>
        <w:t>ن</w:t>
      </w:r>
      <w:r w:rsidR="008264D5" w:rsidRPr="008264D5">
        <w:rPr>
          <w:rFonts w:asciiTheme="majorHAnsi" w:hAnsiTheme="majorHAnsi" w:cs="B Mitra"/>
          <w:szCs w:val="24"/>
          <w:rtl/>
        </w:rPr>
        <w:t xml:space="preserve"> راستا ۲۰۰ مدل مختلف ساخته شد و ک</w:t>
      </w:r>
      <w:r w:rsidR="008264D5" w:rsidRPr="008264D5">
        <w:rPr>
          <w:rFonts w:asciiTheme="majorHAnsi" w:hAnsiTheme="majorHAnsi" w:cs="B Mitra" w:hint="cs"/>
          <w:szCs w:val="24"/>
          <w:rtl/>
        </w:rPr>
        <w:t>ی</w:t>
      </w:r>
      <w:r w:rsidR="008264D5" w:rsidRPr="008264D5">
        <w:rPr>
          <w:rFonts w:asciiTheme="majorHAnsi" w:hAnsiTheme="majorHAnsi" w:cs="B Mitra" w:hint="eastAsia"/>
          <w:szCs w:val="24"/>
          <w:rtl/>
        </w:rPr>
        <w:t>ف</w:t>
      </w:r>
      <w:r w:rsidR="008264D5" w:rsidRPr="008264D5">
        <w:rPr>
          <w:rFonts w:asciiTheme="majorHAnsi" w:hAnsiTheme="majorHAnsi" w:cs="B Mitra" w:hint="cs"/>
          <w:szCs w:val="24"/>
          <w:rtl/>
        </w:rPr>
        <w:t>ی</w:t>
      </w:r>
      <w:r w:rsidR="008264D5" w:rsidRPr="008264D5">
        <w:rPr>
          <w:rFonts w:asciiTheme="majorHAnsi" w:hAnsiTheme="majorHAnsi" w:cs="B Mitra" w:hint="eastAsia"/>
          <w:szCs w:val="24"/>
          <w:rtl/>
        </w:rPr>
        <w:t>ت</w:t>
      </w:r>
      <w:r w:rsidR="008264D5" w:rsidRPr="008264D5">
        <w:rPr>
          <w:rFonts w:asciiTheme="majorHAnsi" w:hAnsiTheme="majorHAnsi" w:cs="B Mitra"/>
          <w:szCs w:val="24"/>
          <w:rtl/>
        </w:rPr>
        <w:t xml:space="preserve"> هر مدل با شاخص‌ها</w:t>
      </w:r>
      <w:r w:rsidR="008264D5" w:rsidRPr="008264D5">
        <w:rPr>
          <w:rFonts w:asciiTheme="majorHAnsi" w:hAnsiTheme="majorHAnsi" w:cs="B Mitra" w:hint="cs"/>
          <w:szCs w:val="24"/>
          <w:rtl/>
        </w:rPr>
        <w:t>ی</w:t>
      </w:r>
      <w:r w:rsidR="008264D5" w:rsidRPr="008264D5">
        <w:rPr>
          <w:rFonts w:asciiTheme="majorHAnsi" w:hAnsiTheme="majorHAnsi" w:cs="B Mitra"/>
          <w:szCs w:val="24"/>
          <w:rtl/>
        </w:rPr>
        <w:t xml:space="preserve"> آمار</w:t>
      </w:r>
      <w:r w:rsidR="008264D5" w:rsidRPr="008264D5">
        <w:rPr>
          <w:rFonts w:asciiTheme="majorHAnsi" w:hAnsiTheme="majorHAnsi" w:cs="B Mitra" w:hint="cs"/>
          <w:szCs w:val="24"/>
          <w:rtl/>
        </w:rPr>
        <w:t>ی</w:t>
      </w:r>
      <w:r w:rsidR="008264D5" w:rsidRPr="008264D5">
        <w:rPr>
          <w:rFonts w:asciiTheme="majorHAnsi" w:hAnsiTheme="majorHAnsi" w:cs="B Mitra"/>
          <w:szCs w:val="24"/>
          <w:rtl/>
        </w:rPr>
        <w:t xml:space="preserve"> مورد ارز</w:t>
      </w:r>
      <w:r w:rsidR="008264D5" w:rsidRPr="008264D5">
        <w:rPr>
          <w:rFonts w:asciiTheme="majorHAnsi" w:hAnsiTheme="majorHAnsi" w:cs="B Mitra" w:hint="cs"/>
          <w:szCs w:val="24"/>
          <w:rtl/>
        </w:rPr>
        <w:t>ی</w:t>
      </w:r>
      <w:r w:rsidR="008264D5" w:rsidRPr="008264D5">
        <w:rPr>
          <w:rFonts w:asciiTheme="majorHAnsi" w:hAnsiTheme="majorHAnsi" w:cs="B Mitra" w:hint="eastAsia"/>
          <w:szCs w:val="24"/>
          <w:rtl/>
        </w:rPr>
        <w:t>اب</w:t>
      </w:r>
      <w:r w:rsidR="008264D5" w:rsidRPr="008264D5">
        <w:rPr>
          <w:rFonts w:asciiTheme="majorHAnsi" w:hAnsiTheme="majorHAnsi" w:cs="B Mitra" w:hint="cs"/>
          <w:szCs w:val="24"/>
          <w:rtl/>
        </w:rPr>
        <w:t>ی</w:t>
      </w:r>
      <w:r w:rsidR="008264D5" w:rsidRPr="008264D5">
        <w:rPr>
          <w:rFonts w:asciiTheme="majorHAnsi" w:hAnsiTheme="majorHAnsi" w:cs="B Mitra"/>
          <w:szCs w:val="24"/>
          <w:rtl/>
        </w:rPr>
        <w:t xml:space="preserve"> قرار گرفت.</w:t>
      </w:r>
      <w:r w:rsidR="008264D5">
        <w:rPr>
          <w:rFonts w:asciiTheme="majorHAnsi" w:hAnsiTheme="majorHAnsi" w:cs="B Mitra" w:hint="cs"/>
          <w:szCs w:val="24"/>
          <w:rtl/>
        </w:rPr>
        <w:t xml:space="preserve"> </w:t>
      </w:r>
      <w:r w:rsidR="008264D5" w:rsidRPr="008264D5">
        <w:rPr>
          <w:rFonts w:asciiTheme="majorHAnsi" w:hAnsiTheme="majorHAnsi" w:cs="B Mitra"/>
          <w:szCs w:val="24"/>
          <w:rtl/>
        </w:rPr>
        <w:t>نکته مهم بعد</w:t>
      </w:r>
      <w:r w:rsidR="008264D5" w:rsidRPr="008264D5">
        <w:rPr>
          <w:rFonts w:asciiTheme="majorHAnsi" w:hAnsiTheme="majorHAnsi" w:cs="B Mitra" w:hint="cs"/>
          <w:szCs w:val="24"/>
          <w:rtl/>
        </w:rPr>
        <w:t>ی</w:t>
      </w:r>
      <w:r w:rsidR="008264D5" w:rsidRPr="008264D5">
        <w:rPr>
          <w:rFonts w:asciiTheme="majorHAnsi" w:hAnsiTheme="majorHAnsi" w:cs="B Mitra"/>
          <w:szCs w:val="24"/>
          <w:rtl/>
        </w:rPr>
        <w:t xml:space="preserve"> در ساخت مدل استفاده از توابع مختلف (‏مانند تقس</w:t>
      </w:r>
      <w:r w:rsidR="008264D5" w:rsidRPr="008264D5">
        <w:rPr>
          <w:rFonts w:asciiTheme="majorHAnsi" w:hAnsiTheme="majorHAnsi" w:cs="B Mitra" w:hint="cs"/>
          <w:szCs w:val="24"/>
          <w:rtl/>
        </w:rPr>
        <w:t>ی</w:t>
      </w:r>
      <w:r w:rsidR="008264D5" w:rsidRPr="008264D5">
        <w:rPr>
          <w:rFonts w:asciiTheme="majorHAnsi" w:hAnsiTheme="majorHAnsi" w:cs="B Mitra" w:hint="eastAsia"/>
          <w:szCs w:val="24"/>
          <w:rtl/>
        </w:rPr>
        <w:t>م،</w:t>
      </w:r>
      <w:r w:rsidR="008264D5" w:rsidRPr="008264D5">
        <w:rPr>
          <w:rFonts w:asciiTheme="majorHAnsi" w:hAnsiTheme="majorHAnsi" w:cs="B Mitra"/>
          <w:szCs w:val="24"/>
          <w:rtl/>
        </w:rPr>
        <w:t xml:space="preserve"> تفر</w:t>
      </w:r>
      <w:r w:rsidR="008264D5" w:rsidRPr="008264D5">
        <w:rPr>
          <w:rFonts w:asciiTheme="majorHAnsi" w:hAnsiTheme="majorHAnsi" w:cs="B Mitra" w:hint="cs"/>
          <w:szCs w:val="24"/>
          <w:rtl/>
        </w:rPr>
        <w:t>ی</w:t>
      </w:r>
      <w:r w:rsidR="008264D5" w:rsidRPr="008264D5">
        <w:rPr>
          <w:rFonts w:asciiTheme="majorHAnsi" w:hAnsiTheme="majorHAnsi" w:cs="B Mitra" w:hint="eastAsia"/>
          <w:szCs w:val="24"/>
          <w:rtl/>
        </w:rPr>
        <w:t>ق،</w:t>
      </w:r>
      <w:r w:rsidR="008264D5" w:rsidRPr="008264D5">
        <w:rPr>
          <w:rFonts w:asciiTheme="majorHAnsi" w:hAnsiTheme="majorHAnsi" w:cs="B Mitra"/>
          <w:szCs w:val="24"/>
          <w:rtl/>
        </w:rPr>
        <w:t xml:space="preserve"> جمع و ضرب)‏</w:t>
      </w:r>
      <w:r w:rsidR="008264D5">
        <w:rPr>
          <w:rFonts w:asciiTheme="majorHAnsi" w:hAnsiTheme="majorHAnsi" w:cs="B Mitra" w:hint="cs"/>
          <w:szCs w:val="24"/>
          <w:rtl/>
        </w:rPr>
        <w:t xml:space="preserve"> </w:t>
      </w:r>
      <w:r w:rsidR="008264D5" w:rsidRPr="008264D5">
        <w:rPr>
          <w:rFonts w:asciiTheme="majorHAnsi" w:hAnsiTheme="majorHAnsi" w:cs="B Mitra"/>
          <w:szCs w:val="24"/>
          <w:rtl/>
        </w:rPr>
        <w:t>برا</w:t>
      </w:r>
      <w:r w:rsidR="008264D5" w:rsidRPr="008264D5">
        <w:rPr>
          <w:rFonts w:asciiTheme="majorHAnsi" w:hAnsiTheme="majorHAnsi" w:cs="B Mitra" w:hint="cs"/>
          <w:szCs w:val="24"/>
          <w:rtl/>
        </w:rPr>
        <w:t>ی</w:t>
      </w:r>
      <w:r w:rsidR="008264D5" w:rsidRPr="008264D5">
        <w:rPr>
          <w:rFonts w:asciiTheme="majorHAnsi" w:hAnsiTheme="majorHAnsi" w:cs="B Mitra"/>
          <w:szCs w:val="24"/>
          <w:rtl/>
        </w:rPr>
        <w:t xml:space="preserve"> ترک</w:t>
      </w:r>
      <w:r w:rsidR="008264D5" w:rsidRPr="008264D5">
        <w:rPr>
          <w:rFonts w:asciiTheme="majorHAnsi" w:hAnsiTheme="majorHAnsi" w:cs="B Mitra" w:hint="cs"/>
          <w:szCs w:val="24"/>
          <w:rtl/>
        </w:rPr>
        <w:t>ی</w:t>
      </w:r>
      <w:r w:rsidR="008264D5" w:rsidRPr="008264D5">
        <w:rPr>
          <w:rFonts w:asciiTheme="majorHAnsi" w:hAnsiTheme="majorHAnsi" w:cs="B Mitra" w:hint="eastAsia"/>
          <w:szCs w:val="24"/>
          <w:rtl/>
        </w:rPr>
        <w:t>ب</w:t>
      </w:r>
      <w:r w:rsidR="008264D5" w:rsidRPr="008264D5">
        <w:rPr>
          <w:rFonts w:asciiTheme="majorHAnsi" w:hAnsiTheme="majorHAnsi" w:cs="B Mitra"/>
          <w:szCs w:val="24"/>
          <w:rtl/>
        </w:rPr>
        <w:t xml:space="preserve"> انواع توابع موجود در نرم‌افزار مورد استفاده است.</w:t>
      </w:r>
      <w:r w:rsidR="008264D5">
        <w:rPr>
          <w:rFonts w:asciiTheme="majorHAnsi" w:hAnsiTheme="majorHAnsi" w:cs="B Mitra" w:hint="cs"/>
          <w:szCs w:val="24"/>
          <w:rtl/>
        </w:rPr>
        <w:t xml:space="preserve"> </w:t>
      </w:r>
    </w:p>
    <w:p w14:paraId="0D518C47" w14:textId="1727EBCA" w:rsidR="007917D7" w:rsidRDefault="007917D7" w:rsidP="00246D6F">
      <w:pPr>
        <w:rPr>
          <w:rFonts w:asciiTheme="majorHAnsi" w:hAnsiTheme="majorHAnsi" w:cs="B Mitra"/>
          <w:szCs w:val="24"/>
          <w:rtl/>
        </w:rPr>
      </w:pPr>
      <w:r w:rsidRPr="007917D7">
        <w:rPr>
          <w:rFonts w:asciiTheme="majorHAnsi" w:hAnsiTheme="majorHAnsi" w:cs="B Mitra"/>
          <w:szCs w:val="24"/>
          <w:rtl/>
        </w:rPr>
        <w:t>با توجه به مقالات [‏ ۷۵ - ۷۷ ]‏، پارامترها</w:t>
      </w:r>
      <w:r w:rsidRPr="007917D7">
        <w:rPr>
          <w:rFonts w:asciiTheme="majorHAnsi" w:hAnsiTheme="majorHAnsi" w:cs="B Mitra" w:hint="cs"/>
          <w:szCs w:val="24"/>
          <w:rtl/>
        </w:rPr>
        <w:t>ی</w:t>
      </w:r>
      <w:r w:rsidRPr="007917D7">
        <w:rPr>
          <w:rFonts w:asciiTheme="majorHAnsi" w:hAnsiTheme="majorHAnsi" w:cs="B Mitra"/>
          <w:szCs w:val="24"/>
          <w:rtl/>
        </w:rPr>
        <w:t xml:space="preserve"> اصل</w:t>
      </w:r>
      <w:r w:rsidRPr="007917D7">
        <w:rPr>
          <w:rFonts w:asciiTheme="majorHAnsi" w:hAnsiTheme="majorHAnsi" w:cs="B Mitra" w:hint="cs"/>
          <w:szCs w:val="24"/>
          <w:rtl/>
        </w:rPr>
        <w:t>ی</w:t>
      </w:r>
      <w:r w:rsidRPr="007917D7">
        <w:rPr>
          <w:rFonts w:asciiTheme="majorHAnsi" w:hAnsiTheme="majorHAnsi" w:cs="B Mitra"/>
          <w:szCs w:val="24"/>
          <w:rtl/>
        </w:rPr>
        <w:t xml:space="preserve"> موثر بر </w:t>
      </w:r>
      <w:r w:rsidRPr="007917D7">
        <w:rPr>
          <w:rFonts w:asciiTheme="majorHAnsi" w:hAnsiTheme="majorHAnsi" w:cs="B Mitra"/>
          <w:sz w:val="20"/>
          <w:szCs w:val="20"/>
        </w:rPr>
        <w:t>PCE</w:t>
      </w:r>
      <w:r w:rsidRPr="007917D7">
        <w:rPr>
          <w:rFonts w:asciiTheme="majorHAnsi" w:hAnsiTheme="majorHAnsi" w:cs="B Mitra"/>
          <w:szCs w:val="24"/>
          <w:rtl/>
        </w:rPr>
        <w:t xml:space="preserve"> سلول‌ها</w:t>
      </w:r>
      <w:r w:rsidRPr="007917D7">
        <w:rPr>
          <w:rFonts w:asciiTheme="majorHAnsi" w:hAnsiTheme="majorHAnsi" w:cs="B Mitra" w:hint="cs"/>
          <w:szCs w:val="24"/>
          <w:rtl/>
        </w:rPr>
        <w:t>ی</w:t>
      </w:r>
      <w:r w:rsidRPr="007917D7">
        <w:rPr>
          <w:rFonts w:asciiTheme="majorHAnsi" w:hAnsiTheme="majorHAnsi" w:cs="B Mitra"/>
          <w:szCs w:val="24"/>
          <w:rtl/>
        </w:rPr>
        <w:t xml:space="preserve"> خورش</w:t>
      </w:r>
      <w:r w:rsidRPr="007917D7">
        <w:rPr>
          <w:rFonts w:asciiTheme="majorHAnsi" w:hAnsiTheme="majorHAnsi" w:cs="B Mitra" w:hint="cs"/>
          <w:szCs w:val="24"/>
          <w:rtl/>
        </w:rPr>
        <w:t>ی</w:t>
      </w:r>
      <w:r w:rsidRPr="007917D7">
        <w:rPr>
          <w:rFonts w:asciiTheme="majorHAnsi" w:hAnsiTheme="majorHAnsi" w:cs="B Mitra" w:hint="eastAsia"/>
          <w:szCs w:val="24"/>
          <w:rtl/>
        </w:rPr>
        <w:t>د</w:t>
      </w:r>
      <w:r w:rsidRPr="007917D7">
        <w:rPr>
          <w:rFonts w:asciiTheme="majorHAnsi" w:hAnsiTheme="majorHAnsi" w:cs="B Mitra" w:hint="cs"/>
          <w:szCs w:val="24"/>
          <w:rtl/>
        </w:rPr>
        <w:t>ی</w:t>
      </w:r>
      <w:r w:rsidRPr="007917D7">
        <w:rPr>
          <w:rFonts w:asciiTheme="majorHAnsi" w:hAnsiTheme="majorHAnsi" w:cs="B Mitra"/>
          <w:szCs w:val="24"/>
          <w:rtl/>
        </w:rPr>
        <w:t xml:space="preserve"> تمام غ</w:t>
      </w:r>
      <w:r w:rsidRPr="007917D7">
        <w:rPr>
          <w:rFonts w:asciiTheme="majorHAnsi" w:hAnsiTheme="majorHAnsi" w:cs="B Mitra" w:hint="cs"/>
          <w:szCs w:val="24"/>
          <w:rtl/>
        </w:rPr>
        <w:t>ی</w:t>
      </w:r>
      <w:r w:rsidRPr="007917D7">
        <w:rPr>
          <w:rFonts w:asciiTheme="majorHAnsi" w:hAnsiTheme="majorHAnsi" w:cs="B Mitra" w:hint="eastAsia"/>
          <w:szCs w:val="24"/>
          <w:rtl/>
        </w:rPr>
        <w:t>رآل</w:t>
      </w:r>
      <w:r w:rsidRPr="007917D7">
        <w:rPr>
          <w:rFonts w:asciiTheme="majorHAnsi" w:hAnsiTheme="majorHAnsi" w:cs="B Mitra" w:hint="cs"/>
          <w:szCs w:val="24"/>
          <w:rtl/>
        </w:rPr>
        <w:t>ی</w:t>
      </w:r>
      <w:r w:rsidRPr="007917D7">
        <w:rPr>
          <w:rFonts w:asciiTheme="majorHAnsi" w:hAnsiTheme="majorHAnsi" w:cs="B Mitra"/>
          <w:szCs w:val="24"/>
          <w:rtl/>
        </w:rPr>
        <w:t xml:space="preserve"> را م</w:t>
      </w:r>
      <w:r w:rsidRPr="007917D7">
        <w:rPr>
          <w:rFonts w:asciiTheme="majorHAnsi" w:hAnsiTheme="majorHAnsi" w:cs="B Mitra" w:hint="cs"/>
          <w:szCs w:val="24"/>
          <w:rtl/>
        </w:rPr>
        <w:t>ی‌</w:t>
      </w:r>
      <w:r w:rsidRPr="007917D7">
        <w:rPr>
          <w:rFonts w:asciiTheme="majorHAnsi" w:hAnsiTheme="majorHAnsi" w:cs="B Mitra" w:hint="eastAsia"/>
          <w:szCs w:val="24"/>
          <w:rtl/>
        </w:rPr>
        <w:t>توان</w:t>
      </w:r>
      <w:r w:rsidRPr="007917D7">
        <w:rPr>
          <w:rFonts w:asciiTheme="majorHAnsi" w:hAnsiTheme="majorHAnsi" w:cs="B Mitra"/>
          <w:szCs w:val="24"/>
          <w:rtl/>
        </w:rPr>
        <w:t xml:space="preserve"> به صورت ضخامت، شکاف نوار</w:t>
      </w:r>
      <w:r w:rsidRPr="007917D7">
        <w:rPr>
          <w:rFonts w:asciiTheme="majorHAnsi" w:hAnsiTheme="majorHAnsi" w:cs="B Mitra" w:hint="cs"/>
          <w:szCs w:val="24"/>
          <w:rtl/>
        </w:rPr>
        <w:t>ی</w:t>
      </w:r>
      <w:r w:rsidRPr="007917D7">
        <w:rPr>
          <w:rFonts w:asciiTheme="majorHAnsi" w:hAnsiTheme="majorHAnsi" w:cs="B Mitra"/>
          <w:szCs w:val="24"/>
          <w:rtl/>
        </w:rPr>
        <w:t xml:space="preserve"> و درصد جرم</w:t>
      </w:r>
      <w:r w:rsidRPr="007917D7">
        <w:rPr>
          <w:rFonts w:asciiTheme="majorHAnsi" w:hAnsiTheme="majorHAnsi" w:cs="B Mitra" w:hint="cs"/>
          <w:szCs w:val="24"/>
          <w:rtl/>
        </w:rPr>
        <w:t>ی</w:t>
      </w:r>
      <w:r w:rsidRPr="007917D7">
        <w:rPr>
          <w:rFonts w:asciiTheme="majorHAnsi" w:hAnsiTheme="majorHAnsi" w:cs="B Mitra"/>
          <w:szCs w:val="24"/>
          <w:rtl/>
        </w:rPr>
        <w:t xml:space="preserve"> ترک</w:t>
      </w:r>
      <w:r w:rsidRPr="007917D7">
        <w:rPr>
          <w:rFonts w:asciiTheme="majorHAnsi" w:hAnsiTheme="majorHAnsi" w:cs="B Mitra" w:hint="cs"/>
          <w:szCs w:val="24"/>
          <w:rtl/>
        </w:rPr>
        <w:t>ی</w:t>
      </w:r>
      <w:r w:rsidRPr="007917D7">
        <w:rPr>
          <w:rFonts w:asciiTheme="majorHAnsi" w:hAnsiTheme="majorHAnsi" w:cs="B Mitra" w:hint="eastAsia"/>
          <w:szCs w:val="24"/>
          <w:rtl/>
        </w:rPr>
        <w:t>بات</w:t>
      </w:r>
      <w:r w:rsidRPr="007917D7">
        <w:rPr>
          <w:rFonts w:asciiTheme="majorHAnsi" w:hAnsiTheme="majorHAnsi" w:cs="B Mitra"/>
          <w:szCs w:val="24"/>
          <w:rtl/>
        </w:rPr>
        <w:t xml:space="preserve"> در لا</w:t>
      </w:r>
      <w:r w:rsidRPr="007917D7">
        <w:rPr>
          <w:rFonts w:asciiTheme="majorHAnsi" w:hAnsiTheme="majorHAnsi" w:cs="B Mitra" w:hint="cs"/>
          <w:szCs w:val="24"/>
          <w:rtl/>
        </w:rPr>
        <w:t>ی</w:t>
      </w:r>
      <w:r w:rsidRPr="007917D7">
        <w:rPr>
          <w:rFonts w:asciiTheme="majorHAnsi" w:hAnsiTheme="majorHAnsi" w:cs="B Mitra" w:hint="eastAsia"/>
          <w:szCs w:val="24"/>
          <w:rtl/>
        </w:rPr>
        <w:t>ه</w:t>
      </w:r>
      <w:r w:rsidRPr="007917D7">
        <w:rPr>
          <w:rFonts w:asciiTheme="majorHAnsi" w:hAnsiTheme="majorHAnsi" w:cs="B Mitra"/>
          <w:szCs w:val="24"/>
          <w:rtl/>
        </w:rPr>
        <w:t xml:space="preserve"> پروسکا</w:t>
      </w:r>
      <w:r w:rsidRPr="007917D7">
        <w:rPr>
          <w:rFonts w:asciiTheme="majorHAnsi" w:hAnsiTheme="majorHAnsi" w:cs="B Mitra" w:hint="cs"/>
          <w:szCs w:val="24"/>
          <w:rtl/>
        </w:rPr>
        <w:t>ی</w:t>
      </w:r>
      <w:r w:rsidRPr="007917D7">
        <w:rPr>
          <w:rFonts w:asciiTheme="majorHAnsi" w:hAnsiTheme="majorHAnsi" w:cs="B Mitra" w:hint="eastAsia"/>
          <w:szCs w:val="24"/>
          <w:rtl/>
        </w:rPr>
        <w:t>ت</w:t>
      </w:r>
      <w:r w:rsidRPr="007917D7">
        <w:rPr>
          <w:rFonts w:asciiTheme="majorHAnsi" w:hAnsiTheme="majorHAnsi" w:cs="B Mitra"/>
          <w:szCs w:val="24"/>
          <w:rtl/>
        </w:rPr>
        <w:t xml:space="preserve"> سلول خورش</w:t>
      </w:r>
      <w:r w:rsidRPr="007917D7">
        <w:rPr>
          <w:rFonts w:asciiTheme="majorHAnsi" w:hAnsiTheme="majorHAnsi" w:cs="B Mitra" w:hint="cs"/>
          <w:szCs w:val="24"/>
          <w:rtl/>
        </w:rPr>
        <w:t>ی</w:t>
      </w:r>
      <w:r w:rsidRPr="007917D7">
        <w:rPr>
          <w:rFonts w:asciiTheme="majorHAnsi" w:hAnsiTheme="majorHAnsi" w:cs="B Mitra" w:hint="eastAsia"/>
          <w:szCs w:val="24"/>
          <w:rtl/>
        </w:rPr>
        <w:t>د</w:t>
      </w:r>
      <w:r w:rsidRPr="007917D7">
        <w:rPr>
          <w:rFonts w:asciiTheme="majorHAnsi" w:hAnsiTheme="majorHAnsi" w:cs="B Mitra" w:hint="cs"/>
          <w:szCs w:val="24"/>
          <w:rtl/>
        </w:rPr>
        <w:t>ی</w:t>
      </w:r>
      <w:r w:rsidRPr="007917D7">
        <w:rPr>
          <w:rFonts w:asciiTheme="majorHAnsi" w:hAnsiTheme="majorHAnsi" w:cs="B Mitra"/>
          <w:szCs w:val="24"/>
          <w:rtl/>
        </w:rPr>
        <w:t xml:space="preserve"> طبقه‌بند</w:t>
      </w:r>
      <w:r w:rsidRPr="007917D7">
        <w:rPr>
          <w:rFonts w:asciiTheme="majorHAnsi" w:hAnsiTheme="majorHAnsi" w:cs="B Mitra" w:hint="cs"/>
          <w:szCs w:val="24"/>
          <w:rtl/>
        </w:rPr>
        <w:t>ی</w:t>
      </w:r>
      <w:r w:rsidRPr="007917D7">
        <w:rPr>
          <w:rFonts w:asciiTheme="majorHAnsi" w:hAnsiTheme="majorHAnsi" w:cs="B Mitra"/>
          <w:szCs w:val="24"/>
          <w:rtl/>
        </w:rPr>
        <w:t xml:space="preserve"> کرد.</w:t>
      </w:r>
      <w:r>
        <w:rPr>
          <w:rFonts w:asciiTheme="majorHAnsi" w:hAnsiTheme="majorHAnsi" w:cs="B Mitra" w:hint="cs"/>
          <w:szCs w:val="24"/>
          <w:rtl/>
        </w:rPr>
        <w:t xml:space="preserve"> </w:t>
      </w:r>
      <w:r w:rsidRPr="007917D7">
        <w:rPr>
          <w:rFonts w:asciiTheme="majorHAnsi" w:hAnsiTheme="majorHAnsi" w:cs="B Mitra"/>
          <w:szCs w:val="24"/>
          <w:rtl/>
        </w:rPr>
        <w:t>داده‌ها</w:t>
      </w:r>
      <w:r w:rsidRPr="007917D7">
        <w:rPr>
          <w:rFonts w:asciiTheme="majorHAnsi" w:hAnsiTheme="majorHAnsi" w:cs="B Mitra" w:hint="cs"/>
          <w:szCs w:val="24"/>
          <w:rtl/>
        </w:rPr>
        <w:t>ی</w:t>
      </w:r>
      <w:r w:rsidRPr="007917D7">
        <w:rPr>
          <w:rFonts w:asciiTheme="majorHAnsi" w:hAnsiTheme="majorHAnsi" w:cs="B Mitra"/>
          <w:szCs w:val="24"/>
          <w:rtl/>
        </w:rPr>
        <w:t xml:space="preserve"> گزارش‌شده در جدول ۱ برا</w:t>
      </w:r>
      <w:r w:rsidRPr="007917D7">
        <w:rPr>
          <w:rFonts w:asciiTheme="majorHAnsi" w:hAnsiTheme="majorHAnsi" w:cs="B Mitra" w:hint="cs"/>
          <w:szCs w:val="24"/>
          <w:rtl/>
        </w:rPr>
        <w:t>ی</w:t>
      </w:r>
      <w:r w:rsidRPr="007917D7">
        <w:rPr>
          <w:rFonts w:asciiTheme="majorHAnsi" w:hAnsiTheme="majorHAnsi" w:cs="B Mitra"/>
          <w:szCs w:val="24"/>
          <w:rtl/>
        </w:rPr>
        <w:t xml:space="preserve"> ساخت مدل‌ها</w:t>
      </w:r>
      <w:r w:rsidRPr="007917D7">
        <w:rPr>
          <w:rFonts w:asciiTheme="majorHAnsi" w:hAnsiTheme="majorHAnsi" w:cs="B Mitra" w:hint="cs"/>
          <w:szCs w:val="24"/>
          <w:rtl/>
        </w:rPr>
        <w:t>ی</w:t>
      </w:r>
      <w:r w:rsidRPr="007917D7">
        <w:rPr>
          <w:rFonts w:asciiTheme="majorHAnsi" w:hAnsiTheme="majorHAnsi" w:cs="B Mitra"/>
          <w:szCs w:val="24"/>
          <w:rtl/>
        </w:rPr>
        <w:t xml:space="preserve"> </w:t>
      </w:r>
      <w:r w:rsidRPr="007917D7">
        <w:rPr>
          <w:rFonts w:asciiTheme="majorHAnsi" w:hAnsiTheme="majorHAnsi" w:cs="B Mitra"/>
          <w:sz w:val="20"/>
          <w:szCs w:val="20"/>
        </w:rPr>
        <w:t>GEP</w:t>
      </w:r>
      <w:r w:rsidRPr="007917D7">
        <w:rPr>
          <w:rFonts w:asciiTheme="majorHAnsi" w:hAnsiTheme="majorHAnsi" w:cs="B Mitra"/>
          <w:szCs w:val="24"/>
          <w:rtl/>
        </w:rPr>
        <w:t xml:space="preserve"> استفاده شدند.</w:t>
      </w:r>
      <w:r>
        <w:rPr>
          <w:rFonts w:asciiTheme="majorHAnsi" w:hAnsiTheme="majorHAnsi" w:cs="B Mitra" w:hint="cs"/>
          <w:szCs w:val="24"/>
          <w:rtl/>
        </w:rPr>
        <w:t xml:space="preserve"> </w:t>
      </w:r>
      <w:r w:rsidRPr="007917D7">
        <w:rPr>
          <w:rFonts w:asciiTheme="majorHAnsi" w:hAnsiTheme="majorHAnsi" w:cs="B Mitra"/>
          <w:szCs w:val="24"/>
          <w:rtl/>
        </w:rPr>
        <w:t>برا</w:t>
      </w:r>
      <w:r w:rsidRPr="007917D7">
        <w:rPr>
          <w:rFonts w:asciiTheme="majorHAnsi" w:hAnsiTheme="majorHAnsi" w:cs="B Mitra" w:hint="cs"/>
          <w:szCs w:val="24"/>
          <w:rtl/>
        </w:rPr>
        <w:t>ی</w:t>
      </w:r>
      <w:r w:rsidRPr="007917D7">
        <w:rPr>
          <w:rFonts w:asciiTheme="majorHAnsi" w:hAnsiTheme="majorHAnsi" w:cs="B Mitra"/>
          <w:szCs w:val="24"/>
          <w:rtl/>
        </w:rPr>
        <w:t xml:space="preserve"> دست</w:t>
      </w:r>
      <w:r w:rsidRPr="007917D7">
        <w:rPr>
          <w:rFonts w:asciiTheme="majorHAnsi" w:hAnsiTheme="majorHAnsi" w:cs="B Mitra" w:hint="cs"/>
          <w:szCs w:val="24"/>
          <w:rtl/>
        </w:rPr>
        <w:t>ی</w:t>
      </w:r>
      <w:r w:rsidRPr="007917D7">
        <w:rPr>
          <w:rFonts w:asciiTheme="majorHAnsi" w:hAnsiTheme="majorHAnsi" w:cs="B Mitra" w:hint="eastAsia"/>
          <w:szCs w:val="24"/>
          <w:rtl/>
        </w:rPr>
        <w:t>اب</w:t>
      </w:r>
      <w:r w:rsidRPr="007917D7">
        <w:rPr>
          <w:rFonts w:asciiTheme="majorHAnsi" w:hAnsiTheme="majorHAnsi" w:cs="B Mitra" w:hint="cs"/>
          <w:szCs w:val="24"/>
          <w:rtl/>
        </w:rPr>
        <w:t>ی</w:t>
      </w:r>
      <w:r w:rsidRPr="007917D7">
        <w:rPr>
          <w:rFonts w:asciiTheme="majorHAnsi" w:hAnsiTheme="majorHAnsi" w:cs="B Mitra"/>
          <w:szCs w:val="24"/>
          <w:rtl/>
        </w:rPr>
        <w:t xml:space="preserve"> به ا</w:t>
      </w:r>
      <w:r w:rsidRPr="007917D7">
        <w:rPr>
          <w:rFonts w:asciiTheme="majorHAnsi" w:hAnsiTheme="majorHAnsi" w:cs="B Mitra" w:hint="cs"/>
          <w:szCs w:val="24"/>
          <w:rtl/>
        </w:rPr>
        <w:t>ی</w:t>
      </w:r>
      <w:r w:rsidRPr="007917D7">
        <w:rPr>
          <w:rFonts w:asciiTheme="majorHAnsi" w:hAnsiTheme="majorHAnsi" w:cs="B Mitra" w:hint="eastAsia"/>
          <w:szCs w:val="24"/>
          <w:rtl/>
        </w:rPr>
        <w:t>ن</w:t>
      </w:r>
      <w:r w:rsidRPr="007917D7">
        <w:rPr>
          <w:rFonts w:asciiTheme="majorHAnsi" w:hAnsiTheme="majorHAnsi" w:cs="B Mitra"/>
          <w:szCs w:val="24"/>
          <w:rtl/>
        </w:rPr>
        <w:t xml:space="preserve"> هدف، ۲۰ داده (‏معادل با ۷۵ % داده‌ها)</w:t>
      </w:r>
      <w:r>
        <w:rPr>
          <w:rFonts w:asciiTheme="majorHAnsi" w:hAnsiTheme="majorHAnsi" w:cs="B Mitra" w:hint="cs"/>
          <w:szCs w:val="24"/>
          <w:rtl/>
        </w:rPr>
        <w:t xml:space="preserve"> </w:t>
      </w:r>
      <w:r w:rsidRPr="007917D7">
        <w:rPr>
          <w:rFonts w:asciiTheme="majorHAnsi" w:hAnsiTheme="majorHAnsi" w:cs="B Mitra"/>
          <w:szCs w:val="24"/>
          <w:rtl/>
        </w:rPr>
        <w:t>‏برا</w:t>
      </w:r>
      <w:r w:rsidRPr="007917D7">
        <w:rPr>
          <w:rFonts w:asciiTheme="majorHAnsi" w:hAnsiTheme="majorHAnsi" w:cs="B Mitra" w:hint="cs"/>
          <w:szCs w:val="24"/>
          <w:rtl/>
        </w:rPr>
        <w:t>ی</w:t>
      </w:r>
      <w:r w:rsidRPr="007917D7">
        <w:rPr>
          <w:rFonts w:asciiTheme="majorHAnsi" w:hAnsiTheme="majorHAnsi" w:cs="B Mitra"/>
          <w:szCs w:val="24"/>
          <w:rtl/>
        </w:rPr>
        <w:t xml:space="preserve"> آموزش مدل و بق</w:t>
      </w:r>
      <w:r w:rsidRPr="007917D7">
        <w:rPr>
          <w:rFonts w:asciiTheme="majorHAnsi" w:hAnsiTheme="majorHAnsi" w:cs="B Mitra" w:hint="cs"/>
          <w:szCs w:val="24"/>
          <w:rtl/>
        </w:rPr>
        <w:t>ی</w:t>
      </w:r>
      <w:r w:rsidRPr="007917D7">
        <w:rPr>
          <w:rFonts w:asciiTheme="majorHAnsi" w:hAnsiTheme="majorHAnsi" w:cs="B Mitra" w:hint="eastAsia"/>
          <w:szCs w:val="24"/>
          <w:rtl/>
        </w:rPr>
        <w:t>ه</w:t>
      </w:r>
      <w:r w:rsidRPr="007917D7">
        <w:rPr>
          <w:rFonts w:asciiTheme="majorHAnsi" w:hAnsiTheme="majorHAnsi" w:cs="B Mitra"/>
          <w:szCs w:val="24"/>
          <w:rtl/>
        </w:rPr>
        <w:t xml:space="preserve"> برا</w:t>
      </w:r>
      <w:r w:rsidRPr="007917D7">
        <w:rPr>
          <w:rFonts w:asciiTheme="majorHAnsi" w:hAnsiTheme="majorHAnsi" w:cs="B Mitra" w:hint="cs"/>
          <w:szCs w:val="24"/>
          <w:rtl/>
        </w:rPr>
        <w:t>ی</w:t>
      </w:r>
      <w:r w:rsidRPr="007917D7">
        <w:rPr>
          <w:rFonts w:asciiTheme="majorHAnsi" w:hAnsiTheme="majorHAnsi" w:cs="B Mitra"/>
          <w:szCs w:val="24"/>
          <w:rtl/>
        </w:rPr>
        <w:t xml:space="preserve"> تست ک</w:t>
      </w:r>
      <w:r w:rsidRPr="007917D7">
        <w:rPr>
          <w:rFonts w:asciiTheme="majorHAnsi" w:hAnsiTheme="majorHAnsi" w:cs="B Mitra" w:hint="cs"/>
          <w:szCs w:val="24"/>
          <w:rtl/>
        </w:rPr>
        <w:t>ی</w:t>
      </w:r>
      <w:r w:rsidRPr="007917D7">
        <w:rPr>
          <w:rFonts w:asciiTheme="majorHAnsi" w:hAnsiTheme="majorHAnsi" w:cs="B Mitra" w:hint="eastAsia"/>
          <w:szCs w:val="24"/>
          <w:rtl/>
        </w:rPr>
        <w:t>ف</w:t>
      </w:r>
      <w:r w:rsidRPr="007917D7">
        <w:rPr>
          <w:rFonts w:asciiTheme="majorHAnsi" w:hAnsiTheme="majorHAnsi" w:cs="B Mitra" w:hint="cs"/>
          <w:szCs w:val="24"/>
          <w:rtl/>
        </w:rPr>
        <w:t>ی</w:t>
      </w:r>
      <w:r w:rsidRPr="007917D7">
        <w:rPr>
          <w:rFonts w:asciiTheme="majorHAnsi" w:hAnsiTheme="majorHAnsi" w:cs="B Mitra" w:hint="eastAsia"/>
          <w:szCs w:val="24"/>
          <w:rtl/>
        </w:rPr>
        <w:t>ت</w:t>
      </w:r>
      <w:r w:rsidRPr="007917D7">
        <w:rPr>
          <w:rFonts w:asciiTheme="majorHAnsi" w:hAnsiTheme="majorHAnsi" w:cs="B Mitra"/>
          <w:szCs w:val="24"/>
          <w:rtl/>
        </w:rPr>
        <w:t xml:space="preserve"> مدل پ</w:t>
      </w:r>
      <w:r w:rsidRPr="007917D7">
        <w:rPr>
          <w:rFonts w:asciiTheme="majorHAnsi" w:hAnsiTheme="majorHAnsi" w:cs="B Mitra" w:hint="cs"/>
          <w:szCs w:val="24"/>
          <w:rtl/>
        </w:rPr>
        <w:t>ی</w:t>
      </w:r>
      <w:r w:rsidRPr="007917D7">
        <w:rPr>
          <w:rFonts w:asciiTheme="majorHAnsi" w:hAnsiTheme="majorHAnsi" w:cs="B Mitra" w:hint="eastAsia"/>
          <w:szCs w:val="24"/>
          <w:rtl/>
        </w:rPr>
        <w:t>شنهاد</w:t>
      </w:r>
      <w:r w:rsidRPr="007917D7">
        <w:rPr>
          <w:rFonts w:asciiTheme="majorHAnsi" w:hAnsiTheme="majorHAnsi" w:cs="B Mitra" w:hint="cs"/>
          <w:szCs w:val="24"/>
          <w:rtl/>
        </w:rPr>
        <w:t>ی</w:t>
      </w:r>
      <w:r w:rsidRPr="007917D7">
        <w:rPr>
          <w:rFonts w:asciiTheme="majorHAnsi" w:hAnsiTheme="majorHAnsi" w:cs="B Mitra"/>
          <w:szCs w:val="24"/>
          <w:rtl/>
        </w:rPr>
        <w:t xml:space="preserve"> مورد استفاده قرار گرفتند.</w:t>
      </w:r>
      <w:r>
        <w:rPr>
          <w:rFonts w:asciiTheme="majorHAnsi" w:hAnsiTheme="majorHAnsi" w:cs="B Mitra" w:hint="cs"/>
          <w:szCs w:val="24"/>
          <w:rtl/>
        </w:rPr>
        <w:t xml:space="preserve"> </w:t>
      </w:r>
      <w:r w:rsidRPr="007917D7">
        <w:rPr>
          <w:rFonts w:asciiTheme="majorHAnsi" w:hAnsiTheme="majorHAnsi" w:cs="B Mitra"/>
          <w:szCs w:val="24"/>
          <w:rtl/>
        </w:rPr>
        <w:t>جدول ۲ محدود</w:t>
      </w:r>
      <w:r w:rsidRPr="007917D7">
        <w:rPr>
          <w:rFonts w:asciiTheme="majorHAnsi" w:hAnsiTheme="majorHAnsi" w:cs="B Mitra" w:hint="cs"/>
          <w:szCs w:val="24"/>
          <w:rtl/>
        </w:rPr>
        <w:t>ی</w:t>
      </w:r>
      <w:r w:rsidRPr="007917D7">
        <w:rPr>
          <w:rFonts w:asciiTheme="majorHAnsi" w:hAnsiTheme="majorHAnsi" w:cs="B Mitra" w:hint="eastAsia"/>
          <w:szCs w:val="24"/>
          <w:rtl/>
        </w:rPr>
        <w:t>ت‌ها</w:t>
      </w:r>
      <w:r w:rsidRPr="007917D7">
        <w:rPr>
          <w:rFonts w:asciiTheme="majorHAnsi" w:hAnsiTheme="majorHAnsi" w:cs="B Mitra"/>
          <w:szCs w:val="24"/>
          <w:rtl/>
        </w:rPr>
        <w:t xml:space="preserve"> و مقاد</w:t>
      </w:r>
      <w:r w:rsidRPr="007917D7">
        <w:rPr>
          <w:rFonts w:asciiTheme="majorHAnsi" w:hAnsiTheme="majorHAnsi" w:cs="B Mitra" w:hint="cs"/>
          <w:szCs w:val="24"/>
          <w:rtl/>
        </w:rPr>
        <w:t>ی</w:t>
      </w:r>
      <w:r w:rsidRPr="007917D7">
        <w:rPr>
          <w:rFonts w:asciiTheme="majorHAnsi" w:hAnsiTheme="majorHAnsi" w:cs="B Mitra" w:hint="eastAsia"/>
          <w:szCs w:val="24"/>
          <w:rtl/>
        </w:rPr>
        <w:t>ر</w:t>
      </w:r>
      <w:r w:rsidRPr="007917D7">
        <w:rPr>
          <w:rFonts w:asciiTheme="majorHAnsi" w:hAnsiTheme="majorHAnsi" w:cs="B Mitra"/>
          <w:szCs w:val="24"/>
          <w:rtl/>
        </w:rPr>
        <w:t xml:space="preserve"> ثابت پارامترها</w:t>
      </w:r>
      <w:r w:rsidRPr="007917D7">
        <w:rPr>
          <w:rFonts w:asciiTheme="majorHAnsi" w:hAnsiTheme="majorHAnsi" w:cs="B Mitra" w:hint="cs"/>
          <w:szCs w:val="24"/>
          <w:rtl/>
        </w:rPr>
        <w:t>ی</w:t>
      </w:r>
      <w:r w:rsidRPr="007917D7">
        <w:rPr>
          <w:rFonts w:asciiTheme="majorHAnsi" w:hAnsiTheme="majorHAnsi" w:cs="B Mitra"/>
          <w:szCs w:val="24"/>
          <w:rtl/>
        </w:rPr>
        <w:t xml:space="preserve"> </w:t>
      </w:r>
      <w:r w:rsidRPr="007917D7">
        <w:rPr>
          <w:rFonts w:asciiTheme="majorHAnsi" w:hAnsiTheme="majorHAnsi" w:cs="B Mitra"/>
          <w:sz w:val="20"/>
          <w:szCs w:val="20"/>
        </w:rPr>
        <w:t>GEP</w:t>
      </w:r>
      <w:r w:rsidRPr="007917D7">
        <w:rPr>
          <w:rFonts w:asciiTheme="majorHAnsi" w:hAnsiTheme="majorHAnsi" w:cs="B Mitra"/>
          <w:szCs w:val="24"/>
          <w:rtl/>
        </w:rPr>
        <w:t xml:space="preserve"> را در طول مدل‌ساز</w:t>
      </w:r>
      <w:r w:rsidRPr="007917D7">
        <w:rPr>
          <w:rFonts w:asciiTheme="majorHAnsi" w:hAnsiTheme="majorHAnsi" w:cs="B Mitra" w:hint="cs"/>
          <w:szCs w:val="24"/>
          <w:rtl/>
        </w:rPr>
        <w:t>ی</w:t>
      </w:r>
      <w:r w:rsidRPr="007917D7">
        <w:rPr>
          <w:rFonts w:asciiTheme="majorHAnsi" w:hAnsiTheme="majorHAnsi" w:cs="B Mitra"/>
          <w:szCs w:val="24"/>
          <w:rtl/>
        </w:rPr>
        <w:t xml:space="preserve"> نشان م</w:t>
      </w:r>
      <w:r w:rsidRPr="007917D7">
        <w:rPr>
          <w:rFonts w:asciiTheme="majorHAnsi" w:hAnsiTheme="majorHAnsi" w:cs="B Mitra" w:hint="cs"/>
          <w:szCs w:val="24"/>
          <w:rtl/>
        </w:rPr>
        <w:t>ی‌</w:t>
      </w:r>
      <w:r w:rsidRPr="007917D7">
        <w:rPr>
          <w:rFonts w:asciiTheme="majorHAnsi" w:hAnsiTheme="majorHAnsi" w:cs="B Mitra" w:hint="eastAsia"/>
          <w:szCs w:val="24"/>
          <w:rtl/>
        </w:rPr>
        <w:t>دهد</w:t>
      </w:r>
      <w:r w:rsidRPr="007917D7">
        <w:rPr>
          <w:rFonts w:asciiTheme="majorHAnsi" w:hAnsiTheme="majorHAnsi" w:cs="B Mitra"/>
          <w:szCs w:val="24"/>
          <w:rtl/>
        </w:rPr>
        <w:t>.</w:t>
      </w:r>
    </w:p>
    <w:p w14:paraId="718D6DBC" w14:textId="77777777" w:rsidR="000023A0" w:rsidRPr="000023A0" w:rsidRDefault="000023A0" w:rsidP="000023A0">
      <w:pPr>
        <w:jc w:val="center"/>
        <w:rPr>
          <w:rFonts w:asciiTheme="majorHAnsi" w:hAnsiTheme="majorHAnsi" w:cs="B Mitra"/>
          <w:sz w:val="22"/>
          <w:szCs w:val="22"/>
          <w:rtl/>
        </w:rPr>
      </w:pPr>
    </w:p>
    <w:p w14:paraId="7920BCD4" w14:textId="08EA37C8" w:rsidR="000023A0" w:rsidRDefault="000023A0" w:rsidP="000023A0">
      <w:pPr>
        <w:jc w:val="center"/>
        <w:rPr>
          <w:rFonts w:asciiTheme="majorHAnsi" w:hAnsiTheme="majorHAnsi" w:cs="B Mitra"/>
          <w:sz w:val="22"/>
          <w:szCs w:val="22"/>
          <w:rtl/>
        </w:rPr>
      </w:pPr>
      <w:r>
        <w:rPr>
          <w:rFonts w:asciiTheme="majorHAnsi" w:hAnsiTheme="majorHAnsi" w:cs="B Mitra" w:hint="cs"/>
          <w:sz w:val="22"/>
          <w:szCs w:val="22"/>
          <w:rtl/>
        </w:rPr>
        <w:t>جدول1</w:t>
      </w:r>
      <w:r w:rsidRPr="008252B9">
        <w:rPr>
          <w:rFonts w:asciiTheme="majorHAnsi" w:hAnsiTheme="majorHAnsi" w:cs="B Mitra"/>
          <w:sz w:val="22"/>
          <w:szCs w:val="22"/>
          <w:rtl/>
        </w:rPr>
        <w:t xml:space="preserve">: </w:t>
      </w:r>
      <w:r w:rsidR="00AB78C6" w:rsidRPr="00AB78C6">
        <w:rPr>
          <w:rFonts w:asciiTheme="majorHAnsi" w:hAnsiTheme="majorHAnsi" w:cs="B Mitra"/>
          <w:sz w:val="22"/>
          <w:szCs w:val="22"/>
          <w:rtl/>
        </w:rPr>
        <w:t>پارامترها</w:t>
      </w:r>
      <w:r w:rsidR="00AB78C6" w:rsidRPr="00AB78C6">
        <w:rPr>
          <w:rFonts w:asciiTheme="majorHAnsi" w:hAnsiTheme="majorHAnsi" w:cs="B Mitra" w:hint="cs"/>
          <w:sz w:val="22"/>
          <w:szCs w:val="22"/>
          <w:rtl/>
        </w:rPr>
        <w:t>ی</w:t>
      </w:r>
      <w:r w:rsidR="00AB78C6" w:rsidRPr="00AB78C6">
        <w:rPr>
          <w:rFonts w:asciiTheme="majorHAnsi" w:hAnsiTheme="majorHAnsi" w:cs="B Mitra"/>
          <w:sz w:val="22"/>
          <w:szCs w:val="22"/>
          <w:rtl/>
        </w:rPr>
        <w:t xml:space="preserve"> </w:t>
      </w:r>
      <w:r w:rsidR="00AB78C6" w:rsidRPr="00AB78C6">
        <w:rPr>
          <w:rFonts w:asciiTheme="majorHAnsi" w:hAnsiTheme="majorHAnsi" w:cs="B Mitra"/>
          <w:sz w:val="20"/>
          <w:szCs w:val="20"/>
        </w:rPr>
        <w:t>GEP</w:t>
      </w:r>
      <w:r w:rsidR="00AB78C6" w:rsidRPr="00AB78C6">
        <w:rPr>
          <w:rFonts w:asciiTheme="majorHAnsi" w:hAnsiTheme="majorHAnsi" w:cs="B Mitra"/>
          <w:sz w:val="22"/>
          <w:szCs w:val="22"/>
          <w:rtl/>
        </w:rPr>
        <w:t xml:space="preserve"> به کار رفته برا</w:t>
      </w:r>
      <w:r w:rsidR="00AB78C6" w:rsidRPr="00AB78C6">
        <w:rPr>
          <w:rFonts w:asciiTheme="majorHAnsi" w:hAnsiTheme="majorHAnsi" w:cs="B Mitra" w:hint="cs"/>
          <w:sz w:val="22"/>
          <w:szCs w:val="22"/>
          <w:rtl/>
        </w:rPr>
        <w:t>ی</w:t>
      </w:r>
      <w:r w:rsidR="00AB78C6" w:rsidRPr="00AB78C6">
        <w:rPr>
          <w:rFonts w:asciiTheme="majorHAnsi" w:hAnsiTheme="majorHAnsi" w:cs="B Mitra"/>
          <w:sz w:val="22"/>
          <w:szCs w:val="22"/>
          <w:rtl/>
        </w:rPr>
        <w:t xml:space="preserve"> فرمول‌ها</w:t>
      </w:r>
      <w:r w:rsidR="00AB78C6" w:rsidRPr="00AB78C6">
        <w:rPr>
          <w:rFonts w:asciiTheme="majorHAnsi" w:hAnsiTheme="majorHAnsi" w:cs="B Mitra" w:hint="cs"/>
          <w:sz w:val="22"/>
          <w:szCs w:val="22"/>
          <w:rtl/>
        </w:rPr>
        <w:t>ی</w:t>
      </w:r>
      <w:r w:rsidR="00AB78C6" w:rsidRPr="00AB78C6">
        <w:rPr>
          <w:rFonts w:asciiTheme="majorHAnsi" w:hAnsiTheme="majorHAnsi" w:cs="B Mitra"/>
          <w:sz w:val="22"/>
          <w:szCs w:val="22"/>
          <w:rtl/>
        </w:rPr>
        <w:t xml:space="preserve"> پ</w:t>
      </w:r>
      <w:r w:rsidR="00AB78C6" w:rsidRPr="00AB78C6">
        <w:rPr>
          <w:rFonts w:asciiTheme="majorHAnsi" w:hAnsiTheme="majorHAnsi" w:cs="B Mitra" w:hint="cs"/>
          <w:sz w:val="22"/>
          <w:szCs w:val="22"/>
          <w:rtl/>
        </w:rPr>
        <w:t>ی</w:t>
      </w:r>
      <w:r w:rsidR="00AB78C6" w:rsidRPr="00AB78C6">
        <w:rPr>
          <w:rFonts w:asciiTheme="majorHAnsi" w:hAnsiTheme="majorHAnsi" w:cs="B Mitra" w:hint="eastAsia"/>
          <w:sz w:val="22"/>
          <w:szCs w:val="22"/>
          <w:rtl/>
        </w:rPr>
        <w:t>شنهاد</w:t>
      </w:r>
      <w:r w:rsidR="00AB78C6" w:rsidRPr="00AB78C6">
        <w:rPr>
          <w:rFonts w:asciiTheme="majorHAnsi" w:hAnsiTheme="majorHAnsi" w:cs="B Mitra" w:hint="cs"/>
          <w:sz w:val="22"/>
          <w:szCs w:val="22"/>
          <w:rtl/>
        </w:rPr>
        <w:t>ی</w:t>
      </w:r>
    </w:p>
    <w:tbl>
      <w:tblPr>
        <w:tblStyle w:val="PlainTable21"/>
        <w:tblW w:w="0" w:type="auto"/>
        <w:jc w:val="center"/>
        <w:tblLook w:val="04A0" w:firstRow="1" w:lastRow="0" w:firstColumn="1" w:lastColumn="0" w:noHBand="0" w:noVBand="1"/>
      </w:tblPr>
      <w:tblGrid>
        <w:gridCol w:w="2916"/>
        <w:gridCol w:w="1619"/>
      </w:tblGrid>
      <w:tr w:rsidR="007917D7" w:rsidRPr="00246AF1" w14:paraId="3F001BD0" w14:textId="77777777" w:rsidTr="000023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3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4D66634B" w14:textId="77777777" w:rsidR="007917D7" w:rsidRPr="000023A0" w:rsidRDefault="007917D7" w:rsidP="00330A6B">
            <w:pPr>
              <w:spacing w:line="480" w:lineRule="auto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bookmarkStart w:id="1" w:name="_Hlk81846792"/>
            <w:r w:rsidRPr="000023A0">
              <w:rPr>
                <w:rFonts w:asciiTheme="majorHAnsi" w:eastAsia="Times New Roman" w:hAnsiTheme="majorHAnsi" w:cs="B Mitra"/>
                <w:sz w:val="16"/>
                <w:szCs w:val="16"/>
              </w:rPr>
              <w:t xml:space="preserve">GEP parameters </w:t>
            </w:r>
          </w:p>
        </w:tc>
        <w:tc>
          <w:tcPr>
            <w:tcW w:w="1658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6BFC095D" w14:textId="77777777" w:rsidR="007917D7" w:rsidRPr="000023A0" w:rsidRDefault="007917D7" w:rsidP="00330A6B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0023A0">
              <w:rPr>
                <w:rFonts w:asciiTheme="majorHAnsi" w:eastAsia="Times New Roman" w:hAnsiTheme="majorHAnsi" w:cs="B Mitra"/>
                <w:sz w:val="16"/>
                <w:szCs w:val="16"/>
              </w:rPr>
              <w:t>Ranges/Value</w:t>
            </w:r>
          </w:p>
        </w:tc>
      </w:tr>
      <w:tr w:rsidR="007917D7" w:rsidRPr="00246AF1" w14:paraId="5D38124E" w14:textId="77777777" w:rsidTr="000023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3" w:type="dxa"/>
            <w:tcBorders>
              <w:top w:val="single" w:sz="12" w:space="0" w:color="000000"/>
            </w:tcBorders>
            <w:vAlign w:val="center"/>
          </w:tcPr>
          <w:p w14:paraId="0237CB1D" w14:textId="77777777" w:rsidR="007917D7" w:rsidRPr="000023A0" w:rsidRDefault="007917D7" w:rsidP="00330A6B">
            <w:pPr>
              <w:spacing w:line="480" w:lineRule="auto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0023A0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Number of chromosomes</w:t>
            </w:r>
          </w:p>
        </w:tc>
        <w:tc>
          <w:tcPr>
            <w:tcW w:w="1658" w:type="dxa"/>
            <w:tcBorders>
              <w:top w:val="single" w:sz="12" w:space="0" w:color="000000"/>
            </w:tcBorders>
            <w:vAlign w:val="center"/>
          </w:tcPr>
          <w:p w14:paraId="3177D521" w14:textId="77777777" w:rsidR="007917D7" w:rsidRPr="000023A0" w:rsidRDefault="007917D7" w:rsidP="00330A6B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0023A0">
              <w:rPr>
                <w:rFonts w:asciiTheme="majorHAnsi" w:eastAsia="Times New Roman" w:hAnsiTheme="majorHAnsi" w:cs="B Mitra"/>
                <w:sz w:val="16"/>
                <w:szCs w:val="16"/>
              </w:rPr>
              <w:t>30</w:t>
            </w:r>
          </w:p>
        </w:tc>
      </w:tr>
      <w:tr w:rsidR="007917D7" w:rsidRPr="00246AF1" w14:paraId="1CF1D066" w14:textId="77777777" w:rsidTr="000023A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3" w:type="dxa"/>
            <w:vAlign w:val="center"/>
          </w:tcPr>
          <w:p w14:paraId="4B231779" w14:textId="77777777" w:rsidR="007917D7" w:rsidRPr="000023A0" w:rsidRDefault="007917D7" w:rsidP="00330A6B">
            <w:pPr>
              <w:spacing w:line="480" w:lineRule="auto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0023A0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Head size</w:t>
            </w:r>
          </w:p>
        </w:tc>
        <w:tc>
          <w:tcPr>
            <w:tcW w:w="1658" w:type="dxa"/>
            <w:vAlign w:val="center"/>
          </w:tcPr>
          <w:p w14:paraId="1C484E55" w14:textId="77777777" w:rsidR="007917D7" w:rsidRPr="000023A0" w:rsidRDefault="007917D7" w:rsidP="00330A6B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0023A0">
              <w:rPr>
                <w:rFonts w:asciiTheme="majorHAnsi" w:eastAsia="Times New Roman" w:hAnsiTheme="majorHAnsi" w:cs="B Mitra"/>
                <w:sz w:val="16"/>
                <w:szCs w:val="16"/>
              </w:rPr>
              <w:t>9-13</w:t>
            </w:r>
          </w:p>
        </w:tc>
      </w:tr>
      <w:tr w:rsidR="007917D7" w:rsidRPr="00246AF1" w14:paraId="44D02E8C" w14:textId="77777777" w:rsidTr="000023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3" w:type="dxa"/>
            <w:vAlign w:val="center"/>
          </w:tcPr>
          <w:p w14:paraId="03D49168" w14:textId="77777777" w:rsidR="007917D7" w:rsidRPr="000023A0" w:rsidRDefault="007917D7" w:rsidP="00330A6B">
            <w:pPr>
              <w:spacing w:line="480" w:lineRule="auto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0023A0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Number of genes</w:t>
            </w:r>
          </w:p>
        </w:tc>
        <w:tc>
          <w:tcPr>
            <w:tcW w:w="1658" w:type="dxa"/>
            <w:vAlign w:val="center"/>
          </w:tcPr>
          <w:p w14:paraId="0CDAE6AD" w14:textId="77777777" w:rsidR="007917D7" w:rsidRPr="000023A0" w:rsidRDefault="007917D7" w:rsidP="00330A6B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0023A0">
              <w:rPr>
                <w:rFonts w:asciiTheme="majorHAnsi" w:eastAsia="Times New Roman" w:hAnsiTheme="majorHAnsi" w:cs="B Mitra"/>
                <w:sz w:val="16"/>
                <w:szCs w:val="16"/>
              </w:rPr>
              <w:t>5-11</w:t>
            </w:r>
          </w:p>
        </w:tc>
      </w:tr>
      <w:tr w:rsidR="007917D7" w:rsidRPr="00246AF1" w14:paraId="6EBCEBD4" w14:textId="77777777" w:rsidTr="000023A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3" w:type="dxa"/>
            <w:vAlign w:val="center"/>
          </w:tcPr>
          <w:p w14:paraId="01969771" w14:textId="77777777" w:rsidR="007917D7" w:rsidRPr="000023A0" w:rsidRDefault="007917D7" w:rsidP="00330A6B">
            <w:pPr>
              <w:spacing w:line="480" w:lineRule="auto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0023A0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Linking function</w:t>
            </w:r>
          </w:p>
        </w:tc>
        <w:tc>
          <w:tcPr>
            <w:tcW w:w="1658" w:type="dxa"/>
            <w:vAlign w:val="center"/>
          </w:tcPr>
          <w:p w14:paraId="093C70B8" w14:textId="77777777" w:rsidR="007917D7" w:rsidRPr="000023A0" w:rsidRDefault="007917D7" w:rsidP="00330A6B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0023A0">
              <w:rPr>
                <w:rFonts w:asciiTheme="majorHAnsi" w:eastAsia="Times New Roman" w:hAnsiTheme="majorHAnsi" w:cs="B Mitra"/>
                <w:sz w:val="16"/>
                <w:szCs w:val="16"/>
              </w:rPr>
              <w:t>Addition</w:t>
            </w:r>
          </w:p>
        </w:tc>
      </w:tr>
      <w:tr w:rsidR="007917D7" w:rsidRPr="00246AF1" w14:paraId="4F622CF7" w14:textId="77777777" w:rsidTr="000023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3" w:type="dxa"/>
            <w:vAlign w:val="center"/>
          </w:tcPr>
          <w:p w14:paraId="60B01711" w14:textId="77777777" w:rsidR="007917D7" w:rsidRPr="000023A0" w:rsidRDefault="007917D7" w:rsidP="00330A6B">
            <w:pPr>
              <w:spacing w:line="480" w:lineRule="auto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0023A0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Fitness function error type</w:t>
            </w:r>
          </w:p>
        </w:tc>
        <w:tc>
          <w:tcPr>
            <w:tcW w:w="1658" w:type="dxa"/>
            <w:vAlign w:val="center"/>
          </w:tcPr>
          <w:p w14:paraId="5E71D0C0" w14:textId="77777777" w:rsidR="007917D7" w:rsidRPr="000023A0" w:rsidRDefault="007917D7" w:rsidP="00330A6B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0023A0">
              <w:rPr>
                <w:rFonts w:asciiTheme="majorHAnsi" w:eastAsia="Times New Roman" w:hAnsiTheme="majorHAnsi" w:cs="B Mitra"/>
                <w:sz w:val="16"/>
                <w:szCs w:val="16"/>
              </w:rPr>
              <w:t>RRSE</w:t>
            </w:r>
          </w:p>
        </w:tc>
      </w:tr>
      <w:tr w:rsidR="007917D7" w:rsidRPr="00246AF1" w14:paraId="724C2A73" w14:textId="77777777" w:rsidTr="000023A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3" w:type="dxa"/>
            <w:vAlign w:val="center"/>
          </w:tcPr>
          <w:p w14:paraId="0463EA0F" w14:textId="77777777" w:rsidR="007917D7" w:rsidRPr="000023A0" w:rsidRDefault="007917D7" w:rsidP="00330A6B">
            <w:pPr>
              <w:spacing w:line="480" w:lineRule="auto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0023A0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Constant per gene</w:t>
            </w:r>
          </w:p>
        </w:tc>
        <w:tc>
          <w:tcPr>
            <w:tcW w:w="1658" w:type="dxa"/>
            <w:vAlign w:val="center"/>
          </w:tcPr>
          <w:p w14:paraId="0816EB43" w14:textId="77777777" w:rsidR="007917D7" w:rsidRPr="000023A0" w:rsidRDefault="007917D7" w:rsidP="00330A6B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0023A0">
              <w:rPr>
                <w:rFonts w:asciiTheme="majorHAnsi" w:eastAsia="Times New Roman" w:hAnsiTheme="majorHAnsi" w:cs="B Mitra"/>
                <w:sz w:val="16"/>
                <w:szCs w:val="16"/>
              </w:rPr>
              <w:t>1</w:t>
            </w:r>
          </w:p>
        </w:tc>
      </w:tr>
      <w:tr w:rsidR="007917D7" w:rsidRPr="00246AF1" w14:paraId="6CB118A8" w14:textId="77777777" w:rsidTr="000023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3" w:type="dxa"/>
            <w:vAlign w:val="center"/>
          </w:tcPr>
          <w:p w14:paraId="6F05780F" w14:textId="77777777" w:rsidR="007917D7" w:rsidRPr="000023A0" w:rsidRDefault="007917D7" w:rsidP="00330A6B">
            <w:pPr>
              <w:spacing w:line="480" w:lineRule="auto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0023A0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Mutation rate</w:t>
            </w:r>
          </w:p>
        </w:tc>
        <w:tc>
          <w:tcPr>
            <w:tcW w:w="1658" w:type="dxa"/>
            <w:vAlign w:val="center"/>
          </w:tcPr>
          <w:p w14:paraId="3FDBC213" w14:textId="77777777" w:rsidR="007917D7" w:rsidRPr="000023A0" w:rsidRDefault="007917D7" w:rsidP="00330A6B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0023A0">
              <w:rPr>
                <w:rFonts w:asciiTheme="majorHAnsi" w:eastAsia="Times New Roman" w:hAnsiTheme="majorHAnsi" w:cs="B Mitra"/>
                <w:sz w:val="16"/>
                <w:szCs w:val="16"/>
              </w:rPr>
              <w:t>0-0.014</w:t>
            </w:r>
          </w:p>
        </w:tc>
      </w:tr>
      <w:tr w:rsidR="007917D7" w:rsidRPr="00246AF1" w14:paraId="355354B6" w14:textId="77777777" w:rsidTr="000023A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3" w:type="dxa"/>
            <w:vAlign w:val="center"/>
          </w:tcPr>
          <w:p w14:paraId="610BE95A" w14:textId="77777777" w:rsidR="007917D7" w:rsidRPr="000023A0" w:rsidRDefault="007917D7" w:rsidP="00330A6B">
            <w:pPr>
              <w:spacing w:line="480" w:lineRule="auto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0023A0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Inversion rate</w:t>
            </w:r>
          </w:p>
        </w:tc>
        <w:tc>
          <w:tcPr>
            <w:tcW w:w="1658" w:type="dxa"/>
            <w:vAlign w:val="center"/>
          </w:tcPr>
          <w:p w14:paraId="21041982" w14:textId="77777777" w:rsidR="007917D7" w:rsidRPr="000023A0" w:rsidRDefault="007917D7" w:rsidP="00330A6B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0023A0">
              <w:rPr>
                <w:rFonts w:asciiTheme="majorHAnsi" w:eastAsia="Times New Roman" w:hAnsiTheme="majorHAnsi" w:cs="B Mitra"/>
                <w:sz w:val="16"/>
                <w:szCs w:val="16"/>
              </w:rPr>
              <w:t>0-0.0416</w:t>
            </w:r>
          </w:p>
        </w:tc>
      </w:tr>
      <w:tr w:rsidR="007917D7" w:rsidRPr="00246AF1" w14:paraId="17B94C26" w14:textId="77777777" w:rsidTr="000023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3" w:type="dxa"/>
            <w:vAlign w:val="center"/>
          </w:tcPr>
          <w:p w14:paraId="58E5A4B4" w14:textId="77777777" w:rsidR="007917D7" w:rsidRPr="000023A0" w:rsidRDefault="007917D7" w:rsidP="00330A6B">
            <w:pPr>
              <w:spacing w:line="480" w:lineRule="auto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0023A0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One point recombination rate</w:t>
            </w:r>
          </w:p>
        </w:tc>
        <w:tc>
          <w:tcPr>
            <w:tcW w:w="1658" w:type="dxa"/>
            <w:vAlign w:val="center"/>
          </w:tcPr>
          <w:p w14:paraId="7CEC7E61" w14:textId="77777777" w:rsidR="007917D7" w:rsidRPr="000023A0" w:rsidRDefault="007917D7" w:rsidP="00330A6B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0023A0">
              <w:rPr>
                <w:rFonts w:asciiTheme="majorHAnsi" w:eastAsia="Times New Roman" w:hAnsiTheme="majorHAnsi" w:cs="B Mitra"/>
                <w:sz w:val="16"/>
                <w:szCs w:val="16"/>
              </w:rPr>
              <w:t>0-0.0217</w:t>
            </w:r>
          </w:p>
        </w:tc>
      </w:tr>
      <w:tr w:rsidR="007917D7" w:rsidRPr="00246AF1" w14:paraId="3627B1C7" w14:textId="77777777" w:rsidTr="000023A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3" w:type="dxa"/>
            <w:vAlign w:val="center"/>
          </w:tcPr>
          <w:p w14:paraId="3AAAF97D" w14:textId="77777777" w:rsidR="007917D7" w:rsidRPr="000023A0" w:rsidRDefault="007917D7" w:rsidP="00330A6B">
            <w:pPr>
              <w:spacing w:line="480" w:lineRule="auto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0023A0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Two-point recombination rate</w:t>
            </w:r>
          </w:p>
        </w:tc>
        <w:tc>
          <w:tcPr>
            <w:tcW w:w="1658" w:type="dxa"/>
            <w:vAlign w:val="center"/>
          </w:tcPr>
          <w:p w14:paraId="4C320647" w14:textId="77777777" w:rsidR="007917D7" w:rsidRPr="000023A0" w:rsidRDefault="007917D7" w:rsidP="00330A6B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0023A0">
              <w:rPr>
                <w:rFonts w:asciiTheme="majorHAnsi" w:eastAsia="Times New Roman" w:hAnsiTheme="majorHAnsi" w:cs="B Mitra"/>
                <w:sz w:val="16"/>
                <w:szCs w:val="16"/>
              </w:rPr>
              <w:t>0-0.175</w:t>
            </w:r>
          </w:p>
        </w:tc>
      </w:tr>
      <w:tr w:rsidR="007917D7" w:rsidRPr="00246AF1" w14:paraId="0001D665" w14:textId="77777777" w:rsidTr="000023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3" w:type="dxa"/>
            <w:vAlign w:val="center"/>
          </w:tcPr>
          <w:p w14:paraId="2BDBECEC" w14:textId="77777777" w:rsidR="007917D7" w:rsidRPr="000023A0" w:rsidRDefault="007917D7" w:rsidP="00330A6B">
            <w:pPr>
              <w:spacing w:line="480" w:lineRule="auto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0023A0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Gene recombination rate</w:t>
            </w:r>
          </w:p>
        </w:tc>
        <w:tc>
          <w:tcPr>
            <w:tcW w:w="1658" w:type="dxa"/>
            <w:vAlign w:val="center"/>
          </w:tcPr>
          <w:p w14:paraId="2F1CD41B" w14:textId="77777777" w:rsidR="007917D7" w:rsidRPr="000023A0" w:rsidRDefault="007917D7" w:rsidP="00330A6B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0023A0">
              <w:rPr>
                <w:rFonts w:asciiTheme="majorHAnsi" w:eastAsia="Times New Roman" w:hAnsiTheme="majorHAnsi" w:cs="B Mitra"/>
                <w:sz w:val="16"/>
                <w:szCs w:val="16"/>
              </w:rPr>
              <w:t>0.00277-0.0129</w:t>
            </w:r>
          </w:p>
        </w:tc>
      </w:tr>
      <w:tr w:rsidR="007917D7" w:rsidRPr="00246AF1" w14:paraId="60F60597" w14:textId="77777777" w:rsidTr="000023A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3" w:type="dxa"/>
            <w:tcBorders>
              <w:bottom w:val="single" w:sz="12" w:space="0" w:color="000000"/>
            </w:tcBorders>
            <w:vAlign w:val="center"/>
          </w:tcPr>
          <w:p w14:paraId="618A9836" w14:textId="77777777" w:rsidR="007917D7" w:rsidRPr="000023A0" w:rsidRDefault="007917D7" w:rsidP="00330A6B">
            <w:pPr>
              <w:spacing w:line="480" w:lineRule="auto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0023A0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Gene transposition rate</w:t>
            </w:r>
          </w:p>
        </w:tc>
        <w:tc>
          <w:tcPr>
            <w:tcW w:w="1658" w:type="dxa"/>
            <w:tcBorders>
              <w:bottom w:val="single" w:sz="12" w:space="0" w:color="000000"/>
            </w:tcBorders>
            <w:vAlign w:val="center"/>
          </w:tcPr>
          <w:p w14:paraId="1CFE4050" w14:textId="77777777" w:rsidR="007917D7" w:rsidRPr="000023A0" w:rsidRDefault="007917D7" w:rsidP="00330A6B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0023A0">
              <w:rPr>
                <w:rFonts w:asciiTheme="majorHAnsi" w:eastAsia="Times New Roman" w:hAnsiTheme="majorHAnsi" w:cs="B Mitra"/>
                <w:sz w:val="16"/>
                <w:szCs w:val="16"/>
              </w:rPr>
              <w:t>0-0.00277</w:t>
            </w:r>
          </w:p>
        </w:tc>
      </w:tr>
      <w:bookmarkEnd w:id="1"/>
    </w:tbl>
    <w:p w14:paraId="37D6FAF5" w14:textId="77777777" w:rsidR="007917D7" w:rsidRDefault="007917D7" w:rsidP="00246D6F">
      <w:pPr>
        <w:rPr>
          <w:rFonts w:asciiTheme="majorHAnsi" w:hAnsiTheme="majorHAnsi" w:cs="B Mitra"/>
          <w:szCs w:val="24"/>
          <w:rtl/>
        </w:rPr>
      </w:pPr>
    </w:p>
    <w:p w14:paraId="07D1FBCB" w14:textId="1DB5484E" w:rsidR="007917D7" w:rsidRDefault="007917D7" w:rsidP="00246D6F">
      <w:pPr>
        <w:rPr>
          <w:rFonts w:asciiTheme="majorHAnsi" w:hAnsiTheme="majorHAnsi" w:cs="B Mitra"/>
          <w:szCs w:val="24"/>
          <w:rtl/>
        </w:rPr>
      </w:pPr>
    </w:p>
    <w:p w14:paraId="5C483FA3" w14:textId="1090601E" w:rsidR="00AB78C6" w:rsidRDefault="007917D7" w:rsidP="00073F80">
      <w:pPr>
        <w:rPr>
          <w:rFonts w:asciiTheme="majorHAnsi" w:hAnsiTheme="majorHAnsi" w:cs="B Mitra"/>
          <w:szCs w:val="24"/>
          <w:rtl/>
        </w:rPr>
      </w:pPr>
      <w:r w:rsidRPr="007917D7">
        <w:rPr>
          <w:rFonts w:asciiTheme="majorHAnsi" w:hAnsiTheme="majorHAnsi" w:cs="B Mitra"/>
          <w:szCs w:val="24"/>
          <w:rtl/>
        </w:rPr>
        <w:t>به عنوان مثال، در جدول ۳، جزئ</w:t>
      </w:r>
      <w:r w:rsidRPr="007917D7">
        <w:rPr>
          <w:rFonts w:asciiTheme="majorHAnsi" w:hAnsiTheme="majorHAnsi" w:cs="B Mitra" w:hint="cs"/>
          <w:szCs w:val="24"/>
          <w:rtl/>
        </w:rPr>
        <w:t>ی</w:t>
      </w:r>
      <w:r w:rsidRPr="007917D7">
        <w:rPr>
          <w:rFonts w:asciiTheme="majorHAnsi" w:hAnsiTheme="majorHAnsi" w:cs="B Mitra" w:hint="eastAsia"/>
          <w:szCs w:val="24"/>
          <w:rtl/>
        </w:rPr>
        <w:t>ات</w:t>
      </w:r>
      <w:r w:rsidRPr="007917D7">
        <w:rPr>
          <w:rFonts w:asciiTheme="majorHAnsi" w:hAnsiTheme="majorHAnsi" w:cs="B Mitra"/>
          <w:szCs w:val="24"/>
          <w:rtl/>
        </w:rPr>
        <w:t xml:space="preserve"> مربوط به ۹ مورد از بهتر</w:t>
      </w:r>
      <w:r w:rsidRPr="007917D7">
        <w:rPr>
          <w:rFonts w:asciiTheme="majorHAnsi" w:hAnsiTheme="majorHAnsi" w:cs="B Mitra" w:hint="cs"/>
          <w:szCs w:val="24"/>
          <w:rtl/>
        </w:rPr>
        <w:t>ی</w:t>
      </w:r>
      <w:r w:rsidRPr="007917D7">
        <w:rPr>
          <w:rFonts w:asciiTheme="majorHAnsi" w:hAnsiTheme="majorHAnsi" w:cs="B Mitra" w:hint="eastAsia"/>
          <w:szCs w:val="24"/>
          <w:rtl/>
        </w:rPr>
        <w:t>ن</w:t>
      </w:r>
      <w:r w:rsidRPr="007917D7">
        <w:rPr>
          <w:rFonts w:asciiTheme="majorHAnsi" w:hAnsiTheme="majorHAnsi" w:cs="B Mitra"/>
          <w:szCs w:val="24"/>
          <w:rtl/>
        </w:rPr>
        <w:t xml:space="preserve"> مدل‌ها</w:t>
      </w:r>
      <w:r w:rsidRPr="007917D7">
        <w:rPr>
          <w:rFonts w:asciiTheme="majorHAnsi" w:hAnsiTheme="majorHAnsi" w:cs="B Mitra" w:hint="cs"/>
          <w:szCs w:val="24"/>
          <w:rtl/>
        </w:rPr>
        <w:t>ی</w:t>
      </w:r>
      <w:r w:rsidRPr="007917D7">
        <w:rPr>
          <w:rFonts w:asciiTheme="majorHAnsi" w:hAnsiTheme="majorHAnsi" w:cs="B Mitra"/>
          <w:szCs w:val="24"/>
          <w:rtl/>
        </w:rPr>
        <w:t xml:space="preserve"> ساخته‌شده گزارش شده‌است.</w:t>
      </w:r>
      <w:r>
        <w:rPr>
          <w:rFonts w:asciiTheme="majorHAnsi" w:hAnsiTheme="majorHAnsi" w:cs="B Mitra" w:hint="cs"/>
          <w:szCs w:val="24"/>
          <w:rtl/>
        </w:rPr>
        <w:t xml:space="preserve"> </w:t>
      </w:r>
      <w:r w:rsidRPr="007917D7">
        <w:rPr>
          <w:rFonts w:asciiTheme="majorHAnsi" w:hAnsiTheme="majorHAnsi" w:cs="B Mitra"/>
          <w:szCs w:val="24"/>
          <w:rtl/>
        </w:rPr>
        <w:t>همانطور که نشان‌داده شده‌است، تعداد تابع ب</w:t>
      </w:r>
      <w:r w:rsidRPr="007917D7">
        <w:rPr>
          <w:rFonts w:asciiTheme="majorHAnsi" w:hAnsiTheme="majorHAnsi" w:cs="B Mitra" w:hint="cs"/>
          <w:szCs w:val="24"/>
          <w:rtl/>
        </w:rPr>
        <w:t>ی</w:t>
      </w:r>
      <w:r w:rsidRPr="007917D7">
        <w:rPr>
          <w:rFonts w:asciiTheme="majorHAnsi" w:hAnsiTheme="majorHAnsi" w:cs="B Mitra" w:hint="eastAsia"/>
          <w:szCs w:val="24"/>
          <w:rtl/>
        </w:rPr>
        <w:t>ن</w:t>
      </w:r>
      <w:r w:rsidRPr="007917D7">
        <w:rPr>
          <w:rFonts w:asciiTheme="majorHAnsi" w:hAnsiTheme="majorHAnsi" w:cs="B Mitra"/>
          <w:szCs w:val="24"/>
          <w:rtl/>
        </w:rPr>
        <w:t xml:space="preserve"> ۶ - ۱۴ تغ</w:t>
      </w:r>
      <w:r w:rsidRPr="007917D7">
        <w:rPr>
          <w:rFonts w:asciiTheme="majorHAnsi" w:hAnsiTheme="majorHAnsi" w:cs="B Mitra" w:hint="cs"/>
          <w:szCs w:val="24"/>
          <w:rtl/>
        </w:rPr>
        <w:t>یی</w:t>
      </w:r>
      <w:r w:rsidRPr="007917D7">
        <w:rPr>
          <w:rFonts w:asciiTheme="majorHAnsi" w:hAnsiTheme="majorHAnsi" w:cs="B Mitra" w:hint="eastAsia"/>
          <w:szCs w:val="24"/>
          <w:rtl/>
        </w:rPr>
        <w:t>ر</w:t>
      </w:r>
      <w:r w:rsidRPr="007917D7">
        <w:rPr>
          <w:rFonts w:asciiTheme="majorHAnsi" w:hAnsiTheme="majorHAnsi" w:cs="B Mitra"/>
          <w:szCs w:val="24"/>
          <w:rtl/>
        </w:rPr>
        <w:t xml:space="preserve"> کرده‌است.</w:t>
      </w:r>
      <w:r>
        <w:rPr>
          <w:rFonts w:asciiTheme="majorHAnsi" w:hAnsiTheme="majorHAnsi" w:cs="B Mitra" w:hint="cs"/>
          <w:szCs w:val="24"/>
          <w:rtl/>
        </w:rPr>
        <w:t xml:space="preserve"> </w:t>
      </w:r>
      <w:r w:rsidRPr="007917D7">
        <w:rPr>
          <w:rFonts w:asciiTheme="majorHAnsi" w:hAnsiTheme="majorHAnsi" w:cs="B Mitra"/>
          <w:szCs w:val="24"/>
          <w:rtl/>
        </w:rPr>
        <w:t>همچن</w:t>
      </w:r>
      <w:r w:rsidRPr="007917D7">
        <w:rPr>
          <w:rFonts w:asciiTheme="majorHAnsi" w:hAnsiTheme="majorHAnsi" w:cs="B Mitra" w:hint="cs"/>
          <w:szCs w:val="24"/>
          <w:rtl/>
        </w:rPr>
        <w:t>ی</w:t>
      </w:r>
      <w:r w:rsidRPr="007917D7">
        <w:rPr>
          <w:rFonts w:asciiTheme="majorHAnsi" w:hAnsiTheme="majorHAnsi" w:cs="B Mitra" w:hint="eastAsia"/>
          <w:szCs w:val="24"/>
          <w:rtl/>
        </w:rPr>
        <w:t>ن،</w:t>
      </w:r>
      <w:r w:rsidRPr="007917D7">
        <w:rPr>
          <w:rFonts w:asciiTheme="majorHAnsi" w:hAnsiTheme="majorHAnsi" w:cs="B Mitra"/>
          <w:szCs w:val="24"/>
          <w:rtl/>
        </w:rPr>
        <w:t xml:space="preserve"> همه مدل‌ها از </w:t>
      </w:r>
      <w:r w:rsidR="00E1535A">
        <w:rPr>
          <w:rFonts w:asciiTheme="majorHAnsi" w:hAnsiTheme="majorHAnsi" w:cs="B Mitra" w:hint="cs"/>
          <w:szCs w:val="24"/>
          <w:rtl/>
        </w:rPr>
        <w:t>اعمال اصلی جبری</w:t>
      </w:r>
      <w:r w:rsidRPr="007917D7">
        <w:rPr>
          <w:rFonts w:asciiTheme="majorHAnsi" w:hAnsiTheme="majorHAnsi" w:cs="B Mitra"/>
          <w:szCs w:val="24"/>
          <w:rtl/>
        </w:rPr>
        <w:t xml:space="preserve"> (‏+، -، * و /)‏</w:t>
      </w:r>
      <w:r w:rsidR="00E1535A">
        <w:rPr>
          <w:rFonts w:asciiTheme="majorHAnsi" w:hAnsiTheme="majorHAnsi" w:cs="B Mitra" w:hint="cs"/>
          <w:szCs w:val="24"/>
          <w:rtl/>
        </w:rPr>
        <w:t xml:space="preserve"> </w:t>
      </w:r>
      <w:r w:rsidRPr="007917D7">
        <w:rPr>
          <w:rFonts w:asciiTheme="majorHAnsi" w:hAnsiTheme="majorHAnsi" w:cs="B Mitra"/>
          <w:szCs w:val="24"/>
          <w:rtl/>
        </w:rPr>
        <w:t>استفاده م</w:t>
      </w:r>
      <w:r w:rsidRPr="007917D7">
        <w:rPr>
          <w:rFonts w:asciiTheme="majorHAnsi" w:hAnsiTheme="majorHAnsi" w:cs="B Mitra" w:hint="cs"/>
          <w:szCs w:val="24"/>
          <w:rtl/>
        </w:rPr>
        <w:t>ی‌</w:t>
      </w:r>
      <w:r w:rsidRPr="007917D7">
        <w:rPr>
          <w:rFonts w:asciiTheme="majorHAnsi" w:hAnsiTheme="majorHAnsi" w:cs="B Mitra" w:hint="eastAsia"/>
          <w:szCs w:val="24"/>
          <w:rtl/>
        </w:rPr>
        <w:t>کنند،</w:t>
      </w:r>
      <w:r w:rsidRPr="007917D7">
        <w:rPr>
          <w:rFonts w:asciiTheme="majorHAnsi" w:hAnsiTheme="majorHAnsi" w:cs="B Mitra"/>
          <w:szCs w:val="24"/>
          <w:rtl/>
        </w:rPr>
        <w:t xml:space="preserve"> در حال</w:t>
      </w:r>
      <w:r w:rsidRPr="007917D7">
        <w:rPr>
          <w:rFonts w:asciiTheme="majorHAnsi" w:hAnsiTheme="majorHAnsi" w:cs="B Mitra" w:hint="cs"/>
          <w:szCs w:val="24"/>
          <w:rtl/>
        </w:rPr>
        <w:t>ی</w:t>
      </w:r>
      <w:r w:rsidRPr="007917D7">
        <w:rPr>
          <w:rFonts w:asciiTheme="majorHAnsi" w:hAnsiTheme="majorHAnsi" w:cs="B Mitra"/>
          <w:szCs w:val="24"/>
          <w:rtl/>
        </w:rPr>
        <w:t xml:space="preserve"> که بق</w:t>
      </w:r>
      <w:r w:rsidRPr="007917D7">
        <w:rPr>
          <w:rFonts w:asciiTheme="majorHAnsi" w:hAnsiTheme="majorHAnsi" w:cs="B Mitra" w:hint="cs"/>
          <w:szCs w:val="24"/>
          <w:rtl/>
        </w:rPr>
        <w:t>ی</w:t>
      </w:r>
      <w:r w:rsidRPr="007917D7">
        <w:rPr>
          <w:rFonts w:asciiTheme="majorHAnsi" w:hAnsiTheme="majorHAnsi" w:cs="B Mitra" w:hint="eastAsia"/>
          <w:szCs w:val="24"/>
          <w:rtl/>
        </w:rPr>
        <w:t>ه</w:t>
      </w:r>
      <w:r w:rsidRPr="007917D7">
        <w:rPr>
          <w:rFonts w:asciiTheme="majorHAnsi" w:hAnsiTheme="majorHAnsi" w:cs="B Mitra"/>
          <w:szCs w:val="24"/>
          <w:rtl/>
        </w:rPr>
        <w:t xml:space="preserve"> مدل‌ها (‏</w:t>
      </w:r>
      <w:r w:rsidRPr="00E1535A">
        <w:rPr>
          <w:rFonts w:asciiTheme="majorHAnsi" w:hAnsiTheme="majorHAnsi" w:cs="B Mitra"/>
          <w:sz w:val="20"/>
          <w:szCs w:val="20"/>
        </w:rPr>
        <w:t>Rt</w:t>
      </w:r>
      <w:r w:rsidR="00E1535A" w:rsidRPr="00E1535A">
        <w:rPr>
          <w:rFonts w:asciiTheme="majorHAnsi" w:hAnsiTheme="majorHAnsi" w:cs="B Mitra" w:hint="cs"/>
          <w:sz w:val="20"/>
          <w:szCs w:val="20"/>
          <w:rtl/>
        </w:rPr>
        <w:t>3</w:t>
      </w:r>
      <w:r w:rsidRPr="00E1535A">
        <w:rPr>
          <w:rFonts w:asciiTheme="majorHAnsi" w:hAnsiTheme="majorHAnsi" w:cs="B Mitra"/>
          <w:sz w:val="20"/>
          <w:szCs w:val="20"/>
          <w:rtl/>
        </w:rPr>
        <w:t xml:space="preserve">، </w:t>
      </w:r>
      <w:r w:rsidRPr="00E1535A">
        <w:rPr>
          <w:rFonts w:asciiTheme="majorHAnsi" w:hAnsiTheme="majorHAnsi" w:cs="B Mitra"/>
          <w:sz w:val="20"/>
          <w:szCs w:val="20"/>
        </w:rPr>
        <w:t>Sqrt</w:t>
      </w:r>
      <w:r w:rsidRPr="00E1535A">
        <w:rPr>
          <w:rFonts w:asciiTheme="majorHAnsi" w:hAnsiTheme="majorHAnsi" w:cs="B Mitra"/>
          <w:sz w:val="20"/>
          <w:szCs w:val="20"/>
          <w:rtl/>
        </w:rPr>
        <w:t xml:space="preserve">، </w:t>
      </w:r>
      <w:r w:rsidRPr="00E1535A">
        <w:rPr>
          <w:rFonts w:asciiTheme="majorHAnsi" w:hAnsiTheme="majorHAnsi" w:cs="B Mitra"/>
          <w:sz w:val="20"/>
          <w:szCs w:val="20"/>
        </w:rPr>
        <w:t>Sin</w:t>
      </w:r>
      <w:r w:rsidRPr="00E1535A">
        <w:rPr>
          <w:rFonts w:asciiTheme="majorHAnsi" w:hAnsiTheme="majorHAnsi" w:cs="B Mitra"/>
          <w:sz w:val="20"/>
          <w:szCs w:val="20"/>
          <w:rtl/>
        </w:rPr>
        <w:t xml:space="preserve">، </w:t>
      </w:r>
      <w:r w:rsidRPr="00E1535A">
        <w:rPr>
          <w:rFonts w:asciiTheme="majorHAnsi" w:hAnsiTheme="majorHAnsi" w:cs="B Mitra"/>
          <w:sz w:val="20"/>
          <w:szCs w:val="20"/>
        </w:rPr>
        <w:t>exp</w:t>
      </w:r>
      <w:r w:rsidRPr="00E1535A">
        <w:rPr>
          <w:rFonts w:asciiTheme="majorHAnsi" w:hAnsiTheme="majorHAnsi" w:cs="B Mitra"/>
          <w:sz w:val="20"/>
          <w:szCs w:val="20"/>
          <w:rtl/>
        </w:rPr>
        <w:t xml:space="preserve">، </w:t>
      </w:r>
      <w:r w:rsidRPr="00E1535A">
        <w:rPr>
          <w:rFonts w:asciiTheme="majorHAnsi" w:hAnsiTheme="majorHAnsi" w:cs="B Mitra"/>
          <w:sz w:val="20"/>
          <w:szCs w:val="20"/>
        </w:rPr>
        <w:t>tanh</w:t>
      </w:r>
      <w:r w:rsidRPr="00E1535A">
        <w:rPr>
          <w:rFonts w:asciiTheme="majorHAnsi" w:hAnsiTheme="majorHAnsi" w:cs="B Mitra"/>
          <w:sz w:val="20"/>
          <w:szCs w:val="20"/>
          <w:rtl/>
        </w:rPr>
        <w:t xml:space="preserve">، </w:t>
      </w:r>
      <w:proofErr w:type="spellStart"/>
      <w:r w:rsidRPr="00E1535A">
        <w:rPr>
          <w:rFonts w:asciiTheme="majorHAnsi" w:hAnsiTheme="majorHAnsi" w:cs="B Mitra"/>
          <w:sz w:val="20"/>
          <w:szCs w:val="20"/>
        </w:rPr>
        <w:t>Atan</w:t>
      </w:r>
      <w:proofErr w:type="spellEnd"/>
      <w:r w:rsidRPr="00E1535A">
        <w:rPr>
          <w:rFonts w:asciiTheme="majorHAnsi" w:hAnsiTheme="majorHAnsi" w:cs="B Mitra"/>
          <w:sz w:val="20"/>
          <w:szCs w:val="20"/>
          <w:rtl/>
        </w:rPr>
        <w:t xml:space="preserve">، </w:t>
      </w:r>
      <w:r w:rsidRPr="00E1535A">
        <w:rPr>
          <w:rFonts w:asciiTheme="majorHAnsi" w:hAnsiTheme="majorHAnsi" w:cs="B Mitra"/>
          <w:sz w:val="20"/>
          <w:szCs w:val="20"/>
        </w:rPr>
        <w:t>Ln</w:t>
      </w:r>
      <w:r w:rsidRPr="00E1535A">
        <w:rPr>
          <w:rFonts w:asciiTheme="majorHAnsi" w:hAnsiTheme="majorHAnsi" w:cs="B Mitra"/>
          <w:sz w:val="20"/>
          <w:szCs w:val="20"/>
          <w:rtl/>
        </w:rPr>
        <w:t xml:space="preserve">، </w:t>
      </w:r>
      <w:r w:rsidR="00E1535A" w:rsidRPr="00E1535A">
        <w:rPr>
          <w:rFonts w:asciiTheme="majorHAnsi" w:hAnsiTheme="majorHAnsi" w:cs="B Mitra" w:hint="cs"/>
          <w:sz w:val="20"/>
          <w:szCs w:val="20"/>
          <w:vertAlign w:val="superscript"/>
          <w:rtl/>
        </w:rPr>
        <w:t>2</w:t>
      </w:r>
      <w:r w:rsidRPr="00E1535A">
        <w:rPr>
          <w:rFonts w:asciiTheme="majorHAnsi" w:hAnsiTheme="majorHAnsi" w:cs="B Mitra"/>
          <w:sz w:val="20"/>
          <w:szCs w:val="20"/>
        </w:rPr>
        <w:t>x</w:t>
      </w:r>
      <w:r w:rsidRPr="00E1535A">
        <w:rPr>
          <w:rFonts w:asciiTheme="majorHAnsi" w:hAnsiTheme="majorHAnsi" w:cs="B Mitra"/>
          <w:sz w:val="20"/>
          <w:szCs w:val="20"/>
          <w:rtl/>
        </w:rPr>
        <w:t xml:space="preserve">، </w:t>
      </w:r>
      <w:r w:rsidR="00E1535A">
        <w:rPr>
          <w:rFonts w:asciiTheme="majorHAnsi" w:hAnsiTheme="majorHAnsi" w:cs="B Mitra" w:hint="cs"/>
          <w:sz w:val="20"/>
          <w:szCs w:val="20"/>
          <w:vertAlign w:val="superscript"/>
          <w:rtl/>
        </w:rPr>
        <w:t>3</w:t>
      </w:r>
      <w:r w:rsidR="00E1535A" w:rsidRPr="00E1535A">
        <w:rPr>
          <w:rFonts w:asciiTheme="majorHAnsi" w:hAnsiTheme="majorHAnsi" w:cs="B Mitra"/>
          <w:sz w:val="20"/>
          <w:szCs w:val="20"/>
        </w:rPr>
        <w:t>x</w:t>
      </w:r>
      <w:r w:rsidR="00E1535A" w:rsidRPr="00E1535A">
        <w:rPr>
          <w:rFonts w:asciiTheme="majorHAnsi" w:hAnsiTheme="majorHAnsi" w:cs="B Mitra"/>
          <w:sz w:val="20"/>
          <w:szCs w:val="20"/>
          <w:rtl/>
        </w:rPr>
        <w:t xml:space="preserve"> </w:t>
      </w:r>
      <w:r w:rsidRPr="00E1535A">
        <w:rPr>
          <w:rFonts w:asciiTheme="majorHAnsi" w:hAnsiTheme="majorHAnsi" w:cs="B Mitra"/>
          <w:sz w:val="20"/>
          <w:szCs w:val="20"/>
          <w:rtl/>
        </w:rPr>
        <w:t xml:space="preserve">، </w:t>
      </w:r>
      <w:r w:rsidR="00E1535A">
        <w:rPr>
          <w:rFonts w:asciiTheme="majorHAnsi" w:hAnsiTheme="majorHAnsi" w:cs="B Mitra" w:hint="cs"/>
          <w:sz w:val="20"/>
          <w:szCs w:val="20"/>
          <w:vertAlign w:val="superscript"/>
          <w:rtl/>
        </w:rPr>
        <w:t>4</w:t>
      </w:r>
      <w:r w:rsidR="00E1535A" w:rsidRPr="00E1535A">
        <w:rPr>
          <w:rFonts w:asciiTheme="majorHAnsi" w:hAnsiTheme="majorHAnsi" w:cs="B Mitra"/>
          <w:sz w:val="20"/>
          <w:szCs w:val="20"/>
        </w:rPr>
        <w:t>x</w:t>
      </w:r>
      <w:r w:rsidRPr="007917D7">
        <w:rPr>
          <w:rFonts w:asciiTheme="majorHAnsi" w:hAnsiTheme="majorHAnsi" w:cs="B Mitra"/>
          <w:szCs w:val="24"/>
          <w:rtl/>
        </w:rPr>
        <w:t xml:space="preserve">)‏در </w:t>
      </w:r>
      <w:r w:rsidR="00E1535A">
        <w:rPr>
          <w:rFonts w:asciiTheme="majorHAnsi" w:hAnsiTheme="majorHAnsi" w:cs="B Mitra" w:hint="cs"/>
          <w:szCs w:val="24"/>
          <w:rtl/>
        </w:rPr>
        <w:t>صورت</w:t>
      </w:r>
      <w:r w:rsidRPr="007917D7">
        <w:rPr>
          <w:rFonts w:asciiTheme="majorHAnsi" w:hAnsiTheme="majorHAnsi" w:cs="B Mitra"/>
          <w:szCs w:val="24"/>
          <w:rtl/>
        </w:rPr>
        <w:t xml:space="preserve"> ن</w:t>
      </w:r>
      <w:r w:rsidRPr="007917D7">
        <w:rPr>
          <w:rFonts w:asciiTheme="majorHAnsi" w:hAnsiTheme="majorHAnsi" w:cs="B Mitra" w:hint="cs"/>
          <w:szCs w:val="24"/>
          <w:rtl/>
        </w:rPr>
        <w:t>ی</w:t>
      </w:r>
      <w:r w:rsidRPr="007917D7">
        <w:rPr>
          <w:rFonts w:asciiTheme="majorHAnsi" w:hAnsiTheme="majorHAnsi" w:cs="B Mitra" w:hint="eastAsia"/>
          <w:szCs w:val="24"/>
          <w:rtl/>
        </w:rPr>
        <w:t>از</w:t>
      </w:r>
      <w:r w:rsidRPr="007917D7">
        <w:rPr>
          <w:rFonts w:asciiTheme="majorHAnsi" w:hAnsiTheme="majorHAnsi" w:cs="B Mitra"/>
          <w:szCs w:val="24"/>
          <w:rtl/>
        </w:rPr>
        <w:t xml:space="preserve"> گنجانده شده‌اند.</w:t>
      </w:r>
      <w:r>
        <w:rPr>
          <w:rFonts w:asciiTheme="majorHAnsi" w:hAnsiTheme="majorHAnsi" w:cs="B Mitra" w:hint="cs"/>
          <w:szCs w:val="24"/>
          <w:rtl/>
        </w:rPr>
        <w:t xml:space="preserve"> </w:t>
      </w:r>
    </w:p>
    <w:p w14:paraId="383211F8" w14:textId="0BA00D6F" w:rsidR="00B215CC" w:rsidRDefault="00AB78C6" w:rsidP="001424B2">
      <w:pPr>
        <w:jc w:val="lowKashida"/>
        <w:rPr>
          <w:rFonts w:asciiTheme="majorHAnsi" w:hAnsiTheme="majorHAnsi" w:cs="B Mitra"/>
          <w:b/>
          <w:bCs/>
          <w:szCs w:val="24"/>
          <w:rtl/>
        </w:rPr>
      </w:pPr>
      <w:r w:rsidRPr="00AB78C6">
        <w:rPr>
          <w:rFonts w:asciiTheme="majorHAnsi" w:hAnsiTheme="majorHAnsi" w:cs="B Mitra"/>
          <w:b/>
          <w:bCs/>
          <w:szCs w:val="24"/>
          <w:rtl/>
        </w:rPr>
        <w:t>نتا</w:t>
      </w:r>
      <w:r w:rsidRPr="00AB78C6">
        <w:rPr>
          <w:rFonts w:asciiTheme="majorHAnsi" w:hAnsiTheme="majorHAnsi" w:cs="B Mitra" w:hint="cs"/>
          <w:b/>
          <w:bCs/>
          <w:szCs w:val="24"/>
          <w:rtl/>
        </w:rPr>
        <w:t>ی</w:t>
      </w:r>
      <w:r w:rsidRPr="00AB78C6">
        <w:rPr>
          <w:rFonts w:asciiTheme="majorHAnsi" w:hAnsiTheme="majorHAnsi" w:cs="B Mitra" w:hint="eastAsia"/>
          <w:b/>
          <w:bCs/>
          <w:szCs w:val="24"/>
          <w:rtl/>
        </w:rPr>
        <w:t>ج</w:t>
      </w:r>
      <w:r w:rsidRPr="00AB78C6">
        <w:rPr>
          <w:rFonts w:asciiTheme="majorHAnsi" w:hAnsiTheme="majorHAnsi" w:cs="B Mitra"/>
          <w:b/>
          <w:bCs/>
          <w:szCs w:val="24"/>
          <w:rtl/>
        </w:rPr>
        <w:t xml:space="preserve"> و بحث</w:t>
      </w:r>
    </w:p>
    <w:p w14:paraId="16300895" w14:textId="12879B21" w:rsidR="00AB78C6" w:rsidRDefault="00AB78C6" w:rsidP="001424B2">
      <w:pPr>
        <w:jc w:val="lowKashida"/>
        <w:rPr>
          <w:rFonts w:asciiTheme="majorHAnsi" w:hAnsiTheme="majorHAnsi" w:cs="B Mitra"/>
          <w:szCs w:val="24"/>
          <w:rtl/>
        </w:rPr>
      </w:pPr>
      <w:r w:rsidRPr="00AB78C6">
        <w:rPr>
          <w:rFonts w:asciiTheme="majorHAnsi" w:hAnsiTheme="majorHAnsi" w:cs="B Mitra"/>
          <w:szCs w:val="24"/>
          <w:rtl/>
        </w:rPr>
        <w:t>براساس مقالات</w:t>
      </w:r>
      <w:r w:rsidRPr="00AB78C6">
        <w:rPr>
          <w:rFonts w:asciiTheme="majorHAnsi" w:hAnsiTheme="majorHAnsi" w:cs="B Mitra" w:hint="cs"/>
          <w:szCs w:val="24"/>
          <w:rtl/>
        </w:rPr>
        <w:t>ی</w:t>
      </w:r>
      <w:r w:rsidRPr="00AB78C6">
        <w:rPr>
          <w:rFonts w:asciiTheme="majorHAnsi" w:hAnsiTheme="majorHAnsi" w:cs="B Mitra"/>
          <w:szCs w:val="24"/>
          <w:rtl/>
        </w:rPr>
        <w:t xml:space="preserve"> که از </w:t>
      </w:r>
      <w:r w:rsidRPr="00AB78C6">
        <w:rPr>
          <w:rFonts w:asciiTheme="majorHAnsi" w:hAnsiTheme="majorHAnsi" w:cs="B Mitra"/>
          <w:sz w:val="20"/>
          <w:szCs w:val="20"/>
        </w:rPr>
        <w:t>GEP</w:t>
      </w:r>
      <w:r w:rsidRPr="00AB78C6">
        <w:rPr>
          <w:rFonts w:asciiTheme="majorHAnsi" w:hAnsiTheme="majorHAnsi" w:cs="B Mitra"/>
          <w:szCs w:val="24"/>
          <w:rtl/>
        </w:rPr>
        <w:t xml:space="preserve"> برا</w:t>
      </w:r>
      <w:r w:rsidRPr="00AB78C6">
        <w:rPr>
          <w:rFonts w:asciiTheme="majorHAnsi" w:hAnsiTheme="majorHAnsi" w:cs="B Mitra" w:hint="cs"/>
          <w:szCs w:val="24"/>
          <w:rtl/>
        </w:rPr>
        <w:t>ی</w:t>
      </w:r>
      <w:r w:rsidRPr="00AB78C6">
        <w:rPr>
          <w:rFonts w:asciiTheme="majorHAnsi" w:hAnsiTheme="majorHAnsi" w:cs="B Mitra"/>
          <w:szCs w:val="24"/>
          <w:rtl/>
        </w:rPr>
        <w:t xml:space="preserve"> مدل‌ساز</w:t>
      </w:r>
      <w:r w:rsidRPr="00AB78C6">
        <w:rPr>
          <w:rFonts w:asciiTheme="majorHAnsi" w:hAnsiTheme="majorHAnsi" w:cs="B Mitra" w:hint="cs"/>
          <w:szCs w:val="24"/>
          <w:rtl/>
        </w:rPr>
        <w:t>ی</w:t>
      </w:r>
      <w:r w:rsidRPr="00AB78C6">
        <w:rPr>
          <w:rFonts w:asciiTheme="majorHAnsi" w:hAnsiTheme="majorHAnsi" w:cs="B Mitra"/>
          <w:szCs w:val="24"/>
          <w:rtl/>
        </w:rPr>
        <w:t xml:space="preserve"> فرآ</w:t>
      </w:r>
      <w:r w:rsidRPr="00AB78C6">
        <w:rPr>
          <w:rFonts w:asciiTheme="majorHAnsi" w:hAnsiTheme="majorHAnsi" w:cs="B Mitra" w:hint="cs"/>
          <w:szCs w:val="24"/>
          <w:rtl/>
        </w:rPr>
        <w:t>ی</w:t>
      </w:r>
      <w:r w:rsidRPr="00AB78C6">
        <w:rPr>
          <w:rFonts w:asciiTheme="majorHAnsi" w:hAnsiTheme="majorHAnsi" w:cs="B Mitra" w:hint="eastAsia"/>
          <w:szCs w:val="24"/>
          <w:rtl/>
        </w:rPr>
        <w:t>ندها</w:t>
      </w:r>
      <w:r w:rsidRPr="00AB78C6">
        <w:rPr>
          <w:rFonts w:asciiTheme="majorHAnsi" w:hAnsiTheme="majorHAnsi" w:cs="B Mitra" w:hint="cs"/>
          <w:szCs w:val="24"/>
          <w:rtl/>
        </w:rPr>
        <w:t>ی</w:t>
      </w:r>
      <w:r w:rsidRPr="00AB78C6">
        <w:rPr>
          <w:rFonts w:asciiTheme="majorHAnsi" w:hAnsiTheme="majorHAnsi" w:cs="B Mitra"/>
          <w:szCs w:val="24"/>
          <w:rtl/>
        </w:rPr>
        <w:t xml:space="preserve"> تجرب</w:t>
      </w:r>
      <w:r w:rsidRPr="00AB78C6">
        <w:rPr>
          <w:rFonts w:asciiTheme="majorHAnsi" w:hAnsiTheme="majorHAnsi" w:cs="B Mitra" w:hint="cs"/>
          <w:szCs w:val="24"/>
          <w:rtl/>
        </w:rPr>
        <w:t>ی</w:t>
      </w:r>
      <w:r w:rsidRPr="00AB78C6">
        <w:rPr>
          <w:rFonts w:asciiTheme="majorHAnsi" w:hAnsiTheme="majorHAnsi" w:cs="B Mitra"/>
          <w:szCs w:val="24"/>
          <w:rtl/>
        </w:rPr>
        <w:t xml:space="preserve"> استفاده کرده‌اند [‏ ۷۸، ۷۹ ]‏، شاخص‌ها</w:t>
      </w:r>
      <w:r w:rsidRPr="00AB78C6">
        <w:rPr>
          <w:rFonts w:asciiTheme="majorHAnsi" w:hAnsiTheme="majorHAnsi" w:cs="B Mitra" w:hint="cs"/>
          <w:szCs w:val="24"/>
          <w:rtl/>
        </w:rPr>
        <w:t>ی</w:t>
      </w:r>
      <w:r w:rsidRPr="00AB78C6">
        <w:rPr>
          <w:rFonts w:asciiTheme="majorHAnsi" w:hAnsiTheme="majorHAnsi" w:cs="B Mitra"/>
          <w:szCs w:val="24"/>
          <w:rtl/>
        </w:rPr>
        <w:t xml:space="preserve"> آمار</w:t>
      </w:r>
      <w:r w:rsidRPr="00AB78C6">
        <w:rPr>
          <w:rFonts w:asciiTheme="majorHAnsi" w:hAnsiTheme="majorHAnsi" w:cs="B Mitra" w:hint="cs"/>
          <w:szCs w:val="24"/>
          <w:rtl/>
        </w:rPr>
        <w:t>ی</w:t>
      </w:r>
      <w:r w:rsidRPr="00AB78C6">
        <w:rPr>
          <w:rFonts w:asciiTheme="majorHAnsi" w:hAnsiTheme="majorHAnsi" w:cs="B Mitra"/>
          <w:szCs w:val="24"/>
          <w:rtl/>
        </w:rPr>
        <w:t xml:space="preserve"> مختلف</w:t>
      </w:r>
      <w:r w:rsidRPr="00AB78C6">
        <w:rPr>
          <w:rFonts w:asciiTheme="majorHAnsi" w:hAnsiTheme="majorHAnsi" w:cs="B Mitra" w:hint="cs"/>
          <w:szCs w:val="24"/>
          <w:rtl/>
        </w:rPr>
        <w:t>ی</w:t>
      </w:r>
      <w:r w:rsidRPr="00AB78C6">
        <w:rPr>
          <w:rFonts w:asciiTheme="majorHAnsi" w:hAnsiTheme="majorHAnsi" w:cs="B Mitra"/>
          <w:szCs w:val="24"/>
          <w:rtl/>
        </w:rPr>
        <w:t xml:space="preserve"> م</w:t>
      </w:r>
      <w:r w:rsidRPr="00AB78C6">
        <w:rPr>
          <w:rFonts w:asciiTheme="majorHAnsi" w:hAnsiTheme="majorHAnsi" w:cs="B Mitra" w:hint="cs"/>
          <w:szCs w:val="24"/>
          <w:rtl/>
        </w:rPr>
        <w:t>ی‌</w:t>
      </w:r>
      <w:r w:rsidRPr="00AB78C6">
        <w:rPr>
          <w:rFonts w:asciiTheme="majorHAnsi" w:hAnsiTheme="majorHAnsi" w:cs="B Mitra" w:hint="eastAsia"/>
          <w:szCs w:val="24"/>
          <w:rtl/>
        </w:rPr>
        <w:t>توانند</w:t>
      </w:r>
      <w:r w:rsidRPr="00AB78C6">
        <w:rPr>
          <w:rFonts w:asciiTheme="majorHAnsi" w:hAnsiTheme="majorHAnsi" w:cs="B Mitra"/>
          <w:szCs w:val="24"/>
          <w:rtl/>
        </w:rPr>
        <w:t xml:space="preserve"> برا</w:t>
      </w:r>
      <w:r w:rsidRPr="00AB78C6">
        <w:rPr>
          <w:rFonts w:asciiTheme="majorHAnsi" w:hAnsiTheme="majorHAnsi" w:cs="B Mitra" w:hint="cs"/>
          <w:szCs w:val="24"/>
          <w:rtl/>
        </w:rPr>
        <w:t>ی</w:t>
      </w:r>
      <w:r w:rsidRPr="00AB78C6">
        <w:rPr>
          <w:rFonts w:asciiTheme="majorHAnsi" w:hAnsiTheme="majorHAnsi" w:cs="B Mitra"/>
          <w:szCs w:val="24"/>
          <w:rtl/>
        </w:rPr>
        <w:t xml:space="preserve"> تع</w:t>
      </w:r>
      <w:r w:rsidRPr="00AB78C6">
        <w:rPr>
          <w:rFonts w:asciiTheme="majorHAnsi" w:hAnsiTheme="majorHAnsi" w:cs="B Mitra" w:hint="cs"/>
          <w:szCs w:val="24"/>
          <w:rtl/>
        </w:rPr>
        <w:t>یی</w:t>
      </w:r>
      <w:r w:rsidRPr="00AB78C6">
        <w:rPr>
          <w:rFonts w:asciiTheme="majorHAnsi" w:hAnsiTheme="majorHAnsi" w:cs="B Mitra" w:hint="eastAsia"/>
          <w:szCs w:val="24"/>
          <w:rtl/>
        </w:rPr>
        <w:t>ن</w:t>
      </w:r>
      <w:r w:rsidRPr="00AB78C6">
        <w:rPr>
          <w:rFonts w:asciiTheme="majorHAnsi" w:hAnsiTheme="majorHAnsi" w:cs="B Mitra"/>
          <w:szCs w:val="24"/>
          <w:rtl/>
        </w:rPr>
        <w:t xml:space="preserve"> ک</w:t>
      </w:r>
      <w:r w:rsidRPr="00AB78C6">
        <w:rPr>
          <w:rFonts w:asciiTheme="majorHAnsi" w:hAnsiTheme="majorHAnsi" w:cs="B Mitra" w:hint="cs"/>
          <w:szCs w:val="24"/>
          <w:rtl/>
        </w:rPr>
        <w:t>ی</w:t>
      </w:r>
      <w:r w:rsidRPr="00AB78C6">
        <w:rPr>
          <w:rFonts w:asciiTheme="majorHAnsi" w:hAnsiTheme="majorHAnsi" w:cs="B Mitra" w:hint="eastAsia"/>
          <w:szCs w:val="24"/>
          <w:rtl/>
        </w:rPr>
        <w:t>ف</w:t>
      </w:r>
      <w:r w:rsidRPr="00AB78C6">
        <w:rPr>
          <w:rFonts w:asciiTheme="majorHAnsi" w:hAnsiTheme="majorHAnsi" w:cs="B Mitra" w:hint="cs"/>
          <w:szCs w:val="24"/>
          <w:rtl/>
        </w:rPr>
        <w:t>ی</w:t>
      </w:r>
      <w:r w:rsidRPr="00AB78C6">
        <w:rPr>
          <w:rFonts w:asciiTheme="majorHAnsi" w:hAnsiTheme="majorHAnsi" w:cs="B Mitra" w:hint="eastAsia"/>
          <w:szCs w:val="24"/>
          <w:rtl/>
        </w:rPr>
        <w:t>ت</w:t>
      </w:r>
      <w:r w:rsidRPr="00AB78C6">
        <w:rPr>
          <w:rFonts w:asciiTheme="majorHAnsi" w:hAnsiTheme="majorHAnsi" w:cs="B Mitra"/>
          <w:szCs w:val="24"/>
          <w:rtl/>
        </w:rPr>
        <w:t xml:space="preserve"> مدل پ</w:t>
      </w:r>
      <w:r w:rsidRPr="00AB78C6">
        <w:rPr>
          <w:rFonts w:asciiTheme="majorHAnsi" w:hAnsiTheme="majorHAnsi" w:cs="B Mitra" w:hint="cs"/>
          <w:szCs w:val="24"/>
          <w:rtl/>
        </w:rPr>
        <w:t>ی</w:t>
      </w:r>
      <w:r w:rsidRPr="00AB78C6">
        <w:rPr>
          <w:rFonts w:asciiTheme="majorHAnsi" w:hAnsiTheme="majorHAnsi" w:cs="B Mitra" w:hint="eastAsia"/>
          <w:szCs w:val="24"/>
          <w:rtl/>
        </w:rPr>
        <w:t>شنهاد</w:t>
      </w:r>
      <w:r w:rsidRPr="00AB78C6">
        <w:rPr>
          <w:rFonts w:asciiTheme="majorHAnsi" w:hAnsiTheme="majorHAnsi" w:cs="B Mitra" w:hint="cs"/>
          <w:szCs w:val="24"/>
          <w:rtl/>
        </w:rPr>
        <w:t>ی</w:t>
      </w:r>
      <w:r w:rsidRPr="00AB78C6">
        <w:rPr>
          <w:rFonts w:asciiTheme="majorHAnsi" w:hAnsiTheme="majorHAnsi" w:cs="B Mitra"/>
          <w:szCs w:val="24"/>
          <w:rtl/>
        </w:rPr>
        <w:t xml:space="preserve"> مورد استفاده قرار گ</w:t>
      </w:r>
      <w:r w:rsidRPr="00AB78C6">
        <w:rPr>
          <w:rFonts w:asciiTheme="majorHAnsi" w:hAnsiTheme="majorHAnsi" w:cs="B Mitra" w:hint="cs"/>
          <w:szCs w:val="24"/>
          <w:rtl/>
        </w:rPr>
        <w:t>ی</w:t>
      </w:r>
      <w:r w:rsidRPr="00AB78C6">
        <w:rPr>
          <w:rFonts w:asciiTheme="majorHAnsi" w:hAnsiTheme="majorHAnsi" w:cs="B Mitra" w:hint="eastAsia"/>
          <w:szCs w:val="24"/>
          <w:rtl/>
        </w:rPr>
        <w:t>رند</w:t>
      </w:r>
      <w:r w:rsidRPr="00AB78C6">
        <w:rPr>
          <w:rFonts w:asciiTheme="majorHAnsi" w:hAnsiTheme="majorHAnsi" w:cs="B Mitra"/>
          <w:szCs w:val="24"/>
          <w:rtl/>
        </w:rPr>
        <w:t>.</w:t>
      </w:r>
      <w:r>
        <w:rPr>
          <w:rFonts w:asciiTheme="majorHAnsi" w:hAnsiTheme="majorHAnsi" w:cs="B Mitra" w:hint="cs"/>
          <w:szCs w:val="24"/>
          <w:rtl/>
        </w:rPr>
        <w:t xml:space="preserve"> </w:t>
      </w:r>
      <w:r w:rsidRPr="00AB78C6">
        <w:rPr>
          <w:rFonts w:asciiTheme="majorHAnsi" w:hAnsiTheme="majorHAnsi" w:cs="B Mitra"/>
          <w:szCs w:val="24"/>
          <w:rtl/>
        </w:rPr>
        <w:t>در م</w:t>
      </w:r>
      <w:r w:rsidRPr="00AB78C6">
        <w:rPr>
          <w:rFonts w:asciiTheme="majorHAnsi" w:hAnsiTheme="majorHAnsi" w:cs="B Mitra" w:hint="cs"/>
          <w:szCs w:val="24"/>
          <w:rtl/>
        </w:rPr>
        <w:t>ی</w:t>
      </w:r>
      <w:r w:rsidRPr="00AB78C6">
        <w:rPr>
          <w:rFonts w:asciiTheme="majorHAnsi" w:hAnsiTheme="majorHAnsi" w:cs="B Mitra" w:hint="eastAsia"/>
          <w:szCs w:val="24"/>
          <w:rtl/>
        </w:rPr>
        <w:t>ان</w:t>
      </w:r>
      <w:r w:rsidRPr="00AB78C6">
        <w:rPr>
          <w:rFonts w:asciiTheme="majorHAnsi" w:hAnsiTheme="majorHAnsi" w:cs="B Mitra"/>
          <w:szCs w:val="24"/>
          <w:rtl/>
        </w:rPr>
        <w:t xml:space="preserve"> ا</w:t>
      </w:r>
      <w:r w:rsidRPr="00AB78C6">
        <w:rPr>
          <w:rFonts w:asciiTheme="majorHAnsi" w:hAnsiTheme="majorHAnsi" w:cs="B Mitra" w:hint="cs"/>
          <w:szCs w:val="24"/>
          <w:rtl/>
        </w:rPr>
        <w:t>ی</w:t>
      </w:r>
      <w:r w:rsidRPr="00AB78C6">
        <w:rPr>
          <w:rFonts w:asciiTheme="majorHAnsi" w:hAnsiTheme="majorHAnsi" w:cs="B Mitra" w:hint="eastAsia"/>
          <w:szCs w:val="24"/>
          <w:rtl/>
        </w:rPr>
        <w:t>ن</w:t>
      </w:r>
      <w:r w:rsidRPr="00AB78C6">
        <w:rPr>
          <w:rFonts w:asciiTheme="majorHAnsi" w:hAnsiTheme="majorHAnsi" w:cs="B Mitra"/>
          <w:szCs w:val="24"/>
          <w:rtl/>
        </w:rPr>
        <w:t xml:space="preserve"> موارد، استفاده از کسر مطلق وار</w:t>
      </w:r>
      <w:r w:rsidRPr="00AB78C6">
        <w:rPr>
          <w:rFonts w:asciiTheme="majorHAnsi" w:hAnsiTheme="majorHAnsi" w:cs="B Mitra" w:hint="cs"/>
          <w:szCs w:val="24"/>
          <w:rtl/>
        </w:rPr>
        <w:t>ی</w:t>
      </w:r>
      <w:r w:rsidRPr="00AB78C6">
        <w:rPr>
          <w:rFonts w:asciiTheme="majorHAnsi" w:hAnsiTheme="majorHAnsi" w:cs="B Mitra" w:hint="eastAsia"/>
          <w:szCs w:val="24"/>
          <w:rtl/>
        </w:rPr>
        <w:t>انس</w:t>
      </w:r>
      <w:r w:rsidRPr="00AB78C6">
        <w:rPr>
          <w:rFonts w:asciiTheme="majorHAnsi" w:hAnsiTheme="majorHAnsi" w:cs="B Mitra"/>
          <w:szCs w:val="24"/>
          <w:rtl/>
        </w:rPr>
        <w:t xml:space="preserve"> (‏</w:t>
      </w:r>
      <w:r w:rsidRPr="00AB78C6">
        <w:rPr>
          <w:rFonts w:asciiTheme="majorHAnsi" w:hAnsiTheme="majorHAnsi" w:cs="B Mitra" w:hint="cs"/>
          <w:sz w:val="20"/>
          <w:szCs w:val="20"/>
          <w:vertAlign w:val="superscript"/>
          <w:rtl/>
        </w:rPr>
        <w:t>2</w:t>
      </w:r>
      <w:r w:rsidRPr="00AB78C6">
        <w:rPr>
          <w:rFonts w:asciiTheme="majorHAnsi" w:hAnsiTheme="majorHAnsi" w:cs="B Mitra"/>
          <w:sz w:val="20"/>
          <w:szCs w:val="20"/>
        </w:rPr>
        <w:t>R</w:t>
      </w:r>
      <w:r w:rsidRPr="00AB78C6">
        <w:rPr>
          <w:rFonts w:asciiTheme="majorHAnsi" w:hAnsiTheme="majorHAnsi" w:cs="B Mitra"/>
          <w:szCs w:val="24"/>
          <w:rtl/>
        </w:rPr>
        <w:t>)‏، م</w:t>
      </w:r>
      <w:r w:rsidRPr="00AB78C6">
        <w:rPr>
          <w:rFonts w:asciiTheme="majorHAnsi" w:hAnsiTheme="majorHAnsi" w:cs="B Mitra" w:hint="cs"/>
          <w:szCs w:val="24"/>
          <w:rtl/>
        </w:rPr>
        <w:t>ی</w:t>
      </w:r>
      <w:r w:rsidRPr="00AB78C6">
        <w:rPr>
          <w:rFonts w:asciiTheme="majorHAnsi" w:hAnsiTheme="majorHAnsi" w:cs="B Mitra" w:hint="eastAsia"/>
          <w:szCs w:val="24"/>
          <w:rtl/>
        </w:rPr>
        <w:t>انگ</w:t>
      </w:r>
      <w:r w:rsidRPr="00AB78C6">
        <w:rPr>
          <w:rFonts w:asciiTheme="majorHAnsi" w:hAnsiTheme="majorHAnsi" w:cs="B Mitra" w:hint="cs"/>
          <w:szCs w:val="24"/>
          <w:rtl/>
        </w:rPr>
        <w:t>ی</w:t>
      </w:r>
      <w:r w:rsidRPr="00AB78C6">
        <w:rPr>
          <w:rFonts w:asciiTheme="majorHAnsi" w:hAnsiTheme="majorHAnsi" w:cs="B Mitra" w:hint="eastAsia"/>
          <w:szCs w:val="24"/>
          <w:rtl/>
        </w:rPr>
        <w:t>ن</w:t>
      </w:r>
      <w:r w:rsidRPr="00AB78C6">
        <w:rPr>
          <w:rFonts w:asciiTheme="majorHAnsi" w:hAnsiTheme="majorHAnsi" w:cs="B Mitra"/>
          <w:szCs w:val="24"/>
          <w:rtl/>
        </w:rPr>
        <w:t xml:space="preserve"> مربع خطا (‏</w:t>
      </w:r>
      <w:r w:rsidRPr="00AB78C6">
        <w:rPr>
          <w:rFonts w:asciiTheme="majorHAnsi" w:hAnsiTheme="majorHAnsi" w:cs="B Mitra"/>
          <w:sz w:val="20"/>
          <w:szCs w:val="20"/>
        </w:rPr>
        <w:t>MSE</w:t>
      </w:r>
      <w:r w:rsidRPr="00AB78C6">
        <w:rPr>
          <w:rFonts w:asciiTheme="majorHAnsi" w:hAnsiTheme="majorHAnsi" w:cs="B Mitra"/>
          <w:szCs w:val="24"/>
          <w:rtl/>
        </w:rPr>
        <w:t>)‏، م</w:t>
      </w:r>
      <w:r w:rsidRPr="00AB78C6">
        <w:rPr>
          <w:rFonts w:asciiTheme="majorHAnsi" w:hAnsiTheme="majorHAnsi" w:cs="B Mitra" w:hint="cs"/>
          <w:szCs w:val="24"/>
          <w:rtl/>
        </w:rPr>
        <w:t>ی</w:t>
      </w:r>
      <w:r w:rsidRPr="00AB78C6">
        <w:rPr>
          <w:rFonts w:asciiTheme="majorHAnsi" w:hAnsiTheme="majorHAnsi" w:cs="B Mitra" w:hint="eastAsia"/>
          <w:szCs w:val="24"/>
          <w:rtl/>
        </w:rPr>
        <w:t>انگ</w:t>
      </w:r>
      <w:r w:rsidRPr="00AB78C6">
        <w:rPr>
          <w:rFonts w:asciiTheme="majorHAnsi" w:hAnsiTheme="majorHAnsi" w:cs="B Mitra" w:hint="cs"/>
          <w:szCs w:val="24"/>
          <w:rtl/>
        </w:rPr>
        <w:t>ی</w:t>
      </w:r>
      <w:r w:rsidRPr="00AB78C6">
        <w:rPr>
          <w:rFonts w:asciiTheme="majorHAnsi" w:hAnsiTheme="majorHAnsi" w:cs="B Mitra" w:hint="eastAsia"/>
          <w:szCs w:val="24"/>
          <w:rtl/>
        </w:rPr>
        <w:t>ن</w:t>
      </w:r>
      <w:r w:rsidRPr="00AB78C6">
        <w:rPr>
          <w:rFonts w:asciiTheme="majorHAnsi" w:hAnsiTheme="majorHAnsi" w:cs="B Mitra"/>
          <w:szCs w:val="24"/>
          <w:rtl/>
        </w:rPr>
        <w:t xml:space="preserve"> مربع خطا (‏</w:t>
      </w:r>
      <w:r w:rsidRPr="00AB78C6">
        <w:rPr>
          <w:rFonts w:asciiTheme="majorHAnsi" w:hAnsiTheme="majorHAnsi" w:cs="B Mitra"/>
          <w:sz w:val="20"/>
          <w:szCs w:val="20"/>
        </w:rPr>
        <w:t>RMSE</w:t>
      </w:r>
      <w:r w:rsidRPr="00AB78C6">
        <w:rPr>
          <w:rFonts w:asciiTheme="majorHAnsi" w:hAnsiTheme="majorHAnsi" w:cs="B Mitra"/>
          <w:szCs w:val="24"/>
          <w:rtl/>
        </w:rPr>
        <w:t>)‏، و ر</w:t>
      </w:r>
      <w:r w:rsidRPr="00AB78C6">
        <w:rPr>
          <w:rFonts w:asciiTheme="majorHAnsi" w:hAnsiTheme="majorHAnsi" w:cs="B Mitra" w:hint="cs"/>
          <w:szCs w:val="24"/>
          <w:rtl/>
        </w:rPr>
        <w:t>ی</w:t>
      </w:r>
      <w:r w:rsidRPr="00AB78C6">
        <w:rPr>
          <w:rFonts w:asciiTheme="majorHAnsi" w:hAnsiTheme="majorHAnsi" w:cs="B Mitra" w:hint="eastAsia"/>
          <w:szCs w:val="24"/>
          <w:rtl/>
        </w:rPr>
        <w:t>شه</w:t>
      </w:r>
      <w:r w:rsidRPr="00AB78C6">
        <w:rPr>
          <w:rFonts w:asciiTheme="majorHAnsi" w:hAnsiTheme="majorHAnsi" w:cs="B Mitra"/>
          <w:szCs w:val="24"/>
          <w:rtl/>
        </w:rPr>
        <w:t xml:space="preserve"> نسب</w:t>
      </w:r>
      <w:r w:rsidRPr="00AB78C6">
        <w:rPr>
          <w:rFonts w:asciiTheme="majorHAnsi" w:hAnsiTheme="majorHAnsi" w:cs="B Mitra" w:hint="cs"/>
          <w:szCs w:val="24"/>
          <w:rtl/>
        </w:rPr>
        <w:t>ی</w:t>
      </w:r>
      <w:r w:rsidRPr="00AB78C6">
        <w:rPr>
          <w:rFonts w:asciiTheme="majorHAnsi" w:hAnsiTheme="majorHAnsi" w:cs="B Mitra"/>
          <w:szCs w:val="24"/>
          <w:rtl/>
        </w:rPr>
        <w:t xml:space="preserve"> مربع خطا (‏</w:t>
      </w:r>
      <w:r w:rsidRPr="00AB78C6">
        <w:rPr>
          <w:rFonts w:asciiTheme="majorHAnsi" w:hAnsiTheme="majorHAnsi" w:cs="B Mitra"/>
          <w:sz w:val="20"/>
          <w:szCs w:val="20"/>
        </w:rPr>
        <w:t>RRSE</w:t>
      </w:r>
      <w:r w:rsidRPr="00AB78C6">
        <w:rPr>
          <w:rFonts w:asciiTheme="majorHAnsi" w:hAnsiTheme="majorHAnsi" w:cs="B Mitra"/>
          <w:szCs w:val="24"/>
          <w:rtl/>
        </w:rPr>
        <w:t>)‏</w:t>
      </w:r>
      <w:r w:rsidR="009F624E">
        <w:rPr>
          <w:rFonts w:asciiTheme="majorHAnsi" w:hAnsiTheme="majorHAnsi" w:cs="B Mitra" w:hint="cs"/>
          <w:szCs w:val="24"/>
          <w:rtl/>
        </w:rPr>
        <w:t xml:space="preserve"> </w:t>
      </w:r>
      <w:r w:rsidRPr="00AB78C6">
        <w:rPr>
          <w:rFonts w:asciiTheme="majorHAnsi" w:hAnsiTheme="majorHAnsi" w:cs="B Mitra"/>
          <w:szCs w:val="24"/>
          <w:rtl/>
        </w:rPr>
        <w:t>(‏معادلات ۱ ۴)</w:t>
      </w:r>
      <w:r>
        <w:rPr>
          <w:rFonts w:asciiTheme="majorHAnsi" w:hAnsiTheme="majorHAnsi" w:cs="B Mitra" w:hint="cs"/>
          <w:szCs w:val="24"/>
          <w:rtl/>
        </w:rPr>
        <w:t xml:space="preserve"> </w:t>
      </w:r>
      <w:r w:rsidRPr="00AB78C6">
        <w:rPr>
          <w:rFonts w:asciiTheme="majorHAnsi" w:hAnsiTheme="majorHAnsi" w:cs="B Mitra"/>
          <w:szCs w:val="24"/>
          <w:rtl/>
        </w:rPr>
        <w:t>‏[‏ ۷۶، ۸۰ ]‏ بس</w:t>
      </w:r>
      <w:r w:rsidRPr="00AB78C6">
        <w:rPr>
          <w:rFonts w:asciiTheme="majorHAnsi" w:hAnsiTheme="majorHAnsi" w:cs="B Mitra" w:hint="cs"/>
          <w:szCs w:val="24"/>
          <w:rtl/>
        </w:rPr>
        <w:t>ی</w:t>
      </w:r>
      <w:r w:rsidRPr="00AB78C6">
        <w:rPr>
          <w:rFonts w:asciiTheme="majorHAnsi" w:hAnsiTheme="majorHAnsi" w:cs="B Mitra" w:hint="eastAsia"/>
          <w:szCs w:val="24"/>
          <w:rtl/>
        </w:rPr>
        <w:t>ار</w:t>
      </w:r>
      <w:r w:rsidRPr="00AB78C6">
        <w:rPr>
          <w:rFonts w:asciiTheme="majorHAnsi" w:hAnsiTheme="majorHAnsi" w:cs="B Mitra"/>
          <w:szCs w:val="24"/>
          <w:rtl/>
        </w:rPr>
        <w:t xml:space="preserve"> را</w:t>
      </w:r>
      <w:r w:rsidRPr="00AB78C6">
        <w:rPr>
          <w:rFonts w:asciiTheme="majorHAnsi" w:hAnsiTheme="majorHAnsi" w:cs="B Mitra" w:hint="cs"/>
          <w:szCs w:val="24"/>
          <w:rtl/>
        </w:rPr>
        <w:t>ی</w:t>
      </w:r>
      <w:r w:rsidRPr="00AB78C6">
        <w:rPr>
          <w:rFonts w:asciiTheme="majorHAnsi" w:hAnsiTheme="majorHAnsi" w:cs="B Mitra" w:hint="eastAsia"/>
          <w:szCs w:val="24"/>
          <w:rtl/>
        </w:rPr>
        <w:t>ج</w:t>
      </w:r>
      <w:r w:rsidRPr="00AB78C6">
        <w:rPr>
          <w:rFonts w:asciiTheme="majorHAnsi" w:hAnsiTheme="majorHAnsi" w:cs="B Mitra"/>
          <w:szCs w:val="24"/>
          <w:rtl/>
        </w:rPr>
        <w:t xml:space="preserve"> است.</w:t>
      </w:r>
      <w:r w:rsidR="00AA6CD4">
        <w:rPr>
          <w:rFonts w:asciiTheme="majorHAnsi" w:hAnsiTheme="majorHAnsi" w:cs="B Mitra" w:hint="cs"/>
          <w:szCs w:val="24"/>
          <w:rtl/>
        </w:rPr>
        <w:t xml:space="preserve"> </w:t>
      </w:r>
      <w:r w:rsidR="00AA6CD4" w:rsidRPr="00AA6CD4">
        <w:rPr>
          <w:rFonts w:asciiTheme="majorHAnsi" w:hAnsiTheme="majorHAnsi" w:cs="B Mitra"/>
          <w:szCs w:val="24"/>
          <w:rtl/>
        </w:rPr>
        <w:t>تمام ا</w:t>
      </w:r>
      <w:r w:rsidR="00AA6CD4" w:rsidRPr="00AA6CD4">
        <w:rPr>
          <w:rFonts w:asciiTheme="majorHAnsi" w:hAnsiTheme="majorHAnsi" w:cs="B Mitra" w:hint="cs"/>
          <w:szCs w:val="24"/>
          <w:rtl/>
        </w:rPr>
        <w:t>ی</w:t>
      </w:r>
      <w:r w:rsidR="00AA6CD4" w:rsidRPr="00AA6CD4">
        <w:rPr>
          <w:rFonts w:asciiTheme="majorHAnsi" w:hAnsiTheme="majorHAnsi" w:cs="B Mitra" w:hint="eastAsia"/>
          <w:szCs w:val="24"/>
          <w:rtl/>
        </w:rPr>
        <w:t>ن</w:t>
      </w:r>
      <w:r w:rsidR="00AA6CD4" w:rsidRPr="00AA6CD4">
        <w:rPr>
          <w:rFonts w:asciiTheme="majorHAnsi" w:hAnsiTheme="majorHAnsi" w:cs="B Mitra"/>
          <w:szCs w:val="24"/>
          <w:rtl/>
        </w:rPr>
        <w:t xml:space="preserve"> شاخص‌ها از مقدار پ</w:t>
      </w:r>
      <w:r w:rsidR="00AA6CD4" w:rsidRPr="00AA6CD4">
        <w:rPr>
          <w:rFonts w:asciiTheme="majorHAnsi" w:hAnsiTheme="majorHAnsi" w:cs="B Mitra" w:hint="cs"/>
          <w:szCs w:val="24"/>
          <w:rtl/>
        </w:rPr>
        <w:t>ی</w:t>
      </w:r>
      <w:r w:rsidR="00AA6CD4" w:rsidRPr="00AA6CD4">
        <w:rPr>
          <w:rFonts w:asciiTheme="majorHAnsi" w:hAnsiTheme="majorHAnsi" w:cs="B Mitra" w:hint="eastAsia"/>
          <w:szCs w:val="24"/>
          <w:rtl/>
        </w:rPr>
        <w:t>ش‌ب</w:t>
      </w:r>
      <w:r w:rsidR="00AA6CD4" w:rsidRPr="00AA6CD4">
        <w:rPr>
          <w:rFonts w:asciiTheme="majorHAnsi" w:hAnsiTheme="majorHAnsi" w:cs="B Mitra" w:hint="cs"/>
          <w:szCs w:val="24"/>
          <w:rtl/>
        </w:rPr>
        <w:t>ی</w:t>
      </w:r>
      <w:r w:rsidR="00AA6CD4" w:rsidRPr="00AA6CD4">
        <w:rPr>
          <w:rFonts w:asciiTheme="majorHAnsi" w:hAnsiTheme="majorHAnsi" w:cs="B Mitra" w:hint="eastAsia"/>
          <w:szCs w:val="24"/>
          <w:rtl/>
        </w:rPr>
        <w:t>ن</w:t>
      </w:r>
      <w:r w:rsidR="00AA6CD4" w:rsidRPr="00AA6CD4">
        <w:rPr>
          <w:rFonts w:asciiTheme="majorHAnsi" w:hAnsiTheme="majorHAnsi" w:cs="B Mitra" w:hint="cs"/>
          <w:szCs w:val="24"/>
          <w:rtl/>
        </w:rPr>
        <w:t>ی‌</w:t>
      </w:r>
      <w:r w:rsidR="00AA6CD4" w:rsidRPr="00AA6CD4">
        <w:rPr>
          <w:rFonts w:asciiTheme="majorHAnsi" w:hAnsiTheme="majorHAnsi" w:cs="B Mitra" w:hint="eastAsia"/>
          <w:szCs w:val="24"/>
          <w:rtl/>
        </w:rPr>
        <w:t>شده</w:t>
      </w:r>
      <w:r w:rsidR="00AA6CD4" w:rsidRPr="00AA6CD4">
        <w:rPr>
          <w:rFonts w:asciiTheme="majorHAnsi" w:hAnsiTheme="majorHAnsi" w:cs="B Mitra"/>
          <w:szCs w:val="24"/>
          <w:rtl/>
        </w:rPr>
        <w:t xml:space="preserve"> (‏</w:t>
      </w:r>
      <w:r w:rsidR="00AA6CD4" w:rsidRPr="00AA6CD4">
        <w:rPr>
          <w:rFonts w:asciiTheme="majorHAnsi" w:hAnsiTheme="majorHAnsi" w:cs="B Mitra"/>
          <w:sz w:val="20"/>
          <w:szCs w:val="20"/>
        </w:rPr>
        <w:t>m</w:t>
      </w:r>
      <w:r w:rsidR="00AA6CD4" w:rsidRPr="00AA6CD4">
        <w:rPr>
          <w:rFonts w:asciiTheme="majorHAnsi" w:hAnsiTheme="majorHAnsi" w:cs="B Mitra"/>
          <w:szCs w:val="24"/>
          <w:rtl/>
        </w:rPr>
        <w:t>)‏، مقدار واقع</w:t>
      </w:r>
      <w:r w:rsidR="00AA6CD4" w:rsidRPr="00AA6CD4">
        <w:rPr>
          <w:rFonts w:asciiTheme="majorHAnsi" w:hAnsiTheme="majorHAnsi" w:cs="B Mitra" w:hint="cs"/>
          <w:szCs w:val="24"/>
          <w:rtl/>
        </w:rPr>
        <w:t>ی</w:t>
      </w:r>
      <w:r w:rsidR="00AA6CD4" w:rsidRPr="00AA6CD4">
        <w:rPr>
          <w:rFonts w:asciiTheme="majorHAnsi" w:hAnsiTheme="majorHAnsi" w:cs="B Mitra"/>
          <w:szCs w:val="24"/>
          <w:rtl/>
        </w:rPr>
        <w:t xml:space="preserve"> (‏</w:t>
      </w:r>
      <w:r w:rsidR="00AA6CD4" w:rsidRPr="00AA6CD4">
        <w:rPr>
          <w:rFonts w:asciiTheme="majorHAnsi" w:hAnsiTheme="majorHAnsi" w:cs="B Mitra"/>
          <w:sz w:val="20"/>
          <w:szCs w:val="20"/>
        </w:rPr>
        <w:t>h</w:t>
      </w:r>
      <w:r w:rsidR="00AA6CD4" w:rsidRPr="00AA6CD4">
        <w:rPr>
          <w:rFonts w:asciiTheme="majorHAnsi" w:hAnsiTheme="majorHAnsi" w:cs="B Mitra"/>
          <w:szCs w:val="24"/>
          <w:rtl/>
        </w:rPr>
        <w:t>)</w:t>
      </w:r>
      <w:r w:rsidR="00AA6CD4">
        <w:rPr>
          <w:rFonts w:asciiTheme="majorHAnsi" w:hAnsiTheme="majorHAnsi" w:cs="B Mitra" w:hint="cs"/>
          <w:szCs w:val="24"/>
          <w:rtl/>
        </w:rPr>
        <w:t xml:space="preserve"> </w:t>
      </w:r>
      <w:r w:rsidR="00AA6CD4" w:rsidRPr="00AA6CD4">
        <w:rPr>
          <w:rFonts w:asciiTheme="majorHAnsi" w:hAnsiTheme="majorHAnsi" w:cs="B Mitra"/>
          <w:szCs w:val="24"/>
          <w:rtl/>
        </w:rPr>
        <w:t>‏و مقدار کل داده‌ها</w:t>
      </w:r>
      <w:r w:rsidR="00AA6CD4" w:rsidRPr="00AA6CD4">
        <w:rPr>
          <w:rFonts w:asciiTheme="majorHAnsi" w:hAnsiTheme="majorHAnsi" w:cs="B Mitra" w:hint="cs"/>
          <w:szCs w:val="24"/>
          <w:rtl/>
        </w:rPr>
        <w:t>ی</w:t>
      </w:r>
      <w:r w:rsidR="00AA6CD4" w:rsidRPr="00AA6CD4">
        <w:rPr>
          <w:rFonts w:asciiTheme="majorHAnsi" w:hAnsiTheme="majorHAnsi" w:cs="B Mitra"/>
          <w:szCs w:val="24"/>
          <w:rtl/>
        </w:rPr>
        <w:t xml:space="preserve"> (‏</w:t>
      </w:r>
      <w:r w:rsidR="00AA6CD4" w:rsidRPr="00AA6CD4">
        <w:rPr>
          <w:rFonts w:asciiTheme="majorHAnsi" w:hAnsiTheme="majorHAnsi" w:cs="B Mitra"/>
          <w:sz w:val="20"/>
          <w:szCs w:val="20"/>
        </w:rPr>
        <w:t>n</w:t>
      </w:r>
      <w:r w:rsidR="00AA6CD4" w:rsidRPr="00AA6CD4">
        <w:rPr>
          <w:rFonts w:asciiTheme="majorHAnsi" w:hAnsiTheme="majorHAnsi" w:cs="B Mitra"/>
          <w:szCs w:val="24"/>
          <w:rtl/>
        </w:rPr>
        <w:t>)</w:t>
      </w:r>
      <w:r w:rsidR="00AA6CD4">
        <w:rPr>
          <w:rFonts w:asciiTheme="majorHAnsi" w:hAnsiTheme="majorHAnsi" w:cs="B Mitra" w:hint="cs"/>
          <w:szCs w:val="24"/>
          <w:rtl/>
        </w:rPr>
        <w:t xml:space="preserve"> </w:t>
      </w:r>
      <w:r w:rsidR="00AA6CD4" w:rsidRPr="00AA6CD4">
        <w:rPr>
          <w:rFonts w:asciiTheme="majorHAnsi" w:hAnsiTheme="majorHAnsi" w:cs="B Mitra"/>
          <w:szCs w:val="24"/>
          <w:rtl/>
        </w:rPr>
        <w:t>‏مورد استفاده برا</w:t>
      </w:r>
      <w:r w:rsidR="00AA6CD4" w:rsidRPr="00AA6CD4">
        <w:rPr>
          <w:rFonts w:asciiTheme="majorHAnsi" w:hAnsiTheme="majorHAnsi" w:cs="B Mitra" w:hint="cs"/>
          <w:szCs w:val="24"/>
          <w:rtl/>
        </w:rPr>
        <w:t>ی</w:t>
      </w:r>
      <w:r w:rsidR="00AA6CD4" w:rsidRPr="00AA6CD4">
        <w:rPr>
          <w:rFonts w:asciiTheme="majorHAnsi" w:hAnsiTheme="majorHAnsi" w:cs="B Mitra"/>
          <w:szCs w:val="24"/>
          <w:rtl/>
        </w:rPr>
        <w:t xml:space="preserve"> ارز</w:t>
      </w:r>
      <w:r w:rsidR="00AA6CD4" w:rsidRPr="00AA6CD4">
        <w:rPr>
          <w:rFonts w:asciiTheme="majorHAnsi" w:hAnsiTheme="majorHAnsi" w:cs="B Mitra" w:hint="cs"/>
          <w:szCs w:val="24"/>
          <w:rtl/>
        </w:rPr>
        <w:t>ی</w:t>
      </w:r>
      <w:r w:rsidR="00AA6CD4" w:rsidRPr="00AA6CD4">
        <w:rPr>
          <w:rFonts w:asciiTheme="majorHAnsi" w:hAnsiTheme="majorHAnsi" w:cs="B Mitra" w:hint="eastAsia"/>
          <w:szCs w:val="24"/>
          <w:rtl/>
        </w:rPr>
        <w:t>اب</w:t>
      </w:r>
      <w:r w:rsidR="00AA6CD4" w:rsidRPr="00AA6CD4">
        <w:rPr>
          <w:rFonts w:asciiTheme="majorHAnsi" w:hAnsiTheme="majorHAnsi" w:cs="B Mitra" w:hint="cs"/>
          <w:szCs w:val="24"/>
          <w:rtl/>
        </w:rPr>
        <w:t>ی</w:t>
      </w:r>
      <w:r w:rsidR="00AA6CD4" w:rsidRPr="00AA6CD4">
        <w:rPr>
          <w:rFonts w:asciiTheme="majorHAnsi" w:hAnsiTheme="majorHAnsi" w:cs="B Mitra"/>
          <w:szCs w:val="24"/>
          <w:rtl/>
        </w:rPr>
        <w:t xml:space="preserve"> استفاده م</w:t>
      </w:r>
      <w:r w:rsidR="00AA6CD4" w:rsidRPr="00AA6CD4">
        <w:rPr>
          <w:rFonts w:asciiTheme="majorHAnsi" w:hAnsiTheme="majorHAnsi" w:cs="B Mitra" w:hint="cs"/>
          <w:szCs w:val="24"/>
          <w:rtl/>
        </w:rPr>
        <w:t>ی‌</w:t>
      </w:r>
      <w:r w:rsidR="00AA6CD4" w:rsidRPr="00AA6CD4">
        <w:rPr>
          <w:rFonts w:asciiTheme="majorHAnsi" w:hAnsiTheme="majorHAnsi" w:cs="B Mitra" w:hint="eastAsia"/>
          <w:szCs w:val="24"/>
          <w:rtl/>
        </w:rPr>
        <w:t>کنند</w:t>
      </w:r>
      <w:r w:rsidR="00AA6CD4" w:rsidRPr="00AA6CD4">
        <w:rPr>
          <w:rFonts w:asciiTheme="majorHAnsi" w:hAnsiTheme="majorHAnsi" w:cs="B Mitra"/>
          <w:szCs w:val="24"/>
          <w:rtl/>
        </w:rPr>
        <w:t>.</w:t>
      </w:r>
    </w:p>
    <w:p w14:paraId="58A1DD7B" w14:textId="77777777" w:rsidR="00AA6CD4" w:rsidRDefault="00AA6CD4" w:rsidP="001424B2">
      <w:pPr>
        <w:jc w:val="lowKashida"/>
        <w:rPr>
          <w:rFonts w:asciiTheme="majorHAnsi" w:hAnsiTheme="majorHAnsi" w:cs="B Mitra"/>
          <w:szCs w:val="24"/>
          <w:rtl/>
        </w:rPr>
      </w:pPr>
    </w:p>
    <w:tbl>
      <w:tblPr>
        <w:tblStyle w:val="TableGrid1"/>
        <w:bidiVisual/>
        <w:tblW w:w="48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2"/>
        <w:gridCol w:w="3943"/>
      </w:tblGrid>
      <w:tr w:rsidR="00AA6CD4" w:rsidRPr="00AA6CD4" w14:paraId="6406BC82" w14:textId="77777777" w:rsidTr="00C24760">
        <w:trPr>
          <w:trHeight w:val="432"/>
        </w:trPr>
        <w:tc>
          <w:tcPr>
            <w:tcW w:w="473" w:type="pct"/>
            <w:vAlign w:val="bottom"/>
          </w:tcPr>
          <w:p w14:paraId="1E3EC04D" w14:textId="3210789B" w:rsidR="00AA6CD4" w:rsidRPr="00C24760" w:rsidRDefault="00C24760" w:rsidP="00C24760">
            <w:pPr>
              <w:spacing w:after="160" w:line="480" w:lineRule="auto"/>
              <w:jc w:val="center"/>
              <w:rPr>
                <w:rFonts w:asciiTheme="majorBidi" w:eastAsia="Calibri" w:hAnsiTheme="majorBidi" w:cs="B Mitra"/>
                <w:sz w:val="18"/>
                <w:szCs w:val="18"/>
                <w:rtl/>
              </w:rPr>
            </w:pPr>
            <w:r w:rsidRPr="00C24760">
              <w:rPr>
                <w:rFonts w:asciiTheme="majorHAnsi" w:eastAsia="Times New Roman" w:hAnsiTheme="majorHAnsi" w:cs="B Mitra" w:hint="cs"/>
                <w:sz w:val="18"/>
                <w:szCs w:val="18"/>
                <w:rtl/>
              </w:rPr>
              <w:t>(1)</w:t>
            </w:r>
          </w:p>
        </w:tc>
        <w:tc>
          <w:tcPr>
            <w:tcW w:w="4527" w:type="pct"/>
            <w:vAlign w:val="center"/>
          </w:tcPr>
          <w:p w14:paraId="68641F04" w14:textId="77777777" w:rsidR="00AA6CD4" w:rsidRPr="00C24760" w:rsidRDefault="00AA6CD4" w:rsidP="00330A6B">
            <w:pPr>
              <w:spacing w:after="160" w:line="480" w:lineRule="auto"/>
              <w:rPr>
                <w:rFonts w:asciiTheme="majorBidi" w:eastAsia="Calibri" w:hAnsiTheme="majorBidi" w:cstheme="majorBidi"/>
                <w:i/>
                <w:iCs/>
                <w:sz w:val="16"/>
                <w:szCs w:val="16"/>
                <w:lang w:bidi="ar-SA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="Calibri" w:hAnsi="Cambria Math" w:cstheme="majorBidi"/>
                        <w:i/>
                        <w:sz w:val="16"/>
                        <w:szCs w:val="16"/>
                        <w:lang w:bidi="ar-SA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theme="majorBidi"/>
                        <w:sz w:val="16"/>
                        <w:szCs w:val="16"/>
                        <w:lang w:bidi="ar-SA"/>
                      </w:rPr>
                      <m:t>R</m:t>
                    </m:r>
                  </m:e>
                  <m:sup>
                    <m:r>
                      <w:rPr>
                        <w:rFonts w:ascii="Cambria Math" w:eastAsia="Calibri" w:hAnsi="Cambria Math" w:cstheme="majorBidi"/>
                        <w:sz w:val="16"/>
                        <w:szCs w:val="16"/>
                        <w:lang w:bidi="ar-SA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Calibri" w:hAnsi="Cambria Math" w:cstheme="majorBidi"/>
                    <w:sz w:val="16"/>
                    <w:szCs w:val="16"/>
                    <w:lang w:bidi="ar-SA"/>
                  </w:rPr>
                  <m:t>=1-</m:t>
                </m:r>
                <m:d>
                  <m:dPr>
                    <m:ctrlPr>
                      <w:rPr>
                        <w:rFonts w:ascii="Cambria Math" w:eastAsia="Calibri" w:hAnsi="Cambria Math" w:cstheme="majorBidi"/>
                        <w:sz w:val="16"/>
                        <w:szCs w:val="16"/>
                        <w:lang w:bidi="ar-SA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Calibri" w:hAnsi="Cambria Math" w:cstheme="majorBidi"/>
                            <w:sz w:val="16"/>
                            <w:szCs w:val="16"/>
                            <w:lang w:bidi="ar-SA"/>
                          </w:rPr>
                        </m:ctrlPr>
                      </m:fPr>
                      <m:num>
                        <m:nary>
                          <m:naryPr>
                            <m:chr m:val="∑"/>
                            <m:limLoc m:val="subSup"/>
                            <m:supHide m:val="1"/>
                            <m:ctrlPr>
                              <w:rPr>
                                <w:rFonts w:ascii="Cambria Math" w:eastAsia="Calibri" w:hAnsi="Cambria Math" w:cstheme="majorBidi"/>
                                <w:sz w:val="16"/>
                                <w:szCs w:val="16"/>
                                <w:lang w:bidi="ar-SA"/>
                              </w:rPr>
                            </m:ctrlPr>
                          </m:naryPr>
                          <m:sub>
                            <m:r>
                              <w:rPr>
                                <w:rFonts w:ascii="Cambria Math" w:eastAsia="Calibri" w:hAnsi="Cambria Math" w:cstheme="majorBidi"/>
                                <w:sz w:val="16"/>
                                <w:szCs w:val="16"/>
                                <w:lang w:bidi="ar-SA"/>
                              </w:rPr>
                              <m:t>i</m:t>
                            </m:r>
                          </m:sub>
                          <m:sup/>
                          <m:e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theme="majorBidi"/>
                                    <w:sz w:val="16"/>
                                    <w:szCs w:val="16"/>
                                    <w:lang w:bidi="ar-SA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theme="majorBidi"/>
                                        <w:sz w:val="16"/>
                                        <w:szCs w:val="16"/>
                                        <w:lang w:bidi="ar-SA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theme="majorBidi"/>
                                            <w:sz w:val="16"/>
                                            <w:szCs w:val="16"/>
                                            <w:lang w:bidi="ar-SA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theme="majorBidi"/>
                                            <w:sz w:val="16"/>
                                            <w:szCs w:val="16"/>
                                            <w:lang w:bidi="ar-SA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theme="majorBidi"/>
                                            <w:sz w:val="16"/>
                                            <w:szCs w:val="16"/>
                                            <w:lang w:bidi="ar-SA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theme="majorBidi"/>
                                        <w:sz w:val="16"/>
                                        <w:szCs w:val="16"/>
                                        <w:lang w:bidi="ar-SA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theme="majorBidi"/>
                                            <w:i/>
                                            <w:sz w:val="16"/>
                                            <w:szCs w:val="16"/>
                                            <w:lang w:bidi="ar-SA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theme="majorBidi"/>
                                            <w:sz w:val="16"/>
                                            <w:szCs w:val="16"/>
                                            <w:lang w:bidi="ar-SA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theme="majorBidi"/>
                                            <w:sz w:val="16"/>
                                            <w:szCs w:val="16"/>
                                            <w:lang w:bidi="ar-SA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  <m:ctrlPr>
                                      <w:rPr>
                                        <w:rFonts w:ascii="Cambria Math" w:eastAsia="Calibri" w:hAnsi="Cambria Math" w:cstheme="majorBidi"/>
                                        <w:i/>
                                        <w:sz w:val="16"/>
                                        <w:szCs w:val="16"/>
                                        <w:lang w:bidi="ar-SA"/>
                                      </w:rPr>
                                    </m:ctrlPr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eastAsia="Calibri" w:hAnsi="Cambria Math" w:cstheme="majorBidi"/>
                                    <w:sz w:val="16"/>
                                    <w:szCs w:val="16"/>
                                    <w:lang w:bidi="ar-SA"/>
                                  </w:rPr>
                                  <m:t>2</m:t>
                                </m:r>
                              </m:sup>
                            </m:sSup>
                          </m:e>
                        </m:nary>
                      </m:num>
                      <m:den>
                        <m:nary>
                          <m:naryPr>
                            <m:chr m:val="∑"/>
                            <m:limLoc m:val="subSup"/>
                            <m:supHide m:val="1"/>
                            <m:ctrlPr>
                              <w:rPr>
                                <w:rFonts w:ascii="Cambria Math" w:eastAsia="Calibri" w:hAnsi="Cambria Math" w:cstheme="majorBidi"/>
                                <w:sz w:val="16"/>
                                <w:szCs w:val="16"/>
                                <w:lang w:bidi="ar-SA"/>
                              </w:rPr>
                            </m:ctrlPr>
                          </m:naryPr>
                          <m:sub>
                            <m:r>
                              <w:rPr>
                                <w:rFonts w:ascii="Cambria Math" w:eastAsia="Calibri" w:hAnsi="Cambria Math" w:cstheme="majorBidi"/>
                                <w:sz w:val="16"/>
                                <w:szCs w:val="16"/>
                                <w:lang w:bidi="ar-SA"/>
                              </w:rPr>
                              <m:t>i</m:t>
                            </m:r>
                          </m:sub>
                          <m:sup/>
                          <m:e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theme="majorBidi"/>
                                    <w:sz w:val="16"/>
                                    <w:szCs w:val="16"/>
                                    <w:lang w:bidi="ar-SA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theme="majorBidi"/>
                                        <w:sz w:val="16"/>
                                        <w:szCs w:val="16"/>
                                        <w:lang w:bidi="ar-SA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theme="majorBidi"/>
                                            <w:sz w:val="16"/>
                                            <w:szCs w:val="16"/>
                                            <w:lang w:bidi="ar-SA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theme="majorBidi"/>
                                            <w:sz w:val="16"/>
                                            <w:szCs w:val="16"/>
                                            <w:lang w:bidi="ar-SA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theme="majorBidi"/>
                                            <w:sz w:val="16"/>
                                            <w:szCs w:val="16"/>
                                            <w:lang w:bidi="ar-SA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  <m:ctrlPr>
                                      <w:rPr>
                                        <w:rFonts w:ascii="Cambria Math" w:eastAsia="Calibri" w:hAnsi="Cambria Math" w:cstheme="majorBidi"/>
                                        <w:i/>
                                        <w:sz w:val="16"/>
                                        <w:szCs w:val="16"/>
                                        <w:lang w:bidi="ar-SA"/>
                                      </w:rPr>
                                    </m:ctrlPr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eastAsia="Calibri" w:hAnsi="Cambria Math" w:cstheme="majorBidi"/>
                                    <w:sz w:val="16"/>
                                    <w:szCs w:val="16"/>
                                    <w:lang w:bidi="ar-SA"/>
                                  </w:rPr>
                                  <m:t>2</m:t>
                                </m:r>
                              </m:sup>
                            </m:sSup>
                          </m:e>
                        </m:nary>
                      </m:den>
                    </m:f>
                    <m:ctrlPr>
                      <w:rPr>
                        <w:rFonts w:ascii="Cambria Math" w:eastAsia="Calibri" w:hAnsi="Cambria Math" w:cstheme="majorBidi"/>
                        <w:i/>
                        <w:sz w:val="16"/>
                        <w:szCs w:val="16"/>
                        <w:lang w:bidi="ar-SA"/>
                      </w:rPr>
                    </m:ctrlPr>
                  </m:e>
                </m:d>
                <m:r>
                  <w:rPr>
                    <w:rFonts w:ascii="Cambria Math" w:eastAsia="Calibri" w:hAnsi="Cambria Math" w:cstheme="majorBidi"/>
                    <w:sz w:val="16"/>
                    <w:szCs w:val="16"/>
                    <w:lang w:bidi="ar-SA"/>
                  </w:rPr>
                  <m:t>,</m:t>
                </m:r>
              </m:oMath>
            </m:oMathPara>
          </w:p>
        </w:tc>
      </w:tr>
      <w:tr w:rsidR="00AA6CD4" w:rsidRPr="00AA6CD4" w14:paraId="5E4863E5" w14:textId="77777777" w:rsidTr="00C24760">
        <w:trPr>
          <w:trHeight w:val="720"/>
        </w:trPr>
        <w:tc>
          <w:tcPr>
            <w:tcW w:w="473" w:type="pct"/>
            <w:vAlign w:val="bottom"/>
          </w:tcPr>
          <w:p w14:paraId="717AC22E" w14:textId="558A85C3" w:rsidR="00AA6CD4" w:rsidRPr="00C24760" w:rsidRDefault="00C24760" w:rsidP="00C24760">
            <w:pPr>
              <w:spacing w:after="160" w:line="480" w:lineRule="auto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C24760">
              <w:rPr>
                <w:rFonts w:asciiTheme="majorHAnsi" w:eastAsia="Times New Roman" w:hAnsiTheme="majorHAnsi" w:cs="B Mitra" w:hint="cs"/>
                <w:sz w:val="18"/>
                <w:szCs w:val="18"/>
                <w:rtl/>
              </w:rPr>
              <w:t>(</w:t>
            </w:r>
            <w:r w:rsidRPr="00C24760">
              <w:rPr>
                <w:rFonts w:asciiTheme="majorHAnsi" w:eastAsia="Times New Roman" w:hAnsiTheme="majorHAnsi" w:cs="B Mitra" w:hint="cs"/>
                <w:sz w:val="18"/>
                <w:szCs w:val="18"/>
                <w:rtl/>
              </w:rPr>
              <w:t>2</w:t>
            </w:r>
            <w:r w:rsidRPr="00C24760">
              <w:rPr>
                <w:rFonts w:asciiTheme="majorHAnsi" w:eastAsia="Times New Roman" w:hAnsiTheme="majorHAnsi" w:cs="B Mitra" w:hint="cs"/>
                <w:sz w:val="18"/>
                <w:szCs w:val="18"/>
                <w:rtl/>
              </w:rPr>
              <w:t>)</w:t>
            </w:r>
          </w:p>
        </w:tc>
        <w:tc>
          <w:tcPr>
            <w:tcW w:w="4527" w:type="pct"/>
            <w:vAlign w:val="center"/>
          </w:tcPr>
          <w:p w14:paraId="0D7861B0" w14:textId="77777777" w:rsidR="00AA6CD4" w:rsidRPr="00C24760" w:rsidRDefault="00AA6CD4" w:rsidP="00330A6B">
            <w:pPr>
              <w:spacing w:after="160" w:line="480" w:lineRule="auto"/>
              <w:rPr>
                <w:rFonts w:asciiTheme="majorBidi" w:eastAsia="Calibri" w:hAnsiTheme="majorBidi" w:cstheme="majorBidi"/>
                <w:i/>
                <w:iCs/>
                <w:sz w:val="16"/>
                <w:szCs w:val="16"/>
                <w:lang w:bidi="ar-S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theme="majorBidi"/>
                    <w:sz w:val="16"/>
                    <w:szCs w:val="16"/>
                    <w:lang w:bidi="ar-SA"/>
                  </w:rPr>
                  <m:t>MSE</m:t>
                </m:r>
                <m:r>
                  <m:rPr>
                    <m:sty m:val="p"/>
                  </m:rPr>
                  <w:rPr>
                    <w:rFonts w:ascii="Cambria Math" w:eastAsia="Calibri" w:hAnsi="Cambria Math" w:cstheme="majorBidi"/>
                    <w:sz w:val="16"/>
                    <w:szCs w:val="16"/>
                    <w:lang w:bidi="ar-SA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theme="majorBidi"/>
                        <w:sz w:val="16"/>
                        <w:szCs w:val="16"/>
                        <w:lang w:bidi="ar-SA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theme="majorBidi"/>
                        <w:sz w:val="16"/>
                        <w:szCs w:val="16"/>
                        <w:lang w:bidi="ar-SA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theme="majorBidi"/>
                        <w:sz w:val="16"/>
                        <w:szCs w:val="16"/>
                        <w:lang w:bidi="ar-SA"/>
                      </w:rPr>
                      <m:t>n</m:t>
                    </m:r>
                  </m:den>
                </m:f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eastAsia="Calibri" w:hAnsi="Cambria Math" w:cstheme="majorBidi"/>
                        <w:sz w:val="16"/>
                        <w:szCs w:val="16"/>
                        <w:lang w:bidi="ar-SA"/>
                      </w:rPr>
                    </m:ctrlPr>
                  </m:naryPr>
                  <m:sub>
                    <m:r>
                      <w:rPr>
                        <w:rFonts w:ascii="Cambria Math" w:eastAsia="Calibri" w:hAnsi="Cambria Math" w:cstheme="majorBidi"/>
                        <w:sz w:val="16"/>
                        <w:szCs w:val="16"/>
                        <w:lang w:bidi="ar-SA"/>
                      </w:rPr>
                      <m:t>i</m:t>
                    </m:r>
                  </m:sub>
                  <m:sup/>
                  <m:e>
                    <m:sSup>
                      <m:sSupPr>
                        <m:ctrlPr>
                          <w:rPr>
                            <w:rFonts w:ascii="Cambria Math" w:eastAsia="Calibri" w:hAnsi="Cambria Math" w:cstheme="majorBidi"/>
                            <w:sz w:val="16"/>
                            <w:szCs w:val="16"/>
                            <w:lang w:bidi="ar-SA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Calibri" w:hAnsi="Cambria Math" w:cstheme="majorBidi"/>
                                <w:sz w:val="16"/>
                                <w:szCs w:val="16"/>
                                <w:lang w:bidi="ar-SA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="Calibri" w:hAnsi="Cambria Math" w:cstheme="majorBidi"/>
                                    <w:sz w:val="16"/>
                                    <w:szCs w:val="16"/>
                                    <w:lang w:bidi="ar-SA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theme="majorBidi"/>
                                    <w:sz w:val="16"/>
                                    <w:szCs w:val="16"/>
                                    <w:lang w:bidi="ar-SA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libri" w:hAnsi="Cambria Math" w:cstheme="majorBidi"/>
                                    <w:sz w:val="16"/>
                                    <w:szCs w:val="16"/>
                                    <w:lang w:bidi="ar-SA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eastAsia="Calibri" w:hAnsi="Cambria Math" w:cstheme="majorBidi"/>
                                <w:sz w:val="16"/>
                                <w:szCs w:val="16"/>
                                <w:lang w:bidi="ar-SA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Calibri" w:hAnsi="Cambria Math" w:cstheme="majorBidi"/>
                                    <w:i/>
                                    <w:sz w:val="16"/>
                                    <w:szCs w:val="16"/>
                                    <w:lang w:bidi="ar-S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libri" w:hAnsi="Cambria Math" w:cstheme="majorBidi"/>
                                    <w:sz w:val="16"/>
                                    <w:szCs w:val="16"/>
                                    <w:lang w:bidi="ar-SA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libri" w:hAnsi="Cambria Math" w:cstheme="majorBidi"/>
                                    <w:sz w:val="16"/>
                                    <w:szCs w:val="16"/>
                                    <w:lang w:bidi="ar-SA"/>
                                  </w:rPr>
                                  <m:t>i</m:t>
                                </m:r>
                              </m:sub>
                            </m:sSub>
                            <m:ctrlPr>
                              <w:rPr>
                                <w:rFonts w:ascii="Cambria Math" w:eastAsia="Calibri" w:hAnsi="Cambria Math" w:cstheme="majorBidi"/>
                                <w:i/>
                                <w:sz w:val="16"/>
                                <w:szCs w:val="16"/>
                                <w:lang w:bidi="ar-SA"/>
                              </w:rPr>
                            </m:ctrlPr>
                          </m:e>
                        </m:d>
                      </m:e>
                      <m:sup>
                        <m:r>
                          <w:rPr>
                            <w:rFonts w:ascii="Cambria Math" w:eastAsia="Calibri" w:hAnsi="Cambria Math" w:cstheme="majorBidi"/>
                            <w:sz w:val="16"/>
                            <w:szCs w:val="16"/>
                            <w:lang w:bidi="ar-SA"/>
                          </w:rPr>
                          <m:t>2</m:t>
                        </m:r>
                      </m:sup>
                    </m:sSup>
                  </m:e>
                </m:nary>
                <m:r>
                  <w:rPr>
                    <w:rFonts w:ascii="Cambria Math" w:eastAsia="Calibri" w:hAnsi="Cambria Math" w:cstheme="majorBidi"/>
                    <w:sz w:val="16"/>
                    <w:szCs w:val="16"/>
                    <w:lang w:bidi="ar-SA"/>
                  </w:rPr>
                  <m:t>,</m:t>
                </m:r>
              </m:oMath>
            </m:oMathPara>
          </w:p>
        </w:tc>
      </w:tr>
      <w:tr w:rsidR="00AA6CD4" w:rsidRPr="00AA6CD4" w14:paraId="45491264" w14:textId="77777777" w:rsidTr="00C24760">
        <w:trPr>
          <w:trHeight w:val="720"/>
        </w:trPr>
        <w:tc>
          <w:tcPr>
            <w:tcW w:w="473" w:type="pct"/>
            <w:vAlign w:val="bottom"/>
          </w:tcPr>
          <w:p w14:paraId="1A2D228F" w14:textId="25FE171A" w:rsidR="00AA6CD4" w:rsidRPr="00C24760" w:rsidRDefault="00C24760" w:rsidP="00C24760">
            <w:pPr>
              <w:spacing w:after="160" w:line="480" w:lineRule="auto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C24760">
              <w:rPr>
                <w:rFonts w:asciiTheme="majorHAnsi" w:eastAsia="Times New Roman" w:hAnsiTheme="majorHAnsi" w:cs="B Mitra" w:hint="cs"/>
                <w:sz w:val="18"/>
                <w:szCs w:val="18"/>
                <w:rtl/>
              </w:rPr>
              <w:t>(</w:t>
            </w:r>
            <w:r w:rsidRPr="00C24760">
              <w:rPr>
                <w:rFonts w:asciiTheme="majorHAnsi" w:eastAsia="Times New Roman" w:hAnsiTheme="majorHAnsi" w:cs="B Mitra" w:hint="cs"/>
                <w:sz w:val="18"/>
                <w:szCs w:val="18"/>
                <w:rtl/>
              </w:rPr>
              <w:t>3</w:t>
            </w:r>
            <w:r w:rsidRPr="00C24760">
              <w:rPr>
                <w:rFonts w:asciiTheme="majorHAnsi" w:eastAsia="Times New Roman" w:hAnsiTheme="majorHAnsi" w:cs="B Mitra" w:hint="cs"/>
                <w:sz w:val="18"/>
                <w:szCs w:val="18"/>
                <w:rtl/>
              </w:rPr>
              <w:t>)</w:t>
            </w:r>
          </w:p>
        </w:tc>
        <w:tc>
          <w:tcPr>
            <w:tcW w:w="4527" w:type="pct"/>
            <w:vAlign w:val="center"/>
          </w:tcPr>
          <w:p w14:paraId="50937DAC" w14:textId="77777777" w:rsidR="00AA6CD4" w:rsidRPr="00C24760" w:rsidRDefault="00AA6CD4" w:rsidP="00330A6B">
            <w:pPr>
              <w:spacing w:after="160" w:line="480" w:lineRule="auto"/>
              <w:rPr>
                <w:rFonts w:asciiTheme="majorBidi" w:eastAsia="Calibri" w:hAnsiTheme="majorBidi" w:cstheme="majorBidi"/>
                <w:i/>
                <w:iCs/>
                <w:sz w:val="16"/>
                <w:szCs w:val="16"/>
                <w:lang w:bidi="ar-S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theme="majorBidi"/>
                    <w:sz w:val="16"/>
                    <w:szCs w:val="16"/>
                    <w:lang w:bidi="ar-SA"/>
                  </w:rPr>
                  <m:t>RMSE</m:t>
                </m:r>
                <m:r>
                  <m:rPr>
                    <m:sty m:val="p"/>
                  </m:rPr>
                  <w:rPr>
                    <w:rFonts w:ascii="Cambria Math" w:eastAsia="Calibri" w:hAnsi="Cambria Math" w:cstheme="majorBidi"/>
                    <w:sz w:val="16"/>
                    <w:szCs w:val="16"/>
                    <w:lang w:bidi="ar-SA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eastAsia="Calibri" w:hAnsi="Cambria Math" w:cstheme="majorBidi"/>
                        <w:sz w:val="16"/>
                        <w:szCs w:val="16"/>
                        <w:lang w:bidi="ar-SA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eastAsia="Calibri" w:hAnsi="Cambria Math" w:cstheme="majorBidi"/>
                            <w:sz w:val="16"/>
                            <w:szCs w:val="16"/>
                            <w:lang w:bidi="ar-SA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theme="majorBidi"/>
                            <w:sz w:val="16"/>
                            <w:szCs w:val="16"/>
                            <w:lang w:bidi="ar-SA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Calibri" w:hAnsi="Cambria Math" w:cstheme="majorBidi"/>
                            <w:sz w:val="16"/>
                            <w:szCs w:val="16"/>
                            <w:lang w:bidi="ar-SA"/>
                          </w:rPr>
                          <m:t>N</m:t>
                        </m:r>
                      </m:den>
                    </m:f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eastAsia="Calibri" w:hAnsi="Cambria Math" w:cstheme="majorBidi"/>
                            <w:sz w:val="16"/>
                            <w:szCs w:val="16"/>
                            <w:lang w:bidi="ar-SA"/>
                          </w:rPr>
                        </m:ctrlPr>
                      </m:naryPr>
                      <m:sub>
                        <m:r>
                          <w:rPr>
                            <w:rFonts w:ascii="Cambria Math" w:eastAsia="Calibri" w:hAnsi="Cambria Math" w:cstheme="majorBidi"/>
                            <w:sz w:val="16"/>
                            <w:szCs w:val="16"/>
                            <w:lang w:bidi="ar-SA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eastAsia="Calibri" w:hAnsi="Cambria Math" w:cstheme="majorBidi"/>
                            <w:sz w:val="16"/>
                            <w:szCs w:val="16"/>
                            <w:lang w:bidi="ar-SA"/>
                          </w:rPr>
                          <m:t>N</m:t>
                        </m:r>
                      </m:sup>
                      <m:e>
                        <m:sSup>
                          <m:sSupPr>
                            <m:ctrlPr>
                              <w:rPr>
                                <w:rFonts w:ascii="Cambria Math" w:eastAsia="Calibri" w:hAnsi="Cambria Math" w:cstheme="majorBidi"/>
                                <w:sz w:val="16"/>
                                <w:szCs w:val="16"/>
                                <w:lang w:bidi="ar-SA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eastAsia="Calibri" w:hAnsi="Cambria Math" w:cstheme="majorBidi"/>
                                    <w:sz w:val="16"/>
                                    <w:szCs w:val="16"/>
                                    <w:lang w:bidi="ar-SA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theme="majorBidi"/>
                                        <w:sz w:val="16"/>
                                        <w:szCs w:val="16"/>
                                        <w:lang w:bidi="ar-SA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theme="majorBidi"/>
                                        <w:sz w:val="16"/>
                                        <w:szCs w:val="16"/>
                                        <w:lang w:bidi="ar-SA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theme="majorBidi"/>
                                        <w:sz w:val="16"/>
                                        <w:szCs w:val="16"/>
                                        <w:lang w:bidi="ar-SA"/>
                                      </w:rPr>
                                      <m:t>i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libri" w:hAnsi="Cambria Math" w:cstheme="majorBidi"/>
                                    <w:sz w:val="16"/>
                                    <w:szCs w:val="16"/>
                                    <w:lang w:bidi="ar-SA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theme="majorBidi"/>
                                        <w:i/>
                                        <w:sz w:val="16"/>
                                        <w:szCs w:val="16"/>
                                        <w:lang w:bidi="ar-SA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theme="majorBidi"/>
                                        <w:sz w:val="16"/>
                                        <w:szCs w:val="16"/>
                                        <w:lang w:bidi="ar-SA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theme="majorBidi"/>
                                        <w:sz w:val="16"/>
                                        <w:szCs w:val="16"/>
                                        <w:lang w:bidi="ar-SA"/>
                                      </w:rPr>
                                      <m:t>i</m:t>
                                    </m:r>
                                  </m:sub>
                                </m:sSub>
                                <m:ctrlPr>
                                  <w:rPr>
                                    <w:rFonts w:ascii="Cambria Math" w:eastAsia="Calibri" w:hAnsi="Cambria Math" w:cstheme="majorBidi"/>
                                    <w:i/>
                                    <w:sz w:val="16"/>
                                    <w:szCs w:val="16"/>
                                    <w:lang w:bidi="ar-SA"/>
                                  </w:rPr>
                                </m:ctrlP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eastAsia="Calibri" w:hAnsi="Cambria Math" w:cstheme="majorBidi"/>
                                <w:sz w:val="16"/>
                                <w:szCs w:val="16"/>
                                <w:lang w:bidi="ar-SA"/>
                              </w:rPr>
                              <m:t>2</m:t>
                            </m:r>
                          </m:sup>
                        </m:sSup>
                      </m:e>
                    </m:nary>
                  </m:e>
                </m:rad>
                <m:r>
                  <w:rPr>
                    <w:rFonts w:ascii="Cambria Math" w:eastAsia="Calibri" w:hAnsi="Cambria Math" w:cstheme="majorBidi"/>
                    <w:sz w:val="16"/>
                    <w:szCs w:val="16"/>
                    <w:lang w:bidi="ar-SA"/>
                  </w:rPr>
                  <m:t>,</m:t>
                </m:r>
              </m:oMath>
            </m:oMathPara>
          </w:p>
        </w:tc>
      </w:tr>
      <w:tr w:rsidR="00AA6CD4" w:rsidRPr="00AA6CD4" w14:paraId="625E2AC1" w14:textId="77777777" w:rsidTr="00C24760">
        <w:trPr>
          <w:trHeight w:val="720"/>
        </w:trPr>
        <w:tc>
          <w:tcPr>
            <w:tcW w:w="473" w:type="pct"/>
            <w:vAlign w:val="bottom"/>
          </w:tcPr>
          <w:p w14:paraId="1F53572E" w14:textId="2AA51D7A" w:rsidR="00AA6CD4" w:rsidRPr="00C24760" w:rsidRDefault="00C24760" w:rsidP="00C24760">
            <w:pPr>
              <w:spacing w:after="160" w:line="480" w:lineRule="auto"/>
              <w:jc w:val="center"/>
              <w:rPr>
                <w:rFonts w:asciiTheme="majorBidi" w:eastAsia="Calibri" w:hAnsiTheme="majorBidi" w:cstheme="majorBidi"/>
                <w:sz w:val="18"/>
                <w:szCs w:val="18"/>
                <w:rtl/>
              </w:rPr>
            </w:pPr>
            <w:r w:rsidRPr="00C24760">
              <w:rPr>
                <w:rFonts w:asciiTheme="majorHAnsi" w:eastAsia="Times New Roman" w:hAnsiTheme="majorHAnsi" w:cs="B Mitra" w:hint="cs"/>
                <w:sz w:val="18"/>
                <w:szCs w:val="18"/>
                <w:rtl/>
              </w:rPr>
              <w:t>(</w:t>
            </w:r>
            <w:r w:rsidRPr="00C24760">
              <w:rPr>
                <w:rFonts w:asciiTheme="majorHAnsi" w:eastAsia="Times New Roman" w:hAnsiTheme="majorHAnsi" w:cs="B Mitra" w:hint="cs"/>
                <w:sz w:val="18"/>
                <w:szCs w:val="18"/>
                <w:rtl/>
              </w:rPr>
              <w:t>4</w:t>
            </w:r>
            <w:r w:rsidRPr="00C24760">
              <w:rPr>
                <w:rFonts w:asciiTheme="majorHAnsi" w:eastAsia="Times New Roman" w:hAnsiTheme="majorHAnsi" w:cs="B Mitra" w:hint="cs"/>
                <w:sz w:val="18"/>
                <w:szCs w:val="18"/>
                <w:rtl/>
              </w:rPr>
              <w:t>)</w:t>
            </w:r>
          </w:p>
        </w:tc>
        <w:tc>
          <w:tcPr>
            <w:tcW w:w="4527" w:type="pct"/>
            <w:vAlign w:val="center"/>
          </w:tcPr>
          <w:p w14:paraId="5B4432D0" w14:textId="77777777" w:rsidR="00AA6CD4" w:rsidRPr="00C24760" w:rsidRDefault="00AA6CD4" w:rsidP="00330A6B">
            <w:pPr>
              <w:spacing w:after="160" w:line="480" w:lineRule="auto"/>
              <w:rPr>
                <w:rFonts w:asciiTheme="majorBidi" w:eastAsia="Calibri" w:hAnsiTheme="majorBidi" w:cstheme="majorBidi"/>
                <w:i/>
                <w:iCs/>
                <w:sz w:val="16"/>
                <w:szCs w:val="16"/>
                <w:lang w:bidi="ar-S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theme="majorBidi"/>
                    <w:sz w:val="16"/>
                    <w:szCs w:val="16"/>
                    <w:lang w:bidi="ar-SA"/>
                  </w:rPr>
                  <m:t>RRSE</m:t>
                </m:r>
                <m:r>
                  <m:rPr>
                    <m:sty m:val="p"/>
                  </m:rPr>
                  <w:rPr>
                    <w:rFonts w:ascii="Cambria Math" w:eastAsia="Calibri" w:hAnsi="Cambria Math" w:cstheme="majorBidi"/>
                    <w:sz w:val="16"/>
                    <w:szCs w:val="16"/>
                    <w:lang w:bidi="ar-SA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eastAsia="Calibri" w:hAnsi="Cambria Math" w:cstheme="majorBidi"/>
                        <w:sz w:val="16"/>
                        <w:szCs w:val="16"/>
                        <w:lang w:bidi="ar-SA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eastAsia="Calibri" w:hAnsi="Cambria Math" w:cstheme="majorBidi"/>
                            <w:i/>
                            <w:sz w:val="16"/>
                            <w:szCs w:val="16"/>
                            <w:lang w:bidi="ar-SA"/>
                          </w:rPr>
                        </m:ctrlPr>
                      </m:fPr>
                      <m:num>
                        <m:nary>
                          <m:naryPr>
                            <m:chr m:val="∑"/>
                            <m:limLoc m:val="subSup"/>
                            <m:supHide m:val="1"/>
                            <m:ctrlPr>
                              <w:rPr>
                                <w:rFonts w:ascii="Cambria Math" w:eastAsia="Calibri" w:hAnsi="Cambria Math" w:cstheme="majorBidi"/>
                                <w:sz w:val="16"/>
                                <w:szCs w:val="16"/>
                                <w:lang w:bidi="ar-SA"/>
                              </w:rPr>
                            </m:ctrlPr>
                          </m:naryPr>
                          <m:sub>
                            <m:r>
                              <w:rPr>
                                <w:rFonts w:ascii="Cambria Math" w:eastAsia="Calibri" w:hAnsi="Cambria Math" w:cstheme="majorBidi"/>
                                <w:sz w:val="16"/>
                                <w:szCs w:val="16"/>
                                <w:lang w:bidi="ar-SA"/>
                              </w:rPr>
                              <m:t>i</m:t>
                            </m:r>
                          </m:sub>
                          <m:sup/>
                          <m:e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theme="majorBidi"/>
                                    <w:sz w:val="16"/>
                                    <w:szCs w:val="16"/>
                                    <w:lang w:bidi="ar-SA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theme="majorBidi"/>
                                        <w:sz w:val="16"/>
                                        <w:szCs w:val="16"/>
                                        <w:lang w:bidi="ar-SA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theme="majorBidi"/>
                                            <w:sz w:val="16"/>
                                            <w:szCs w:val="16"/>
                                            <w:lang w:bidi="ar-SA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theme="majorBidi"/>
                                            <w:sz w:val="16"/>
                                            <w:szCs w:val="16"/>
                                            <w:lang w:bidi="ar-SA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theme="majorBidi"/>
                                            <w:sz w:val="16"/>
                                            <w:szCs w:val="16"/>
                                            <w:lang w:bidi="ar-SA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theme="majorBidi"/>
                                        <w:sz w:val="16"/>
                                        <w:szCs w:val="16"/>
                                        <w:lang w:bidi="ar-SA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theme="majorBidi"/>
                                            <w:i/>
                                            <w:sz w:val="16"/>
                                            <w:szCs w:val="16"/>
                                            <w:lang w:bidi="ar-SA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theme="majorBidi"/>
                                            <w:sz w:val="16"/>
                                            <w:szCs w:val="16"/>
                                            <w:lang w:bidi="ar-SA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theme="majorBidi"/>
                                            <w:sz w:val="16"/>
                                            <w:szCs w:val="16"/>
                                            <w:lang w:bidi="ar-SA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  <m:ctrlPr>
                                      <w:rPr>
                                        <w:rFonts w:ascii="Cambria Math" w:eastAsia="Calibri" w:hAnsi="Cambria Math" w:cstheme="majorBidi"/>
                                        <w:i/>
                                        <w:sz w:val="16"/>
                                        <w:szCs w:val="16"/>
                                        <w:lang w:bidi="ar-SA"/>
                                      </w:rPr>
                                    </m:ctrlPr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eastAsia="Calibri" w:hAnsi="Cambria Math" w:cstheme="majorBidi"/>
                                    <w:sz w:val="16"/>
                                    <w:szCs w:val="16"/>
                                    <w:lang w:bidi="ar-SA"/>
                                  </w:rPr>
                                  <m:t>2</m:t>
                                </m:r>
                              </m:sup>
                            </m:sSup>
                          </m:e>
                        </m:nary>
                      </m:num>
                      <m:den>
                        <m:nary>
                          <m:naryPr>
                            <m:chr m:val="∑"/>
                            <m:limLoc m:val="subSup"/>
                            <m:supHide m:val="1"/>
                            <m:ctrlPr>
                              <w:rPr>
                                <w:rFonts w:ascii="Cambria Math" w:eastAsia="Calibri" w:hAnsi="Cambria Math" w:cstheme="majorBidi"/>
                                <w:sz w:val="16"/>
                                <w:szCs w:val="16"/>
                                <w:lang w:bidi="ar-SA"/>
                              </w:rPr>
                            </m:ctrlPr>
                          </m:naryPr>
                          <m:sub>
                            <m:r>
                              <w:rPr>
                                <w:rFonts w:ascii="Cambria Math" w:eastAsia="Calibri" w:hAnsi="Cambria Math" w:cstheme="majorBidi"/>
                                <w:sz w:val="16"/>
                                <w:szCs w:val="16"/>
                                <w:lang w:bidi="ar-SA"/>
                              </w:rPr>
                              <m:t>i</m:t>
                            </m:r>
                          </m:sub>
                          <m:sup/>
                          <m:e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theme="majorBidi"/>
                                    <w:sz w:val="16"/>
                                    <w:szCs w:val="16"/>
                                    <w:lang w:bidi="ar-SA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theme="majorBidi"/>
                                        <w:sz w:val="16"/>
                                        <w:szCs w:val="16"/>
                                        <w:lang w:bidi="ar-SA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theme="majorBidi"/>
                                            <w:sz w:val="16"/>
                                            <w:szCs w:val="16"/>
                                            <w:lang w:bidi="ar-SA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theme="majorBidi"/>
                                            <w:sz w:val="16"/>
                                            <w:szCs w:val="16"/>
                                            <w:lang w:bidi="ar-SA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theme="majorBidi"/>
                                            <w:sz w:val="16"/>
                                            <w:szCs w:val="16"/>
                                            <w:lang w:bidi="ar-SA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theme="majorBidi"/>
                                        <w:sz w:val="16"/>
                                        <w:szCs w:val="16"/>
                                        <w:lang w:bidi="ar-SA"/>
                                      </w:rPr>
                                      <m:t>-(1/n)</m:t>
                                    </m:r>
                                    <m:nary>
                                      <m:naryPr>
                                        <m:chr m:val="∑"/>
                                        <m:limLoc m:val="subSup"/>
                                        <m:supHide m:val="1"/>
                                        <m:ctrlPr>
                                          <w:rPr>
                                            <w:rFonts w:ascii="Cambria Math" w:eastAsia="Calibri" w:hAnsi="Cambria Math" w:cstheme="majorBidi"/>
                                            <w:i/>
                                            <w:sz w:val="16"/>
                                            <w:szCs w:val="16"/>
                                            <w:lang w:bidi="ar-SA"/>
                                          </w:rPr>
                                        </m:ctrlPr>
                                      </m:naryPr>
                                      <m:sub>
                                        <m:r>
                                          <w:rPr>
                                            <w:rFonts w:ascii="Cambria Math" w:eastAsia="Calibri" w:hAnsi="Cambria Math" w:cstheme="majorBidi"/>
                                            <w:sz w:val="16"/>
                                            <w:szCs w:val="16"/>
                                            <w:lang w:bidi="ar-SA"/>
                                          </w:rPr>
                                          <m:t>i</m:t>
                                        </m:r>
                                      </m:sub>
                                      <m:sup/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libri" w:hAnsi="Cambria Math" w:cstheme="majorBidi"/>
                                                <w:i/>
                                                <w:sz w:val="16"/>
                                                <w:szCs w:val="16"/>
                                                <w:lang w:bidi="ar-SA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theme="majorBidi"/>
                                                <w:sz w:val="16"/>
                                                <w:szCs w:val="16"/>
                                                <w:lang w:bidi="ar-SA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Calibri" w:hAnsi="Cambria Math" w:cstheme="majorBidi"/>
                                                <w:sz w:val="16"/>
                                                <w:szCs w:val="16"/>
                                                <w:lang w:bidi="ar-SA"/>
                                              </w:rPr>
                                              <m:t>i</m:t>
                                            </m:r>
                                          </m:sub>
                                        </m:sSub>
                                      </m:e>
                                    </m:nary>
                                    <m:ctrlPr>
                                      <w:rPr>
                                        <w:rFonts w:ascii="Cambria Math" w:eastAsia="Calibri" w:hAnsi="Cambria Math" w:cstheme="majorBidi"/>
                                        <w:i/>
                                        <w:sz w:val="16"/>
                                        <w:szCs w:val="16"/>
                                        <w:lang w:bidi="ar-SA"/>
                                      </w:rPr>
                                    </m:ctrlPr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eastAsia="Calibri" w:hAnsi="Cambria Math" w:cstheme="majorBidi"/>
                                    <w:sz w:val="16"/>
                                    <w:szCs w:val="16"/>
                                    <w:lang w:bidi="ar-SA"/>
                                  </w:rPr>
                                  <m:t>2</m:t>
                                </m:r>
                              </m:sup>
                            </m:sSup>
                          </m:e>
                        </m:nary>
                      </m:den>
                    </m:f>
                  </m:e>
                </m:rad>
                <m:r>
                  <w:rPr>
                    <w:rFonts w:ascii="Cambria Math" w:eastAsia="Calibri" w:hAnsi="Cambria Math" w:cstheme="majorBidi"/>
                    <w:sz w:val="16"/>
                    <w:szCs w:val="16"/>
                    <w:lang w:bidi="ar-SA"/>
                  </w:rPr>
                  <m:t>,</m:t>
                </m:r>
              </m:oMath>
            </m:oMathPara>
          </w:p>
        </w:tc>
      </w:tr>
    </w:tbl>
    <w:p w14:paraId="7DA0D600" w14:textId="219E4635" w:rsidR="00AA6CD4" w:rsidRPr="00AB78C6" w:rsidRDefault="00050E48" w:rsidP="00050E48">
      <w:pPr>
        <w:rPr>
          <w:rFonts w:asciiTheme="majorHAnsi" w:hAnsiTheme="majorHAnsi" w:cs="B Mitra"/>
          <w:szCs w:val="24"/>
          <w:rtl/>
        </w:rPr>
      </w:pPr>
      <w:r w:rsidRPr="00050E48">
        <w:rPr>
          <w:rFonts w:asciiTheme="majorHAnsi" w:hAnsiTheme="majorHAnsi" w:cs="B Mitra"/>
          <w:szCs w:val="24"/>
          <w:rtl/>
        </w:rPr>
        <w:t xml:space="preserve">به عنوان </w:t>
      </w:r>
      <w:r w:rsidRPr="00050E48">
        <w:rPr>
          <w:rFonts w:asciiTheme="majorHAnsi" w:hAnsiTheme="majorHAnsi" w:cs="B Mitra" w:hint="cs"/>
          <w:szCs w:val="24"/>
          <w:rtl/>
        </w:rPr>
        <w:t>ی</w:t>
      </w:r>
      <w:r w:rsidRPr="00050E48">
        <w:rPr>
          <w:rFonts w:asciiTheme="majorHAnsi" w:hAnsiTheme="majorHAnsi" w:cs="B Mitra" w:hint="eastAsia"/>
          <w:szCs w:val="24"/>
          <w:rtl/>
        </w:rPr>
        <w:t>ک</w:t>
      </w:r>
      <w:r w:rsidRPr="00050E48">
        <w:rPr>
          <w:rFonts w:asciiTheme="majorHAnsi" w:hAnsiTheme="majorHAnsi" w:cs="B Mitra"/>
          <w:szCs w:val="24"/>
          <w:rtl/>
        </w:rPr>
        <w:t xml:space="preserve"> روند کل</w:t>
      </w:r>
      <w:r w:rsidRPr="00050E48">
        <w:rPr>
          <w:rFonts w:asciiTheme="majorHAnsi" w:hAnsiTheme="majorHAnsi" w:cs="B Mitra" w:hint="cs"/>
          <w:szCs w:val="24"/>
          <w:rtl/>
        </w:rPr>
        <w:t>ی</w:t>
      </w:r>
      <w:r w:rsidRPr="00050E48">
        <w:rPr>
          <w:rFonts w:asciiTheme="majorHAnsi" w:hAnsiTheme="majorHAnsi" w:cs="B Mitra" w:hint="eastAsia"/>
          <w:szCs w:val="24"/>
          <w:rtl/>
        </w:rPr>
        <w:t>،</w:t>
      </w:r>
      <w:r w:rsidRPr="00050E48">
        <w:rPr>
          <w:rFonts w:asciiTheme="majorHAnsi" w:hAnsiTheme="majorHAnsi" w:cs="B Mitra"/>
          <w:szCs w:val="24"/>
          <w:rtl/>
        </w:rPr>
        <w:t xml:space="preserve"> </w:t>
      </w:r>
      <w:r w:rsidRPr="00050E48">
        <w:rPr>
          <w:rFonts w:asciiTheme="majorHAnsi" w:hAnsiTheme="majorHAnsi" w:cs="B Mitra" w:hint="cs"/>
          <w:sz w:val="20"/>
          <w:szCs w:val="20"/>
          <w:vertAlign w:val="superscript"/>
          <w:rtl/>
        </w:rPr>
        <w:t>2</w:t>
      </w:r>
      <w:r w:rsidRPr="00050E48">
        <w:rPr>
          <w:rFonts w:asciiTheme="majorHAnsi" w:hAnsiTheme="majorHAnsi" w:cs="B Mitra"/>
          <w:sz w:val="20"/>
          <w:szCs w:val="20"/>
        </w:rPr>
        <w:t>R</w:t>
      </w:r>
      <w:r w:rsidRPr="00050E48">
        <w:rPr>
          <w:rFonts w:asciiTheme="majorHAnsi" w:hAnsiTheme="majorHAnsi" w:cs="B Mitra"/>
          <w:szCs w:val="24"/>
          <w:rtl/>
        </w:rPr>
        <w:t xml:space="preserve"> مدل به</w:t>
      </w:r>
      <w:r w:rsidRPr="00050E48">
        <w:rPr>
          <w:rFonts w:asciiTheme="majorHAnsi" w:hAnsiTheme="majorHAnsi" w:cs="B Mitra" w:hint="cs"/>
          <w:szCs w:val="24"/>
          <w:rtl/>
        </w:rPr>
        <w:t>ی</w:t>
      </w:r>
      <w:r w:rsidRPr="00050E48">
        <w:rPr>
          <w:rFonts w:asciiTheme="majorHAnsi" w:hAnsiTheme="majorHAnsi" w:cs="B Mitra" w:hint="eastAsia"/>
          <w:szCs w:val="24"/>
          <w:rtl/>
        </w:rPr>
        <w:t>نه</w:t>
      </w:r>
      <w:r w:rsidRPr="00050E48">
        <w:rPr>
          <w:rFonts w:asciiTheme="majorHAnsi" w:hAnsiTheme="majorHAnsi" w:cs="B Mitra"/>
          <w:szCs w:val="24"/>
          <w:rtl/>
        </w:rPr>
        <w:t xml:space="preserve"> هم</w:t>
      </w:r>
      <w:r w:rsidRPr="00050E48">
        <w:rPr>
          <w:rFonts w:asciiTheme="majorHAnsi" w:hAnsiTheme="majorHAnsi" w:cs="B Mitra" w:hint="cs"/>
          <w:szCs w:val="24"/>
          <w:rtl/>
        </w:rPr>
        <w:t>ی</w:t>
      </w:r>
      <w:r w:rsidRPr="00050E48">
        <w:rPr>
          <w:rFonts w:asciiTheme="majorHAnsi" w:hAnsiTheme="majorHAnsi" w:cs="B Mitra" w:hint="eastAsia"/>
          <w:szCs w:val="24"/>
          <w:rtl/>
        </w:rPr>
        <w:t>شه</w:t>
      </w:r>
      <w:r w:rsidRPr="00050E48">
        <w:rPr>
          <w:rFonts w:asciiTheme="majorHAnsi" w:hAnsiTheme="majorHAnsi" w:cs="B Mitra"/>
          <w:szCs w:val="24"/>
          <w:rtl/>
        </w:rPr>
        <w:t xml:space="preserve"> با</w:t>
      </w:r>
      <w:r w:rsidRPr="00050E48">
        <w:rPr>
          <w:rFonts w:asciiTheme="majorHAnsi" w:hAnsiTheme="majorHAnsi" w:cs="B Mitra" w:hint="cs"/>
          <w:szCs w:val="24"/>
          <w:rtl/>
        </w:rPr>
        <w:t>ی</w:t>
      </w:r>
      <w:r w:rsidRPr="00050E48">
        <w:rPr>
          <w:rFonts w:asciiTheme="majorHAnsi" w:hAnsiTheme="majorHAnsi" w:cs="B Mitra" w:hint="eastAsia"/>
          <w:szCs w:val="24"/>
          <w:rtl/>
        </w:rPr>
        <w:t>د</w:t>
      </w:r>
      <w:r w:rsidRPr="00050E48">
        <w:rPr>
          <w:rFonts w:asciiTheme="majorHAnsi" w:hAnsiTheme="majorHAnsi" w:cs="B Mitra"/>
          <w:szCs w:val="24"/>
          <w:rtl/>
        </w:rPr>
        <w:t xml:space="preserve"> نزد</w:t>
      </w:r>
      <w:r w:rsidRPr="00050E48">
        <w:rPr>
          <w:rFonts w:asciiTheme="majorHAnsi" w:hAnsiTheme="majorHAnsi" w:cs="B Mitra" w:hint="cs"/>
          <w:szCs w:val="24"/>
          <w:rtl/>
        </w:rPr>
        <w:t>ی</w:t>
      </w:r>
      <w:r w:rsidRPr="00050E48">
        <w:rPr>
          <w:rFonts w:asciiTheme="majorHAnsi" w:hAnsiTheme="majorHAnsi" w:cs="B Mitra" w:hint="eastAsia"/>
          <w:szCs w:val="24"/>
          <w:rtl/>
        </w:rPr>
        <w:t>ک</w:t>
      </w:r>
      <w:r w:rsidRPr="00050E48">
        <w:rPr>
          <w:rFonts w:asciiTheme="majorHAnsi" w:hAnsiTheme="majorHAnsi" w:cs="B Mitra"/>
          <w:szCs w:val="24"/>
          <w:rtl/>
        </w:rPr>
        <w:t xml:space="preserve"> </w:t>
      </w:r>
      <w:r w:rsidRPr="00050E48">
        <w:rPr>
          <w:rFonts w:asciiTheme="majorHAnsi" w:hAnsiTheme="majorHAnsi" w:cs="B Mitra" w:hint="cs"/>
          <w:szCs w:val="24"/>
          <w:rtl/>
        </w:rPr>
        <w:t>ی</w:t>
      </w:r>
      <w:r w:rsidRPr="00050E48">
        <w:rPr>
          <w:rFonts w:asciiTheme="majorHAnsi" w:hAnsiTheme="majorHAnsi" w:cs="B Mitra" w:hint="eastAsia"/>
          <w:szCs w:val="24"/>
          <w:rtl/>
        </w:rPr>
        <w:t>ا</w:t>
      </w:r>
      <w:r w:rsidRPr="00050E48">
        <w:rPr>
          <w:rFonts w:asciiTheme="majorHAnsi" w:hAnsiTheme="majorHAnsi" w:cs="B Mitra"/>
          <w:szCs w:val="24"/>
          <w:rtl/>
        </w:rPr>
        <w:t xml:space="preserve"> برابر با ۱ باشد و سا</w:t>
      </w:r>
      <w:r w:rsidRPr="00050E48">
        <w:rPr>
          <w:rFonts w:asciiTheme="majorHAnsi" w:hAnsiTheme="majorHAnsi" w:cs="B Mitra" w:hint="cs"/>
          <w:szCs w:val="24"/>
          <w:rtl/>
        </w:rPr>
        <w:t>ی</w:t>
      </w:r>
      <w:r w:rsidRPr="00050E48">
        <w:rPr>
          <w:rFonts w:asciiTheme="majorHAnsi" w:hAnsiTheme="majorHAnsi" w:cs="B Mitra" w:hint="eastAsia"/>
          <w:szCs w:val="24"/>
          <w:rtl/>
        </w:rPr>
        <w:t>ر</w:t>
      </w:r>
      <w:r w:rsidRPr="00050E48">
        <w:rPr>
          <w:rFonts w:asciiTheme="majorHAnsi" w:hAnsiTheme="majorHAnsi" w:cs="B Mitra"/>
          <w:szCs w:val="24"/>
          <w:rtl/>
        </w:rPr>
        <w:t xml:space="preserve"> شاخص‌ها</w:t>
      </w:r>
      <w:r w:rsidRPr="00050E48">
        <w:rPr>
          <w:rFonts w:asciiTheme="majorHAnsi" w:hAnsiTheme="majorHAnsi" w:cs="B Mitra" w:hint="cs"/>
          <w:szCs w:val="24"/>
          <w:rtl/>
        </w:rPr>
        <w:t>ی</w:t>
      </w:r>
      <w:r w:rsidRPr="00050E48">
        <w:rPr>
          <w:rFonts w:asciiTheme="majorHAnsi" w:hAnsiTheme="majorHAnsi" w:cs="B Mitra"/>
          <w:szCs w:val="24"/>
          <w:rtl/>
        </w:rPr>
        <w:t xml:space="preserve"> خطا با</w:t>
      </w:r>
      <w:r w:rsidRPr="00050E48">
        <w:rPr>
          <w:rFonts w:asciiTheme="majorHAnsi" w:hAnsiTheme="majorHAnsi" w:cs="B Mitra" w:hint="cs"/>
          <w:szCs w:val="24"/>
          <w:rtl/>
        </w:rPr>
        <w:t>ی</w:t>
      </w:r>
      <w:r w:rsidRPr="00050E48">
        <w:rPr>
          <w:rFonts w:asciiTheme="majorHAnsi" w:hAnsiTheme="majorHAnsi" w:cs="B Mitra" w:hint="eastAsia"/>
          <w:szCs w:val="24"/>
          <w:rtl/>
        </w:rPr>
        <w:t>د</w:t>
      </w:r>
      <w:r w:rsidRPr="00050E48">
        <w:rPr>
          <w:rFonts w:asciiTheme="majorHAnsi" w:hAnsiTheme="majorHAnsi" w:cs="B Mitra"/>
          <w:szCs w:val="24"/>
          <w:rtl/>
        </w:rPr>
        <w:t xml:space="preserve"> نزد</w:t>
      </w:r>
      <w:r w:rsidRPr="00050E48">
        <w:rPr>
          <w:rFonts w:asciiTheme="majorHAnsi" w:hAnsiTheme="majorHAnsi" w:cs="B Mitra" w:hint="cs"/>
          <w:szCs w:val="24"/>
          <w:rtl/>
        </w:rPr>
        <w:t>ی</w:t>
      </w:r>
      <w:r w:rsidRPr="00050E48">
        <w:rPr>
          <w:rFonts w:asciiTheme="majorHAnsi" w:hAnsiTheme="majorHAnsi" w:cs="B Mitra" w:hint="eastAsia"/>
          <w:szCs w:val="24"/>
          <w:rtl/>
        </w:rPr>
        <w:t>ک</w:t>
      </w:r>
      <w:r w:rsidRPr="00050E48">
        <w:rPr>
          <w:rFonts w:asciiTheme="majorHAnsi" w:hAnsiTheme="majorHAnsi" w:cs="B Mitra"/>
          <w:szCs w:val="24"/>
          <w:rtl/>
        </w:rPr>
        <w:t xml:space="preserve"> به صفر باشند.</w:t>
      </w:r>
      <w:r>
        <w:rPr>
          <w:rFonts w:asciiTheme="majorHAnsi" w:hAnsiTheme="majorHAnsi" w:cs="B Mitra" w:hint="cs"/>
          <w:szCs w:val="24"/>
          <w:rtl/>
        </w:rPr>
        <w:t xml:space="preserve"> </w:t>
      </w:r>
      <w:r w:rsidRPr="00050E48">
        <w:rPr>
          <w:rFonts w:asciiTheme="majorHAnsi" w:hAnsiTheme="majorHAnsi" w:cs="B Mitra"/>
          <w:szCs w:val="24"/>
          <w:rtl/>
        </w:rPr>
        <w:t>ارز</w:t>
      </w:r>
      <w:r w:rsidRPr="00050E48">
        <w:rPr>
          <w:rFonts w:asciiTheme="majorHAnsi" w:hAnsiTheme="majorHAnsi" w:cs="B Mitra" w:hint="cs"/>
          <w:szCs w:val="24"/>
          <w:rtl/>
        </w:rPr>
        <w:t>ی</w:t>
      </w:r>
      <w:r w:rsidRPr="00050E48">
        <w:rPr>
          <w:rFonts w:asciiTheme="majorHAnsi" w:hAnsiTheme="majorHAnsi" w:cs="B Mitra" w:hint="eastAsia"/>
          <w:szCs w:val="24"/>
          <w:rtl/>
        </w:rPr>
        <w:t>اب</w:t>
      </w:r>
      <w:r w:rsidRPr="00050E48">
        <w:rPr>
          <w:rFonts w:asciiTheme="majorHAnsi" w:hAnsiTheme="majorHAnsi" w:cs="B Mitra" w:hint="cs"/>
          <w:szCs w:val="24"/>
          <w:rtl/>
        </w:rPr>
        <w:t>ی</w:t>
      </w:r>
      <w:r w:rsidRPr="00050E48">
        <w:rPr>
          <w:rFonts w:asciiTheme="majorHAnsi" w:hAnsiTheme="majorHAnsi" w:cs="B Mitra"/>
          <w:szCs w:val="24"/>
          <w:rtl/>
        </w:rPr>
        <w:t xml:space="preserve"> مدل پ</w:t>
      </w:r>
      <w:r w:rsidRPr="00050E48">
        <w:rPr>
          <w:rFonts w:asciiTheme="majorHAnsi" w:hAnsiTheme="majorHAnsi" w:cs="B Mitra" w:hint="cs"/>
          <w:szCs w:val="24"/>
          <w:rtl/>
        </w:rPr>
        <w:t>ی</w:t>
      </w:r>
      <w:r w:rsidRPr="00050E48">
        <w:rPr>
          <w:rFonts w:asciiTheme="majorHAnsi" w:hAnsiTheme="majorHAnsi" w:cs="B Mitra" w:hint="eastAsia"/>
          <w:szCs w:val="24"/>
          <w:rtl/>
        </w:rPr>
        <w:t>شنهاد</w:t>
      </w:r>
      <w:r w:rsidRPr="00050E48">
        <w:rPr>
          <w:rFonts w:asciiTheme="majorHAnsi" w:hAnsiTheme="majorHAnsi" w:cs="B Mitra" w:hint="cs"/>
          <w:szCs w:val="24"/>
          <w:rtl/>
        </w:rPr>
        <w:t>ی</w:t>
      </w:r>
      <w:r w:rsidRPr="00050E48">
        <w:rPr>
          <w:rFonts w:asciiTheme="majorHAnsi" w:hAnsiTheme="majorHAnsi" w:cs="B Mitra"/>
          <w:szCs w:val="24"/>
          <w:rtl/>
        </w:rPr>
        <w:t xml:space="preserve"> در دو مرحله تست و آموزش انجام م</w:t>
      </w:r>
      <w:r w:rsidRPr="00050E48">
        <w:rPr>
          <w:rFonts w:asciiTheme="majorHAnsi" w:hAnsiTheme="majorHAnsi" w:cs="B Mitra" w:hint="cs"/>
          <w:szCs w:val="24"/>
          <w:rtl/>
        </w:rPr>
        <w:t>ی</w:t>
      </w:r>
      <w:r w:rsidRPr="00050E48">
        <w:rPr>
          <w:rFonts w:asciiTheme="majorHAnsi" w:hAnsiTheme="majorHAnsi" w:cs="B Mitra"/>
          <w:szCs w:val="24"/>
          <w:rtl/>
        </w:rPr>
        <w:t xml:space="preserve"> شود. جدول 4 مقاد</w:t>
      </w:r>
      <w:r w:rsidRPr="00050E48">
        <w:rPr>
          <w:rFonts w:asciiTheme="majorHAnsi" w:hAnsiTheme="majorHAnsi" w:cs="B Mitra" w:hint="cs"/>
          <w:szCs w:val="24"/>
          <w:rtl/>
        </w:rPr>
        <w:t>ی</w:t>
      </w:r>
      <w:r w:rsidRPr="00050E48">
        <w:rPr>
          <w:rFonts w:asciiTheme="majorHAnsi" w:hAnsiTheme="majorHAnsi" w:cs="B Mitra" w:hint="eastAsia"/>
          <w:szCs w:val="24"/>
          <w:rtl/>
        </w:rPr>
        <w:t>ر</w:t>
      </w:r>
      <w:r w:rsidRPr="00050E48">
        <w:rPr>
          <w:rFonts w:asciiTheme="majorHAnsi" w:hAnsiTheme="majorHAnsi" w:cs="B Mitra"/>
          <w:szCs w:val="24"/>
          <w:rtl/>
        </w:rPr>
        <w:t xml:space="preserve"> ا</w:t>
      </w:r>
      <w:r w:rsidRPr="00050E48">
        <w:rPr>
          <w:rFonts w:asciiTheme="majorHAnsi" w:hAnsiTheme="majorHAnsi" w:cs="B Mitra" w:hint="cs"/>
          <w:szCs w:val="24"/>
          <w:rtl/>
        </w:rPr>
        <w:t>ی</w:t>
      </w:r>
      <w:r w:rsidRPr="00050E48">
        <w:rPr>
          <w:rFonts w:asciiTheme="majorHAnsi" w:hAnsiTheme="majorHAnsi" w:cs="B Mitra" w:hint="eastAsia"/>
          <w:szCs w:val="24"/>
          <w:rtl/>
        </w:rPr>
        <w:t>ن</w:t>
      </w:r>
      <w:r w:rsidRPr="00050E48">
        <w:rPr>
          <w:rFonts w:asciiTheme="majorHAnsi" w:hAnsiTheme="majorHAnsi" w:cs="B Mitra"/>
          <w:szCs w:val="24"/>
          <w:rtl/>
        </w:rPr>
        <w:t xml:space="preserve"> شاخص ها</w:t>
      </w:r>
      <w:r w:rsidRPr="00050E48">
        <w:rPr>
          <w:rFonts w:asciiTheme="majorHAnsi" w:hAnsiTheme="majorHAnsi" w:cs="B Mitra" w:hint="cs"/>
          <w:szCs w:val="24"/>
          <w:rtl/>
        </w:rPr>
        <w:t>ی</w:t>
      </w:r>
      <w:r w:rsidRPr="00050E48">
        <w:rPr>
          <w:rFonts w:asciiTheme="majorHAnsi" w:hAnsiTheme="majorHAnsi" w:cs="B Mitra"/>
          <w:szCs w:val="24"/>
          <w:rtl/>
        </w:rPr>
        <w:t xml:space="preserve"> آمار</w:t>
      </w:r>
      <w:r w:rsidRPr="00050E48">
        <w:rPr>
          <w:rFonts w:asciiTheme="majorHAnsi" w:hAnsiTheme="majorHAnsi" w:cs="B Mitra" w:hint="cs"/>
          <w:szCs w:val="24"/>
          <w:rtl/>
        </w:rPr>
        <w:t>ی</w:t>
      </w:r>
      <w:r w:rsidRPr="00050E48">
        <w:rPr>
          <w:rFonts w:asciiTheme="majorHAnsi" w:hAnsiTheme="majorHAnsi" w:cs="B Mitra"/>
          <w:szCs w:val="24"/>
          <w:rtl/>
        </w:rPr>
        <w:t xml:space="preserve"> را برا</w:t>
      </w:r>
      <w:r w:rsidRPr="00050E48">
        <w:rPr>
          <w:rFonts w:asciiTheme="majorHAnsi" w:hAnsiTheme="majorHAnsi" w:cs="B Mitra" w:hint="cs"/>
          <w:szCs w:val="24"/>
          <w:rtl/>
        </w:rPr>
        <w:t>ی</w:t>
      </w:r>
      <w:r w:rsidRPr="00050E48">
        <w:rPr>
          <w:rFonts w:asciiTheme="majorHAnsi" w:hAnsiTheme="majorHAnsi" w:cs="B Mitra"/>
          <w:szCs w:val="24"/>
          <w:rtl/>
        </w:rPr>
        <w:t xml:space="preserve"> دو مرحله خلاصه م</w:t>
      </w:r>
      <w:r w:rsidRPr="00050E48">
        <w:rPr>
          <w:rFonts w:asciiTheme="majorHAnsi" w:hAnsiTheme="majorHAnsi" w:cs="B Mitra" w:hint="cs"/>
          <w:szCs w:val="24"/>
          <w:rtl/>
        </w:rPr>
        <w:t>ی</w:t>
      </w:r>
      <w:r w:rsidRPr="00050E48">
        <w:rPr>
          <w:rFonts w:asciiTheme="majorHAnsi" w:hAnsiTheme="majorHAnsi" w:cs="B Mitra"/>
          <w:szCs w:val="24"/>
          <w:rtl/>
        </w:rPr>
        <w:t xml:space="preserve"> کند. همانطور که نشان داده شد مقاد</w:t>
      </w:r>
      <w:r w:rsidRPr="00050E48">
        <w:rPr>
          <w:rFonts w:asciiTheme="majorHAnsi" w:hAnsiTheme="majorHAnsi" w:cs="B Mitra" w:hint="cs"/>
          <w:szCs w:val="24"/>
          <w:rtl/>
        </w:rPr>
        <w:t>ی</w:t>
      </w:r>
      <w:r w:rsidRPr="00050E48">
        <w:rPr>
          <w:rFonts w:asciiTheme="majorHAnsi" w:hAnsiTheme="majorHAnsi" w:cs="B Mitra" w:hint="eastAsia"/>
          <w:szCs w:val="24"/>
          <w:rtl/>
        </w:rPr>
        <w:t>ر</w:t>
      </w:r>
      <w:r w:rsidRPr="00050E48">
        <w:rPr>
          <w:rFonts w:asciiTheme="majorHAnsi" w:hAnsiTheme="majorHAnsi" w:cs="B Mitra"/>
          <w:szCs w:val="24"/>
          <w:rtl/>
        </w:rPr>
        <w:t xml:space="preserve"> </w:t>
      </w:r>
      <w:r w:rsidRPr="00050E48">
        <w:rPr>
          <w:rFonts w:asciiTheme="majorHAnsi" w:hAnsiTheme="majorHAnsi" w:cs="B Mitra" w:hint="cs"/>
          <w:sz w:val="20"/>
          <w:szCs w:val="20"/>
          <w:vertAlign w:val="superscript"/>
          <w:rtl/>
        </w:rPr>
        <w:t>2</w:t>
      </w:r>
      <w:r w:rsidRPr="00050E48">
        <w:rPr>
          <w:rFonts w:asciiTheme="majorHAnsi" w:hAnsiTheme="majorHAnsi" w:cs="B Mitra"/>
          <w:sz w:val="20"/>
          <w:szCs w:val="20"/>
        </w:rPr>
        <w:t>R</w:t>
      </w:r>
      <w:r w:rsidRPr="00050E48">
        <w:rPr>
          <w:rFonts w:asciiTheme="majorHAnsi" w:hAnsiTheme="majorHAnsi" w:cs="B Mitra"/>
          <w:szCs w:val="24"/>
          <w:rtl/>
        </w:rPr>
        <w:t xml:space="preserve"> تمر</w:t>
      </w:r>
      <w:r w:rsidRPr="00050E48">
        <w:rPr>
          <w:rFonts w:asciiTheme="majorHAnsi" w:hAnsiTheme="majorHAnsi" w:cs="B Mitra" w:hint="cs"/>
          <w:szCs w:val="24"/>
          <w:rtl/>
        </w:rPr>
        <w:t>ی</w:t>
      </w:r>
      <w:r w:rsidRPr="00050E48">
        <w:rPr>
          <w:rFonts w:asciiTheme="majorHAnsi" w:hAnsiTheme="majorHAnsi" w:cs="B Mitra" w:hint="eastAsia"/>
          <w:szCs w:val="24"/>
          <w:rtl/>
        </w:rPr>
        <w:t>ن</w:t>
      </w:r>
      <w:r w:rsidRPr="00050E48">
        <w:rPr>
          <w:rFonts w:asciiTheme="majorHAnsi" w:hAnsiTheme="majorHAnsi" w:cs="B Mitra"/>
          <w:szCs w:val="24"/>
          <w:rtl/>
        </w:rPr>
        <w:t xml:space="preserve"> در محدوده 0.8013-0.9111 بود در حال</w:t>
      </w:r>
      <w:r w:rsidRPr="00050E48">
        <w:rPr>
          <w:rFonts w:asciiTheme="majorHAnsi" w:hAnsiTheme="majorHAnsi" w:cs="B Mitra" w:hint="cs"/>
          <w:szCs w:val="24"/>
          <w:rtl/>
        </w:rPr>
        <w:t>ی</w:t>
      </w:r>
      <w:r w:rsidRPr="00050E48">
        <w:rPr>
          <w:rFonts w:asciiTheme="majorHAnsi" w:hAnsiTheme="majorHAnsi" w:cs="B Mitra"/>
          <w:szCs w:val="24"/>
          <w:rtl/>
        </w:rPr>
        <w:t xml:space="preserve"> که مقاد</w:t>
      </w:r>
      <w:r w:rsidRPr="00050E48">
        <w:rPr>
          <w:rFonts w:asciiTheme="majorHAnsi" w:hAnsiTheme="majorHAnsi" w:cs="B Mitra" w:hint="cs"/>
          <w:szCs w:val="24"/>
          <w:rtl/>
        </w:rPr>
        <w:t>ی</w:t>
      </w:r>
      <w:r w:rsidRPr="00050E48">
        <w:rPr>
          <w:rFonts w:asciiTheme="majorHAnsi" w:hAnsiTheme="majorHAnsi" w:cs="B Mitra" w:hint="eastAsia"/>
          <w:szCs w:val="24"/>
          <w:rtl/>
        </w:rPr>
        <w:t>ر</w:t>
      </w:r>
      <w:r w:rsidRPr="00050E48">
        <w:rPr>
          <w:rFonts w:asciiTheme="majorHAnsi" w:hAnsiTheme="majorHAnsi" w:cs="B Mitra"/>
          <w:szCs w:val="24"/>
          <w:rtl/>
        </w:rPr>
        <w:t xml:space="preserve"> </w:t>
      </w:r>
      <w:r w:rsidRPr="00050E48">
        <w:rPr>
          <w:rFonts w:asciiTheme="majorHAnsi" w:hAnsiTheme="majorHAnsi" w:cs="B Mitra" w:hint="cs"/>
          <w:sz w:val="20"/>
          <w:szCs w:val="20"/>
          <w:vertAlign w:val="superscript"/>
          <w:rtl/>
        </w:rPr>
        <w:t>2</w:t>
      </w:r>
      <w:r w:rsidRPr="00050E48">
        <w:rPr>
          <w:rFonts w:asciiTheme="majorHAnsi" w:hAnsiTheme="majorHAnsi" w:cs="B Mitra"/>
          <w:sz w:val="20"/>
          <w:szCs w:val="20"/>
        </w:rPr>
        <w:t>R</w:t>
      </w:r>
      <w:r w:rsidRPr="00050E48">
        <w:rPr>
          <w:rFonts w:asciiTheme="majorHAnsi" w:hAnsiTheme="majorHAnsi" w:cs="B Mitra"/>
          <w:szCs w:val="24"/>
          <w:rtl/>
        </w:rPr>
        <w:t xml:space="preserve"> در تست تغ</w:t>
      </w:r>
      <w:r w:rsidRPr="00050E48">
        <w:rPr>
          <w:rFonts w:asciiTheme="majorHAnsi" w:hAnsiTheme="majorHAnsi" w:cs="B Mitra" w:hint="cs"/>
          <w:szCs w:val="24"/>
          <w:rtl/>
        </w:rPr>
        <w:t>یی</w:t>
      </w:r>
      <w:r w:rsidRPr="00050E48">
        <w:rPr>
          <w:rFonts w:asciiTheme="majorHAnsi" w:hAnsiTheme="majorHAnsi" w:cs="B Mitra" w:hint="eastAsia"/>
          <w:szCs w:val="24"/>
          <w:rtl/>
        </w:rPr>
        <w:t>رات</w:t>
      </w:r>
      <w:r w:rsidRPr="00050E48">
        <w:rPr>
          <w:rFonts w:asciiTheme="majorHAnsi" w:hAnsiTheme="majorHAnsi" w:cs="B Mitra"/>
          <w:szCs w:val="24"/>
          <w:rtl/>
        </w:rPr>
        <w:t xml:space="preserve"> در محدوده 0.8974-9.0741 بود. </w:t>
      </w:r>
      <w:r w:rsidRPr="00050E48">
        <w:rPr>
          <w:rFonts w:asciiTheme="majorHAnsi" w:hAnsiTheme="majorHAnsi" w:cs="B Mitra" w:hint="eastAsia"/>
          <w:szCs w:val="24"/>
          <w:rtl/>
        </w:rPr>
        <w:t>علاوه</w:t>
      </w:r>
      <w:r w:rsidRPr="00050E48">
        <w:rPr>
          <w:rFonts w:asciiTheme="majorHAnsi" w:hAnsiTheme="majorHAnsi" w:cs="B Mitra"/>
          <w:szCs w:val="24"/>
          <w:rtl/>
        </w:rPr>
        <w:t xml:space="preserve"> بر ا</w:t>
      </w:r>
      <w:r w:rsidRPr="00050E48">
        <w:rPr>
          <w:rFonts w:asciiTheme="majorHAnsi" w:hAnsiTheme="majorHAnsi" w:cs="B Mitra" w:hint="cs"/>
          <w:szCs w:val="24"/>
          <w:rtl/>
        </w:rPr>
        <w:t>ی</w:t>
      </w:r>
      <w:r w:rsidRPr="00050E48">
        <w:rPr>
          <w:rFonts w:asciiTheme="majorHAnsi" w:hAnsiTheme="majorHAnsi" w:cs="B Mitra" w:hint="eastAsia"/>
          <w:szCs w:val="24"/>
          <w:rtl/>
        </w:rPr>
        <w:t>ن،</w:t>
      </w:r>
      <w:r w:rsidRPr="00050E48">
        <w:rPr>
          <w:rFonts w:asciiTheme="majorHAnsi" w:hAnsiTheme="majorHAnsi" w:cs="B Mitra"/>
          <w:szCs w:val="24"/>
          <w:rtl/>
        </w:rPr>
        <w:t xml:space="preserve"> کمتر</w:t>
      </w:r>
      <w:r w:rsidRPr="00050E48">
        <w:rPr>
          <w:rFonts w:asciiTheme="majorHAnsi" w:hAnsiTheme="majorHAnsi" w:cs="B Mitra" w:hint="cs"/>
          <w:szCs w:val="24"/>
          <w:rtl/>
        </w:rPr>
        <w:t>ی</w:t>
      </w:r>
      <w:r w:rsidRPr="00050E48">
        <w:rPr>
          <w:rFonts w:asciiTheme="majorHAnsi" w:hAnsiTheme="majorHAnsi" w:cs="B Mitra" w:hint="eastAsia"/>
          <w:szCs w:val="24"/>
          <w:rtl/>
        </w:rPr>
        <w:t>ن</w:t>
      </w:r>
      <w:r w:rsidRPr="00050E48">
        <w:rPr>
          <w:rFonts w:asciiTheme="majorHAnsi" w:hAnsiTheme="majorHAnsi" w:cs="B Mitra"/>
          <w:szCs w:val="24"/>
          <w:rtl/>
        </w:rPr>
        <w:t xml:space="preserve"> مقاد</w:t>
      </w:r>
      <w:r w:rsidRPr="00050E48">
        <w:rPr>
          <w:rFonts w:asciiTheme="majorHAnsi" w:hAnsiTheme="majorHAnsi" w:cs="B Mitra" w:hint="cs"/>
          <w:szCs w:val="24"/>
          <w:rtl/>
        </w:rPr>
        <w:t>ی</w:t>
      </w:r>
      <w:r w:rsidRPr="00050E48">
        <w:rPr>
          <w:rFonts w:asciiTheme="majorHAnsi" w:hAnsiTheme="majorHAnsi" w:cs="B Mitra" w:hint="eastAsia"/>
          <w:szCs w:val="24"/>
          <w:rtl/>
        </w:rPr>
        <w:t>ر</w:t>
      </w:r>
      <w:r w:rsidRPr="00050E48">
        <w:rPr>
          <w:rFonts w:asciiTheme="majorHAnsi" w:hAnsiTheme="majorHAnsi" w:cs="B Mitra"/>
          <w:szCs w:val="24"/>
          <w:rtl/>
        </w:rPr>
        <w:t xml:space="preserve"> </w:t>
      </w:r>
      <w:r w:rsidRPr="00050E48">
        <w:rPr>
          <w:rFonts w:asciiTheme="majorHAnsi" w:hAnsiTheme="majorHAnsi" w:cs="B Mitra"/>
          <w:sz w:val="20"/>
          <w:szCs w:val="20"/>
        </w:rPr>
        <w:t>RMSE</w:t>
      </w:r>
      <w:r w:rsidRPr="00050E48">
        <w:rPr>
          <w:rFonts w:asciiTheme="majorHAnsi" w:hAnsiTheme="majorHAnsi" w:cs="B Mitra"/>
          <w:szCs w:val="24"/>
          <w:rtl/>
        </w:rPr>
        <w:t>،</w:t>
      </w:r>
      <w:r>
        <w:rPr>
          <w:rFonts w:asciiTheme="majorHAnsi" w:hAnsiTheme="majorHAnsi" w:cs="B Mitra"/>
          <w:szCs w:val="24"/>
        </w:rPr>
        <w:t xml:space="preserve"> </w:t>
      </w:r>
      <w:r w:rsidRPr="00050E48">
        <w:rPr>
          <w:rFonts w:asciiTheme="majorHAnsi" w:hAnsiTheme="majorHAnsi" w:cs="B Mitra"/>
          <w:sz w:val="20"/>
          <w:szCs w:val="20"/>
        </w:rPr>
        <w:t>MSE</w:t>
      </w:r>
      <w:r>
        <w:rPr>
          <w:rFonts w:asciiTheme="majorHAnsi" w:hAnsiTheme="majorHAnsi" w:cs="B Mitra"/>
          <w:szCs w:val="24"/>
        </w:rPr>
        <w:t xml:space="preserve"> </w:t>
      </w:r>
      <w:r w:rsidRPr="00050E48">
        <w:rPr>
          <w:rFonts w:asciiTheme="majorHAnsi" w:hAnsiTheme="majorHAnsi" w:cs="B Mitra"/>
          <w:szCs w:val="24"/>
          <w:rtl/>
        </w:rPr>
        <w:t xml:space="preserve">و </w:t>
      </w:r>
      <w:r w:rsidRPr="00050E48">
        <w:rPr>
          <w:rFonts w:asciiTheme="majorHAnsi" w:hAnsiTheme="majorHAnsi" w:cs="B Mitra"/>
          <w:sz w:val="20"/>
          <w:szCs w:val="20"/>
        </w:rPr>
        <w:t>RRSE</w:t>
      </w:r>
      <w:r w:rsidRPr="00050E48">
        <w:rPr>
          <w:rFonts w:asciiTheme="majorHAnsi" w:hAnsiTheme="majorHAnsi" w:cs="B Mitra"/>
          <w:szCs w:val="24"/>
          <w:rtl/>
        </w:rPr>
        <w:t xml:space="preserve"> به ترت</w:t>
      </w:r>
      <w:r w:rsidRPr="00050E48">
        <w:rPr>
          <w:rFonts w:asciiTheme="majorHAnsi" w:hAnsiTheme="majorHAnsi" w:cs="B Mitra" w:hint="cs"/>
          <w:szCs w:val="24"/>
          <w:rtl/>
        </w:rPr>
        <w:t>ی</w:t>
      </w:r>
      <w:r w:rsidRPr="00050E48">
        <w:rPr>
          <w:rFonts w:asciiTheme="majorHAnsi" w:hAnsiTheme="majorHAnsi" w:cs="B Mitra" w:hint="eastAsia"/>
          <w:szCs w:val="24"/>
          <w:rtl/>
        </w:rPr>
        <w:t>ب</w:t>
      </w:r>
      <w:r w:rsidRPr="00050E48">
        <w:rPr>
          <w:rFonts w:asciiTheme="majorHAnsi" w:hAnsiTheme="majorHAnsi" w:cs="B Mitra"/>
          <w:szCs w:val="24"/>
          <w:rtl/>
        </w:rPr>
        <w:t xml:space="preserve"> 0.0878، 0.0077 و 0.2996 در آموزش و 0.7069، 0.3758، 7.9957 در تست هستند.</w:t>
      </w:r>
    </w:p>
    <w:p w14:paraId="2D0ED97B" w14:textId="249B88CB" w:rsidR="00B215CC" w:rsidRDefault="00B215CC" w:rsidP="001424B2">
      <w:pPr>
        <w:jc w:val="lowKashida"/>
        <w:rPr>
          <w:rFonts w:asciiTheme="majorHAnsi" w:hAnsiTheme="majorHAnsi" w:cs="B Mitra"/>
          <w:szCs w:val="24"/>
        </w:rPr>
      </w:pPr>
    </w:p>
    <w:p w14:paraId="7DDB8785" w14:textId="69EAE6DC" w:rsidR="00E14CB8" w:rsidRDefault="00E14CB8" w:rsidP="001424B2">
      <w:pPr>
        <w:jc w:val="lowKashida"/>
        <w:rPr>
          <w:rFonts w:asciiTheme="majorHAnsi" w:hAnsiTheme="majorHAnsi" w:cs="B Mitra"/>
          <w:szCs w:val="24"/>
        </w:rPr>
      </w:pPr>
    </w:p>
    <w:p w14:paraId="73A77556" w14:textId="7A4D6843" w:rsidR="00E14CB8" w:rsidRDefault="00E14CB8" w:rsidP="001424B2">
      <w:pPr>
        <w:jc w:val="lowKashida"/>
        <w:rPr>
          <w:rFonts w:asciiTheme="majorHAnsi" w:hAnsiTheme="majorHAnsi" w:cs="B Mitra"/>
          <w:szCs w:val="24"/>
        </w:rPr>
      </w:pPr>
    </w:p>
    <w:p w14:paraId="06A5D4A5" w14:textId="0DC40650" w:rsidR="00E14CB8" w:rsidRDefault="00E14CB8" w:rsidP="001424B2">
      <w:pPr>
        <w:jc w:val="lowKashida"/>
        <w:rPr>
          <w:rFonts w:asciiTheme="majorHAnsi" w:hAnsiTheme="majorHAnsi" w:cs="B Mitra"/>
          <w:szCs w:val="24"/>
          <w:rtl/>
        </w:rPr>
      </w:pPr>
    </w:p>
    <w:p w14:paraId="3432F35F" w14:textId="77777777" w:rsidR="00073F80" w:rsidRDefault="00073F80" w:rsidP="001424B2">
      <w:pPr>
        <w:jc w:val="lowKashida"/>
        <w:rPr>
          <w:rFonts w:asciiTheme="majorHAnsi" w:hAnsiTheme="majorHAnsi" w:cs="B Mitra"/>
          <w:szCs w:val="24"/>
        </w:rPr>
      </w:pPr>
    </w:p>
    <w:p w14:paraId="0558D4D3" w14:textId="77777777" w:rsidR="006605D7" w:rsidRDefault="006605D7" w:rsidP="001424B2">
      <w:pPr>
        <w:jc w:val="lowKashida"/>
        <w:rPr>
          <w:rFonts w:asciiTheme="majorHAnsi" w:hAnsiTheme="majorHAnsi" w:cs="B Mitra"/>
          <w:szCs w:val="24"/>
          <w:rtl/>
        </w:rPr>
        <w:sectPr w:rsidR="006605D7" w:rsidSect="004A684A">
          <w:footnotePr>
            <w:numRestart w:val="eachPage"/>
          </w:footnotePr>
          <w:pgSz w:w="11906" w:h="16838" w:code="9"/>
          <w:pgMar w:top="1418" w:right="1134" w:bottom="1418" w:left="1134" w:header="227" w:footer="567" w:gutter="0"/>
          <w:cols w:num="2" w:space="567"/>
          <w:titlePg/>
          <w:bidi/>
          <w:rtlGutter/>
          <w:docGrid w:linePitch="360"/>
        </w:sectPr>
      </w:pPr>
    </w:p>
    <w:p w14:paraId="42B7F0E9" w14:textId="7F8EA229" w:rsidR="006605D7" w:rsidRPr="006605D7" w:rsidRDefault="006605D7" w:rsidP="006605D7">
      <w:pPr>
        <w:spacing w:after="240"/>
        <w:jc w:val="center"/>
        <w:rPr>
          <w:rFonts w:asciiTheme="majorHAnsi" w:hAnsiTheme="majorHAnsi" w:cs="B Mitra"/>
          <w:sz w:val="22"/>
          <w:szCs w:val="22"/>
        </w:rPr>
      </w:pPr>
      <w:r w:rsidRPr="006605D7">
        <w:rPr>
          <w:rFonts w:asciiTheme="majorHAnsi" w:hAnsiTheme="majorHAnsi" w:cs="B Mitra"/>
          <w:sz w:val="22"/>
          <w:szCs w:val="22"/>
          <w:rtl/>
        </w:rPr>
        <w:lastRenderedPageBreak/>
        <w:t>جدول 3: مقا</w:t>
      </w:r>
      <w:r w:rsidRPr="006605D7">
        <w:rPr>
          <w:rFonts w:asciiTheme="majorHAnsi" w:hAnsiTheme="majorHAnsi" w:cs="B Mitra" w:hint="cs"/>
          <w:sz w:val="22"/>
          <w:szCs w:val="22"/>
          <w:rtl/>
        </w:rPr>
        <w:t>ی</w:t>
      </w:r>
      <w:r w:rsidRPr="006605D7">
        <w:rPr>
          <w:rFonts w:asciiTheme="majorHAnsi" w:hAnsiTheme="majorHAnsi" w:cs="B Mitra" w:hint="eastAsia"/>
          <w:sz w:val="22"/>
          <w:szCs w:val="22"/>
          <w:rtl/>
        </w:rPr>
        <w:t>سه</w:t>
      </w:r>
      <w:r w:rsidRPr="006605D7">
        <w:rPr>
          <w:rFonts w:asciiTheme="majorHAnsi" w:hAnsiTheme="majorHAnsi" w:cs="B Mitra"/>
          <w:sz w:val="22"/>
          <w:szCs w:val="22"/>
          <w:rtl/>
        </w:rPr>
        <w:t xml:space="preserve"> مقاد</w:t>
      </w:r>
      <w:r w:rsidRPr="006605D7">
        <w:rPr>
          <w:rFonts w:asciiTheme="majorHAnsi" w:hAnsiTheme="majorHAnsi" w:cs="B Mitra" w:hint="cs"/>
          <w:sz w:val="22"/>
          <w:szCs w:val="22"/>
          <w:rtl/>
        </w:rPr>
        <w:t>ی</w:t>
      </w:r>
      <w:r w:rsidRPr="006605D7">
        <w:rPr>
          <w:rFonts w:asciiTheme="majorHAnsi" w:hAnsiTheme="majorHAnsi" w:cs="B Mitra" w:hint="eastAsia"/>
          <w:sz w:val="22"/>
          <w:szCs w:val="22"/>
          <w:rtl/>
        </w:rPr>
        <w:t>ر</w:t>
      </w:r>
      <w:r w:rsidRPr="006605D7">
        <w:rPr>
          <w:rFonts w:asciiTheme="majorHAnsi" w:hAnsiTheme="majorHAnsi" w:cs="B Mitra"/>
          <w:sz w:val="22"/>
          <w:szCs w:val="22"/>
          <w:rtl/>
        </w:rPr>
        <w:t xml:space="preserve"> برا</w:t>
      </w:r>
      <w:r w:rsidRPr="006605D7">
        <w:rPr>
          <w:rFonts w:asciiTheme="majorHAnsi" w:hAnsiTheme="majorHAnsi" w:cs="B Mitra" w:hint="cs"/>
          <w:sz w:val="22"/>
          <w:szCs w:val="22"/>
          <w:rtl/>
        </w:rPr>
        <w:t>ی</w:t>
      </w:r>
      <w:r w:rsidRPr="006605D7">
        <w:rPr>
          <w:rFonts w:asciiTheme="majorHAnsi" w:hAnsiTheme="majorHAnsi" w:cs="B Mitra"/>
          <w:sz w:val="22"/>
          <w:szCs w:val="22"/>
          <w:rtl/>
        </w:rPr>
        <w:t xml:space="preserve"> توابع مورد استفاده برا</w:t>
      </w:r>
      <w:r w:rsidRPr="006605D7">
        <w:rPr>
          <w:rFonts w:asciiTheme="majorHAnsi" w:hAnsiTheme="majorHAnsi" w:cs="B Mitra" w:hint="cs"/>
          <w:sz w:val="22"/>
          <w:szCs w:val="22"/>
          <w:rtl/>
        </w:rPr>
        <w:t>ی</w:t>
      </w:r>
      <w:r w:rsidRPr="006605D7">
        <w:rPr>
          <w:rFonts w:asciiTheme="majorHAnsi" w:hAnsiTheme="majorHAnsi" w:cs="B Mitra"/>
          <w:sz w:val="22"/>
          <w:szCs w:val="22"/>
          <w:rtl/>
        </w:rPr>
        <w:t xml:space="preserve"> ساخت مدل ها</w:t>
      </w:r>
      <w:r w:rsidRPr="006605D7">
        <w:rPr>
          <w:rFonts w:asciiTheme="majorHAnsi" w:hAnsiTheme="majorHAnsi" w:cs="B Mitra" w:hint="cs"/>
          <w:sz w:val="22"/>
          <w:szCs w:val="22"/>
          <w:rtl/>
        </w:rPr>
        <w:t>ی</w:t>
      </w:r>
      <w:r w:rsidRPr="006605D7">
        <w:rPr>
          <w:rFonts w:asciiTheme="majorHAnsi" w:hAnsiTheme="majorHAnsi" w:cs="B Mitra"/>
          <w:sz w:val="22"/>
          <w:szCs w:val="22"/>
          <w:rtl/>
        </w:rPr>
        <w:t xml:space="preserve"> </w:t>
      </w:r>
      <w:r w:rsidRPr="006605D7">
        <w:rPr>
          <w:rFonts w:asciiTheme="majorHAnsi" w:hAnsiTheme="majorHAnsi" w:cs="B Mitra"/>
          <w:sz w:val="20"/>
          <w:szCs w:val="20"/>
        </w:rPr>
        <w:t>GEP</w:t>
      </w:r>
    </w:p>
    <w:tbl>
      <w:tblPr>
        <w:tblStyle w:val="PlainTable214"/>
        <w:tblW w:w="9540" w:type="dxa"/>
        <w:tblBorders>
          <w:top w:val="single" w:sz="12" w:space="0" w:color="000000"/>
          <w:bottom w:val="single" w:sz="12" w:space="0" w:color="000000"/>
        </w:tblBorders>
        <w:tblLook w:val="04A0" w:firstRow="1" w:lastRow="0" w:firstColumn="1" w:lastColumn="0" w:noHBand="0" w:noVBand="1"/>
      </w:tblPr>
      <w:tblGrid>
        <w:gridCol w:w="720"/>
        <w:gridCol w:w="1170"/>
        <w:gridCol w:w="900"/>
        <w:gridCol w:w="1080"/>
        <w:gridCol w:w="1530"/>
        <w:gridCol w:w="4140"/>
      </w:tblGrid>
      <w:tr w:rsidR="006605D7" w:rsidRPr="009D7330" w14:paraId="4DF9381C" w14:textId="77777777" w:rsidTr="00D224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25A1FC21" w14:textId="77777777" w:rsidR="006605D7" w:rsidRPr="00D224F4" w:rsidRDefault="006605D7" w:rsidP="00D224F4">
            <w:pPr>
              <w:spacing w:line="480" w:lineRule="auto"/>
              <w:jc w:val="center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Model</w:t>
            </w:r>
          </w:p>
        </w:tc>
        <w:tc>
          <w:tcPr>
            <w:tcW w:w="117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52523D87" w14:textId="77777777" w:rsidR="006605D7" w:rsidRPr="00D224F4" w:rsidRDefault="006605D7" w:rsidP="00D224F4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Linking function</w:t>
            </w:r>
          </w:p>
        </w:tc>
        <w:tc>
          <w:tcPr>
            <w:tcW w:w="90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380F3F15" w14:textId="77777777" w:rsidR="006605D7" w:rsidRPr="00D224F4" w:rsidRDefault="006605D7" w:rsidP="00D224F4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Head size</w:t>
            </w:r>
          </w:p>
        </w:tc>
        <w:tc>
          <w:tcPr>
            <w:tcW w:w="108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3BF3D6B4" w14:textId="577777F4" w:rsidR="006605D7" w:rsidRPr="00D224F4" w:rsidRDefault="006605D7" w:rsidP="00D224F4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Genes number</w:t>
            </w:r>
          </w:p>
        </w:tc>
        <w:tc>
          <w:tcPr>
            <w:tcW w:w="153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14809B93" w14:textId="77777777" w:rsidR="006605D7" w:rsidRPr="00D224F4" w:rsidRDefault="006605D7" w:rsidP="00D224F4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Functions number</w:t>
            </w:r>
          </w:p>
        </w:tc>
        <w:tc>
          <w:tcPr>
            <w:tcW w:w="414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24DD0443" w14:textId="77777777" w:rsidR="006605D7" w:rsidRPr="00D224F4" w:rsidRDefault="006605D7" w:rsidP="00D224F4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Function/s</w:t>
            </w:r>
          </w:p>
        </w:tc>
      </w:tr>
      <w:tr w:rsidR="006605D7" w:rsidRPr="009D7330" w14:paraId="209BF16D" w14:textId="77777777" w:rsidTr="00330A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top w:val="single" w:sz="12" w:space="0" w:color="000000"/>
              <w:bottom w:val="nil"/>
            </w:tcBorders>
            <w:vAlign w:val="center"/>
          </w:tcPr>
          <w:p w14:paraId="6CEA65BB" w14:textId="77777777" w:rsidR="006605D7" w:rsidRPr="00D224F4" w:rsidRDefault="006605D7" w:rsidP="00D224F4">
            <w:pPr>
              <w:spacing w:line="480" w:lineRule="auto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GEP-1</w:t>
            </w:r>
          </w:p>
        </w:tc>
        <w:tc>
          <w:tcPr>
            <w:tcW w:w="1170" w:type="dxa"/>
            <w:tcBorders>
              <w:top w:val="single" w:sz="12" w:space="0" w:color="000000"/>
              <w:bottom w:val="nil"/>
            </w:tcBorders>
            <w:vAlign w:val="center"/>
          </w:tcPr>
          <w:p w14:paraId="774DB5C9" w14:textId="77777777" w:rsidR="006605D7" w:rsidRPr="00D224F4" w:rsidRDefault="006605D7" w:rsidP="00D224F4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Addition</w:t>
            </w:r>
          </w:p>
        </w:tc>
        <w:tc>
          <w:tcPr>
            <w:tcW w:w="900" w:type="dxa"/>
            <w:tcBorders>
              <w:top w:val="single" w:sz="12" w:space="0" w:color="000000"/>
              <w:bottom w:val="nil"/>
            </w:tcBorders>
            <w:vAlign w:val="center"/>
          </w:tcPr>
          <w:p w14:paraId="7B43CDC9" w14:textId="77777777" w:rsidR="006605D7" w:rsidRPr="00D224F4" w:rsidRDefault="006605D7" w:rsidP="00D224F4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9</w:t>
            </w:r>
          </w:p>
        </w:tc>
        <w:tc>
          <w:tcPr>
            <w:tcW w:w="1080" w:type="dxa"/>
            <w:tcBorders>
              <w:top w:val="single" w:sz="12" w:space="0" w:color="000000"/>
              <w:bottom w:val="nil"/>
            </w:tcBorders>
            <w:vAlign w:val="center"/>
          </w:tcPr>
          <w:p w14:paraId="733A9C44" w14:textId="77777777" w:rsidR="006605D7" w:rsidRPr="00D224F4" w:rsidRDefault="006605D7" w:rsidP="00D224F4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7</w:t>
            </w:r>
          </w:p>
        </w:tc>
        <w:tc>
          <w:tcPr>
            <w:tcW w:w="1530" w:type="dxa"/>
            <w:tcBorders>
              <w:top w:val="single" w:sz="12" w:space="0" w:color="000000"/>
              <w:bottom w:val="nil"/>
            </w:tcBorders>
            <w:vAlign w:val="center"/>
          </w:tcPr>
          <w:p w14:paraId="2A89CD79" w14:textId="77777777" w:rsidR="006605D7" w:rsidRPr="00D224F4" w:rsidRDefault="006605D7" w:rsidP="00D224F4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6</w:t>
            </w:r>
          </w:p>
        </w:tc>
        <w:tc>
          <w:tcPr>
            <w:tcW w:w="4140" w:type="dxa"/>
            <w:tcBorders>
              <w:top w:val="single" w:sz="12" w:space="0" w:color="000000"/>
              <w:bottom w:val="nil"/>
            </w:tcBorders>
            <w:vAlign w:val="center"/>
          </w:tcPr>
          <w:p w14:paraId="039C5CAC" w14:textId="77777777" w:rsidR="006605D7" w:rsidRPr="00D224F4" w:rsidRDefault="006605D7" w:rsidP="00D224F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+, -, *, /, x2, x1/3</w:t>
            </w:r>
          </w:p>
        </w:tc>
      </w:tr>
      <w:tr w:rsidR="006605D7" w:rsidRPr="009D7330" w14:paraId="600F4DD2" w14:textId="77777777" w:rsidTr="00330A6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top w:val="nil"/>
              <w:bottom w:val="nil"/>
            </w:tcBorders>
            <w:vAlign w:val="center"/>
          </w:tcPr>
          <w:p w14:paraId="1989AC41" w14:textId="77777777" w:rsidR="006605D7" w:rsidRPr="00D224F4" w:rsidRDefault="006605D7" w:rsidP="00D224F4">
            <w:pPr>
              <w:spacing w:line="480" w:lineRule="auto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GEP-2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14:paraId="51A2024B" w14:textId="77777777" w:rsidR="006605D7" w:rsidRPr="00D224F4" w:rsidRDefault="006605D7" w:rsidP="00D224F4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Addition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center"/>
          </w:tcPr>
          <w:p w14:paraId="4F3ED86D" w14:textId="77777777" w:rsidR="006605D7" w:rsidRPr="00D224F4" w:rsidRDefault="006605D7" w:rsidP="00D224F4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12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14:paraId="3901BDFE" w14:textId="77777777" w:rsidR="006605D7" w:rsidRPr="00D224F4" w:rsidRDefault="006605D7" w:rsidP="00D224F4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8</w:t>
            </w: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12E27E6F" w14:textId="77777777" w:rsidR="006605D7" w:rsidRPr="00D224F4" w:rsidRDefault="006605D7" w:rsidP="00D224F4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9</w:t>
            </w:r>
          </w:p>
        </w:tc>
        <w:tc>
          <w:tcPr>
            <w:tcW w:w="4140" w:type="dxa"/>
            <w:tcBorders>
              <w:top w:val="nil"/>
              <w:bottom w:val="nil"/>
            </w:tcBorders>
            <w:vAlign w:val="center"/>
          </w:tcPr>
          <w:p w14:paraId="161934E7" w14:textId="77777777" w:rsidR="006605D7" w:rsidRPr="00D224F4" w:rsidRDefault="006605D7" w:rsidP="00D224F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+, -, *, /, sqrt(x), 10x, floor(x), x2, x3</w:t>
            </w:r>
          </w:p>
        </w:tc>
      </w:tr>
      <w:tr w:rsidR="006605D7" w:rsidRPr="009D7330" w14:paraId="621FEE9F" w14:textId="77777777" w:rsidTr="00330A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top w:val="nil"/>
              <w:bottom w:val="nil"/>
            </w:tcBorders>
          </w:tcPr>
          <w:p w14:paraId="46294B34" w14:textId="77777777" w:rsidR="006605D7" w:rsidRPr="00D224F4" w:rsidRDefault="006605D7" w:rsidP="00D224F4">
            <w:pPr>
              <w:spacing w:line="480" w:lineRule="auto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GEP-3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14:paraId="3936E288" w14:textId="77777777" w:rsidR="006605D7" w:rsidRPr="00D224F4" w:rsidRDefault="006605D7" w:rsidP="00D224F4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Addition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center"/>
          </w:tcPr>
          <w:p w14:paraId="099D50AE" w14:textId="77777777" w:rsidR="006605D7" w:rsidRPr="00D224F4" w:rsidRDefault="006605D7" w:rsidP="00D224F4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13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14:paraId="732CCB72" w14:textId="77777777" w:rsidR="006605D7" w:rsidRPr="00D224F4" w:rsidRDefault="006605D7" w:rsidP="00D224F4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9</w:t>
            </w: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1885C303" w14:textId="77777777" w:rsidR="006605D7" w:rsidRPr="00D224F4" w:rsidRDefault="006605D7" w:rsidP="00D224F4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14</w:t>
            </w:r>
          </w:p>
        </w:tc>
        <w:tc>
          <w:tcPr>
            <w:tcW w:w="4140" w:type="dxa"/>
            <w:tcBorders>
              <w:top w:val="nil"/>
              <w:bottom w:val="nil"/>
            </w:tcBorders>
            <w:vAlign w:val="center"/>
          </w:tcPr>
          <w:p w14:paraId="5E970176" w14:textId="77777777" w:rsidR="006605D7" w:rsidRPr="00D224F4" w:rsidRDefault="006605D7" w:rsidP="00D224F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+, -, *, /, 1/x, x2, avg(</w:t>
            </w:r>
            <w:proofErr w:type="spellStart"/>
            <w:proofErr w:type="gramStart"/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x,y</w:t>
            </w:r>
            <w:proofErr w:type="spellEnd"/>
            <w:proofErr w:type="gramEnd"/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 xml:space="preserve">), sin(x), cos(x), tan(x), cot(x), sec(x), csc(x), (1-x) </w:t>
            </w:r>
          </w:p>
        </w:tc>
      </w:tr>
      <w:tr w:rsidR="006605D7" w:rsidRPr="009D7330" w14:paraId="7A3A4219" w14:textId="77777777" w:rsidTr="00330A6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top w:val="nil"/>
              <w:bottom w:val="nil"/>
            </w:tcBorders>
          </w:tcPr>
          <w:p w14:paraId="7E123308" w14:textId="77777777" w:rsidR="006605D7" w:rsidRPr="00D224F4" w:rsidRDefault="006605D7" w:rsidP="00D224F4">
            <w:pPr>
              <w:spacing w:line="480" w:lineRule="auto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GEP-4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14:paraId="1B3CC1FB" w14:textId="77777777" w:rsidR="006605D7" w:rsidRPr="00D224F4" w:rsidRDefault="006605D7" w:rsidP="00D224F4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Addition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center"/>
          </w:tcPr>
          <w:p w14:paraId="04EA6845" w14:textId="77777777" w:rsidR="006605D7" w:rsidRPr="00D224F4" w:rsidRDefault="006605D7" w:rsidP="00D224F4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10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14:paraId="2FAEC761" w14:textId="77777777" w:rsidR="006605D7" w:rsidRPr="00D224F4" w:rsidRDefault="006605D7" w:rsidP="00D224F4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8</w:t>
            </w: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5F23A370" w14:textId="77777777" w:rsidR="006605D7" w:rsidRPr="00D224F4" w:rsidRDefault="006605D7" w:rsidP="00D224F4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7</w:t>
            </w:r>
          </w:p>
        </w:tc>
        <w:tc>
          <w:tcPr>
            <w:tcW w:w="4140" w:type="dxa"/>
            <w:tcBorders>
              <w:top w:val="nil"/>
              <w:bottom w:val="nil"/>
            </w:tcBorders>
            <w:vAlign w:val="center"/>
          </w:tcPr>
          <w:p w14:paraId="7541D94C" w14:textId="77777777" w:rsidR="006605D7" w:rsidRPr="00D224F4" w:rsidRDefault="006605D7" w:rsidP="00D224F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+, -, *, /, x2, min(</w:t>
            </w:r>
            <w:proofErr w:type="spellStart"/>
            <w:proofErr w:type="gramStart"/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x,y</w:t>
            </w:r>
            <w:proofErr w:type="spellEnd"/>
            <w:proofErr w:type="gramEnd"/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), max(</w:t>
            </w:r>
            <w:proofErr w:type="spellStart"/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x,y</w:t>
            </w:r>
            <w:proofErr w:type="spellEnd"/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)</w:t>
            </w:r>
          </w:p>
        </w:tc>
      </w:tr>
      <w:tr w:rsidR="006605D7" w:rsidRPr="009D7330" w14:paraId="2F51DA62" w14:textId="77777777" w:rsidTr="00330A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top w:val="nil"/>
              <w:bottom w:val="nil"/>
            </w:tcBorders>
          </w:tcPr>
          <w:p w14:paraId="2806C546" w14:textId="77777777" w:rsidR="006605D7" w:rsidRPr="00D224F4" w:rsidRDefault="006605D7" w:rsidP="00D224F4">
            <w:pPr>
              <w:spacing w:line="480" w:lineRule="auto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GEP-5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14:paraId="26CAE293" w14:textId="77777777" w:rsidR="006605D7" w:rsidRPr="00D224F4" w:rsidRDefault="006605D7" w:rsidP="00D224F4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Addition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center"/>
          </w:tcPr>
          <w:p w14:paraId="5062FA91" w14:textId="77777777" w:rsidR="006605D7" w:rsidRPr="00D224F4" w:rsidRDefault="006605D7" w:rsidP="00D224F4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13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14:paraId="00336C5D" w14:textId="77777777" w:rsidR="006605D7" w:rsidRPr="00D224F4" w:rsidRDefault="006605D7" w:rsidP="00D224F4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5</w:t>
            </w: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4FD0DD89" w14:textId="77777777" w:rsidR="006605D7" w:rsidRPr="00D224F4" w:rsidRDefault="006605D7" w:rsidP="00D224F4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9</w:t>
            </w:r>
          </w:p>
        </w:tc>
        <w:tc>
          <w:tcPr>
            <w:tcW w:w="4140" w:type="dxa"/>
            <w:tcBorders>
              <w:top w:val="nil"/>
              <w:bottom w:val="nil"/>
            </w:tcBorders>
            <w:vAlign w:val="center"/>
          </w:tcPr>
          <w:p w14:paraId="1ACFC1FE" w14:textId="77777777" w:rsidR="006605D7" w:rsidRPr="00D224F4" w:rsidRDefault="006605D7" w:rsidP="00D224F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+, -, *, /, sqrt(x), exp(x), ln(x), abs(x), 1/x</w:t>
            </w:r>
          </w:p>
        </w:tc>
      </w:tr>
      <w:tr w:rsidR="006605D7" w:rsidRPr="009D7330" w14:paraId="33D15290" w14:textId="77777777" w:rsidTr="00330A6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top w:val="nil"/>
              <w:bottom w:val="nil"/>
            </w:tcBorders>
          </w:tcPr>
          <w:p w14:paraId="7233A269" w14:textId="77777777" w:rsidR="006605D7" w:rsidRPr="00D224F4" w:rsidRDefault="006605D7" w:rsidP="00D224F4">
            <w:pPr>
              <w:spacing w:line="480" w:lineRule="auto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GEP-6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14:paraId="41EA9AEB" w14:textId="77777777" w:rsidR="006605D7" w:rsidRPr="00D224F4" w:rsidRDefault="006605D7" w:rsidP="00D224F4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Addition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center"/>
          </w:tcPr>
          <w:p w14:paraId="6045FE1D" w14:textId="77777777" w:rsidR="006605D7" w:rsidRPr="00D224F4" w:rsidRDefault="006605D7" w:rsidP="00D224F4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11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14:paraId="78328915" w14:textId="77777777" w:rsidR="006605D7" w:rsidRPr="00D224F4" w:rsidRDefault="006605D7" w:rsidP="00D224F4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8</w:t>
            </w: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45C1CFB5" w14:textId="77777777" w:rsidR="006605D7" w:rsidRPr="00D224F4" w:rsidRDefault="006605D7" w:rsidP="00D224F4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9</w:t>
            </w:r>
          </w:p>
        </w:tc>
        <w:tc>
          <w:tcPr>
            <w:tcW w:w="4140" w:type="dxa"/>
            <w:tcBorders>
              <w:top w:val="nil"/>
              <w:bottom w:val="nil"/>
            </w:tcBorders>
            <w:vAlign w:val="center"/>
          </w:tcPr>
          <w:p w14:paraId="374A2DF1" w14:textId="77777777" w:rsidR="006605D7" w:rsidRPr="00D224F4" w:rsidRDefault="006605D7" w:rsidP="00D224F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+, -, *, /, abs(x), 1/x, x1/3, x1/4, x1/5</w:t>
            </w:r>
          </w:p>
        </w:tc>
      </w:tr>
      <w:tr w:rsidR="006605D7" w:rsidRPr="009D7330" w14:paraId="6539AF83" w14:textId="77777777" w:rsidTr="00330A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top w:val="nil"/>
              <w:bottom w:val="nil"/>
            </w:tcBorders>
          </w:tcPr>
          <w:p w14:paraId="00593A41" w14:textId="77777777" w:rsidR="006605D7" w:rsidRPr="00D224F4" w:rsidRDefault="006605D7" w:rsidP="00D224F4">
            <w:pPr>
              <w:spacing w:line="480" w:lineRule="auto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GEP-7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14:paraId="7A1C7E37" w14:textId="77777777" w:rsidR="006605D7" w:rsidRPr="00D224F4" w:rsidRDefault="006605D7" w:rsidP="00D224F4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Addition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center"/>
          </w:tcPr>
          <w:p w14:paraId="32230370" w14:textId="77777777" w:rsidR="006605D7" w:rsidRPr="00D224F4" w:rsidRDefault="006605D7" w:rsidP="00D224F4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13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14:paraId="0447A081" w14:textId="77777777" w:rsidR="006605D7" w:rsidRPr="00D224F4" w:rsidRDefault="006605D7" w:rsidP="00D224F4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11</w:t>
            </w: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4AE52CE9" w14:textId="77777777" w:rsidR="006605D7" w:rsidRPr="00D224F4" w:rsidRDefault="006605D7" w:rsidP="00D224F4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13</w:t>
            </w:r>
          </w:p>
        </w:tc>
        <w:tc>
          <w:tcPr>
            <w:tcW w:w="4140" w:type="dxa"/>
            <w:tcBorders>
              <w:top w:val="nil"/>
              <w:bottom w:val="nil"/>
            </w:tcBorders>
            <w:vAlign w:val="center"/>
          </w:tcPr>
          <w:p w14:paraId="54F8BB63" w14:textId="77777777" w:rsidR="006605D7" w:rsidRPr="00D224F4" w:rsidRDefault="006605D7" w:rsidP="00D224F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+, -, *, /, sqrt(x), pow(</w:t>
            </w:r>
            <w:proofErr w:type="gramStart"/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10,x</w:t>
            </w:r>
            <w:proofErr w:type="gramEnd"/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), 1/x, -x, x2, x3, x4, x5, (1-x)</w:t>
            </w:r>
          </w:p>
        </w:tc>
      </w:tr>
      <w:tr w:rsidR="006605D7" w:rsidRPr="009D7330" w14:paraId="3A9FB85C" w14:textId="77777777" w:rsidTr="00330A6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top w:val="nil"/>
              <w:bottom w:val="nil"/>
            </w:tcBorders>
          </w:tcPr>
          <w:p w14:paraId="710F19AA" w14:textId="77777777" w:rsidR="006605D7" w:rsidRPr="00D224F4" w:rsidRDefault="006605D7" w:rsidP="00D224F4">
            <w:pPr>
              <w:spacing w:line="480" w:lineRule="auto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GEP-8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14:paraId="6B58903B" w14:textId="77777777" w:rsidR="006605D7" w:rsidRPr="00D224F4" w:rsidRDefault="006605D7" w:rsidP="00D224F4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Addition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center"/>
          </w:tcPr>
          <w:p w14:paraId="3FA222D7" w14:textId="77777777" w:rsidR="006605D7" w:rsidRPr="00D224F4" w:rsidRDefault="006605D7" w:rsidP="00D224F4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13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14:paraId="4A1F723D" w14:textId="77777777" w:rsidR="006605D7" w:rsidRPr="00D224F4" w:rsidRDefault="006605D7" w:rsidP="00D224F4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9</w:t>
            </w: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336E69B9" w14:textId="77777777" w:rsidR="006605D7" w:rsidRPr="00D224F4" w:rsidRDefault="006605D7" w:rsidP="00D224F4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10</w:t>
            </w:r>
          </w:p>
        </w:tc>
        <w:tc>
          <w:tcPr>
            <w:tcW w:w="4140" w:type="dxa"/>
            <w:tcBorders>
              <w:top w:val="nil"/>
              <w:bottom w:val="nil"/>
            </w:tcBorders>
            <w:vAlign w:val="center"/>
          </w:tcPr>
          <w:p w14:paraId="2DDAB6B3" w14:textId="77777777" w:rsidR="006605D7" w:rsidRPr="00D224F4" w:rsidRDefault="006605D7" w:rsidP="00D224F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 xml:space="preserve">+, -, *, /, </w:t>
            </w:r>
            <w:proofErr w:type="spellStart"/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arcsin</w:t>
            </w:r>
            <w:proofErr w:type="spellEnd"/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 xml:space="preserve">(x), </w:t>
            </w:r>
            <w:proofErr w:type="spellStart"/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arccos</w:t>
            </w:r>
            <w:proofErr w:type="spellEnd"/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 xml:space="preserve">(x), arctan(x), </w:t>
            </w:r>
            <w:proofErr w:type="spellStart"/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arccot</w:t>
            </w:r>
            <w:proofErr w:type="spellEnd"/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 xml:space="preserve">(x), arcsec(x), </w:t>
            </w:r>
            <w:proofErr w:type="spellStart"/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arccsc</w:t>
            </w:r>
            <w:proofErr w:type="spellEnd"/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(x)</w:t>
            </w:r>
          </w:p>
        </w:tc>
      </w:tr>
      <w:tr w:rsidR="006605D7" w:rsidRPr="009D7330" w14:paraId="09895B7C" w14:textId="77777777" w:rsidTr="00330A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top w:val="nil"/>
            </w:tcBorders>
          </w:tcPr>
          <w:p w14:paraId="1C707844" w14:textId="77777777" w:rsidR="006605D7" w:rsidRPr="00D224F4" w:rsidRDefault="006605D7" w:rsidP="00D224F4">
            <w:pPr>
              <w:spacing w:line="480" w:lineRule="auto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GEP-9</w:t>
            </w:r>
          </w:p>
        </w:tc>
        <w:tc>
          <w:tcPr>
            <w:tcW w:w="1170" w:type="dxa"/>
            <w:tcBorders>
              <w:top w:val="nil"/>
            </w:tcBorders>
            <w:vAlign w:val="center"/>
          </w:tcPr>
          <w:p w14:paraId="21C29030" w14:textId="77777777" w:rsidR="006605D7" w:rsidRPr="00D224F4" w:rsidRDefault="006605D7" w:rsidP="00D224F4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Addition</w:t>
            </w:r>
          </w:p>
        </w:tc>
        <w:tc>
          <w:tcPr>
            <w:tcW w:w="900" w:type="dxa"/>
            <w:tcBorders>
              <w:top w:val="nil"/>
            </w:tcBorders>
            <w:vAlign w:val="center"/>
          </w:tcPr>
          <w:p w14:paraId="40223FDA" w14:textId="77777777" w:rsidR="006605D7" w:rsidRPr="00D224F4" w:rsidRDefault="006605D7" w:rsidP="00D224F4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13</w:t>
            </w:r>
          </w:p>
        </w:tc>
        <w:tc>
          <w:tcPr>
            <w:tcW w:w="1080" w:type="dxa"/>
            <w:tcBorders>
              <w:top w:val="nil"/>
            </w:tcBorders>
            <w:vAlign w:val="center"/>
          </w:tcPr>
          <w:p w14:paraId="7CF873CB" w14:textId="77777777" w:rsidR="006605D7" w:rsidRPr="00D224F4" w:rsidRDefault="006605D7" w:rsidP="00D224F4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8</w:t>
            </w:r>
          </w:p>
        </w:tc>
        <w:tc>
          <w:tcPr>
            <w:tcW w:w="1530" w:type="dxa"/>
            <w:tcBorders>
              <w:top w:val="nil"/>
            </w:tcBorders>
            <w:vAlign w:val="center"/>
          </w:tcPr>
          <w:p w14:paraId="627F3EA3" w14:textId="77777777" w:rsidR="006605D7" w:rsidRPr="00D224F4" w:rsidRDefault="006605D7" w:rsidP="00D224F4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7</w:t>
            </w:r>
          </w:p>
        </w:tc>
        <w:tc>
          <w:tcPr>
            <w:tcW w:w="4140" w:type="dxa"/>
            <w:tcBorders>
              <w:top w:val="nil"/>
            </w:tcBorders>
            <w:vAlign w:val="center"/>
          </w:tcPr>
          <w:p w14:paraId="4692D1D9" w14:textId="77777777" w:rsidR="006605D7" w:rsidRPr="00D224F4" w:rsidRDefault="006605D7" w:rsidP="00D224F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+, -, *, /, 1/x, arctan(x), tanh(x)</w:t>
            </w:r>
          </w:p>
        </w:tc>
      </w:tr>
    </w:tbl>
    <w:p w14:paraId="61FE4A94" w14:textId="1A348232" w:rsidR="006605D7" w:rsidRDefault="006605D7" w:rsidP="006605D7">
      <w:pPr>
        <w:jc w:val="center"/>
        <w:rPr>
          <w:rFonts w:asciiTheme="majorHAnsi" w:hAnsiTheme="majorHAnsi" w:cs="B Mitra"/>
          <w:szCs w:val="24"/>
          <w:rtl/>
        </w:rPr>
      </w:pPr>
    </w:p>
    <w:p w14:paraId="6D4F5022" w14:textId="6E49063A" w:rsidR="00D224F4" w:rsidRPr="00D224F4" w:rsidRDefault="00BD11BD" w:rsidP="00BD11BD">
      <w:pPr>
        <w:spacing w:after="200" w:line="480" w:lineRule="auto"/>
        <w:jc w:val="center"/>
        <w:rPr>
          <w:rFonts w:eastAsia="Calibri" w:cs="B Mitra"/>
          <w:iCs/>
          <w:sz w:val="20"/>
          <w:szCs w:val="18"/>
          <w:lang w:bidi="ar-SA"/>
        </w:rPr>
      </w:pPr>
      <w:bookmarkStart w:id="2" w:name="_Hlk81847000"/>
      <w:r w:rsidRPr="00BD11BD">
        <w:rPr>
          <w:rFonts w:eastAsia="Calibri" w:cs="B Mitra"/>
          <w:i/>
          <w:szCs w:val="22"/>
          <w:rtl/>
          <w:lang w:bidi="ar-SA"/>
        </w:rPr>
        <w:t>جدول 4</w:t>
      </w:r>
      <w:r w:rsidR="008317B3">
        <w:rPr>
          <w:rFonts w:eastAsia="Calibri" w:cs="B Mitra" w:hint="cs"/>
          <w:i/>
          <w:szCs w:val="22"/>
          <w:rtl/>
          <w:lang w:bidi="ar-SA"/>
        </w:rPr>
        <w:t>:</w:t>
      </w:r>
      <w:r w:rsidRPr="00BD11BD">
        <w:rPr>
          <w:rFonts w:eastAsia="Calibri" w:cs="B Mitra"/>
          <w:i/>
          <w:szCs w:val="22"/>
          <w:rtl/>
          <w:lang w:bidi="ar-SA"/>
        </w:rPr>
        <w:t xml:space="preserve"> خلاصه ا</w:t>
      </w:r>
      <w:r w:rsidRPr="00BD11BD">
        <w:rPr>
          <w:rFonts w:eastAsia="Calibri" w:cs="B Mitra" w:hint="cs"/>
          <w:i/>
          <w:szCs w:val="22"/>
          <w:rtl/>
          <w:lang w:bidi="ar-SA"/>
        </w:rPr>
        <w:t>ی</w:t>
      </w:r>
      <w:r w:rsidRPr="00BD11BD">
        <w:rPr>
          <w:rFonts w:eastAsia="Calibri" w:cs="B Mitra"/>
          <w:i/>
          <w:szCs w:val="22"/>
          <w:rtl/>
          <w:lang w:bidi="ar-SA"/>
        </w:rPr>
        <w:t xml:space="preserve"> از شاخص ها</w:t>
      </w:r>
      <w:r w:rsidRPr="00BD11BD">
        <w:rPr>
          <w:rFonts w:eastAsia="Calibri" w:cs="B Mitra" w:hint="cs"/>
          <w:i/>
          <w:szCs w:val="22"/>
          <w:rtl/>
          <w:lang w:bidi="ar-SA"/>
        </w:rPr>
        <w:t>ی</w:t>
      </w:r>
      <w:r w:rsidRPr="00BD11BD">
        <w:rPr>
          <w:rFonts w:eastAsia="Calibri" w:cs="B Mitra"/>
          <w:i/>
          <w:szCs w:val="22"/>
          <w:rtl/>
          <w:lang w:bidi="ar-SA"/>
        </w:rPr>
        <w:t xml:space="preserve"> آمار</w:t>
      </w:r>
      <w:r w:rsidRPr="00BD11BD">
        <w:rPr>
          <w:rFonts w:eastAsia="Calibri" w:cs="B Mitra" w:hint="cs"/>
          <w:i/>
          <w:szCs w:val="22"/>
          <w:rtl/>
          <w:lang w:bidi="ar-SA"/>
        </w:rPr>
        <w:t>ی</w:t>
      </w:r>
      <w:r w:rsidRPr="00BD11BD">
        <w:rPr>
          <w:rFonts w:eastAsia="Calibri" w:cs="B Mitra"/>
          <w:i/>
          <w:szCs w:val="22"/>
          <w:rtl/>
          <w:lang w:bidi="ar-SA"/>
        </w:rPr>
        <w:t xml:space="preserve"> مورد استفاده برا</w:t>
      </w:r>
      <w:r w:rsidRPr="00BD11BD">
        <w:rPr>
          <w:rFonts w:eastAsia="Calibri" w:cs="B Mitra" w:hint="cs"/>
          <w:i/>
          <w:szCs w:val="22"/>
          <w:rtl/>
          <w:lang w:bidi="ar-SA"/>
        </w:rPr>
        <w:t>ی</w:t>
      </w:r>
      <w:r w:rsidRPr="00BD11BD">
        <w:rPr>
          <w:rFonts w:eastAsia="Calibri" w:cs="B Mitra"/>
          <w:i/>
          <w:szCs w:val="22"/>
          <w:rtl/>
          <w:lang w:bidi="ar-SA"/>
        </w:rPr>
        <w:t xml:space="preserve"> ارز</w:t>
      </w:r>
      <w:r w:rsidRPr="00BD11BD">
        <w:rPr>
          <w:rFonts w:eastAsia="Calibri" w:cs="B Mitra" w:hint="cs"/>
          <w:i/>
          <w:szCs w:val="22"/>
          <w:rtl/>
          <w:lang w:bidi="ar-SA"/>
        </w:rPr>
        <w:t>ی</w:t>
      </w:r>
      <w:r w:rsidRPr="00BD11BD">
        <w:rPr>
          <w:rFonts w:eastAsia="Calibri" w:cs="B Mitra" w:hint="eastAsia"/>
          <w:i/>
          <w:szCs w:val="22"/>
          <w:rtl/>
          <w:lang w:bidi="ar-SA"/>
        </w:rPr>
        <w:t>اب</w:t>
      </w:r>
      <w:r w:rsidRPr="00BD11BD">
        <w:rPr>
          <w:rFonts w:eastAsia="Calibri" w:cs="B Mitra" w:hint="cs"/>
          <w:i/>
          <w:szCs w:val="22"/>
          <w:rtl/>
          <w:lang w:bidi="ar-SA"/>
        </w:rPr>
        <w:t>ی</w:t>
      </w:r>
      <w:r w:rsidRPr="00BD11BD">
        <w:rPr>
          <w:rFonts w:eastAsia="Calibri" w:cs="B Mitra"/>
          <w:i/>
          <w:szCs w:val="22"/>
          <w:rtl/>
          <w:lang w:bidi="ar-SA"/>
        </w:rPr>
        <w:t xml:space="preserve"> مدل ها</w:t>
      </w:r>
      <w:r w:rsidRPr="00BD11BD">
        <w:rPr>
          <w:rFonts w:eastAsia="Calibri" w:cs="B Mitra" w:hint="cs"/>
          <w:i/>
          <w:szCs w:val="22"/>
          <w:rtl/>
          <w:lang w:bidi="ar-SA"/>
        </w:rPr>
        <w:t>ی</w:t>
      </w:r>
      <w:r w:rsidRPr="00BD11BD">
        <w:rPr>
          <w:rFonts w:eastAsia="Calibri" w:cs="B Mitra"/>
          <w:i/>
          <w:szCs w:val="22"/>
          <w:rtl/>
          <w:lang w:bidi="ar-SA"/>
        </w:rPr>
        <w:t xml:space="preserve"> پ</w:t>
      </w:r>
      <w:r w:rsidRPr="00BD11BD">
        <w:rPr>
          <w:rFonts w:eastAsia="Calibri" w:cs="B Mitra" w:hint="cs"/>
          <w:i/>
          <w:szCs w:val="22"/>
          <w:rtl/>
          <w:lang w:bidi="ar-SA"/>
        </w:rPr>
        <w:t>ی</w:t>
      </w:r>
      <w:r w:rsidRPr="00BD11BD">
        <w:rPr>
          <w:rFonts w:eastAsia="Calibri" w:cs="B Mitra" w:hint="eastAsia"/>
          <w:i/>
          <w:szCs w:val="22"/>
          <w:rtl/>
          <w:lang w:bidi="ar-SA"/>
        </w:rPr>
        <w:t>شنهاد</w:t>
      </w:r>
      <w:r>
        <w:rPr>
          <w:rFonts w:eastAsia="Calibri" w:cs="B Mitra" w:hint="cs"/>
          <w:i/>
          <w:szCs w:val="22"/>
          <w:rtl/>
        </w:rPr>
        <w:t xml:space="preserve">ی </w:t>
      </w:r>
      <w:r w:rsidRPr="00BD11BD">
        <w:rPr>
          <w:rFonts w:eastAsia="Calibri" w:cs="B Mitra"/>
          <w:b/>
          <w:bCs/>
          <w:iCs/>
          <w:sz w:val="20"/>
          <w:szCs w:val="18"/>
          <w:lang w:bidi="ar-SA"/>
        </w:rPr>
        <w:t xml:space="preserve"> </w:t>
      </w:r>
      <w:r w:rsidRPr="00BD11BD">
        <w:rPr>
          <w:rFonts w:asciiTheme="majorHAnsi" w:hAnsiTheme="majorHAnsi" w:cs="B Mitra"/>
          <w:sz w:val="20"/>
          <w:szCs w:val="20"/>
        </w:rPr>
        <w:t>GEP</w:t>
      </w:r>
    </w:p>
    <w:tbl>
      <w:tblPr>
        <w:tblStyle w:val="PlainTable211"/>
        <w:tblW w:w="0" w:type="auto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3"/>
        <w:gridCol w:w="1073"/>
        <w:gridCol w:w="950"/>
        <w:gridCol w:w="260"/>
        <w:gridCol w:w="1419"/>
        <w:gridCol w:w="890"/>
        <w:gridCol w:w="1111"/>
        <w:gridCol w:w="488"/>
        <w:gridCol w:w="927"/>
        <w:gridCol w:w="890"/>
        <w:gridCol w:w="797"/>
      </w:tblGrid>
      <w:tr w:rsidR="00D224F4" w:rsidRPr="00D224F4" w14:paraId="3B132F8B" w14:textId="77777777" w:rsidTr="00330A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bookmarkEnd w:id="2"/>
          <w:p w14:paraId="16C20ACF" w14:textId="77777777" w:rsidR="00D224F4" w:rsidRPr="00D224F4" w:rsidRDefault="00D224F4" w:rsidP="00D224F4">
            <w:pPr>
              <w:bidi w:val="0"/>
              <w:spacing w:line="480" w:lineRule="auto"/>
              <w:jc w:val="left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Model</w:t>
            </w:r>
          </w:p>
        </w:tc>
        <w:tc>
          <w:tcPr>
            <w:tcW w:w="2142" w:type="dxa"/>
            <w:gridSpan w:val="2"/>
            <w:vMerge w:val="restart"/>
            <w:tcBorders>
              <w:top w:val="single" w:sz="12" w:space="0" w:color="000000"/>
            </w:tcBorders>
          </w:tcPr>
          <w:p w14:paraId="2D2574C0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R</w:t>
            </w:r>
            <w:r w:rsidRPr="00D224F4">
              <w:rPr>
                <w:rFonts w:asciiTheme="majorHAnsi" w:eastAsia="Times New Roman" w:hAnsiTheme="majorHAnsi" w:cs="B Mitra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269" w:type="dxa"/>
            <w:vMerge w:val="restart"/>
            <w:tcBorders>
              <w:top w:val="single" w:sz="12" w:space="0" w:color="000000"/>
            </w:tcBorders>
          </w:tcPr>
          <w:p w14:paraId="10FCC384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7018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14:paraId="4BE569A8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Error</w:t>
            </w:r>
          </w:p>
        </w:tc>
      </w:tr>
      <w:tr w:rsidR="00FC7DBF" w:rsidRPr="00D224F4" w14:paraId="218CB115" w14:textId="77777777" w:rsidTr="00330A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" w:type="dxa"/>
            <w:vMerge/>
            <w:tcBorders>
              <w:bottom w:val="single" w:sz="12" w:space="0" w:color="000000"/>
            </w:tcBorders>
          </w:tcPr>
          <w:p w14:paraId="6A13B558" w14:textId="77777777" w:rsidR="00D224F4" w:rsidRPr="00D224F4" w:rsidRDefault="00D224F4" w:rsidP="00D224F4">
            <w:pPr>
              <w:bidi w:val="0"/>
              <w:spacing w:line="480" w:lineRule="auto"/>
              <w:jc w:val="center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2142" w:type="dxa"/>
            <w:gridSpan w:val="2"/>
            <w:vMerge/>
            <w:tcBorders>
              <w:bottom w:val="single" w:sz="12" w:space="0" w:color="000000"/>
            </w:tcBorders>
          </w:tcPr>
          <w:p w14:paraId="1120E69C" w14:textId="77777777" w:rsidR="00D224F4" w:rsidRPr="00D224F4" w:rsidRDefault="00D224F4" w:rsidP="00D224F4">
            <w:pPr>
              <w:bidi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vMerge/>
          </w:tcPr>
          <w:p w14:paraId="363BA8E4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b/>
                <w:bCs/>
                <w:sz w:val="16"/>
                <w:szCs w:val="16"/>
              </w:rPr>
            </w:pPr>
          </w:p>
        </w:tc>
        <w:tc>
          <w:tcPr>
            <w:tcW w:w="3743" w:type="dxa"/>
            <w:gridSpan w:val="3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29CB11D7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b/>
                <w:bCs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b/>
                <w:bCs/>
                <w:sz w:val="16"/>
                <w:szCs w:val="16"/>
              </w:rPr>
              <w:t>Training</w:t>
            </w:r>
          </w:p>
        </w:tc>
        <w:tc>
          <w:tcPr>
            <w:tcW w:w="552" w:type="dxa"/>
          </w:tcPr>
          <w:p w14:paraId="6E7824DE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b/>
                <w:bCs/>
                <w:sz w:val="16"/>
                <w:szCs w:val="16"/>
              </w:rPr>
            </w:pPr>
          </w:p>
        </w:tc>
        <w:tc>
          <w:tcPr>
            <w:tcW w:w="2723" w:type="dxa"/>
            <w:gridSpan w:val="3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122B4898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b/>
                <w:bCs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b/>
                <w:bCs/>
                <w:sz w:val="16"/>
                <w:szCs w:val="16"/>
              </w:rPr>
              <w:t>Testing</w:t>
            </w:r>
          </w:p>
        </w:tc>
      </w:tr>
      <w:tr w:rsidR="00D224F4" w:rsidRPr="00D224F4" w14:paraId="17C3951E" w14:textId="77777777" w:rsidTr="00330A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" w:type="dxa"/>
            <w:vMerge/>
          </w:tcPr>
          <w:p w14:paraId="2D723F82" w14:textId="77777777" w:rsidR="00D224F4" w:rsidRPr="00D224F4" w:rsidRDefault="00D224F4" w:rsidP="00D224F4">
            <w:pPr>
              <w:bidi w:val="0"/>
              <w:spacing w:line="480" w:lineRule="auto"/>
              <w:jc w:val="center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</w:p>
        </w:tc>
        <w:tc>
          <w:tcPr>
            <w:tcW w:w="1138" w:type="dxa"/>
            <w:tcBorders>
              <w:top w:val="single" w:sz="12" w:space="0" w:color="000000"/>
            </w:tcBorders>
            <w:vAlign w:val="center"/>
          </w:tcPr>
          <w:p w14:paraId="12FB1FA4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Training</w:t>
            </w:r>
          </w:p>
        </w:tc>
        <w:tc>
          <w:tcPr>
            <w:tcW w:w="1004" w:type="dxa"/>
            <w:tcBorders>
              <w:top w:val="single" w:sz="12" w:space="0" w:color="000000"/>
            </w:tcBorders>
            <w:vAlign w:val="center"/>
          </w:tcPr>
          <w:p w14:paraId="46F9A002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Testing</w:t>
            </w:r>
          </w:p>
        </w:tc>
        <w:tc>
          <w:tcPr>
            <w:tcW w:w="269" w:type="dxa"/>
            <w:vMerge/>
          </w:tcPr>
          <w:p w14:paraId="717C46DD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593" w:type="dxa"/>
            <w:tcBorders>
              <w:top w:val="single" w:sz="12" w:space="0" w:color="000000"/>
            </w:tcBorders>
            <w:vAlign w:val="center"/>
          </w:tcPr>
          <w:p w14:paraId="47B779D5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RMSE</w:t>
            </w:r>
          </w:p>
        </w:tc>
        <w:tc>
          <w:tcPr>
            <w:tcW w:w="938" w:type="dxa"/>
            <w:tcBorders>
              <w:top w:val="single" w:sz="12" w:space="0" w:color="000000"/>
            </w:tcBorders>
            <w:vAlign w:val="center"/>
          </w:tcPr>
          <w:p w14:paraId="64C9A96F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MSE</w:t>
            </w:r>
          </w:p>
        </w:tc>
        <w:tc>
          <w:tcPr>
            <w:tcW w:w="1212" w:type="dxa"/>
            <w:tcBorders>
              <w:top w:val="single" w:sz="12" w:space="0" w:color="000000"/>
            </w:tcBorders>
            <w:vAlign w:val="center"/>
          </w:tcPr>
          <w:p w14:paraId="2775E4FD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RRSE</w:t>
            </w:r>
          </w:p>
        </w:tc>
        <w:tc>
          <w:tcPr>
            <w:tcW w:w="552" w:type="dxa"/>
          </w:tcPr>
          <w:p w14:paraId="70DE7355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984" w:type="dxa"/>
            <w:tcBorders>
              <w:top w:val="single" w:sz="12" w:space="0" w:color="000000"/>
            </w:tcBorders>
            <w:vAlign w:val="center"/>
          </w:tcPr>
          <w:p w14:paraId="20FB7147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RMSE</w:t>
            </w:r>
          </w:p>
        </w:tc>
        <w:tc>
          <w:tcPr>
            <w:tcW w:w="938" w:type="dxa"/>
            <w:tcBorders>
              <w:top w:val="single" w:sz="12" w:space="0" w:color="000000"/>
            </w:tcBorders>
            <w:vAlign w:val="center"/>
          </w:tcPr>
          <w:p w14:paraId="69356BC2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MSE</w:t>
            </w:r>
          </w:p>
        </w:tc>
        <w:tc>
          <w:tcPr>
            <w:tcW w:w="801" w:type="dxa"/>
            <w:tcBorders>
              <w:top w:val="single" w:sz="12" w:space="0" w:color="000000"/>
            </w:tcBorders>
            <w:vAlign w:val="center"/>
          </w:tcPr>
          <w:p w14:paraId="4173EFCE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RRSE</w:t>
            </w:r>
          </w:p>
        </w:tc>
      </w:tr>
      <w:tr w:rsidR="00CF5243" w:rsidRPr="00D224F4" w14:paraId="241086BF" w14:textId="77777777" w:rsidTr="00330A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" w:type="dxa"/>
            <w:vAlign w:val="center"/>
          </w:tcPr>
          <w:p w14:paraId="453C6D39" w14:textId="77777777" w:rsidR="00D224F4" w:rsidRPr="00D224F4" w:rsidRDefault="00D224F4" w:rsidP="00D224F4">
            <w:pPr>
              <w:bidi w:val="0"/>
              <w:spacing w:line="480" w:lineRule="auto"/>
              <w:jc w:val="left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GEP-1</w:t>
            </w:r>
          </w:p>
        </w:tc>
        <w:tc>
          <w:tcPr>
            <w:tcW w:w="1138" w:type="dxa"/>
            <w:vAlign w:val="center"/>
          </w:tcPr>
          <w:p w14:paraId="3A370EEE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0.8013</w:t>
            </w:r>
          </w:p>
        </w:tc>
        <w:tc>
          <w:tcPr>
            <w:tcW w:w="1004" w:type="dxa"/>
            <w:vAlign w:val="center"/>
          </w:tcPr>
          <w:p w14:paraId="6D449786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9.0741</w:t>
            </w:r>
          </w:p>
        </w:tc>
        <w:tc>
          <w:tcPr>
            <w:tcW w:w="269" w:type="dxa"/>
            <w:vAlign w:val="center"/>
          </w:tcPr>
          <w:p w14:paraId="7B75F26D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593" w:type="dxa"/>
            <w:vAlign w:val="center"/>
          </w:tcPr>
          <w:p w14:paraId="76E23E73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0.1306</w:t>
            </w:r>
          </w:p>
        </w:tc>
        <w:tc>
          <w:tcPr>
            <w:tcW w:w="938" w:type="dxa"/>
            <w:vAlign w:val="center"/>
          </w:tcPr>
          <w:p w14:paraId="6082AF8C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0.0170</w:t>
            </w:r>
          </w:p>
        </w:tc>
        <w:tc>
          <w:tcPr>
            <w:tcW w:w="1212" w:type="dxa"/>
            <w:vAlign w:val="center"/>
          </w:tcPr>
          <w:p w14:paraId="10956BBF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0.4457</w:t>
            </w:r>
          </w:p>
        </w:tc>
        <w:tc>
          <w:tcPr>
            <w:tcW w:w="552" w:type="dxa"/>
            <w:vAlign w:val="center"/>
          </w:tcPr>
          <w:p w14:paraId="4F5348B7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984" w:type="dxa"/>
            <w:vAlign w:val="center"/>
          </w:tcPr>
          <w:p w14:paraId="49197583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0.6130</w:t>
            </w:r>
          </w:p>
        </w:tc>
        <w:tc>
          <w:tcPr>
            <w:tcW w:w="938" w:type="dxa"/>
            <w:vAlign w:val="center"/>
          </w:tcPr>
          <w:p w14:paraId="70BE050B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0.3758</w:t>
            </w:r>
          </w:p>
        </w:tc>
        <w:tc>
          <w:tcPr>
            <w:tcW w:w="801" w:type="dxa"/>
            <w:vAlign w:val="center"/>
          </w:tcPr>
          <w:p w14:paraId="44D46AC3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7.9957</w:t>
            </w:r>
          </w:p>
        </w:tc>
      </w:tr>
      <w:tr w:rsidR="00CF5243" w:rsidRPr="00D224F4" w14:paraId="1D0B1B9D" w14:textId="77777777" w:rsidTr="00330A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" w:type="dxa"/>
            <w:vAlign w:val="center"/>
          </w:tcPr>
          <w:p w14:paraId="290E00F0" w14:textId="77777777" w:rsidR="00D224F4" w:rsidRPr="00D224F4" w:rsidRDefault="00D224F4" w:rsidP="00D224F4">
            <w:pPr>
              <w:bidi w:val="0"/>
              <w:spacing w:line="480" w:lineRule="auto"/>
              <w:jc w:val="left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GEP-2</w:t>
            </w:r>
          </w:p>
        </w:tc>
        <w:tc>
          <w:tcPr>
            <w:tcW w:w="1138" w:type="dxa"/>
            <w:vAlign w:val="center"/>
          </w:tcPr>
          <w:p w14:paraId="1946CFD5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0.8059</w:t>
            </w:r>
          </w:p>
        </w:tc>
        <w:tc>
          <w:tcPr>
            <w:tcW w:w="1004" w:type="dxa"/>
            <w:vAlign w:val="center"/>
          </w:tcPr>
          <w:p w14:paraId="4C9FCD49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7.7158</w:t>
            </w:r>
          </w:p>
        </w:tc>
        <w:tc>
          <w:tcPr>
            <w:tcW w:w="269" w:type="dxa"/>
            <w:vAlign w:val="center"/>
          </w:tcPr>
          <w:p w14:paraId="2993381F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593" w:type="dxa"/>
            <w:vAlign w:val="center"/>
          </w:tcPr>
          <w:p w14:paraId="0FDCC57F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0.1297</w:t>
            </w:r>
          </w:p>
        </w:tc>
        <w:tc>
          <w:tcPr>
            <w:tcW w:w="938" w:type="dxa"/>
            <w:vAlign w:val="center"/>
          </w:tcPr>
          <w:p w14:paraId="23915083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0.0167</w:t>
            </w:r>
          </w:p>
        </w:tc>
        <w:tc>
          <w:tcPr>
            <w:tcW w:w="1212" w:type="dxa"/>
            <w:vAlign w:val="center"/>
          </w:tcPr>
          <w:p w14:paraId="18CA6DFC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0.4411</w:t>
            </w:r>
          </w:p>
        </w:tc>
        <w:tc>
          <w:tcPr>
            <w:tcW w:w="552" w:type="dxa"/>
            <w:vAlign w:val="center"/>
          </w:tcPr>
          <w:p w14:paraId="28EA1F76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984" w:type="dxa"/>
            <w:vAlign w:val="center"/>
          </w:tcPr>
          <w:p w14:paraId="38C5AD36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0.7702</w:t>
            </w:r>
          </w:p>
        </w:tc>
        <w:tc>
          <w:tcPr>
            <w:tcW w:w="938" w:type="dxa"/>
            <w:vAlign w:val="center"/>
          </w:tcPr>
          <w:p w14:paraId="1292C511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0.5932</w:t>
            </w:r>
          </w:p>
        </w:tc>
        <w:tc>
          <w:tcPr>
            <w:tcW w:w="801" w:type="dxa"/>
            <w:vAlign w:val="center"/>
          </w:tcPr>
          <w:p w14:paraId="239EC57D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10.0452</w:t>
            </w:r>
          </w:p>
        </w:tc>
      </w:tr>
      <w:tr w:rsidR="00CF5243" w:rsidRPr="00D224F4" w14:paraId="45E72422" w14:textId="77777777" w:rsidTr="00330A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" w:type="dxa"/>
          </w:tcPr>
          <w:p w14:paraId="4E2F0949" w14:textId="77777777" w:rsidR="00D224F4" w:rsidRPr="00D224F4" w:rsidRDefault="00D224F4" w:rsidP="00D224F4">
            <w:pPr>
              <w:bidi w:val="0"/>
              <w:spacing w:line="480" w:lineRule="auto"/>
              <w:jc w:val="left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GEP-3</w:t>
            </w:r>
          </w:p>
        </w:tc>
        <w:tc>
          <w:tcPr>
            <w:tcW w:w="1138" w:type="dxa"/>
            <w:vAlign w:val="center"/>
          </w:tcPr>
          <w:p w14:paraId="7D8418A5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0.8040</w:t>
            </w:r>
          </w:p>
        </w:tc>
        <w:tc>
          <w:tcPr>
            <w:tcW w:w="1004" w:type="dxa"/>
            <w:vAlign w:val="center"/>
          </w:tcPr>
          <w:p w14:paraId="4FB27E0F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7.1730</w:t>
            </w:r>
          </w:p>
        </w:tc>
        <w:tc>
          <w:tcPr>
            <w:tcW w:w="269" w:type="dxa"/>
            <w:vAlign w:val="center"/>
          </w:tcPr>
          <w:p w14:paraId="0D9AD2B4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593" w:type="dxa"/>
            <w:vAlign w:val="center"/>
          </w:tcPr>
          <w:p w14:paraId="07920149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0.1300</w:t>
            </w:r>
          </w:p>
        </w:tc>
        <w:tc>
          <w:tcPr>
            <w:tcW w:w="938" w:type="dxa"/>
            <w:vAlign w:val="center"/>
          </w:tcPr>
          <w:p w14:paraId="07480259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0.0169</w:t>
            </w:r>
          </w:p>
        </w:tc>
        <w:tc>
          <w:tcPr>
            <w:tcW w:w="1212" w:type="dxa"/>
            <w:vAlign w:val="center"/>
          </w:tcPr>
          <w:p w14:paraId="708EC5FA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0.4437</w:t>
            </w:r>
          </w:p>
        </w:tc>
        <w:tc>
          <w:tcPr>
            <w:tcW w:w="552" w:type="dxa"/>
            <w:vAlign w:val="center"/>
          </w:tcPr>
          <w:p w14:paraId="304E0A1F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984" w:type="dxa"/>
            <w:vAlign w:val="center"/>
          </w:tcPr>
          <w:p w14:paraId="3CE71C4E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0.7386</w:t>
            </w:r>
          </w:p>
        </w:tc>
        <w:tc>
          <w:tcPr>
            <w:tcW w:w="938" w:type="dxa"/>
            <w:vAlign w:val="center"/>
          </w:tcPr>
          <w:p w14:paraId="0935BC66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0.5456</w:t>
            </w:r>
          </w:p>
        </w:tc>
        <w:tc>
          <w:tcPr>
            <w:tcW w:w="801" w:type="dxa"/>
            <w:vAlign w:val="center"/>
          </w:tcPr>
          <w:p w14:paraId="6D894348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9.6340</w:t>
            </w:r>
          </w:p>
        </w:tc>
      </w:tr>
      <w:tr w:rsidR="00CF5243" w:rsidRPr="00D224F4" w14:paraId="210F0527" w14:textId="77777777" w:rsidTr="00330A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" w:type="dxa"/>
          </w:tcPr>
          <w:p w14:paraId="4F61F34F" w14:textId="77777777" w:rsidR="00D224F4" w:rsidRPr="00D224F4" w:rsidRDefault="00D224F4" w:rsidP="00D224F4">
            <w:pPr>
              <w:bidi w:val="0"/>
              <w:spacing w:line="480" w:lineRule="auto"/>
              <w:jc w:val="left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GEP-4</w:t>
            </w:r>
          </w:p>
        </w:tc>
        <w:tc>
          <w:tcPr>
            <w:tcW w:w="1138" w:type="dxa"/>
            <w:vAlign w:val="center"/>
          </w:tcPr>
          <w:p w14:paraId="7BBFF80F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0.8471</w:t>
            </w:r>
          </w:p>
        </w:tc>
        <w:tc>
          <w:tcPr>
            <w:tcW w:w="1004" w:type="dxa"/>
            <w:vAlign w:val="center"/>
          </w:tcPr>
          <w:p w14:paraId="0E9C59E7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0.1883</w:t>
            </w:r>
          </w:p>
        </w:tc>
        <w:tc>
          <w:tcPr>
            <w:tcW w:w="269" w:type="dxa"/>
            <w:vAlign w:val="center"/>
          </w:tcPr>
          <w:p w14:paraId="1F31AF8A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593" w:type="dxa"/>
            <w:vAlign w:val="center"/>
          </w:tcPr>
          <w:p w14:paraId="5027F296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0.1149</w:t>
            </w:r>
          </w:p>
        </w:tc>
        <w:tc>
          <w:tcPr>
            <w:tcW w:w="938" w:type="dxa"/>
            <w:vAlign w:val="center"/>
          </w:tcPr>
          <w:p w14:paraId="279239D6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0.0132</w:t>
            </w:r>
          </w:p>
        </w:tc>
        <w:tc>
          <w:tcPr>
            <w:tcW w:w="1212" w:type="dxa"/>
            <w:vAlign w:val="center"/>
          </w:tcPr>
          <w:p w14:paraId="2FC19C50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0.3924</w:t>
            </w:r>
          </w:p>
        </w:tc>
        <w:tc>
          <w:tcPr>
            <w:tcW w:w="552" w:type="dxa"/>
            <w:vAlign w:val="center"/>
          </w:tcPr>
          <w:p w14:paraId="31966D2C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984" w:type="dxa"/>
            <w:vAlign w:val="center"/>
          </w:tcPr>
          <w:p w14:paraId="72E70F17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0.7879</w:t>
            </w:r>
          </w:p>
        </w:tc>
        <w:tc>
          <w:tcPr>
            <w:tcW w:w="938" w:type="dxa"/>
            <w:vAlign w:val="center"/>
          </w:tcPr>
          <w:p w14:paraId="253AEAF4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0.6209</w:t>
            </w:r>
          </w:p>
        </w:tc>
        <w:tc>
          <w:tcPr>
            <w:tcW w:w="801" w:type="dxa"/>
            <w:vAlign w:val="center"/>
          </w:tcPr>
          <w:p w14:paraId="60546762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10.2771</w:t>
            </w:r>
          </w:p>
        </w:tc>
      </w:tr>
      <w:tr w:rsidR="00CF5243" w:rsidRPr="00D224F4" w14:paraId="3C813196" w14:textId="77777777" w:rsidTr="00330A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" w:type="dxa"/>
          </w:tcPr>
          <w:p w14:paraId="584567E2" w14:textId="77777777" w:rsidR="00D224F4" w:rsidRPr="00D224F4" w:rsidRDefault="00D224F4" w:rsidP="00D224F4">
            <w:pPr>
              <w:bidi w:val="0"/>
              <w:spacing w:line="480" w:lineRule="auto"/>
              <w:jc w:val="left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GEP-5</w:t>
            </w:r>
          </w:p>
        </w:tc>
        <w:tc>
          <w:tcPr>
            <w:tcW w:w="1138" w:type="dxa"/>
            <w:vAlign w:val="center"/>
          </w:tcPr>
          <w:p w14:paraId="79AF2436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0.9111</w:t>
            </w:r>
          </w:p>
        </w:tc>
        <w:tc>
          <w:tcPr>
            <w:tcW w:w="1004" w:type="dxa"/>
            <w:vAlign w:val="center"/>
          </w:tcPr>
          <w:p w14:paraId="4F0D2706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3.3455</w:t>
            </w:r>
          </w:p>
        </w:tc>
        <w:tc>
          <w:tcPr>
            <w:tcW w:w="269" w:type="dxa"/>
            <w:vAlign w:val="center"/>
          </w:tcPr>
          <w:p w14:paraId="469EF150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593" w:type="dxa"/>
            <w:vAlign w:val="center"/>
          </w:tcPr>
          <w:p w14:paraId="5A9C65A0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0.0878</w:t>
            </w:r>
          </w:p>
        </w:tc>
        <w:tc>
          <w:tcPr>
            <w:tcW w:w="938" w:type="dxa"/>
            <w:vAlign w:val="center"/>
          </w:tcPr>
          <w:p w14:paraId="3CF3839E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0.0077</w:t>
            </w:r>
          </w:p>
        </w:tc>
        <w:tc>
          <w:tcPr>
            <w:tcW w:w="1212" w:type="dxa"/>
            <w:vAlign w:val="center"/>
          </w:tcPr>
          <w:p w14:paraId="650D0BBA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0.2996</w:t>
            </w:r>
          </w:p>
        </w:tc>
        <w:tc>
          <w:tcPr>
            <w:tcW w:w="552" w:type="dxa"/>
            <w:vAlign w:val="center"/>
          </w:tcPr>
          <w:p w14:paraId="4087DBC7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984" w:type="dxa"/>
            <w:vAlign w:val="center"/>
          </w:tcPr>
          <w:p w14:paraId="370728C7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0.7069</w:t>
            </w:r>
          </w:p>
        </w:tc>
        <w:tc>
          <w:tcPr>
            <w:tcW w:w="938" w:type="dxa"/>
            <w:vAlign w:val="center"/>
          </w:tcPr>
          <w:p w14:paraId="28B418B6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0.4997</w:t>
            </w:r>
          </w:p>
        </w:tc>
        <w:tc>
          <w:tcPr>
            <w:tcW w:w="801" w:type="dxa"/>
            <w:vAlign w:val="center"/>
          </w:tcPr>
          <w:p w14:paraId="2024BD5C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9.2198</w:t>
            </w:r>
          </w:p>
        </w:tc>
      </w:tr>
      <w:tr w:rsidR="00CF5243" w:rsidRPr="00D224F4" w14:paraId="0BB970BB" w14:textId="77777777" w:rsidTr="00330A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" w:type="dxa"/>
          </w:tcPr>
          <w:p w14:paraId="4358260D" w14:textId="77777777" w:rsidR="00D224F4" w:rsidRPr="00D224F4" w:rsidRDefault="00D224F4" w:rsidP="00D224F4">
            <w:pPr>
              <w:bidi w:val="0"/>
              <w:spacing w:line="480" w:lineRule="auto"/>
              <w:jc w:val="left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GEP-6</w:t>
            </w:r>
          </w:p>
        </w:tc>
        <w:tc>
          <w:tcPr>
            <w:tcW w:w="1138" w:type="dxa"/>
            <w:vAlign w:val="center"/>
          </w:tcPr>
          <w:p w14:paraId="27B8A368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0.8341</w:t>
            </w:r>
          </w:p>
        </w:tc>
        <w:tc>
          <w:tcPr>
            <w:tcW w:w="1004" w:type="dxa"/>
            <w:vAlign w:val="center"/>
          </w:tcPr>
          <w:p w14:paraId="716188B9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6.4125</w:t>
            </w:r>
          </w:p>
        </w:tc>
        <w:tc>
          <w:tcPr>
            <w:tcW w:w="269" w:type="dxa"/>
            <w:vAlign w:val="center"/>
          </w:tcPr>
          <w:p w14:paraId="45C70709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593" w:type="dxa"/>
            <w:vAlign w:val="center"/>
          </w:tcPr>
          <w:p w14:paraId="7F65B869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0.1193</w:t>
            </w:r>
          </w:p>
        </w:tc>
        <w:tc>
          <w:tcPr>
            <w:tcW w:w="938" w:type="dxa"/>
            <w:vAlign w:val="center"/>
          </w:tcPr>
          <w:p w14:paraId="7C6093AB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0.0142</w:t>
            </w:r>
          </w:p>
        </w:tc>
        <w:tc>
          <w:tcPr>
            <w:tcW w:w="1212" w:type="dxa"/>
            <w:vAlign w:val="center"/>
          </w:tcPr>
          <w:p w14:paraId="200E0D52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0.4073</w:t>
            </w:r>
          </w:p>
        </w:tc>
        <w:tc>
          <w:tcPr>
            <w:tcW w:w="552" w:type="dxa"/>
            <w:vAlign w:val="center"/>
          </w:tcPr>
          <w:p w14:paraId="5621C28D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984" w:type="dxa"/>
            <w:vAlign w:val="center"/>
          </w:tcPr>
          <w:p w14:paraId="68318B2A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0.8324</w:t>
            </w:r>
          </w:p>
        </w:tc>
        <w:tc>
          <w:tcPr>
            <w:tcW w:w="938" w:type="dxa"/>
            <w:vAlign w:val="center"/>
          </w:tcPr>
          <w:p w14:paraId="4FB4B255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0.6930</w:t>
            </w:r>
          </w:p>
        </w:tc>
        <w:tc>
          <w:tcPr>
            <w:tcW w:w="801" w:type="dxa"/>
            <w:vAlign w:val="center"/>
          </w:tcPr>
          <w:p w14:paraId="622A4C2E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10.8574</w:t>
            </w:r>
          </w:p>
        </w:tc>
      </w:tr>
      <w:tr w:rsidR="00CF5243" w:rsidRPr="00D224F4" w14:paraId="6F8C0620" w14:textId="77777777" w:rsidTr="00330A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" w:type="dxa"/>
          </w:tcPr>
          <w:p w14:paraId="64267E9D" w14:textId="77777777" w:rsidR="00D224F4" w:rsidRPr="00D224F4" w:rsidRDefault="00D224F4" w:rsidP="00D224F4">
            <w:pPr>
              <w:bidi w:val="0"/>
              <w:spacing w:line="480" w:lineRule="auto"/>
              <w:jc w:val="left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GEP-7</w:t>
            </w:r>
          </w:p>
        </w:tc>
        <w:tc>
          <w:tcPr>
            <w:tcW w:w="1138" w:type="dxa"/>
            <w:vAlign w:val="center"/>
          </w:tcPr>
          <w:p w14:paraId="33D42E38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0.8301</w:t>
            </w:r>
          </w:p>
        </w:tc>
        <w:tc>
          <w:tcPr>
            <w:tcW w:w="1004" w:type="dxa"/>
            <w:vAlign w:val="center"/>
          </w:tcPr>
          <w:p w14:paraId="6DFDE45F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3.5297</w:t>
            </w:r>
          </w:p>
        </w:tc>
        <w:tc>
          <w:tcPr>
            <w:tcW w:w="269" w:type="dxa"/>
            <w:vAlign w:val="center"/>
          </w:tcPr>
          <w:p w14:paraId="402EFC09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593" w:type="dxa"/>
            <w:vAlign w:val="center"/>
          </w:tcPr>
          <w:p w14:paraId="6587B1EB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0.1214</w:t>
            </w:r>
          </w:p>
        </w:tc>
        <w:tc>
          <w:tcPr>
            <w:tcW w:w="938" w:type="dxa"/>
            <w:vAlign w:val="center"/>
          </w:tcPr>
          <w:p w14:paraId="21C17D9B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0.0147</w:t>
            </w:r>
          </w:p>
        </w:tc>
        <w:tc>
          <w:tcPr>
            <w:tcW w:w="1212" w:type="dxa"/>
            <w:vAlign w:val="center"/>
          </w:tcPr>
          <w:p w14:paraId="16FC791B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0.4145</w:t>
            </w:r>
          </w:p>
        </w:tc>
        <w:tc>
          <w:tcPr>
            <w:tcW w:w="552" w:type="dxa"/>
            <w:vAlign w:val="center"/>
          </w:tcPr>
          <w:p w14:paraId="6EBEB375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984" w:type="dxa"/>
            <w:vAlign w:val="center"/>
          </w:tcPr>
          <w:p w14:paraId="24F7879E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0.7161</w:t>
            </w:r>
          </w:p>
        </w:tc>
        <w:tc>
          <w:tcPr>
            <w:tcW w:w="938" w:type="dxa"/>
            <w:vAlign w:val="center"/>
          </w:tcPr>
          <w:p w14:paraId="471A7278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0.5128</w:t>
            </w:r>
          </w:p>
        </w:tc>
        <w:tc>
          <w:tcPr>
            <w:tcW w:w="801" w:type="dxa"/>
            <w:vAlign w:val="center"/>
          </w:tcPr>
          <w:p w14:paraId="5CA636AA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9.3401</w:t>
            </w:r>
          </w:p>
        </w:tc>
      </w:tr>
      <w:tr w:rsidR="00CF5243" w:rsidRPr="00D224F4" w14:paraId="6DC549F6" w14:textId="77777777" w:rsidTr="00330A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" w:type="dxa"/>
          </w:tcPr>
          <w:p w14:paraId="69D3E8D1" w14:textId="77777777" w:rsidR="00D224F4" w:rsidRPr="00D224F4" w:rsidRDefault="00D224F4" w:rsidP="00D224F4">
            <w:pPr>
              <w:bidi w:val="0"/>
              <w:spacing w:line="480" w:lineRule="auto"/>
              <w:jc w:val="left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GEP-8</w:t>
            </w:r>
          </w:p>
        </w:tc>
        <w:tc>
          <w:tcPr>
            <w:tcW w:w="1138" w:type="dxa"/>
            <w:vAlign w:val="center"/>
          </w:tcPr>
          <w:p w14:paraId="0197890C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0.8301</w:t>
            </w:r>
          </w:p>
        </w:tc>
        <w:tc>
          <w:tcPr>
            <w:tcW w:w="1004" w:type="dxa"/>
            <w:vAlign w:val="center"/>
          </w:tcPr>
          <w:p w14:paraId="2D715326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3.5186</w:t>
            </w:r>
          </w:p>
        </w:tc>
        <w:tc>
          <w:tcPr>
            <w:tcW w:w="269" w:type="dxa"/>
            <w:vAlign w:val="center"/>
          </w:tcPr>
          <w:p w14:paraId="6F8F9EB6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593" w:type="dxa"/>
            <w:vAlign w:val="center"/>
          </w:tcPr>
          <w:p w14:paraId="73C8A383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0.1207</w:t>
            </w:r>
          </w:p>
        </w:tc>
        <w:tc>
          <w:tcPr>
            <w:tcW w:w="938" w:type="dxa"/>
            <w:vAlign w:val="center"/>
          </w:tcPr>
          <w:p w14:paraId="7335D6B1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0.0145</w:t>
            </w:r>
          </w:p>
        </w:tc>
        <w:tc>
          <w:tcPr>
            <w:tcW w:w="1212" w:type="dxa"/>
            <w:vAlign w:val="center"/>
          </w:tcPr>
          <w:p w14:paraId="737A391C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0.4120</w:t>
            </w:r>
          </w:p>
        </w:tc>
        <w:tc>
          <w:tcPr>
            <w:tcW w:w="552" w:type="dxa"/>
            <w:vAlign w:val="center"/>
          </w:tcPr>
          <w:p w14:paraId="32EDEE45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984" w:type="dxa"/>
            <w:vAlign w:val="center"/>
          </w:tcPr>
          <w:p w14:paraId="6CDA93B9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0.7253</w:t>
            </w:r>
          </w:p>
        </w:tc>
        <w:tc>
          <w:tcPr>
            <w:tcW w:w="938" w:type="dxa"/>
            <w:vAlign w:val="center"/>
          </w:tcPr>
          <w:p w14:paraId="18620510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0.5147</w:t>
            </w:r>
          </w:p>
        </w:tc>
        <w:tc>
          <w:tcPr>
            <w:tcW w:w="801" w:type="dxa"/>
            <w:vAlign w:val="center"/>
          </w:tcPr>
          <w:p w14:paraId="0368FD2D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9.2781</w:t>
            </w:r>
          </w:p>
        </w:tc>
      </w:tr>
      <w:tr w:rsidR="00CF5243" w:rsidRPr="00D224F4" w14:paraId="27ED4A23" w14:textId="77777777" w:rsidTr="00330A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" w:type="dxa"/>
            <w:tcBorders>
              <w:bottom w:val="single" w:sz="4" w:space="0" w:color="auto"/>
            </w:tcBorders>
          </w:tcPr>
          <w:p w14:paraId="44B35F6C" w14:textId="77777777" w:rsidR="00D224F4" w:rsidRPr="00D224F4" w:rsidRDefault="00D224F4" w:rsidP="00D224F4">
            <w:pPr>
              <w:bidi w:val="0"/>
              <w:spacing w:line="480" w:lineRule="auto"/>
              <w:jc w:val="left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GEP-9</w:t>
            </w:r>
          </w:p>
        </w:tc>
        <w:tc>
          <w:tcPr>
            <w:tcW w:w="1138" w:type="dxa"/>
            <w:tcBorders>
              <w:bottom w:val="single" w:sz="4" w:space="0" w:color="auto"/>
            </w:tcBorders>
            <w:vAlign w:val="center"/>
          </w:tcPr>
          <w:p w14:paraId="30609238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0.9010</w:t>
            </w:r>
          </w:p>
        </w:tc>
        <w:tc>
          <w:tcPr>
            <w:tcW w:w="1004" w:type="dxa"/>
            <w:tcBorders>
              <w:bottom w:val="single" w:sz="4" w:space="0" w:color="auto"/>
            </w:tcBorders>
            <w:vAlign w:val="center"/>
          </w:tcPr>
          <w:p w14:paraId="03D63BF9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0.8974</w:t>
            </w:r>
          </w:p>
        </w:tc>
        <w:tc>
          <w:tcPr>
            <w:tcW w:w="269" w:type="dxa"/>
            <w:tcBorders>
              <w:bottom w:val="single" w:sz="4" w:space="0" w:color="auto"/>
            </w:tcBorders>
            <w:vAlign w:val="center"/>
          </w:tcPr>
          <w:p w14:paraId="4CC779D3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593" w:type="dxa"/>
            <w:tcBorders>
              <w:bottom w:val="single" w:sz="4" w:space="0" w:color="auto"/>
            </w:tcBorders>
            <w:vAlign w:val="center"/>
          </w:tcPr>
          <w:p w14:paraId="1B99809A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0.0922</w:t>
            </w:r>
          </w:p>
        </w:tc>
        <w:tc>
          <w:tcPr>
            <w:tcW w:w="938" w:type="dxa"/>
            <w:tcBorders>
              <w:bottom w:val="single" w:sz="4" w:space="0" w:color="auto"/>
            </w:tcBorders>
            <w:vAlign w:val="center"/>
          </w:tcPr>
          <w:p w14:paraId="6AE74B77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0.0085</w:t>
            </w:r>
          </w:p>
        </w:tc>
        <w:tc>
          <w:tcPr>
            <w:tcW w:w="1212" w:type="dxa"/>
            <w:tcBorders>
              <w:bottom w:val="single" w:sz="4" w:space="0" w:color="auto"/>
            </w:tcBorders>
            <w:vAlign w:val="center"/>
          </w:tcPr>
          <w:p w14:paraId="464704EC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0.3149</w:t>
            </w:r>
          </w:p>
        </w:tc>
        <w:tc>
          <w:tcPr>
            <w:tcW w:w="552" w:type="dxa"/>
            <w:tcBorders>
              <w:bottom w:val="single" w:sz="4" w:space="0" w:color="auto"/>
            </w:tcBorders>
            <w:vAlign w:val="center"/>
          </w:tcPr>
          <w:p w14:paraId="2D94B2C5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984" w:type="dxa"/>
            <w:tcBorders>
              <w:bottom w:val="single" w:sz="4" w:space="0" w:color="auto"/>
            </w:tcBorders>
            <w:vAlign w:val="center"/>
          </w:tcPr>
          <w:p w14:paraId="3C9AEBA9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0.7183</w:t>
            </w:r>
          </w:p>
        </w:tc>
        <w:tc>
          <w:tcPr>
            <w:tcW w:w="938" w:type="dxa"/>
            <w:tcBorders>
              <w:bottom w:val="single" w:sz="4" w:space="0" w:color="auto"/>
            </w:tcBorders>
            <w:vAlign w:val="center"/>
          </w:tcPr>
          <w:p w14:paraId="1E4F7FCC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0.5268</w:t>
            </w:r>
          </w:p>
        </w:tc>
        <w:tc>
          <w:tcPr>
            <w:tcW w:w="801" w:type="dxa"/>
            <w:tcBorders>
              <w:bottom w:val="single" w:sz="4" w:space="0" w:color="auto"/>
            </w:tcBorders>
            <w:vAlign w:val="center"/>
          </w:tcPr>
          <w:p w14:paraId="6AE680EF" w14:textId="77777777" w:rsidR="00D224F4" w:rsidRPr="00D224F4" w:rsidRDefault="00D224F4" w:rsidP="00D224F4">
            <w:pPr>
              <w:bidi w:val="0"/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D224F4">
              <w:rPr>
                <w:rFonts w:asciiTheme="majorHAnsi" w:eastAsia="Times New Roman" w:hAnsiTheme="majorHAnsi" w:cs="B Mitra"/>
                <w:sz w:val="16"/>
                <w:szCs w:val="16"/>
              </w:rPr>
              <w:t>9.3487</w:t>
            </w:r>
          </w:p>
        </w:tc>
      </w:tr>
    </w:tbl>
    <w:p w14:paraId="6B738244" w14:textId="77777777" w:rsidR="00D224F4" w:rsidRDefault="00D224F4" w:rsidP="006605D7">
      <w:pPr>
        <w:jc w:val="center"/>
        <w:rPr>
          <w:rFonts w:asciiTheme="majorHAnsi" w:hAnsiTheme="majorHAnsi" w:cs="B Mitra"/>
          <w:szCs w:val="24"/>
          <w:rtl/>
        </w:rPr>
      </w:pPr>
    </w:p>
    <w:p w14:paraId="39A32F17" w14:textId="77777777" w:rsidR="006605D7" w:rsidRDefault="006605D7">
      <w:pPr>
        <w:bidi w:val="0"/>
        <w:jc w:val="left"/>
        <w:rPr>
          <w:rFonts w:asciiTheme="majorHAnsi" w:hAnsiTheme="majorHAnsi" w:cs="B Mitra"/>
          <w:szCs w:val="24"/>
          <w:rtl/>
        </w:rPr>
        <w:sectPr w:rsidR="006605D7" w:rsidSect="006605D7">
          <w:footerReference w:type="first" r:id="rId19"/>
          <w:footnotePr>
            <w:numRestart w:val="eachPage"/>
          </w:footnotePr>
          <w:pgSz w:w="11906" w:h="16838" w:code="9"/>
          <w:pgMar w:top="1418" w:right="1134" w:bottom="1418" w:left="1134" w:header="227" w:footer="567" w:gutter="0"/>
          <w:cols w:space="567"/>
          <w:titlePg/>
          <w:bidi/>
          <w:rtlGutter/>
          <w:docGrid w:linePitch="360"/>
        </w:sectPr>
      </w:pPr>
      <w:r>
        <w:rPr>
          <w:rFonts w:asciiTheme="majorHAnsi" w:hAnsiTheme="majorHAnsi" w:cs="B Mitra"/>
          <w:szCs w:val="24"/>
          <w:rtl/>
        </w:rPr>
        <w:br w:type="page"/>
      </w:r>
    </w:p>
    <w:p w14:paraId="2F179EC2" w14:textId="77777777" w:rsidR="00F030A6" w:rsidRDefault="00F030A6" w:rsidP="00F030A6">
      <w:pPr>
        <w:jc w:val="lowKashida"/>
        <w:rPr>
          <w:rFonts w:asciiTheme="majorHAnsi" w:hAnsiTheme="majorHAnsi" w:cs="B Mitra" w:hint="cs"/>
          <w:szCs w:val="24"/>
          <w:rtl/>
        </w:rPr>
      </w:pPr>
      <w:r w:rsidRPr="00E14CB8">
        <w:rPr>
          <w:rFonts w:asciiTheme="majorHAnsi" w:hAnsiTheme="majorHAnsi" w:cs="B Mitra"/>
          <w:szCs w:val="24"/>
          <w:rtl/>
        </w:rPr>
        <w:lastRenderedPageBreak/>
        <w:t>شکل 4</w:t>
      </w:r>
      <w:r>
        <w:rPr>
          <w:rFonts w:asciiTheme="majorHAnsi" w:hAnsiTheme="majorHAnsi" w:cs="B Mitra" w:hint="cs"/>
          <w:szCs w:val="24"/>
          <w:rtl/>
        </w:rPr>
        <w:t>،</w:t>
      </w:r>
      <w:r w:rsidRPr="00E14CB8">
        <w:rPr>
          <w:rFonts w:asciiTheme="majorHAnsi" w:hAnsiTheme="majorHAnsi" w:cs="B Mitra"/>
          <w:szCs w:val="24"/>
          <w:rtl/>
        </w:rPr>
        <w:t xml:space="preserve"> تغ</w:t>
      </w:r>
      <w:r w:rsidRPr="00E14CB8">
        <w:rPr>
          <w:rFonts w:asciiTheme="majorHAnsi" w:hAnsiTheme="majorHAnsi" w:cs="B Mitra" w:hint="cs"/>
          <w:szCs w:val="24"/>
          <w:rtl/>
        </w:rPr>
        <w:t>یی</w:t>
      </w:r>
      <w:r w:rsidRPr="00E14CB8">
        <w:rPr>
          <w:rFonts w:asciiTheme="majorHAnsi" w:hAnsiTheme="majorHAnsi" w:cs="B Mitra" w:hint="eastAsia"/>
          <w:szCs w:val="24"/>
          <w:rtl/>
        </w:rPr>
        <w:t>رات</w:t>
      </w:r>
      <w:r w:rsidRPr="00E14CB8">
        <w:rPr>
          <w:rFonts w:asciiTheme="majorHAnsi" w:hAnsiTheme="majorHAnsi" w:cs="B Mitra"/>
          <w:szCs w:val="24"/>
          <w:rtl/>
        </w:rPr>
        <w:t xml:space="preserve"> شاخص ها</w:t>
      </w:r>
      <w:r w:rsidRPr="00E14CB8">
        <w:rPr>
          <w:rFonts w:asciiTheme="majorHAnsi" w:hAnsiTheme="majorHAnsi" w:cs="B Mitra" w:hint="cs"/>
          <w:szCs w:val="24"/>
          <w:rtl/>
        </w:rPr>
        <w:t>ی</w:t>
      </w:r>
      <w:r w:rsidRPr="00E14CB8">
        <w:rPr>
          <w:rFonts w:asciiTheme="majorHAnsi" w:hAnsiTheme="majorHAnsi" w:cs="B Mitra"/>
          <w:szCs w:val="24"/>
          <w:rtl/>
        </w:rPr>
        <w:t xml:space="preserve"> مختلف در آموزش و </w:t>
      </w:r>
      <w:r>
        <w:rPr>
          <w:rFonts w:asciiTheme="majorHAnsi" w:hAnsiTheme="majorHAnsi" w:cs="B Mitra" w:hint="cs"/>
          <w:szCs w:val="24"/>
          <w:rtl/>
        </w:rPr>
        <w:t>تست</w:t>
      </w:r>
      <w:r w:rsidRPr="00E14CB8">
        <w:rPr>
          <w:rFonts w:asciiTheme="majorHAnsi" w:hAnsiTheme="majorHAnsi" w:cs="B Mitra"/>
          <w:szCs w:val="24"/>
          <w:rtl/>
        </w:rPr>
        <w:t xml:space="preserve"> رو</w:t>
      </w:r>
      <w:r w:rsidRPr="00E14CB8">
        <w:rPr>
          <w:rFonts w:asciiTheme="majorHAnsi" w:hAnsiTheme="majorHAnsi" w:cs="B Mitra" w:hint="cs"/>
          <w:szCs w:val="24"/>
          <w:rtl/>
        </w:rPr>
        <w:t>ی</w:t>
      </w:r>
      <w:r w:rsidRPr="00E14CB8">
        <w:rPr>
          <w:rFonts w:asciiTheme="majorHAnsi" w:hAnsiTheme="majorHAnsi" w:cs="B Mitra" w:hint="eastAsia"/>
          <w:szCs w:val="24"/>
          <w:rtl/>
        </w:rPr>
        <w:t>کردها</w:t>
      </w:r>
      <w:r w:rsidRPr="00E14CB8">
        <w:rPr>
          <w:rFonts w:asciiTheme="majorHAnsi" w:hAnsiTheme="majorHAnsi" w:cs="B Mitra" w:hint="cs"/>
          <w:szCs w:val="24"/>
          <w:rtl/>
        </w:rPr>
        <w:t>ی</w:t>
      </w:r>
      <w:r w:rsidRPr="00E14CB8">
        <w:rPr>
          <w:rFonts w:asciiTheme="majorHAnsi" w:hAnsiTheme="majorHAnsi" w:cs="B Mitra"/>
          <w:szCs w:val="24"/>
          <w:rtl/>
        </w:rPr>
        <w:t xml:space="preserve"> </w:t>
      </w:r>
      <w:r w:rsidRPr="00E14CB8">
        <w:rPr>
          <w:rFonts w:asciiTheme="majorHAnsi" w:hAnsiTheme="majorHAnsi" w:cs="B Mitra"/>
          <w:sz w:val="20"/>
          <w:szCs w:val="20"/>
        </w:rPr>
        <w:t>GEP</w:t>
      </w:r>
      <w:r w:rsidRPr="00E14CB8">
        <w:rPr>
          <w:rFonts w:asciiTheme="majorHAnsi" w:hAnsiTheme="majorHAnsi" w:cs="B Mitra"/>
          <w:szCs w:val="24"/>
          <w:rtl/>
        </w:rPr>
        <w:t xml:space="preserve"> را نشان م</w:t>
      </w:r>
      <w:r w:rsidRPr="00E14CB8">
        <w:rPr>
          <w:rFonts w:asciiTheme="majorHAnsi" w:hAnsiTheme="majorHAnsi" w:cs="B Mitra" w:hint="cs"/>
          <w:szCs w:val="24"/>
          <w:rtl/>
        </w:rPr>
        <w:t>ی</w:t>
      </w:r>
      <w:r w:rsidRPr="00E14CB8">
        <w:rPr>
          <w:rFonts w:asciiTheme="majorHAnsi" w:hAnsiTheme="majorHAnsi" w:cs="B Mitra"/>
          <w:szCs w:val="24"/>
          <w:rtl/>
        </w:rPr>
        <w:t xml:space="preserve"> دهد. بر ا</w:t>
      </w:r>
      <w:r w:rsidRPr="00E14CB8">
        <w:rPr>
          <w:rFonts w:asciiTheme="majorHAnsi" w:hAnsiTheme="majorHAnsi" w:cs="B Mitra" w:hint="cs"/>
          <w:szCs w:val="24"/>
          <w:rtl/>
        </w:rPr>
        <w:t>ی</w:t>
      </w:r>
      <w:r w:rsidRPr="00E14CB8">
        <w:rPr>
          <w:rFonts w:asciiTheme="majorHAnsi" w:hAnsiTheme="majorHAnsi" w:cs="B Mitra" w:hint="eastAsia"/>
          <w:szCs w:val="24"/>
          <w:rtl/>
        </w:rPr>
        <w:t>ن</w:t>
      </w:r>
      <w:r w:rsidRPr="00E14CB8">
        <w:rPr>
          <w:rFonts w:asciiTheme="majorHAnsi" w:hAnsiTheme="majorHAnsi" w:cs="B Mitra"/>
          <w:szCs w:val="24"/>
          <w:rtl/>
        </w:rPr>
        <w:t xml:space="preserve"> اساس </w:t>
      </w:r>
      <w:r w:rsidRPr="00E14CB8">
        <w:rPr>
          <w:rFonts w:asciiTheme="majorHAnsi" w:hAnsiTheme="majorHAnsi" w:cs="B Mitra"/>
          <w:sz w:val="20"/>
          <w:szCs w:val="20"/>
        </w:rPr>
        <w:t>GEP-5</w:t>
      </w:r>
      <w:r w:rsidRPr="00E14CB8">
        <w:rPr>
          <w:rFonts w:asciiTheme="majorHAnsi" w:hAnsiTheme="majorHAnsi" w:cs="B Mitra"/>
          <w:sz w:val="20"/>
          <w:szCs w:val="20"/>
          <w:rtl/>
        </w:rPr>
        <w:t xml:space="preserve"> </w:t>
      </w:r>
      <w:r w:rsidRPr="00E14CB8">
        <w:rPr>
          <w:rFonts w:asciiTheme="majorHAnsi" w:hAnsiTheme="majorHAnsi" w:cs="B Mitra"/>
          <w:szCs w:val="24"/>
          <w:rtl/>
        </w:rPr>
        <w:t xml:space="preserve">و </w:t>
      </w:r>
      <w:r w:rsidRPr="00E14CB8">
        <w:rPr>
          <w:rFonts w:asciiTheme="majorHAnsi" w:hAnsiTheme="majorHAnsi" w:cs="B Mitra"/>
          <w:sz w:val="20"/>
          <w:szCs w:val="20"/>
        </w:rPr>
        <w:t>GEP-9</w:t>
      </w:r>
      <w:r w:rsidRPr="00E14CB8">
        <w:rPr>
          <w:rFonts w:asciiTheme="majorHAnsi" w:hAnsiTheme="majorHAnsi" w:cs="B Mitra"/>
          <w:sz w:val="20"/>
          <w:szCs w:val="20"/>
          <w:rtl/>
        </w:rPr>
        <w:t xml:space="preserve"> </w:t>
      </w:r>
      <w:r w:rsidRPr="00E14CB8">
        <w:rPr>
          <w:rFonts w:asciiTheme="majorHAnsi" w:hAnsiTheme="majorHAnsi" w:cs="B Mitra"/>
          <w:szCs w:val="24"/>
          <w:rtl/>
        </w:rPr>
        <w:t>عملکرد بهتر</w:t>
      </w:r>
      <w:r w:rsidRPr="00E14CB8">
        <w:rPr>
          <w:rFonts w:asciiTheme="majorHAnsi" w:hAnsiTheme="majorHAnsi" w:cs="B Mitra" w:hint="cs"/>
          <w:szCs w:val="24"/>
          <w:rtl/>
        </w:rPr>
        <w:t>ی</w:t>
      </w:r>
      <w:r w:rsidRPr="00E14CB8">
        <w:rPr>
          <w:rFonts w:asciiTheme="majorHAnsi" w:hAnsiTheme="majorHAnsi" w:cs="B Mitra"/>
          <w:szCs w:val="24"/>
          <w:rtl/>
        </w:rPr>
        <w:t xml:space="preserve"> دارند. معادلات برآورد شده برا</w:t>
      </w:r>
      <w:r w:rsidRPr="00E14CB8">
        <w:rPr>
          <w:rFonts w:asciiTheme="majorHAnsi" w:hAnsiTheme="majorHAnsi" w:cs="B Mitra" w:hint="cs"/>
          <w:szCs w:val="24"/>
          <w:rtl/>
        </w:rPr>
        <w:t>ی</w:t>
      </w:r>
      <w:r w:rsidRPr="00E14CB8">
        <w:rPr>
          <w:rFonts w:asciiTheme="majorHAnsi" w:hAnsiTheme="majorHAnsi" w:cs="B Mitra"/>
          <w:szCs w:val="24"/>
          <w:rtl/>
        </w:rPr>
        <w:t xml:space="preserve"> 9 مدل </w:t>
      </w:r>
      <w:r w:rsidRPr="00E14CB8">
        <w:rPr>
          <w:rFonts w:asciiTheme="majorHAnsi" w:hAnsiTheme="majorHAnsi" w:cs="B Mitra"/>
          <w:sz w:val="20"/>
          <w:szCs w:val="20"/>
        </w:rPr>
        <w:t>GEP</w:t>
      </w:r>
      <w:r w:rsidRPr="00E14CB8">
        <w:rPr>
          <w:rFonts w:asciiTheme="majorHAnsi" w:hAnsiTheme="majorHAnsi" w:cs="B Mitra"/>
          <w:szCs w:val="24"/>
          <w:rtl/>
        </w:rPr>
        <w:t xml:space="preserve"> در جدول 5 ارائه شده است. متغ</w:t>
      </w:r>
      <w:r w:rsidRPr="00E14CB8">
        <w:rPr>
          <w:rFonts w:asciiTheme="majorHAnsi" w:hAnsiTheme="majorHAnsi" w:cs="B Mitra" w:hint="cs"/>
          <w:szCs w:val="24"/>
          <w:rtl/>
        </w:rPr>
        <w:t>ی</w:t>
      </w:r>
      <w:r w:rsidRPr="00E14CB8">
        <w:rPr>
          <w:rFonts w:asciiTheme="majorHAnsi" w:hAnsiTheme="majorHAnsi" w:cs="B Mitra" w:hint="eastAsia"/>
          <w:szCs w:val="24"/>
          <w:rtl/>
        </w:rPr>
        <w:t>رها</w:t>
      </w:r>
      <w:r w:rsidRPr="00E14CB8">
        <w:rPr>
          <w:rFonts w:asciiTheme="majorHAnsi" w:hAnsiTheme="majorHAnsi" w:cs="B Mitra" w:hint="cs"/>
          <w:szCs w:val="24"/>
          <w:rtl/>
        </w:rPr>
        <w:t>ی</w:t>
      </w:r>
      <w:r w:rsidRPr="00E14CB8">
        <w:rPr>
          <w:rFonts w:asciiTheme="majorHAnsi" w:hAnsiTheme="majorHAnsi" w:cs="B Mitra"/>
          <w:szCs w:val="24"/>
          <w:rtl/>
        </w:rPr>
        <w:t xml:space="preserve"> ورود</w:t>
      </w:r>
      <w:r w:rsidRPr="00E14CB8">
        <w:rPr>
          <w:rFonts w:asciiTheme="majorHAnsi" w:hAnsiTheme="majorHAnsi" w:cs="B Mitra" w:hint="cs"/>
          <w:szCs w:val="24"/>
          <w:rtl/>
        </w:rPr>
        <w:t>ی</w:t>
      </w:r>
      <w:r w:rsidRPr="00E14CB8">
        <w:rPr>
          <w:rFonts w:asciiTheme="majorHAnsi" w:hAnsiTheme="majorHAnsi" w:cs="B Mitra"/>
          <w:szCs w:val="24"/>
          <w:rtl/>
        </w:rPr>
        <w:t xml:space="preserve"> معادلات در جدول 5 در جدول 6 آورده شده است. ا</w:t>
      </w:r>
      <w:r w:rsidRPr="00E14CB8">
        <w:rPr>
          <w:rFonts w:asciiTheme="majorHAnsi" w:hAnsiTheme="majorHAnsi" w:cs="B Mitra" w:hint="cs"/>
          <w:szCs w:val="24"/>
          <w:rtl/>
        </w:rPr>
        <w:t>ی</w:t>
      </w:r>
      <w:r w:rsidRPr="00E14CB8">
        <w:rPr>
          <w:rFonts w:asciiTheme="majorHAnsi" w:hAnsiTheme="majorHAnsi" w:cs="B Mitra" w:hint="eastAsia"/>
          <w:szCs w:val="24"/>
          <w:rtl/>
        </w:rPr>
        <w:t>ن</w:t>
      </w:r>
      <w:r w:rsidRPr="00E14CB8">
        <w:rPr>
          <w:rFonts w:asciiTheme="majorHAnsi" w:hAnsiTheme="majorHAnsi" w:cs="B Mitra"/>
          <w:szCs w:val="24"/>
          <w:rtl/>
        </w:rPr>
        <w:t xml:space="preserve"> معادلات از د</w:t>
      </w:r>
      <w:r w:rsidRPr="00E14CB8">
        <w:rPr>
          <w:rFonts w:asciiTheme="majorHAnsi" w:hAnsiTheme="majorHAnsi" w:cs="B Mitra" w:hint="eastAsia"/>
          <w:szCs w:val="24"/>
          <w:rtl/>
        </w:rPr>
        <w:t>رختان</w:t>
      </w:r>
      <w:r w:rsidRPr="00E14CB8">
        <w:rPr>
          <w:rFonts w:asciiTheme="majorHAnsi" w:hAnsiTheme="majorHAnsi" w:cs="B Mitra"/>
          <w:szCs w:val="24"/>
          <w:rtl/>
        </w:rPr>
        <w:t xml:space="preserve"> ب</w:t>
      </w:r>
      <w:r w:rsidRPr="00E14CB8">
        <w:rPr>
          <w:rFonts w:asciiTheme="majorHAnsi" w:hAnsiTheme="majorHAnsi" w:cs="B Mitra" w:hint="cs"/>
          <w:szCs w:val="24"/>
          <w:rtl/>
        </w:rPr>
        <w:t>ی</w:t>
      </w:r>
      <w:r w:rsidRPr="00E14CB8">
        <w:rPr>
          <w:rFonts w:asciiTheme="majorHAnsi" w:hAnsiTheme="majorHAnsi" w:cs="B Mitra" w:hint="eastAsia"/>
          <w:szCs w:val="24"/>
          <w:rtl/>
        </w:rPr>
        <w:t>ان</w:t>
      </w:r>
      <w:r w:rsidRPr="00E14CB8">
        <w:rPr>
          <w:rFonts w:asciiTheme="majorHAnsi" w:hAnsiTheme="majorHAnsi" w:cs="B Mitra"/>
          <w:szCs w:val="24"/>
          <w:rtl/>
        </w:rPr>
        <w:t xml:space="preserve"> متناظر بر اساس ادب</w:t>
      </w:r>
      <w:r w:rsidRPr="00E14CB8">
        <w:rPr>
          <w:rFonts w:asciiTheme="majorHAnsi" w:hAnsiTheme="majorHAnsi" w:cs="B Mitra" w:hint="cs"/>
          <w:szCs w:val="24"/>
          <w:rtl/>
        </w:rPr>
        <w:t>ی</w:t>
      </w:r>
      <w:r w:rsidRPr="00E14CB8">
        <w:rPr>
          <w:rFonts w:asciiTheme="majorHAnsi" w:hAnsiTheme="majorHAnsi" w:cs="B Mitra" w:hint="eastAsia"/>
          <w:szCs w:val="24"/>
          <w:rtl/>
        </w:rPr>
        <w:t>ات</w:t>
      </w:r>
      <w:r w:rsidRPr="00E14CB8">
        <w:rPr>
          <w:rFonts w:asciiTheme="majorHAnsi" w:hAnsiTheme="majorHAnsi" w:cs="B Mitra"/>
          <w:szCs w:val="24"/>
          <w:rtl/>
        </w:rPr>
        <w:t xml:space="preserve"> [81] به دست آمده اند. شکل 4 تغ</w:t>
      </w:r>
      <w:r w:rsidRPr="00E14CB8">
        <w:rPr>
          <w:rFonts w:asciiTheme="majorHAnsi" w:hAnsiTheme="majorHAnsi" w:cs="B Mitra" w:hint="cs"/>
          <w:szCs w:val="24"/>
          <w:rtl/>
        </w:rPr>
        <w:t>یی</w:t>
      </w:r>
      <w:r w:rsidRPr="00E14CB8">
        <w:rPr>
          <w:rFonts w:asciiTheme="majorHAnsi" w:hAnsiTheme="majorHAnsi" w:cs="B Mitra" w:hint="eastAsia"/>
          <w:szCs w:val="24"/>
          <w:rtl/>
        </w:rPr>
        <w:t>رات</w:t>
      </w:r>
      <w:r w:rsidRPr="00E14CB8">
        <w:rPr>
          <w:rFonts w:asciiTheme="majorHAnsi" w:hAnsiTheme="majorHAnsi" w:cs="B Mitra"/>
          <w:szCs w:val="24"/>
          <w:rtl/>
        </w:rPr>
        <w:t xml:space="preserve"> شاخص ها</w:t>
      </w:r>
      <w:r w:rsidRPr="00E14CB8">
        <w:rPr>
          <w:rFonts w:asciiTheme="majorHAnsi" w:hAnsiTheme="majorHAnsi" w:cs="B Mitra" w:hint="cs"/>
          <w:szCs w:val="24"/>
          <w:rtl/>
        </w:rPr>
        <w:t>ی</w:t>
      </w:r>
      <w:r w:rsidRPr="00E14CB8">
        <w:rPr>
          <w:rFonts w:asciiTheme="majorHAnsi" w:hAnsiTheme="majorHAnsi" w:cs="B Mitra"/>
          <w:szCs w:val="24"/>
          <w:rtl/>
        </w:rPr>
        <w:t xml:space="preserve"> آمار</w:t>
      </w:r>
      <w:r w:rsidRPr="00E14CB8">
        <w:rPr>
          <w:rFonts w:asciiTheme="majorHAnsi" w:hAnsiTheme="majorHAnsi" w:cs="B Mitra" w:hint="cs"/>
          <w:szCs w:val="24"/>
          <w:rtl/>
        </w:rPr>
        <w:t>ی</w:t>
      </w:r>
      <w:r w:rsidRPr="00E14CB8">
        <w:rPr>
          <w:rFonts w:asciiTheme="majorHAnsi" w:hAnsiTheme="majorHAnsi" w:cs="B Mitra"/>
          <w:szCs w:val="24"/>
          <w:rtl/>
        </w:rPr>
        <w:t xml:space="preserve"> مورد استفاده برا</w:t>
      </w:r>
      <w:r w:rsidRPr="00E14CB8">
        <w:rPr>
          <w:rFonts w:asciiTheme="majorHAnsi" w:hAnsiTheme="majorHAnsi" w:cs="B Mitra" w:hint="cs"/>
          <w:szCs w:val="24"/>
          <w:rtl/>
        </w:rPr>
        <w:t>ی</w:t>
      </w:r>
      <w:r w:rsidRPr="00E14CB8">
        <w:rPr>
          <w:rFonts w:asciiTheme="majorHAnsi" w:hAnsiTheme="majorHAnsi" w:cs="B Mitra"/>
          <w:szCs w:val="24"/>
          <w:rtl/>
        </w:rPr>
        <w:t xml:space="preserve"> ارز</w:t>
      </w:r>
      <w:r w:rsidRPr="00E14CB8">
        <w:rPr>
          <w:rFonts w:asciiTheme="majorHAnsi" w:hAnsiTheme="majorHAnsi" w:cs="B Mitra" w:hint="cs"/>
          <w:szCs w:val="24"/>
          <w:rtl/>
        </w:rPr>
        <w:t>ی</w:t>
      </w:r>
      <w:r w:rsidRPr="00E14CB8">
        <w:rPr>
          <w:rFonts w:asciiTheme="majorHAnsi" w:hAnsiTheme="majorHAnsi" w:cs="B Mitra" w:hint="eastAsia"/>
          <w:szCs w:val="24"/>
          <w:rtl/>
        </w:rPr>
        <w:t>اب</w:t>
      </w:r>
      <w:r w:rsidRPr="00E14CB8">
        <w:rPr>
          <w:rFonts w:asciiTheme="majorHAnsi" w:hAnsiTheme="majorHAnsi" w:cs="B Mitra" w:hint="cs"/>
          <w:szCs w:val="24"/>
          <w:rtl/>
        </w:rPr>
        <w:t>ی</w:t>
      </w:r>
      <w:r w:rsidRPr="00E14CB8">
        <w:rPr>
          <w:rFonts w:asciiTheme="majorHAnsi" w:hAnsiTheme="majorHAnsi" w:cs="B Mitra"/>
          <w:szCs w:val="24"/>
          <w:rtl/>
        </w:rPr>
        <w:t xml:space="preserve"> مدل را برا</w:t>
      </w:r>
      <w:r w:rsidRPr="00E14CB8">
        <w:rPr>
          <w:rFonts w:asciiTheme="majorHAnsi" w:hAnsiTheme="majorHAnsi" w:cs="B Mitra" w:hint="cs"/>
          <w:szCs w:val="24"/>
          <w:rtl/>
        </w:rPr>
        <w:t>ی</w:t>
      </w:r>
      <w:r w:rsidRPr="00E14CB8">
        <w:rPr>
          <w:rFonts w:asciiTheme="majorHAnsi" w:hAnsiTheme="majorHAnsi" w:cs="B Mitra"/>
          <w:szCs w:val="24"/>
          <w:rtl/>
        </w:rPr>
        <w:t xml:space="preserve"> دو مرحله آزمون و ب</w:t>
      </w:r>
      <w:r w:rsidRPr="00E14CB8">
        <w:rPr>
          <w:rFonts w:asciiTheme="majorHAnsi" w:hAnsiTheme="majorHAnsi" w:cs="B Mitra" w:hint="cs"/>
          <w:szCs w:val="24"/>
          <w:rtl/>
        </w:rPr>
        <w:t>ی</w:t>
      </w:r>
      <w:r w:rsidRPr="00E14CB8">
        <w:rPr>
          <w:rFonts w:asciiTheme="majorHAnsi" w:hAnsiTheme="majorHAnsi" w:cs="B Mitra" w:hint="eastAsia"/>
          <w:szCs w:val="24"/>
          <w:rtl/>
        </w:rPr>
        <w:t>شتر</w:t>
      </w:r>
      <w:r w:rsidRPr="00E14CB8">
        <w:rPr>
          <w:rFonts w:asciiTheme="majorHAnsi" w:hAnsiTheme="majorHAnsi" w:cs="B Mitra" w:hint="cs"/>
          <w:szCs w:val="24"/>
          <w:rtl/>
        </w:rPr>
        <w:t>ی</w:t>
      </w:r>
      <w:r w:rsidRPr="00E14CB8">
        <w:rPr>
          <w:rFonts w:asciiTheme="majorHAnsi" w:hAnsiTheme="majorHAnsi" w:cs="B Mitra" w:hint="eastAsia"/>
          <w:szCs w:val="24"/>
          <w:rtl/>
        </w:rPr>
        <w:t>ن</w:t>
      </w:r>
      <w:r w:rsidRPr="00E14CB8">
        <w:rPr>
          <w:rFonts w:asciiTheme="majorHAnsi" w:hAnsiTheme="majorHAnsi" w:cs="B Mitra"/>
          <w:szCs w:val="24"/>
          <w:rtl/>
        </w:rPr>
        <w:t xml:space="preserve"> تغ</w:t>
      </w:r>
      <w:r w:rsidRPr="00E14CB8">
        <w:rPr>
          <w:rFonts w:asciiTheme="majorHAnsi" w:hAnsiTheme="majorHAnsi" w:cs="B Mitra" w:hint="cs"/>
          <w:szCs w:val="24"/>
          <w:rtl/>
        </w:rPr>
        <w:t>یی</w:t>
      </w:r>
      <w:r w:rsidRPr="00E14CB8">
        <w:rPr>
          <w:rFonts w:asciiTheme="majorHAnsi" w:hAnsiTheme="majorHAnsi" w:cs="B Mitra" w:hint="eastAsia"/>
          <w:szCs w:val="24"/>
          <w:rtl/>
        </w:rPr>
        <w:t>رات</w:t>
      </w:r>
      <w:r w:rsidRPr="00E14CB8">
        <w:rPr>
          <w:rFonts w:asciiTheme="majorHAnsi" w:hAnsiTheme="majorHAnsi" w:cs="B Mitra"/>
          <w:szCs w:val="24"/>
          <w:rtl/>
        </w:rPr>
        <w:t xml:space="preserve"> را برا</w:t>
      </w:r>
      <w:r w:rsidRPr="00E14CB8">
        <w:rPr>
          <w:rFonts w:asciiTheme="majorHAnsi" w:hAnsiTheme="majorHAnsi" w:cs="B Mitra" w:hint="cs"/>
          <w:szCs w:val="24"/>
          <w:rtl/>
        </w:rPr>
        <w:t>ی</w:t>
      </w:r>
      <w:r w:rsidRPr="00E14CB8">
        <w:rPr>
          <w:rFonts w:asciiTheme="majorHAnsi" w:hAnsiTheme="majorHAnsi" w:cs="B Mitra"/>
          <w:szCs w:val="24"/>
          <w:rtl/>
        </w:rPr>
        <w:t xml:space="preserve"> 9 مدل </w:t>
      </w:r>
      <w:r w:rsidRPr="00E14CB8">
        <w:rPr>
          <w:rFonts w:asciiTheme="majorHAnsi" w:hAnsiTheme="majorHAnsi" w:cs="B Mitra"/>
          <w:sz w:val="20"/>
          <w:szCs w:val="20"/>
        </w:rPr>
        <w:t>GEP</w:t>
      </w:r>
      <w:r w:rsidRPr="00E14CB8">
        <w:rPr>
          <w:rFonts w:asciiTheme="majorHAnsi" w:hAnsiTheme="majorHAnsi" w:cs="B Mitra"/>
          <w:szCs w:val="24"/>
          <w:rtl/>
        </w:rPr>
        <w:t xml:space="preserve"> کارآمد نشان م</w:t>
      </w:r>
      <w:r w:rsidRPr="00E14CB8">
        <w:rPr>
          <w:rFonts w:asciiTheme="majorHAnsi" w:hAnsiTheme="majorHAnsi" w:cs="B Mitra" w:hint="cs"/>
          <w:szCs w:val="24"/>
          <w:rtl/>
        </w:rPr>
        <w:t>ی</w:t>
      </w:r>
      <w:r w:rsidRPr="00E14CB8">
        <w:rPr>
          <w:rFonts w:asciiTheme="majorHAnsi" w:hAnsiTheme="majorHAnsi" w:cs="B Mitra"/>
          <w:szCs w:val="24"/>
          <w:rtl/>
        </w:rPr>
        <w:t xml:space="preserve"> دهد. با توجه به شکل 4، م</w:t>
      </w:r>
      <w:r w:rsidRPr="00E14CB8">
        <w:rPr>
          <w:rFonts w:asciiTheme="majorHAnsi" w:hAnsiTheme="majorHAnsi" w:cs="B Mitra" w:hint="cs"/>
          <w:szCs w:val="24"/>
          <w:rtl/>
        </w:rPr>
        <w:t>ی</w:t>
      </w:r>
      <w:r w:rsidRPr="00E14CB8">
        <w:rPr>
          <w:rFonts w:asciiTheme="majorHAnsi" w:hAnsiTheme="majorHAnsi" w:cs="B Mitra"/>
          <w:szCs w:val="24"/>
          <w:rtl/>
        </w:rPr>
        <w:t xml:space="preserve"> توان استنباط کرد که در ب</w:t>
      </w:r>
      <w:r w:rsidRPr="00E14CB8">
        <w:rPr>
          <w:rFonts w:asciiTheme="majorHAnsi" w:hAnsiTheme="majorHAnsi" w:cs="B Mitra" w:hint="cs"/>
          <w:szCs w:val="24"/>
          <w:rtl/>
        </w:rPr>
        <w:t>ی</w:t>
      </w:r>
      <w:r w:rsidRPr="00E14CB8">
        <w:rPr>
          <w:rFonts w:asciiTheme="majorHAnsi" w:hAnsiTheme="majorHAnsi" w:cs="B Mitra" w:hint="eastAsia"/>
          <w:szCs w:val="24"/>
          <w:rtl/>
        </w:rPr>
        <w:t>ن</w:t>
      </w:r>
      <w:r w:rsidRPr="00E14CB8">
        <w:rPr>
          <w:rFonts w:asciiTheme="majorHAnsi" w:hAnsiTheme="majorHAnsi" w:cs="B Mitra"/>
          <w:szCs w:val="24"/>
          <w:rtl/>
        </w:rPr>
        <w:t xml:space="preserve"> مدل ها</w:t>
      </w:r>
      <w:r w:rsidRPr="00E14CB8">
        <w:rPr>
          <w:rFonts w:asciiTheme="majorHAnsi" w:hAnsiTheme="majorHAnsi" w:cs="B Mitra" w:hint="cs"/>
          <w:szCs w:val="24"/>
          <w:rtl/>
        </w:rPr>
        <w:t>ی</w:t>
      </w:r>
      <w:r w:rsidRPr="00E14CB8">
        <w:rPr>
          <w:rFonts w:asciiTheme="majorHAnsi" w:hAnsiTheme="majorHAnsi" w:cs="B Mitra"/>
          <w:szCs w:val="24"/>
          <w:rtl/>
        </w:rPr>
        <w:t xml:space="preserve"> ساخته ش</w:t>
      </w:r>
      <w:r w:rsidRPr="00E14CB8">
        <w:rPr>
          <w:rFonts w:asciiTheme="majorHAnsi" w:hAnsiTheme="majorHAnsi" w:cs="B Mitra" w:hint="eastAsia"/>
          <w:szCs w:val="24"/>
          <w:rtl/>
        </w:rPr>
        <w:t>ده،</w:t>
      </w:r>
      <w:r w:rsidRPr="00E14CB8">
        <w:rPr>
          <w:rFonts w:asciiTheme="majorHAnsi" w:hAnsiTheme="majorHAnsi" w:cs="B Mitra"/>
          <w:szCs w:val="24"/>
          <w:rtl/>
        </w:rPr>
        <w:t xml:space="preserve"> </w:t>
      </w:r>
      <w:r w:rsidRPr="00E14CB8">
        <w:rPr>
          <w:rFonts w:asciiTheme="majorHAnsi" w:hAnsiTheme="majorHAnsi" w:cs="B Mitra"/>
          <w:sz w:val="20"/>
          <w:szCs w:val="20"/>
        </w:rPr>
        <w:t>GEP-5</w:t>
      </w:r>
      <w:r w:rsidRPr="00E14CB8">
        <w:rPr>
          <w:rFonts w:asciiTheme="majorHAnsi" w:hAnsiTheme="majorHAnsi" w:cs="B Mitra"/>
          <w:sz w:val="20"/>
          <w:szCs w:val="20"/>
          <w:rtl/>
        </w:rPr>
        <w:t xml:space="preserve"> </w:t>
      </w:r>
      <w:r w:rsidRPr="00E14CB8">
        <w:rPr>
          <w:rFonts w:asciiTheme="majorHAnsi" w:hAnsiTheme="majorHAnsi" w:cs="B Mitra"/>
          <w:szCs w:val="24"/>
          <w:rtl/>
        </w:rPr>
        <w:t xml:space="preserve">و </w:t>
      </w:r>
      <w:r w:rsidRPr="00E14CB8">
        <w:rPr>
          <w:rFonts w:asciiTheme="majorHAnsi" w:hAnsiTheme="majorHAnsi" w:cs="B Mitra"/>
          <w:sz w:val="20"/>
          <w:szCs w:val="20"/>
        </w:rPr>
        <w:t>GEP-9</w:t>
      </w:r>
      <w:r w:rsidRPr="00E14CB8">
        <w:rPr>
          <w:rFonts w:asciiTheme="majorHAnsi" w:hAnsiTheme="majorHAnsi" w:cs="B Mitra"/>
          <w:sz w:val="20"/>
          <w:szCs w:val="20"/>
          <w:rtl/>
        </w:rPr>
        <w:t xml:space="preserve"> </w:t>
      </w:r>
      <w:r w:rsidRPr="00E14CB8">
        <w:rPr>
          <w:rFonts w:asciiTheme="majorHAnsi" w:hAnsiTheme="majorHAnsi" w:cs="B Mitra"/>
          <w:szCs w:val="24"/>
          <w:rtl/>
        </w:rPr>
        <w:t>برا</w:t>
      </w:r>
      <w:r w:rsidRPr="00E14CB8">
        <w:rPr>
          <w:rFonts w:asciiTheme="majorHAnsi" w:hAnsiTheme="majorHAnsi" w:cs="B Mitra" w:hint="cs"/>
          <w:szCs w:val="24"/>
          <w:rtl/>
        </w:rPr>
        <w:t>ی</w:t>
      </w:r>
      <w:r w:rsidRPr="00E14CB8">
        <w:rPr>
          <w:rFonts w:asciiTheme="majorHAnsi" w:hAnsiTheme="majorHAnsi" w:cs="B Mitra"/>
          <w:szCs w:val="24"/>
          <w:rtl/>
        </w:rPr>
        <w:t xml:space="preserve"> پ</w:t>
      </w:r>
      <w:r w:rsidRPr="00E14CB8">
        <w:rPr>
          <w:rFonts w:asciiTheme="majorHAnsi" w:hAnsiTheme="majorHAnsi" w:cs="B Mitra" w:hint="cs"/>
          <w:szCs w:val="24"/>
          <w:rtl/>
        </w:rPr>
        <w:t>ی</w:t>
      </w:r>
      <w:r w:rsidRPr="00E14CB8">
        <w:rPr>
          <w:rFonts w:asciiTheme="majorHAnsi" w:hAnsiTheme="majorHAnsi" w:cs="B Mitra" w:hint="eastAsia"/>
          <w:szCs w:val="24"/>
          <w:rtl/>
        </w:rPr>
        <w:t>ش</w:t>
      </w:r>
      <w:r w:rsidRPr="00E14CB8">
        <w:rPr>
          <w:rFonts w:asciiTheme="majorHAnsi" w:hAnsiTheme="majorHAnsi" w:cs="B Mitra"/>
          <w:szCs w:val="24"/>
          <w:rtl/>
        </w:rPr>
        <w:t xml:space="preserve"> ب</w:t>
      </w:r>
      <w:r w:rsidRPr="00E14CB8">
        <w:rPr>
          <w:rFonts w:asciiTheme="majorHAnsi" w:hAnsiTheme="majorHAnsi" w:cs="B Mitra" w:hint="cs"/>
          <w:szCs w:val="24"/>
          <w:rtl/>
        </w:rPr>
        <w:t>ی</w:t>
      </w:r>
      <w:r w:rsidRPr="00E14CB8">
        <w:rPr>
          <w:rFonts w:asciiTheme="majorHAnsi" w:hAnsiTheme="majorHAnsi" w:cs="B Mitra" w:hint="eastAsia"/>
          <w:szCs w:val="24"/>
          <w:rtl/>
        </w:rPr>
        <w:t>ن</w:t>
      </w:r>
      <w:r w:rsidRPr="00E14CB8">
        <w:rPr>
          <w:rFonts w:asciiTheme="majorHAnsi" w:hAnsiTheme="majorHAnsi" w:cs="B Mitra" w:hint="cs"/>
          <w:szCs w:val="24"/>
          <w:rtl/>
        </w:rPr>
        <w:t>ی</w:t>
      </w:r>
      <w:r w:rsidRPr="00E14CB8">
        <w:rPr>
          <w:rFonts w:asciiTheme="majorHAnsi" w:hAnsiTheme="majorHAnsi" w:cs="B Mitra"/>
          <w:szCs w:val="24"/>
          <w:rtl/>
        </w:rPr>
        <w:t xml:space="preserve"> </w:t>
      </w:r>
      <w:r w:rsidRPr="00E14CB8">
        <w:rPr>
          <w:rFonts w:asciiTheme="majorHAnsi" w:hAnsiTheme="majorHAnsi" w:cs="B Mitra"/>
          <w:sz w:val="20"/>
          <w:szCs w:val="20"/>
        </w:rPr>
        <w:t>PCE</w:t>
      </w:r>
      <w:r w:rsidRPr="00E14CB8">
        <w:rPr>
          <w:rFonts w:asciiTheme="majorHAnsi" w:hAnsiTheme="majorHAnsi" w:cs="B Mitra"/>
          <w:szCs w:val="24"/>
          <w:rtl/>
        </w:rPr>
        <w:t xml:space="preserve"> مناسب تر هستند. جدول 5 فرمول ر</w:t>
      </w:r>
      <w:r w:rsidRPr="00E14CB8">
        <w:rPr>
          <w:rFonts w:asciiTheme="majorHAnsi" w:hAnsiTheme="majorHAnsi" w:cs="B Mitra" w:hint="cs"/>
          <w:szCs w:val="24"/>
          <w:rtl/>
        </w:rPr>
        <w:t>ی</w:t>
      </w:r>
      <w:r w:rsidRPr="00E14CB8">
        <w:rPr>
          <w:rFonts w:asciiTheme="majorHAnsi" w:hAnsiTheme="majorHAnsi" w:cs="B Mitra" w:hint="eastAsia"/>
          <w:szCs w:val="24"/>
          <w:rtl/>
        </w:rPr>
        <w:t>اض</w:t>
      </w:r>
      <w:r w:rsidRPr="00E14CB8">
        <w:rPr>
          <w:rFonts w:asciiTheme="majorHAnsi" w:hAnsiTheme="majorHAnsi" w:cs="B Mitra" w:hint="cs"/>
          <w:szCs w:val="24"/>
          <w:rtl/>
        </w:rPr>
        <w:t>ی</w:t>
      </w:r>
      <w:r w:rsidRPr="00E14CB8">
        <w:rPr>
          <w:rFonts w:asciiTheme="majorHAnsi" w:hAnsiTheme="majorHAnsi" w:cs="B Mitra"/>
          <w:szCs w:val="24"/>
          <w:rtl/>
        </w:rPr>
        <w:t xml:space="preserve"> ا</w:t>
      </w:r>
      <w:r w:rsidRPr="00E14CB8">
        <w:rPr>
          <w:rFonts w:asciiTheme="majorHAnsi" w:hAnsiTheme="majorHAnsi" w:cs="B Mitra" w:hint="cs"/>
          <w:szCs w:val="24"/>
          <w:rtl/>
        </w:rPr>
        <w:t>ی</w:t>
      </w:r>
      <w:r w:rsidRPr="00E14CB8">
        <w:rPr>
          <w:rFonts w:asciiTheme="majorHAnsi" w:hAnsiTheme="majorHAnsi" w:cs="B Mitra" w:hint="eastAsia"/>
          <w:szCs w:val="24"/>
          <w:rtl/>
        </w:rPr>
        <w:t>ن</w:t>
      </w:r>
      <w:r w:rsidRPr="00E14CB8">
        <w:rPr>
          <w:rFonts w:asciiTheme="majorHAnsi" w:hAnsiTheme="majorHAnsi" w:cs="B Mitra"/>
          <w:szCs w:val="24"/>
          <w:rtl/>
        </w:rPr>
        <w:t xml:space="preserve"> 9 مدل را نشان م</w:t>
      </w:r>
      <w:r w:rsidRPr="00E14CB8">
        <w:rPr>
          <w:rFonts w:asciiTheme="majorHAnsi" w:hAnsiTheme="majorHAnsi" w:cs="B Mitra" w:hint="cs"/>
          <w:szCs w:val="24"/>
          <w:rtl/>
        </w:rPr>
        <w:t>ی</w:t>
      </w:r>
      <w:r w:rsidRPr="00E14CB8">
        <w:rPr>
          <w:rFonts w:asciiTheme="majorHAnsi" w:hAnsiTheme="majorHAnsi" w:cs="B Mitra"/>
          <w:szCs w:val="24"/>
          <w:rtl/>
        </w:rPr>
        <w:t xml:space="preserve"> دهد. شکل 5 درخت ها</w:t>
      </w:r>
      <w:r w:rsidRPr="00E14CB8">
        <w:rPr>
          <w:rFonts w:asciiTheme="majorHAnsi" w:hAnsiTheme="majorHAnsi" w:cs="B Mitra" w:hint="cs"/>
          <w:szCs w:val="24"/>
          <w:rtl/>
        </w:rPr>
        <w:t>ی</w:t>
      </w:r>
      <w:r w:rsidRPr="00E14CB8">
        <w:rPr>
          <w:rFonts w:asciiTheme="majorHAnsi" w:hAnsiTheme="majorHAnsi" w:cs="B Mitra"/>
          <w:szCs w:val="24"/>
          <w:rtl/>
        </w:rPr>
        <w:t xml:space="preserve"> ز</w:t>
      </w:r>
      <w:r w:rsidRPr="00E14CB8">
        <w:rPr>
          <w:rFonts w:asciiTheme="majorHAnsi" w:hAnsiTheme="majorHAnsi" w:cs="B Mitra" w:hint="cs"/>
          <w:szCs w:val="24"/>
          <w:rtl/>
        </w:rPr>
        <w:t>ی</w:t>
      </w:r>
      <w:r w:rsidRPr="00E14CB8">
        <w:rPr>
          <w:rFonts w:asciiTheme="majorHAnsi" w:hAnsiTheme="majorHAnsi" w:cs="B Mitra" w:hint="eastAsia"/>
          <w:szCs w:val="24"/>
          <w:rtl/>
        </w:rPr>
        <w:t>ر</w:t>
      </w:r>
      <w:r w:rsidRPr="00E14CB8">
        <w:rPr>
          <w:rFonts w:asciiTheme="majorHAnsi" w:hAnsiTheme="majorHAnsi" w:cs="B Mitra"/>
          <w:szCs w:val="24"/>
          <w:rtl/>
        </w:rPr>
        <w:t xml:space="preserve"> ب</w:t>
      </w:r>
      <w:r w:rsidRPr="00E14CB8">
        <w:rPr>
          <w:rFonts w:asciiTheme="majorHAnsi" w:hAnsiTheme="majorHAnsi" w:cs="B Mitra" w:hint="cs"/>
          <w:szCs w:val="24"/>
          <w:rtl/>
        </w:rPr>
        <w:t>ی</w:t>
      </w:r>
      <w:r w:rsidRPr="00E14CB8">
        <w:rPr>
          <w:rFonts w:asciiTheme="majorHAnsi" w:hAnsiTheme="majorHAnsi" w:cs="B Mitra" w:hint="eastAsia"/>
          <w:szCs w:val="24"/>
          <w:rtl/>
        </w:rPr>
        <w:t>ان</w:t>
      </w:r>
      <w:r w:rsidRPr="00E14CB8">
        <w:rPr>
          <w:rFonts w:asciiTheme="majorHAnsi" w:hAnsiTheme="majorHAnsi" w:cs="B Mitra"/>
          <w:szCs w:val="24"/>
          <w:rtl/>
        </w:rPr>
        <w:t xml:space="preserve"> مدل </w:t>
      </w:r>
      <w:r w:rsidRPr="00E14CB8">
        <w:rPr>
          <w:rFonts w:asciiTheme="majorHAnsi" w:hAnsiTheme="majorHAnsi" w:cs="B Mitra"/>
          <w:sz w:val="20"/>
          <w:szCs w:val="20"/>
        </w:rPr>
        <w:t>GEP-5</w:t>
      </w:r>
      <w:r w:rsidRPr="00E14CB8">
        <w:rPr>
          <w:rFonts w:asciiTheme="majorHAnsi" w:hAnsiTheme="majorHAnsi" w:cs="B Mitra"/>
          <w:sz w:val="20"/>
          <w:szCs w:val="20"/>
          <w:rtl/>
        </w:rPr>
        <w:t xml:space="preserve"> </w:t>
      </w:r>
      <w:r w:rsidRPr="00E14CB8">
        <w:rPr>
          <w:rFonts w:asciiTheme="majorHAnsi" w:hAnsiTheme="majorHAnsi" w:cs="B Mitra"/>
          <w:szCs w:val="24"/>
          <w:rtl/>
        </w:rPr>
        <w:t>را نشان م</w:t>
      </w:r>
      <w:r w:rsidRPr="00E14CB8">
        <w:rPr>
          <w:rFonts w:asciiTheme="majorHAnsi" w:hAnsiTheme="majorHAnsi" w:cs="B Mitra" w:hint="cs"/>
          <w:szCs w:val="24"/>
          <w:rtl/>
        </w:rPr>
        <w:t>ی</w:t>
      </w:r>
      <w:r w:rsidRPr="00E14CB8">
        <w:rPr>
          <w:rFonts w:asciiTheme="majorHAnsi" w:hAnsiTheme="majorHAnsi" w:cs="B Mitra"/>
          <w:szCs w:val="24"/>
          <w:rtl/>
        </w:rPr>
        <w:t xml:space="preserve"> دهد.</w:t>
      </w:r>
    </w:p>
    <w:p w14:paraId="4829F5E3" w14:textId="5D3DE294" w:rsidR="00F030A6" w:rsidRDefault="00203069" w:rsidP="00203069">
      <w:pPr>
        <w:jc w:val="center"/>
        <w:rPr>
          <w:rFonts w:asciiTheme="majorHAnsi" w:hAnsiTheme="majorHAnsi" w:cs="B Mitra"/>
          <w:szCs w:val="24"/>
          <w:rtl/>
        </w:rPr>
      </w:pPr>
      <w:r w:rsidRPr="001F6FA2">
        <w:rPr>
          <w:noProof/>
        </w:rPr>
        <w:drawing>
          <wp:inline distT="0" distB="0" distL="0" distR="0" wp14:anchorId="2A2A2B32" wp14:editId="4898B74F">
            <wp:extent cx="4781267" cy="411480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ll-R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267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AEDBA" w14:textId="1D31ADF5" w:rsidR="00F030A6" w:rsidRDefault="00203069" w:rsidP="00203069">
      <w:pPr>
        <w:jc w:val="center"/>
        <w:rPr>
          <w:rFonts w:asciiTheme="majorHAnsi" w:hAnsiTheme="majorHAnsi" w:cs="B Mitra"/>
          <w:szCs w:val="24"/>
          <w:rtl/>
        </w:rPr>
      </w:pPr>
      <w:r w:rsidRPr="00203069">
        <w:rPr>
          <w:rFonts w:asciiTheme="majorHAnsi" w:hAnsiTheme="majorHAnsi" w:cs="B Mitra"/>
          <w:sz w:val="22"/>
          <w:szCs w:val="22"/>
          <w:rtl/>
        </w:rPr>
        <w:t>شکل 4: خطاها</w:t>
      </w:r>
      <w:r w:rsidRPr="00203069">
        <w:rPr>
          <w:rFonts w:asciiTheme="majorHAnsi" w:hAnsiTheme="majorHAnsi" w:cs="B Mitra" w:hint="cs"/>
          <w:sz w:val="22"/>
          <w:szCs w:val="22"/>
          <w:rtl/>
        </w:rPr>
        <w:t>ی</w:t>
      </w:r>
      <w:r w:rsidRPr="00203069">
        <w:rPr>
          <w:rFonts w:asciiTheme="majorHAnsi" w:hAnsiTheme="majorHAnsi" w:cs="B Mitra"/>
          <w:sz w:val="22"/>
          <w:szCs w:val="22"/>
          <w:rtl/>
        </w:rPr>
        <w:t xml:space="preserve"> مختلف برا</w:t>
      </w:r>
      <w:r w:rsidRPr="00203069">
        <w:rPr>
          <w:rFonts w:asciiTheme="majorHAnsi" w:hAnsiTheme="majorHAnsi" w:cs="B Mitra" w:hint="cs"/>
          <w:sz w:val="22"/>
          <w:szCs w:val="22"/>
          <w:rtl/>
        </w:rPr>
        <w:t>ی</w:t>
      </w:r>
      <w:r w:rsidRPr="00203069">
        <w:rPr>
          <w:rFonts w:asciiTheme="majorHAnsi" w:hAnsiTheme="majorHAnsi" w:cs="B Mitra"/>
          <w:sz w:val="22"/>
          <w:szCs w:val="22"/>
          <w:rtl/>
        </w:rPr>
        <w:t xml:space="preserve"> آموزش و آزما</w:t>
      </w:r>
      <w:r w:rsidRPr="00203069">
        <w:rPr>
          <w:rFonts w:asciiTheme="majorHAnsi" w:hAnsiTheme="majorHAnsi" w:cs="B Mitra" w:hint="cs"/>
          <w:sz w:val="22"/>
          <w:szCs w:val="22"/>
          <w:rtl/>
        </w:rPr>
        <w:t>ی</w:t>
      </w:r>
      <w:r w:rsidRPr="00203069">
        <w:rPr>
          <w:rFonts w:asciiTheme="majorHAnsi" w:hAnsiTheme="majorHAnsi" w:cs="B Mitra" w:hint="eastAsia"/>
          <w:sz w:val="22"/>
          <w:szCs w:val="22"/>
          <w:rtl/>
        </w:rPr>
        <w:t>ش</w:t>
      </w:r>
      <w:r w:rsidRPr="00203069">
        <w:rPr>
          <w:rFonts w:asciiTheme="majorHAnsi" w:hAnsiTheme="majorHAnsi" w:cs="B Mitra"/>
          <w:sz w:val="22"/>
          <w:szCs w:val="22"/>
          <w:rtl/>
        </w:rPr>
        <w:t xml:space="preserve"> سر</w:t>
      </w:r>
      <w:r w:rsidRPr="00203069">
        <w:rPr>
          <w:rFonts w:asciiTheme="majorHAnsi" w:hAnsiTheme="majorHAnsi" w:cs="B Mitra" w:hint="cs"/>
          <w:sz w:val="22"/>
          <w:szCs w:val="22"/>
          <w:rtl/>
        </w:rPr>
        <w:t>ی</w:t>
      </w:r>
      <w:r w:rsidRPr="00203069">
        <w:rPr>
          <w:rFonts w:asciiTheme="majorHAnsi" w:hAnsiTheme="majorHAnsi" w:cs="B Mitra"/>
          <w:sz w:val="22"/>
          <w:szCs w:val="22"/>
          <w:rtl/>
        </w:rPr>
        <w:t xml:space="preserve"> داده ها در مدل ها</w:t>
      </w:r>
      <w:r w:rsidRPr="00203069">
        <w:rPr>
          <w:rFonts w:asciiTheme="majorHAnsi" w:hAnsiTheme="majorHAnsi" w:cs="B Mitra" w:hint="cs"/>
          <w:sz w:val="22"/>
          <w:szCs w:val="22"/>
          <w:rtl/>
        </w:rPr>
        <w:t>ی</w:t>
      </w:r>
      <w:r w:rsidRPr="00203069">
        <w:rPr>
          <w:rFonts w:asciiTheme="majorHAnsi" w:hAnsiTheme="majorHAnsi" w:cs="B Mitra" w:hint="cs"/>
          <w:sz w:val="22"/>
          <w:szCs w:val="22"/>
          <w:rtl/>
        </w:rPr>
        <w:t xml:space="preserve"> </w:t>
      </w:r>
      <w:r w:rsidRPr="00203069">
        <w:rPr>
          <w:rFonts w:asciiTheme="majorHAnsi" w:hAnsiTheme="majorHAnsi" w:cs="B Mitra"/>
          <w:sz w:val="20"/>
          <w:szCs w:val="20"/>
        </w:rPr>
        <w:t>GEP</w:t>
      </w:r>
      <w:r w:rsidRPr="00203069">
        <w:rPr>
          <w:rFonts w:asciiTheme="majorHAnsi" w:hAnsiTheme="majorHAnsi" w:cs="B Mitra" w:hint="cs"/>
          <w:sz w:val="20"/>
          <w:szCs w:val="20"/>
          <w:rtl/>
        </w:rPr>
        <w:t>،</w:t>
      </w:r>
      <w:r w:rsidRPr="00203069">
        <w:rPr>
          <w:rFonts w:asciiTheme="majorHAnsi" w:hAnsiTheme="majorHAnsi" w:cs="B Mitra"/>
          <w:sz w:val="20"/>
          <w:szCs w:val="20"/>
          <w:rtl/>
        </w:rPr>
        <w:t xml:space="preserve"> </w:t>
      </w:r>
      <w:r w:rsidRPr="00203069">
        <w:rPr>
          <w:rFonts w:asciiTheme="majorHAnsi" w:hAnsiTheme="majorHAnsi" w:cs="B Mitra"/>
          <w:sz w:val="20"/>
          <w:szCs w:val="20"/>
        </w:rPr>
        <w:t>a: R</w:t>
      </w:r>
      <w:r w:rsidRPr="00203069">
        <w:rPr>
          <w:rFonts w:asciiTheme="majorHAnsi" w:hAnsiTheme="majorHAnsi" w:cs="B Mitra"/>
          <w:sz w:val="20"/>
          <w:szCs w:val="20"/>
          <w:vertAlign w:val="superscript"/>
        </w:rPr>
        <w:t>2</w:t>
      </w:r>
      <w:r w:rsidRPr="00203069">
        <w:rPr>
          <w:rFonts w:asciiTheme="majorHAnsi" w:hAnsiTheme="majorHAnsi" w:cs="B Mitra"/>
          <w:sz w:val="20"/>
          <w:szCs w:val="20"/>
          <w:rtl/>
        </w:rPr>
        <w:t xml:space="preserve">، </w:t>
      </w:r>
      <w:r w:rsidRPr="00203069">
        <w:rPr>
          <w:rFonts w:asciiTheme="majorHAnsi" w:hAnsiTheme="majorHAnsi" w:cs="B Mitra"/>
          <w:sz w:val="20"/>
          <w:szCs w:val="20"/>
        </w:rPr>
        <w:t>b: RMSE</w:t>
      </w:r>
      <w:r w:rsidRPr="00203069">
        <w:rPr>
          <w:rFonts w:asciiTheme="majorHAnsi" w:hAnsiTheme="majorHAnsi" w:cs="B Mitra"/>
          <w:sz w:val="20"/>
          <w:szCs w:val="20"/>
          <w:rtl/>
        </w:rPr>
        <w:t xml:space="preserve">، </w:t>
      </w:r>
      <w:r w:rsidRPr="00203069">
        <w:rPr>
          <w:rFonts w:asciiTheme="majorHAnsi" w:hAnsiTheme="majorHAnsi" w:cs="B Mitra"/>
          <w:sz w:val="20"/>
          <w:szCs w:val="20"/>
        </w:rPr>
        <w:t>c: MSE</w:t>
      </w:r>
      <w:r w:rsidRPr="00203069">
        <w:rPr>
          <w:rFonts w:asciiTheme="majorHAnsi" w:hAnsiTheme="majorHAnsi" w:cs="B Mitra"/>
          <w:sz w:val="20"/>
          <w:szCs w:val="20"/>
          <w:rtl/>
        </w:rPr>
        <w:t xml:space="preserve"> </w:t>
      </w:r>
      <w:r w:rsidRPr="00203069">
        <w:rPr>
          <w:rFonts w:asciiTheme="majorHAnsi" w:hAnsiTheme="majorHAnsi" w:cs="B Mitra"/>
          <w:sz w:val="22"/>
          <w:szCs w:val="22"/>
          <w:rtl/>
        </w:rPr>
        <w:t>و</w:t>
      </w:r>
      <w:r w:rsidRPr="00203069">
        <w:rPr>
          <w:rFonts w:asciiTheme="majorHAnsi" w:hAnsiTheme="majorHAnsi" w:cs="B Mitra"/>
          <w:sz w:val="20"/>
          <w:szCs w:val="20"/>
          <w:rtl/>
        </w:rPr>
        <w:t xml:space="preserve"> </w:t>
      </w:r>
      <w:r w:rsidRPr="00203069">
        <w:rPr>
          <w:rFonts w:asciiTheme="majorHAnsi" w:hAnsiTheme="majorHAnsi" w:cs="B Mitra"/>
          <w:sz w:val="20"/>
          <w:szCs w:val="20"/>
        </w:rPr>
        <w:t>d: RRSE</w:t>
      </w:r>
    </w:p>
    <w:p w14:paraId="1B8AECA0" w14:textId="77777777" w:rsidR="00F030A6" w:rsidRDefault="00F030A6" w:rsidP="00F030A6">
      <w:pPr>
        <w:rPr>
          <w:rFonts w:asciiTheme="majorHAnsi" w:hAnsiTheme="majorHAnsi" w:cs="B Mitra"/>
          <w:szCs w:val="24"/>
          <w:rtl/>
        </w:rPr>
      </w:pPr>
    </w:p>
    <w:p w14:paraId="1FB793C5" w14:textId="7F9C6C5F" w:rsidR="00F609A2" w:rsidRPr="00F609A2" w:rsidRDefault="00F609A2" w:rsidP="00F609A2">
      <w:pPr>
        <w:spacing w:after="200"/>
        <w:jc w:val="center"/>
        <w:rPr>
          <w:rFonts w:asciiTheme="majorHAnsi" w:hAnsiTheme="majorHAnsi" w:cs="B Mitra"/>
          <w:sz w:val="14"/>
          <w:szCs w:val="14"/>
        </w:rPr>
      </w:pPr>
      <w:bookmarkStart w:id="3" w:name="_Hlk81847146"/>
      <w:r w:rsidRPr="00F609A2">
        <w:rPr>
          <w:rFonts w:asciiTheme="majorHAnsi" w:hAnsiTheme="majorHAnsi" w:cs="B Mitra"/>
          <w:sz w:val="22"/>
          <w:szCs w:val="22"/>
          <w:rtl/>
        </w:rPr>
        <w:t>جدول 5: خلاصه ا</w:t>
      </w:r>
      <w:r w:rsidRPr="00F609A2">
        <w:rPr>
          <w:rFonts w:asciiTheme="majorHAnsi" w:hAnsiTheme="majorHAnsi" w:cs="B Mitra" w:hint="cs"/>
          <w:sz w:val="22"/>
          <w:szCs w:val="22"/>
          <w:rtl/>
        </w:rPr>
        <w:t>ی</w:t>
      </w:r>
      <w:r w:rsidRPr="00F609A2">
        <w:rPr>
          <w:rFonts w:asciiTheme="majorHAnsi" w:hAnsiTheme="majorHAnsi" w:cs="B Mitra"/>
          <w:sz w:val="22"/>
          <w:szCs w:val="22"/>
          <w:rtl/>
        </w:rPr>
        <w:t xml:space="preserve"> از بهتر</w:t>
      </w:r>
      <w:r w:rsidRPr="00F609A2">
        <w:rPr>
          <w:rFonts w:asciiTheme="majorHAnsi" w:hAnsiTheme="majorHAnsi" w:cs="B Mitra" w:hint="cs"/>
          <w:sz w:val="22"/>
          <w:szCs w:val="22"/>
          <w:rtl/>
        </w:rPr>
        <w:t>ی</w:t>
      </w:r>
      <w:r w:rsidRPr="00F609A2">
        <w:rPr>
          <w:rFonts w:asciiTheme="majorHAnsi" w:hAnsiTheme="majorHAnsi" w:cs="B Mitra" w:hint="eastAsia"/>
          <w:sz w:val="22"/>
          <w:szCs w:val="22"/>
          <w:rtl/>
        </w:rPr>
        <w:t>ن</w:t>
      </w:r>
      <w:r w:rsidRPr="00F609A2">
        <w:rPr>
          <w:rFonts w:asciiTheme="majorHAnsi" w:hAnsiTheme="majorHAnsi" w:cs="B Mitra"/>
          <w:sz w:val="22"/>
          <w:szCs w:val="22"/>
          <w:rtl/>
        </w:rPr>
        <w:t xml:space="preserve"> مدل ها</w:t>
      </w:r>
      <w:r w:rsidRPr="00F609A2">
        <w:rPr>
          <w:rFonts w:asciiTheme="majorHAnsi" w:hAnsiTheme="majorHAnsi" w:cs="B Mitra" w:hint="cs"/>
          <w:sz w:val="22"/>
          <w:szCs w:val="22"/>
          <w:rtl/>
        </w:rPr>
        <w:t>ی</w:t>
      </w:r>
      <w:r w:rsidRPr="00F609A2">
        <w:rPr>
          <w:rFonts w:asciiTheme="majorHAnsi" w:hAnsiTheme="majorHAnsi" w:cs="B Mitra"/>
          <w:sz w:val="22"/>
          <w:szCs w:val="22"/>
          <w:rtl/>
        </w:rPr>
        <w:t xml:space="preserve"> </w:t>
      </w:r>
      <w:r w:rsidRPr="00F609A2">
        <w:rPr>
          <w:rFonts w:asciiTheme="majorHAnsi" w:hAnsiTheme="majorHAnsi" w:cs="B Mitra"/>
          <w:sz w:val="20"/>
          <w:szCs w:val="20"/>
        </w:rPr>
        <w:t>GEP</w:t>
      </w:r>
      <w:r w:rsidRPr="00F609A2">
        <w:rPr>
          <w:rFonts w:asciiTheme="majorHAnsi" w:hAnsiTheme="majorHAnsi" w:cs="B Mitra"/>
          <w:sz w:val="22"/>
          <w:szCs w:val="22"/>
          <w:rtl/>
        </w:rPr>
        <w:t xml:space="preserve"> ساخته شده به عنوان </w:t>
      </w:r>
      <w:r w:rsidRPr="00F609A2">
        <w:rPr>
          <w:rFonts w:asciiTheme="majorHAnsi" w:hAnsiTheme="majorHAnsi" w:cs="B Mitra" w:hint="cs"/>
          <w:sz w:val="22"/>
          <w:szCs w:val="22"/>
          <w:rtl/>
        </w:rPr>
        <w:t>ی</w:t>
      </w:r>
      <w:r w:rsidRPr="00F609A2">
        <w:rPr>
          <w:rFonts w:asciiTheme="majorHAnsi" w:hAnsiTheme="majorHAnsi" w:cs="B Mitra" w:hint="eastAsia"/>
          <w:sz w:val="22"/>
          <w:szCs w:val="22"/>
          <w:rtl/>
        </w:rPr>
        <w:t>ک</w:t>
      </w:r>
      <w:r w:rsidRPr="00F609A2">
        <w:rPr>
          <w:rFonts w:asciiTheme="majorHAnsi" w:hAnsiTheme="majorHAnsi" w:cs="B Mitra"/>
          <w:sz w:val="22"/>
          <w:szCs w:val="22"/>
          <w:rtl/>
        </w:rPr>
        <w:t xml:space="preserve"> تابع ر</w:t>
      </w:r>
      <w:r w:rsidRPr="00F609A2">
        <w:rPr>
          <w:rFonts w:asciiTheme="majorHAnsi" w:hAnsiTheme="majorHAnsi" w:cs="B Mitra" w:hint="cs"/>
          <w:sz w:val="22"/>
          <w:szCs w:val="22"/>
          <w:rtl/>
        </w:rPr>
        <w:t>ی</w:t>
      </w:r>
      <w:r w:rsidRPr="00F609A2">
        <w:rPr>
          <w:rFonts w:asciiTheme="majorHAnsi" w:hAnsiTheme="majorHAnsi" w:cs="B Mitra" w:hint="eastAsia"/>
          <w:sz w:val="22"/>
          <w:szCs w:val="22"/>
          <w:rtl/>
        </w:rPr>
        <w:t>اض</w:t>
      </w:r>
      <w:r w:rsidRPr="00F609A2">
        <w:rPr>
          <w:rFonts w:asciiTheme="majorHAnsi" w:hAnsiTheme="majorHAnsi" w:cs="B Mitra" w:hint="cs"/>
          <w:sz w:val="22"/>
          <w:szCs w:val="22"/>
          <w:rtl/>
        </w:rPr>
        <w:t>ی</w:t>
      </w:r>
    </w:p>
    <w:tbl>
      <w:tblPr>
        <w:tblStyle w:val="PlainTable213"/>
        <w:tblW w:w="10440" w:type="dxa"/>
        <w:tblInd w:w="-180" w:type="dxa"/>
        <w:tblLayout w:type="fixed"/>
        <w:tblLook w:val="04A0" w:firstRow="1" w:lastRow="0" w:firstColumn="1" w:lastColumn="0" w:noHBand="0" w:noVBand="1"/>
      </w:tblPr>
      <w:tblGrid>
        <w:gridCol w:w="886"/>
        <w:gridCol w:w="7124"/>
        <w:gridCol w:w="2430"/>
      </w:tblGrid>
      <w:tr w:rsidR="00F609A2" w:rsidRPr="00F609A2" w14:paraId="5D276888" w14:textId="77777777" w:rsidTr="00330A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0ACB386" w14:textId="77777777" w:rsidR="00F609A2" w:rsidRPr="00F609A2" w:rsidRDefault="00F609A2" w:rsidP="00330A6B">
            <w:pPr>
              <w:spacing w:line="480" w:lineRule="auto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bookmarkStart w:id="4" w:name="_Hlk81847184"/>
            <w:bookmarkEnd w:id="3"/>
            <w:r w:rsidRPr="00F609A2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Model</w:t>
            </w:r>
          </w:p>
        </w:tc>
        <w:tc>
          <w:tcPr>
            <w:tcW w:w="712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C6FF60B" w14:textId="77777777" w:rsidR="00F609A2" w:rsidRPr="00F609A2" w:rsidRDefault="00F609A2" w:rsidP="00330A6B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Acquired equation</w:t>
            </w:r>
          </w:p>
        </w:tc>
        <w:tc>
          <w:tcPr>
            <w:tcW w:w="24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E3EE015" w14:textId="77777777" w:rsidR="00F609A2" w:rsidRPr="00F609A2" w:rsidRDefault="00F609A2" w:rsidP="00330A6B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Coefficients</w:t>
            </w:r>
          </w:p>
        </w:tc>
      </w:tr>
      <w:tr w:rsidR="00F609A2" w:rsidRPr="00F609A2" w14:paraId="6FED6CDF" w14:textId="77777777" w:rsidTr="00330A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tcBorders>
              <w:top w:val="single" w:sz="12" w:space="0" w:color="auto"/>
            </w:tcBorders>
            <w:vAlign w:val="center"/>
          </w:tcPr>
          <w:p w14:paraId="4BE2209E" w14:textId="77777777" w:rsidR="00F609A2" w:rsidRPr="00F609A2" w:rsidRDefault="00F609A2" w:rsidP="00330A6B">
            <w:pPr>
              <w:spacing w:line="480" w:lineRule="auto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GEP-1</w:t>
            </w:r>
          </w:p>
        </w:tc>
        <w:tc>
          <w:tcPr>
            <w:tcW w:w="7124" w:type="dxa"/>
            <w:tcBorders>
              <w:top w:val="single" w:sz="12" w:space="0" w:color="auto"/>
            </w:tcBorders>
            <w:vAlign w:val="center"/>
          </w:tcPr>
          <w:p w14:paraId="3D0A26DD" w14:textId="77777777" w:rsidR="00F609A2" w:rsidRPr="00F609A2" w:rsidRDefault="00F609A2" w:rsidP="00330A6B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(G1C0+(d(6)-(((d(1)-d(2))*gep3Rt(d(3)))*d(5))))+((((d(3)+d(3))*(d(2)^2))+(d(6)/G2C0))*(d(5)^2))+((((d(6)-(d(1)-G3C0))*d(4))*G3C0)*d(1))+((((d(5)+d(5))*(d(4)*G4C0))*((d(4)-d(3))*(d(2)+d(4))))-d(1))+(((((d(1)-d(6))/G5C0)+(d(4)-d(5)))-d(2))*(d(3)^2))+((((d(1)*G6C0)+(d(2)*G6C0)) (G6C0+d(6)))*(gep3Rt(d(3))*G6C0))+(gep3Rt((G7C0^2))*((((G7C0-d(1))+G7C0)^2)*d(2)))</w:t>
            </w:r>
          </w:p>
        </w:tc>
        <w:tc>
          <w:tcPr>
            <w:tcW w:w="2430" w:type="dxa"/>
            <w:tcBorders>
              <w:top w:val="single" w:sz="12" w:space="0" w:color="auto"/>
            </w:tcBorders>
          </w:tcPr>
          <w:p w14:paraId="4981C17A" w14:textId="77777777" w:rsidR="00F609A2" w:rsidRPr="00F609A2" w:rsidRDefault="00F609A2" w:rsidP="00330A6B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G1C0 = 0.18207324068569;</w:t>
            </w:r>
          </w:p>
          <w:p w14:paraId="11E85351" w14:textId="77777777" w:rsidR="00F609A2" w:rsidRPr="00F609A2" w:rsidRDefault="00F609A2" w:rsidP="00330A6B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G2C0 = 0.164059781839939;</w:t>
            </w:r>
          </w:p>
          <w:p w14:paraId="18D116C8" w14:textId="77777777" w:rsidR="00F609A2" w:rsidRPr="00F609A2" w:rsidRDefault="00F609A2" w:rsidP="00330A6B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G3C0 = -0.886945799857182;</w:t>
            </w:r>
          </w:p>
          <w:p w14:paraId="2863ADA8" w14:textId="77777777" w:rsidR="00F609A2" w:rsidRPr="00F609A2" w:rsidRDefault="00F609A2" w:rsidP="00330A6B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G4C0 = -4.86865191803612;</w:t>
            </w:r>
          </w:p>
          <w:p w14:paraId="1309C5F3" w14:textId="77777777" w:rsidR="00F609A2" w:rsidRPr="00F609A2" w:rsidRDefault="00F609A2" w:rsidP="00330A6B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G5C0 = 0.186558327675266;</w:t>
            </w:r>
          </w:p>
          <w:p w14:paraId="78FBAC6D" w14:textId="77777777" w:rsidR="00F609A2" w:rsidRPr="00F609A2" w:rsidRDefault="00F609A2" w:rsidP="00330A6B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G6C0 = 1.27179871551021;</w:t>
            </w:r>
          </w:p>
          <w:p w14:paraId="6A12D7CB" w14:textId="77777777" w:rsidR="00F609A2" w:rsidRPr="00F609A2" w:rsidRDefault="00F609A2" w:rsidP="00330A6B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G7C0 = 0.620126667641699</w:t>
            </w:r>
          </w:p>
        </w:tc>
      </w:tr>
      <w:tr w:rsidR="00F609A2" w:rsidRPr="00F609A2" w14:paraId="18D82ACA" w14:textId="77777777" w:rsidTr="00330A6B">
        <w:trPr>
          <w:trHeight w:val="1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Align w:val="center"/>
          </w:tcPr>
          <w:p w14:paraId="027696F5" w14:textId="77777777" w:rsidR="00F609A2" w:rsidRPr="00F609A2" w:rsidRDefault="00F609A2" w:rsidP="00330A6B">
            <w:pPr>
              <w:spacing w:line="480" w:lineRule="auto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lastRenderedPageBreak/>
              <w:t>GEP-2</w:t>
            </w:r>
          </w:p>
        </w:tc>
        <w:tc>
          <w:tcPr>
            <w:tcW w:w="7124" w:type="dxa"/>
            <w:vAlign w:val="center"/>
          </w:tcPr>
          <w:p w14:paraId="1A89F6DE" w14:textId="77777777" w:rsidR="00F609A2" w:rsidRPr="00F609A2" w:rsidRDefault="00F609A2" w:rsidP="00330A6B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(G1C0*(G1C0-((((d(3)*d(2))^2)*(d(2)-d(4)))*((G1C0-d(2))-(10^d(3))))))+((d(3)*d(4))+d(6))+((((d(3)-d(6))*((d(3)-d(2))*d(5)))*((G3C0-d(2))+d(4)))/G3C0)+(d(5)+((((d(4)*d(2))+(d(6)-d(4)))^2)-((d(2)*(G4C0+d(3)))+d(3))))+(realsqrt(realsqrt((d(3)-((((d(1)-d(4))*d(5))*d(3))/G5C0))))*G5C0)+((((d(6)-G6C0)*(d(4)^3))-((G6C0^3)/(d(4)-d(6))))-(d(2)-(G6C0+d(3))))+((((d(1)^2)^2)-d(6))-((G7C0*floor(d(5)))*((d(5)*d(2))+d(5))))+(d(3)+((d(2)-((G8C0^2)+(d(6)-d(3))))*(((d(3)*d(5))+d(1))*d(1))))</w:t>
            </w:r>
          </w:p>
        </w:tc>
        <w:tc>
          <w:tcPr>
            <w:tcW w:w="2430" w:type="dxa"/>
          </w:tcPr>
          <w:p w14:paraId="39D06F87" w14:textId="77777777" w:rsidR="00F609A2" w:rsidRPr="00F609A2" w:rsidRDefault="00F609A2" w:rsidP="00330A6B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G1C0 = -0.515854365672781;</w:t>
            </w:r>
          </w:p>
          <w:p w14:paraId="0C536676" w14:textId="77777777" w:rsidR="00F609A2" w:rsidRPr="00F609A2" w:rsidRDefault="00F609A2" w:rsidP="00330A6B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G3C0 = -6.74199354646754e-02;</w:t>
            </w:r>
          </w:p>
          <w:p w14:paraId="768E7D3A" w14:textId="77777777" w:rsidR="00F609A2" w:rsidRPr="00F609A2" w:rsidRDefault="00F609A2" w:rsidP="00330A6B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G4C0 = -0.539048432874538;</w:t>
            </w:r>
          </w:p>
          <w:p w14:paraId="53671B65" w14:textId="77777777" w:rsidR="00F609A2" w:rsidRPr="00F609A2" w:rsidRDefault="00F609A2" w:rsidP="00330A6B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G5C0 = -0.758478652302621;</w:t>
            </w:r>
          </w:p>
          <w:p w14:paraId="3592DF50" w14:textId="77777777" w:rsidR="00F609A2" w:rsidRPr="00F609A2" w:rsidRDefault="00F609A2" w:rsidP="00330A6B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G6C0 = 0.136936552018799;</w:t>
            </w:r>
          </w:p>
          <w:p w14:paraId="5E8DCFEF" w14:textId="77777777" w:rsidR="00F609A2" w:rsidRPr="00F609A2" w:rsidRDefault="00F609A2" w:rsidP="00330A6B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G7C0 = 0.33127842036195;</w:t>
            </w:r>
          </w:p>
          <w:p w14:paraId="016EF5CB" w14:textId="77777777" w:rsidR="00F609A2" w:rsidRPr="00F609A2" w:rsidRDefault="00F609A2" w:rsidP="00330A6B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G8C0 = -1.008533036787</w:t>
            </w:r>
          </w:p>
        </w:tc>
      </w:tr>
      <w:tr w:rsidR="00F609A2" w:rsidRPr="00F609A2" w14:paraId="16DFD867" w14:textId="77777777" w:rsidTr="00330A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Align w:val="center"/>
          </w:tcPr>
          <w:p w14:paraId="37EE4A25" w14:textId="77777777" w:rsidR="00F609A2" w:rsidRPr="00F609A2" w:rsidRDefault="00F609A2" w:rsidP="00330A6B">
            <w:pPr>
              <w:spacing w:line="480" w:lineRule="auto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GEP-3</w:t>
            </w:r>
          </w:p>
        </w:tc>
        <w:tc>
          <w:tcPr>
            <w:tcW w:w="7124" w:type="dxa"/>
            <w:vAlign w:val="center"/>
          </w:tcPr>
          <w:p w14:paraId="4B9F4CB6" w14:textId="77777777" w:rsidR="00F609A2" w:rsidRPr="00F609A2" w:rsidRDefault="00F609A2" w:rsidP="00330A6B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((((d(4)+d(6))/2.0)+(1.0-((G1C0*d(1))+d(2))))*(sin(d(5))-(1.0-(1.0-d(6)))))+cot((1.0-G2C0))+ cot((d(1)+((G3C0+csc(csc((G3C0+d(6)))))*(((cos(d(3))^2)+G3C0)/2.0))))+(G4C0-sin((G4C0-((G4C0-G4C0)-tan(cos((sin(d(2))+d(6))))))))+ (((sin(sin(d(6)))-d(4))^2)+(tan((((d(2)+G5C0)/2.0)*G5C0))*((d(5)+d(5))*(G5C0*d(3)))))+cos((d(2)*d(5)))+(1.0-(d(3)+sec(G7C0)))+tan(sin((1.0-tan((G8C0*((tan(sin(cot((G8C0+d(4)))))-d(5))^2))))))+ (1.0/((((((1.0/(sec((d(1)+d(1)))))-((d(1)*d(1))-(G9C0/G9C0)))+d(2))+G9C0)/2.0)))</w:t>
            </w:r>
          </w:p>
        </w:tc>
        <w:tc>
          <w:tcPr>
            <w:tcW w:w="2430" w:type="dxa"/>
          </w:tcPr>
          <w:p w14:paraId="394ECD6A" w14:textId="77777777" w:rsidR="00F609A2" w:rsidRPr="00F609A2" w:rsidRDefault="00F609A2" w:rsidP="00330A6B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G1C0 = 0.582768841573458;</w:t>
            </w:r>
          </w:p>
          <w:p w14:paraId="1F2B398C" w14:textId="77777777" w:rsidR="00F609A2" w:rsidRPr="00F609A2" w:rsidRDefault="00F609A2" w:rsidP="00330A6B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G2C0 = -0.165420539729706;</w:t>
            </w:r>
          </w:p>
          <w:p w14:paraId="584B61C3" w14:textId="77777777" w:rsidR="00F609A2" w:rsidRPr="00F609A2" w:rsidRDefault="00F609A2" w:rsidP="00330A6B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G3C0 = 0.434481752364255;</w:t>
            </w:r>
          </w:p>
          <w:p w14:paraId="5EF24EA1" w14:textId="77777777" w:rsidR="00F609A2" w:rsidRPr="00F609A2" w:rsidRDefault="00F609A2" w:rsidP="00330A6B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G4C0 = -1.07761220872062;</w:t>
            </w:r>
          </w:p>
          <w:p w14:paraId="10BF59B2" w14:textId="77777777" w:rsidR="00F609A2" w:rsidRPr="00F609A2" w:rsidRDefault="00F609A2" w:rsidP="00330A6B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G5C0 = -1.61294551790478;</w:t>
            </w:r>
          </w:p>
          <w:p w14:paraId="17E0C806" w14:textId="77777777" w:rsidR="00F609A2" w:rsidRPr="00F609A2" w:rsidRDefault="00F609A2" w:rsidP="00330A6B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G7C0 = 1.17352912607911;</w:t>
            </w:r>
          </w:p>
          <w:p w14:paraId="25665729" w14:textId="77777777" w:rsidR="00F609A2" w:rsidRPr="00F609A2" w:rsidRDefault="00F609A2" w:rsidP="00330A6B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G8C0 = -5.74856776455959e-02;</w:t>
            </w:r>
          </w:p>
          <w:p w14:paraId="622A9696" w14:textId="77777777" w:rsidR="00F609A2" w:rsidRPr="00F609A2" w:rsidRDefault="00F609A2" w:rsidP="00330A6B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G9C0 = 1.77239536120408</w:t>
            </w:r>
          </w:p>
        </w:tc>
      </w:tr>
      <w:tr w:rsidR="00F609A2" w:rsidRPr="00F609A2" w14:paraId="4D6A77EF" w14:textId="77777777" w:rsidTr="00330A6B">
        <w:trPr>
          <w:trHeight w:val="1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Align w:val="center"/>
          </w:tcPr>
          <w:p w14:paraId="247DAE14" w14:textId="77777777" w:rsidR="00F609A2" w:rsidRPr="00F609A2" w:rsidRDefault="00F609A2" w:rsidP="00330A6B">
            <w:pPr>
              <w:spacing w:line="480" w:lineRule="auto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GEP-4</w:t>
            </w:r>
          </w:p>
        </w:tc>
        <w:tc>
          <w:tcPr>
            <w:tcW w:w="7124" w:type="dxa"/>
            <w:vAlign w:val="center"/>
          </w:tcPr>
          <w:p w14:paraId="048BF3C3" w14:textId="77777777" w:rsidR="00F609A2" w:rsidRPr="00F609A2" w:rsidRDefault="00F609A2" w:rsidP="00330A6B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(d(</w:t>
            </w:r>
            <w:proofErr w:type="gramStart"/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1)+</w:t>
            </w:r>
            <w:proofErr w:type="gramEnd"/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min(d(6),((d(5)-d(3))*G1C0)))+min((d(3)-d(3)),((G2C0-(d(1)-d(6)))*((d(1)-d(4))-d(4))))+</w:t>
            </w:r>
          </w:p>
          <w:p w14:paraId="08131FB0" w14:textId="77777777" w:rsidR="00F609A2" w:rsidRPr="00F609A2" w:rsidRDefault="00F609A2" w:rsidP="00330A6B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((((G3C0+G3C</w:t>
            </w:r>
            <w:proofErr w:type="gramStart"/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0)*</w:t>
            </w:r>
            <w:proofErr w:type="gramEnd"/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d(5))*(min(d(2),d(1))-d(1)))*(d(2)+d(2)))+</w:t>
            </w:r>
          </w:p>
          <w:p w14:paraId="60B35DFB" w14:textId="77777777" w:rsidR="00F609A2" w:rsidRPr="00F609A2" w:rsidRDefault="00F609A2" w:rsidP="00330A6B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((((d(5)*d(5))+(G4C0*d(2)))+((d(5)*d(1))+d(2)))*((d(6)-d(2))-(d(1)*d(2))))+(((d(5)*(d(5)*d(6)))-d(1))*((max(d(4),d(3))-d(4))-(G5C0+G5C0)))+(((d(1)*((d(1)^2)*d(4)))-(min(G6C0,d(3))-(d(2)+d(2))))-d(6))+</w:t>
            </w:r>
          </w:p>
          <w:p w14:paraId="5C29451E" w14:textId="77777777" w:rsidR="00F609A2" w:rsidRPr="00F609A2" w:rsidRDefault="00F609A2" w:rsidP="00330A6B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(G7C0-(G7C0+d(2)</w:t>
            </w:r>
            <w:proofErr w:type="gramStart"/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))+(</w:t>
            </w:r>
            <w:proofErr w:type="gramEnd"/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(G8C0*min((d(6)-d(6)),(d(4)-d(2))))+(((d(3)-d(4))-d(4))*(d(5)*d(4))))</w:t>
            </w:r>
          </w:p>
        </w:tc>
        <w:tc>
          <w:tcPr>
            <w:tcW w:w="2430" w:type="dxa"/>
          </w:tcPr>
          <w:p w14:paraId="364D6F0F" w14:textId="77777777" w:rsidR="00F609A2" w:rsidRPr="00F609A2" w:rsidRDefault="00F609A2" w:rsidP="00330A6B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G1C0 = 0.121633239307436;</w:t>
            </w:r>
          </w:p>
          <w:p w14:paraId="53AA6026" w14:textId="77777777" w:rsidR="00F609A2" w:rsidRPr="00F609A2" w:rsidRDefault="00F609A2" w:rsidP="00330A6B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G2C0 = -2.72996936444589e-09;</w:t>
            </w:r>
          </w:p>
          <w:p w14:paraId="4A377981" w14:textId="77777777" w:rsidR="00F609A2" w:rsidRPr="00F609A2" w:rsidRDefault="00F609A2" w:rsidP="00330A6B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G3C0 = 2.656606593612;</w:t>
            </w:r>
          </w:p>
          <w:p w14:paraId="4D3D32B0" w14:textId="77777777" w:rsidR="00F609A2" w:rsidRPr="00F609A2" w:rsidRDefault="00F609A2" w:rsidP="00330A6B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G4C0 = -0.842350884845639;</w:t>
            </w:r>
          </w:p>
          <w:p w14:paraId="3FCE6833" w14:textId="77777777" w:rsidR="00F609A2" w:rsidRPr="00F609A2" w:rsidRDefault="00F609A2" w:rsidP="00330A6B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G5C0 = -0.775846932896111;</w:t>
            </w:r>
          </w:p>
          <w:p w14:paraId="6C803355" w14:textId="77777777" w:rsidR="00F609A2" w:rsidRPr="00F609A2" w:rsidRDefault="00F609A2" w:rsidP="00330A6B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G6C0 = -0.880771775087881;</w:t>
            </w:r>
          </w:p>
          <w:p w14:paraId="0D3E36AC" w14:textId="77777777" w:rsidR="00F609A2" w:rsidRPr="00F609A2" w:rsidRDefault="00F609A2" w:rsidP="00330A6B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G7C0 = -1.07852094482555e+15;</w:t>
            </w:r>
          </w:p>
          <w:p w14:paraId="26C42274" w14:textId="77777777" w:rsidR="00F609A2" w:rsidRPr="00F609A2" w:rsidRDefault="00F609A2" w:rsidP="00330A6B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G8C0 = -0.35441230201298;</w:t>
            </w:r>
          </w:p>
        </w:tc>
      </w:tr>
      <w:tr w:rsidR="00F609A2" w:rsidRPr="00F609A2" w14:paraId="6C5DEA6C" w14:textId="77777777" w:rsidTr="00330A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Align w:val="center"/>
          </w:tcPr>
          <w:p w14:paraId="0887E3B8" w14:textId="77777777" w:rsidR="00F609A2" w:rsidRPr="00F609A2" w:rsidRDefault="00F609A2" w:rsidP="00330A6B">
            <w:pPr>
              <w:spacing w:line="480" w:lineRule="auto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GEP-5</w:t>
            </w:r>
          </w:p>
        </w:tc>
        <w:tc>
          <w:tcPr>
            <w:tcW w:w="7124" w:type="dxa"/>
            <w:vAlign w:val="center"/>
          </w:tcPr>
          <w:p w14:paraId="6037BFCA" w14:textId="77777777" w:rsidR="00F609A2" w:rsidRPr="00F609A2" w:rsidRDefault="00F609A2" w:rsidP="00330A6B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(((((abs(d(4))-(d(3)*G1C0))-(d(3)*d(5)))+(d(6)-(d(4)*d(4))))+G1C0)*d(1))+(d(6)*((d(2)-((d(6)+d(6))*(d(3)+d(6))))*(((d(5)*d(5))-G2C0)*(d(5)+d(4)))))+abs((((1.0/((G3C0-d(1))))+(1.0/((d(1)+d(5)))))+((realsqrt(d(2))-exp(G3C0))*d(5))))+(((G4C0-(d(3)+d(4)))+d(2))*(((G4C0+G4C0)/(G4C0+d(1)))*realsqrt(realsqrt(d(6)))))+(d(2)*(d(3)/abs(((d(3)/((d(2)*G5C0)-(d(4)*d(6))))+exp((G5C0*G5C0))))))</w:t>
            </w:r>
          </w:p>
        </w:tc>
        <w:tc>
          <w:tcPr>
            <w:tcW w:w="2430" w:type="dxa"/>
          </w:tcPr>
          <w:p w14:paraId="55C5A031" w14:textId="77777777" w:rsidR="00F609A2" w:rsidRPr="00F609A2" w:rsidRDefault="00F609A2" w:rsidP="00330A6B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G1C0 = -0.698348962399171;</w:t>
            </w:r>
          </w:p>
          <w:p w14:paraId="199F62A7" w14:textId="77777777" w:rsidR="00F609A2" w:rsidRPr="00F609A2" w:rsidRDefault="00F609A2" w:rsidP="00330A6B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G2C0 = -0.777031769768365;</w:t>
            </w:r>
          </w:p>
          <w:p w14:paraId="129854E5" w14:textId="77777777" w:rsidR="00F609A2" w:rsidRPr="00F609A2" w:rsidRDefault="00F609A2" w:rsidP="00330A6B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G3C0 = -0.440351573229163;</w:t>
            </w:r>
          </w:p>
          <w:p w14:paraId="78FD9FD1" w14:textId="77777777" w:rsidR="00F609A2" w:rsidRPr="00F609A2" w:rsidRDefault="00F609A2" w:rsidP="00330A6B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G4C0 = 0.485915380178241;</w:t>
            </w:r>
          </w:p>
          <w:p w14:paraId="34E911D5" w14:textId="77777777" w:rsidR="00F609A2" w:rsidRPr="00F609A2" w:rsidRDefault="00F609A2" w:rsidP="00330A6B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G5C0 = 1.26471401265395</w:t>
            </w:r>
          </w:p>
        </w:tc>
      </w:tr>
      <w:tr w:rsidR="00F609A2" w:rsidRPr="00F609A2" w14:paraId="19346EC4" w14:textId="77777777" w:rsidTr="00330A6B">
        <w:trPr>
          <w:trHeight w:val="1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Align w:val="center"/>
          </w:tcPr>
          <w:p w14:paraId="69F72D77" w14:textId="77777777" w:rsidR="00F609A2" w:rsidRPr="00F609A2" w:rsidRDefault="00F609A2" w:rsidP="00330A6B">
            <w:pPr>
              <w:spacing w:line="480" w:lineRule="auto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GEP-6</w:t>
            </w:r>
          </w:p>
        </w:tc>
        <w:tc>
          <w:tcPr>
            <w:tcW w:w="7124" w:type="dxa"/>
            <w:vAlign w:val="center"/>
          </w:tcPr>
          <w:p w14:paraId="4A980E5D" w14:textId="77777777" w:rsidR="00F609A2" w:rsidRPr="00F609A2" w:rsidRDefault="00F609A2" w:rsidP="00330A6B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(gep3Rt(d(6</w:t>
            </w:r>
            <w:proofErr w:type="gramStart"/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))-(</w:t>
            </w:r>
            <w:proofErr w:type="gramEnd"/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((G1C0*d(3))*(d(2)+d(1)))+((d(5)/G1C0)*gep5Rt(G1C0))))+(d(5)*(d(6)+((d(4)*(d(4)-d(3)))*((d(6)*G2C0)-d(2)))))+(d(3)*((((d(4)-d(5))-(G3C0*G3C0))*(d(1)-d(5)))/(d(4)+(d(5)*G3C0))))+</w:t>
            </w:r>
          </w:p>
          <w:p w14:paraId="466BE159" w14:textId="77777777" w:rsidR="00F609A2" w:rsidRPr="00F609A2" w:rsidRDefault="00F609A2" w:rsidP="00330A6B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lastRenderedPageBreak/>
              <w:t>(d(5)+abs(((abs(gep5Rt((d(2)-d(3))))*G4C0)+(realpow(d(1),(1.0/4.0))))))+((realpow(gep3Rt(d(1)),(1.0/4.0)))-(((d(6)+d(5))*(d(6)-d(2)))+(abs(d(3))+(d(1)-d(2)))))+((G6C0+(d(6)*(d(2)-d(6))))*(((d(6)*d(6))+(d(6)+d(6)))*(d(5)+d(5))))+((((gep3Rt(d(4))-d(2))*(d(2)*d(2)))*d(3))-abs((d(6)-(d(4)+d(2)))))+gep3Rt(((realpow(d(3),(1.0/4.0)))*(gep5Rt(G8C0)-gep3Rt((d(6)+d(1))))))</w:t>
            </w:r>
          </w:p>
        </w:tc>
        <w:tc>
          <w:tcPr>
            <w:tcW w:w="2430" w:type="dxa"/>
          </w:tcPr>
          <w:p w14:paraId="33B0EBD3" w14:textId="77777777" w:rsidR="00F609A2" w:rsidRPr="00F609A2" w:rsidRDefault="00F609A2" w:rsidP="00330A6B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lastRenderedPageBreak/>
              <w:t>G1C0 = -0.664762222730837;</w:t>
            </w:r>
          </w:p>
          <w:p w14:paraId="2553C4FC" w14:textId="77777777" w:rsidR="00F609A2" w:rsidRPr="00F609A2" w:rsidRDefault="00F609A2" w:rsidP="00330A6B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G2C0 = -1.90183889674787;</w:t>
            </w:r>
          </w:p>
          <w:p w14:paraId="19B8CE64" w14:textId="77777777" w:rsidR="00F609A2" w:rsidRPr="00F609A2" w:rsidRDefault="00F609A2" w:rsidP="00330A6B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G3C0 = -0.342905608837323;</w:t>
            </w:r>
          </w:p>
          <w:p w14:paraId="61D299CF" w14:textId="77777777" w:rsidR="00F609A2" w:rsidRPr="00F609A2" w:rsidRDefault="00F609A2" w:rsidP="00330A6B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G4C0 = -0.710948242647172;</w:t>
            </w:r>
          </w:p>
          <w:p w14:paraId="67637EFA" w14:textId="77777777" w:rsidR="00F609A2" w:rsidRPr="00F609A2" w:rsidRDefault="00F609A2" w:rsidP="00330A6B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lastRenderedPageBreak/>
              <w:t>G6C0 = 1.70426146895276e-02;</w:t>
            </w:r>
          </w:p>
          <w:p w14:paraId="6F0B226C" w14:textId="77777777" w:rsidR="00F609A2" w:rsidRPr="00F609A2" w:rsidRDefault="00F609A2" w:rsidP="00330A6B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G8C0 = -3.24070674875042</w:t>
            </w:r>
          </w:p>
        </w:tc>
      </w:tr>
      <w:tr w:rsidR="00F609A2" w:rsidRPr="00F609A2" w14:paraId="298E1018" w14:textId="77777777" w:rsidTr="00330A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Align w:val="center"/>
          </w:tcPr>
          <w:p w14:paraId="0B8A0D7A" w14:textId="77777777" w:rsidR="00F609A2" w:rsidRPr="00F609A2" w:rsidRDefault="00F609A2" w:rsidP="00330A6B">
            <w:pPr>
              <w:spacing w:line="480" w:lineRule="auto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lastRenderedPageBreak/>
              <w:t>GEP-7</w:t>
            </w:r>
          </w:p>
        </w:tc>
        <w:tc>
          <w:tcPr>
            <w:tcW w:w="7124" w:type="dxa"/>
            <w:vAlign w:val="center"/>
          </w:tcPr>
          <w:p w14:paraId="4A33C49B" w14:textId="77777777" w:rsidR="00F609A2" w:rsidRPr="00F609A2" w:rsidRDefault="00F609A2" w:rsidP="00330A6B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(((((-((d(2)-d(4))))^2)-d(2))+((G1C0-(-(d(6))))^3))*(1.0-d(2)))+((1.0-(((((d(5)+G2C0)^5)*(d(4)^4))*((d(5)+G2C0)*(G2C0-d(2))))+d(1)))^5)+(d(6)-(G3C0-(((((d(1)*d(1))+d(1))+(G3C0-G3C0))*(G3C0-(d(2)*G3C0)))^2)))+((((1.0-(1.0-(d(2)-G4C0)))*(((G4C0*G4C0)+(d(1)^2))*(d(1)^4)))-(1.0-d(6)))^5)+(G5C0*(d(6)*(10^(((((-(d(4)))^2)-(d(2)+d(1)))*d(6))+d(6)))))+(G6C0+realsqrt((((((d(5)+d(3))-(1.0-d(1)))-((G6C0+d(6))*d(1)))*((G6C0-d(1))^4))^4)))+((G7C0*((d(5)*((-(((d(2)+d(5))-(d(1)+d(1)))))*d(1)))+G7C0))^3)+((((d(6)-(((G8C0*d(4))-(d(3)*d(3)))*((d(1)^5)+d(1))))*d(6))-d(1))^5)+((d(2)-(1.0-((1.0-d(1))*((1.0-(((d(2)*d(2))-d(4))^2))^5))))*d(2))+</w:t>
            </w:r>
          </w:p>
          <w:p w14:paraId="3F0A4C7E" w14:textId="77777777" w:rsidR="00F609A2" w:rsidRPr="00F609A2" w:rsidRDefault="00F609A2" w:rsidP="00330A6B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(((d(</w:t>
            </w:r>
            <w:proofErr w:type="gramStart"/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6)+</w:t>
            </w:r>
            <w:proofErr w:type="gramEnd"/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d(1))-d(6))*G10C0)+(d(5)+((((G11C0-d(2))*(d(5)*d(6)))-((d(4)-d(2))+d(3)))*((G11C0^4)*(d(6)-d(2)))))</w:t>
            </w:r>
          </w:p>
        </w:tc>
        <w:tc>
          <w:tcPr>
            <w:tcW w:w="2430" w:type="dxa"/>
          </w:tcPr>
          <w:p w14:paraId="092563FB" w14:textId="77777777" w:rsidR="00F609A2" w:rsidRPr="00F609A2" w:rsidRDefault="00F609A2" w:rsidP="00330A6B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G1C0 = 0.186826036148303;</w:t>
            </w:r>
          </w:p>
          <w:p w14:paraId="7A793E5D" w14:textId="77777777" w:rsidR="00F609A2" w:rsidRPr="00F609A2" w:rsidRDefault="00F609A2" w:rsidP="00330A6B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G2C0 = 0.924614841747921;</w:t>
            </w:r>
          </w:p>
          <w:p w14:paraId="185A801B" w14:textId="77777777" w:rsidR="00F609A2" w:rsidRPr="00F609A2" w:rsidRDefault="00F609A2" w:rsidP="00330A6B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G3C0 = -0.433989545258875;</w:t>
            </w:r>
          </w:p>
          <w:p w14:paraId="62F14B45" w14:textId="77777777" w:rsidR="00F609A2" w:rsidRPr="00F609A2" w:rsidRDefault="00F609A2" w:rsidP="00330A6B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G4C0 = 0.829950865199744;</w:t>
            </w:r>
          </w:p>
          <w:p w14:paraId="5DE1907F" w14:textId="77777777" w:rsidR="00F609A2" w:rsidRPr="00F609A2" w:rsidRDefault="00F609A2" w:rsidP="00330A6B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G5C0 = -1.01340965160961;</w:t>
            </w:r>
          </w:p>
          <w:p w14:paraId="317150B3" w14:textId="77777777" w:rsidR="00F609A2" w:rsidRPr="00F609A2" w:rsidRDefault="00F609A2" w:rsidP="00330A6B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G6C0 = 0.10390568227423;</w:t>
            </w:r>
          </w:p>
          <w:p w14:paraId="6331A077" w14:textId="77777777" w:rsidR="00F609A2" w:rsidRPr="00F609A2" w:rsidRDefault="00F609A2" w:rsidP="00330A6B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G7C0 = -0.656937224741857;</w:t>
            </w:r>
          </w:p>
          <w:p w14:paraId="01E5F357" w14:textId="77777777" w:rsidR="00F609A2" w:rsidRPr="00F609A2" w:rsidRDefault="00F609A2" w:rsidP="00330A6B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G8C0 = 0.678945030321203;</w:t>
            </w:r>
          </w:p>
          <w:p w14:paraId="6DB4F89D" w14:textId="77777777" w:rsidR="00F609A2" w:rsidRPr="00F609A2" w:rsidRDefault="00F609A2" w:rsidP="00330A6B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G10C0 = -0.788744439850241;</w:t>
            </w:r>
          </w:p>
          <w:p w14:paraId="52B29F17" w14:textId="77777777" w:rsidR="00F609A2" w:rsidRPr="00F609A2" w:rsidRDefault="00F609A2" w:rsidP="00330A6B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G11C0 = -0.975588134885851</w:t>
            </w:r>
          </w:p>
        </w:tc>
      </w:tr>
      <w:tr w:rsidR="00F609A2" w:rsidRPr="00F609A2" w14:paraId="42836CCA" w14:textId="77777777" w:rsidTr="00330A6B">
        <w:trPr>
          <w:trHeight w:val="1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tcBorders>
              <w:bottom w:val="single" w:sz="4" w:space="0" w:color="7F7F7F"/>
            </w:tcBorders>
            <w:vAlign w:val="center"/>
          </w:tcPr>
          <w:p w14:paraId="4A0C4149" w14:textId="77777777" w:rsidR="00F609A2" w:rsidRPr="00F609A2" w:rsidRDefault="00F609A2" w:rsidP="00330A6B">
            <w:pPr>
              <w:spacing w:line="480" w:lineRule="auto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GEP-8</w:t>
            </w:r>
          </w:p>
        </w:tc>
        <w:tc>
          <w:tcPr>
            <w:tcW w:w="7124" w:type="dxa"/>
            <w:tcBorders>
              <w:bottom w:val="single" w:sz="4" w:space="0" w:color="7F7F7F"/>
            </w:tcBorders>
            <w:vAlign w:val="center"/>
          </w:tcPr>
          <w:p w14:paraId="53315BD2" w14:textId="77777777" w:rsidR="00F609A2" w:rsidRPr="00F609A2" w:rsidRDefault="00F609A2" w:rsidP="00330A6B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(((d(4)*(d(6)*d(5)))-(asin(G1C0)*atan(G1C0)))*(((d(1)-d(2))*(d(5)+d(5)))-d(5)))+((((asin(d(3))+((d(1)+d(2))-(G2C0*G2C0)))-d(1))*d(4))+atan(d(2)))+(d(5)-(G3C0*(((d(1)/(d(2)-d(5)))*(d(6)-d(2)))+(acot(d(4))+(d(3)-d(4))))))+(((d(3)-(((d(3)+d(6))*(d(1)+d(6)))*(acos(d(2))*(d(1)+d(1)))))*G4C0)+d(3))+((d(4)/((acot((d(5)+d(5)))+((d(2)+d(2))+d(3)))+(atan(d(2))-(d(1)*G5C0))))-d(3))+((d(3)*((acos(G6C0)+d(5))+(d(2)+d(5))))*(((d(2)-d(5))+G6C0)*atan((d(5)+d(5)))))+</w:t>
            </w:r>
          </w:p>
          <w:p w14:paraId="279C5A03" w14:textId="77777777" w:rsidR="00F609A2" w:rsidRPr="00F609A2" w:rsidRDefault="00F609A2" w:rsidP="00330A6B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((((G7C0-d(4</w:t>
            </w:r>
            <w:proofErr w:type="gramStart"/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))*</w:t>
            </w:r>
            <w:proofErr w:type="gramEnd"/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(d(4)*G7C0))*((d(2)-G7C0)-d(6)))*(d(4)+(d(5)/(d(4)+G7C0))))+(((acos(d(5))+(G8C0-d(3)))*(atan(d(2))+d(3)))-((d(2)+(d(1)*d(5)))+(d(4)-G8C0)))+(acos(d(4))-asin(G9C0))</w:t>
            </w:r>
          </w:p>
        </w:tc>
        <w:tc>
          <w:tcPr>
            <w:tcW w:w="2430" w:type="dxa"/>
            <w:tcBorders>
              <w:bottom w:val="single" w:sz="4" w:space="0" w:color="7F7F7F"/>
            </w:tcBorders>
          </w:tcPr>
          <w:p w14:paraId="3435ECF2" w14:textId="77777777" w:rsidR="00F609A2" w:rsidRPr="00F609A2" w:rsidRDefault="00F609A2" w:rsidP="00330A6B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G1C0 = -0.275406389348363;</w:t>
            </w:r>
          </w:p>
          <w:p w14:paraId="13CFE12D" w14:textId="77777777" w:rsidR="00F609A2" w:rsidRPr="00F609A2" w:rsidRDefault="00F609A2" w:rsidP="00330A6B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G2C0 = 0.374414084078494;</w:t>
            </w:r>
          </w:p>
          <w:p w14:paraId="28FE25FC" w14:textId="77777777" w:rsidR="00F609A2" w:rsidRPr="00F609A2" w:rsidRDefault="00F609A2" w:rsidP="00330A6B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G3C0 = 5.66059799009814e-02;</w:t>
            </w:r>
          </w:p>
          <w:p w14:paraId="3903F596" w14:textId="77777777" w:rsidR="00F609A2" w:rsidRPr="00F609A2" w:rsidRDefault="00F609A2" w:rsidP="00330A6B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G4C0 = -2.33416282580454e-02;</w:t>
            </w:r>
          </w:p>
          <w:p w14:paraId="67F14871" w14:textId="77777777" w:rsidR="00F609A2" w:rsidRPr="00F609A2" w:rsidRDefault="00F609A2" w:rsidP="00330A6B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G5C0 = 0.429057043476716;</w:t>
            </w:r>
          </w:p>
          <w:p w14:paraId="2E7505CC" w14:textId="77777777" w:rsidR="00F609A2" w:rsidRPr="00F609A2" w:rsidRDefault="00F609A2" w:rsidP="00330A6B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G6C0 = -0.358256782738731;</w:t>
            </w:r>
          </w:p>
          <w:p w14:paraId="5A6C286B" w14:textId="77777777" w:rsidR="00F609A2" w:rsidRPr="00F609A2" w:rsidRDefault="00F609A2" w:rsidP="00330A6B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G7C0 = -0.252234219644235;</w:t>
            </w:r>
          </w:p>
          <w:p w14:paraId="02576B63" w14:textId="77777777" w:rsidR="00F609A2" w:rsidRPr="00F609A2" w:rsidRDefault="00F609A2" w:rsidP="00330A6B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G8C0 = -0.284828964110233;</w:t>
            </w:r>
          </w:p>
          <w:p w14:paraId="6EBF789F" w14:textId="77777777" w:rsidR="00F609A2" w:rsidRPr="00F609A2" w:rsidRDefault="00F609A2" w:rsidP="00330A6B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G9C0 = 0.797103926874057</w:t>
            </w:r>
          </w:p>
        </w:tc>
      </w:tr>
      <w:tr w:rsidR="00F609A2" w:rsidRPr="00F609A2" w14:paraId="79B57C4C" w14:textId="77777777" w:rsidTr="00330A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tcBorders>
              <w:bottom w:val="single" w:sz="12" w:space="0" w:color="auto"/>
            </w:tcBorders>
            <w:vAlign w:val="center"/>
          </w:tcPr>
          <w:p w14:paraId="46F16A0F" w14:textId="77777777" w:rsidR="00F609A2" w:rsidRPr="00F609A2" w:rsidRDefault="00F609A2" w:rsidP="00330A6B">
            <w:pPr>
              <w:spacing w:line="480" w:lineRule="auto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GEP-9</w:t>
            </w:r>
          </w:p>
        </w:tc>
        <w:tc>
          <w:tcPr>
            <w:tcW w:w="7124" w:type="dxa"/>
            <w:tcBorders>
              <w:bottom w:val="single" w:sz="12" w:space="0" w:color="auto"/>
            </w:tcBorders>
            <w:vAlign w:val="center"/>
          </w:tcPr>
          <w:p w14:paraId="367E91C6" w14:textId="77777777" w:rsidR="00F609A2" w:rsidRPr="00F609A2" w:rsidRDefault="00F609A2" w:rsidP="00330A6B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((((d(2)-(d(1)*(d(3)-d(5))))+(G1C0-(1.0/(G1C0))))-d(4))*d(1))+(((((d(4)/G2C0)+(d(1)-d(2)))*((d(2)+d(2))+tanh(d(5))))*((d(2)*d(1))*(G2C0-d(6))))+d(3))+(d(2)*(G3C0-((((d(2)*d(6))+(G3C0+G3C0))*((d(1)+d(1))*(d(2)-d(4))))+d(4))))+((d(3)*(d(1)-d(4)))/(d(4)-(((d(3)+d(1))-(d(5)-d(1)))*(G4C0+d(3)))))+((d(6)*atan(d(2)))-((((G5C0+G5C0)-atan(G5C0))+G5C0)+(1.0/((1.0/(G5C0))))))+</w:t>
            </w:r>
          </w:p>
          <w:p w14:paraId="30AB27FB" w14:textId="77777777" w:rsidR="00F609A2" w:rsidRPr="00F609A2" w:rsidRDefault="00F609A2" w:rsidP="00330A6B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atan((d(6)+tanh((((d(3)*(d(6)-G6C0))/(atan(d(4))-d(2)))/(1.0/(G6C0))))))+((((d(3)*G7C0)*G7C0)*((d(6)+G7C0)-atan(d(5))))*(((G7C0*G7C0)+d(6))*(d(6)*d(5))))+(d(1)*(d(1)*(G8C0-((d(1)+(d(1)+d(1)))*((d(2)-d(4))*(d(5)/G8C0))))))</w:t>
            </w:r>
          </w:p>
        </w:tc>
        <w:tc>
          <w:tcPr>
            <w:tcW w:w="2430" w:type="dxa"/>
            <w:tcBorders>
              <w:bottom w:val="single" w:sz="12" w:space="0" w:color="auto"/>
            </w:tcBorders>
          </w:tcPr>
          <w:p w14:paraId="312993DD" w14:textId="77777777" w:rsidR="00F609A2" w:rsidRPr="00F609A2" w:rsidRDefault="00F609A2" w:rsidP="00330A6B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G1C0 = 0.371762928228581;</w:t>
            </w:r>
          </w:p>
          <w:p w14:paraId="231A4A4C" w14:textId="77777777" w:rsidR="00F609A2" w:rsidRPr="00F609A2" w:rsidRDefault="00F609A2" w:rsidP="00330A6B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G2C0 = 1.77342737616124;</w:t>
            </w:r>
          </w:p>
          <w:p w14:paraId="42A10440" w14:textId="77777777" w:rsidR="00F609A2" w:rsidRPr="00F609A2" w:rsidRDefault="00F609A2" w:rsidP="00330A6B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G3C0 = -0.236819368964381;</w:t>
            </w:r>
          </w:p>
          <w:p w14:paraId="362CDF65" w14:textId="77777777" w:rsidR="00F609A2" w:rsidRPr="00F609A2" w:rsidRDefault="00F609A2" w:rsidP="00330A6B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G4C0 = 1.0390048933439;</w:t>
            </w:r>
          </w:p>
          <w:p w14:paraId="7282FEDA" w14:textId="77777777" w:rsidR="00F609A2" w:rsidRPr="00F609A2" w:rsidRDefault="00F609A2" w:rsidP="00330A6B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G5C0 = -0.421081407489064;</w:t>
            </w:r>
          </w:p>
          <w:p w14:paraId="2677F73E" w14:textId="77777777" w:rsidR="00F609A2" w:rsidRPr="00F609A2" w:rsidRDefault="00F609A2" w:rsidP="00330A6B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G6C0 = 5.57955581552089e-02;</w:t>
            </w:r>
          </w:p>
          <w:p w14:paraId="6354DDB6" w14:textId="77777777" w:rsidR="00F609A2" w:rsidRPr="00F609A2" w:rsidRDefault="00F609A2" w:rsidP="00330A6B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G7C0 = -1.56178949278465;</w:t>
            </w:r>
          </w:p>
          <w:p w14:paraId="49CA874D" w14:textId="77777777" w:rsidR="00F609A2" w:rsidRPr="00F609A2" w:rsidRDefault="00F609A2" w:rsidP="00330A6B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F609A2">
              <w:rPr>
                <w:rFonts w:asciiTheme="majorHAnsi" w:eastAsia="Times New Roman" w:hAnsiTheme="majorHAnsi" w:cs="B Mitra"/>
                <w:sz w:val="16"/>
                <w:szCs w:val="16"/>
              </w:rPr>
              <w:t>G8C0 = 0.612887362044183</w:t>
            </w:r>
          </w:p>
        </w:tc>
      </w:tr>
    </w:tbl>
    <w:p w14:paraId="426E5BF5" w14:textId="2B02769D" w:rsidR="00F609A2" w:rsidRDefault="00F609A2" w:rsidP="00F609A2">
      <w:pPr>
        <w:spacing w:line="480" w:lineRule="auto"/>
        <w:jc w:val="center"/>
        <w:rPr>
          <w:rFonts w:asciiTheme="majorHAnsi" w:hAnsiTheme="majorHAnsi" w:cs="B Mitra"/>
          <w:sz w:val="16"/>
          <w:szCs w:val="16"/>
          <w:rtl/>
        </w:rPr>
      </w:pPr>
      <w:bookmarkStart w:id="5" w:name="_Ref49326511"/>
      <w:bookmarkEnd w:id="4"/>
      <w:proofErr w:type="gramStart"/>
      <w:r w:rsidRPr="00F609A2">
        <w:rPr>
          <w:rFonts w:asciiTheme="majorHAnsi" w:hAnsiTheme="majorHAnsi" w:cs="B Mitra"/>
          <w:sz w:val="16"/>
          <w:szCs w:val="16"/>
        </w:rPr>
        <w:t>d(</w:t>
      </w:r>
      <w:proofErr w:type="gramEnd"/>
      <w:r w:rsidRPr="00F609A2">
        <w:rPr>
          <w:rFonts w:asciiTheme="majorHAnsi" w:hAnsiTheme="majorHAnsi" w:cs="B Mitra"/>
          <w:sz w:val="16"/>
          <w:szCs w:val="16"/>
        </w:rPr>
        <w:t>1): Bandgap (eV), d(2): Thickness (nm), d(3): Cs, d(4): Pb; d(5): I; d(6)</w:t>
      </w:r>
      <w:bookmarkEnd w:id="5"/>
      <w:r w:rsidRPr="00F609A2">
        <w:rPr>
          <w:rFonts w:asciiTheme="majorHAnsi" w:hAnsiTheme="majorHAnsi" w:cs="B Mitra"/>
          <w:sz w:val="16"/>
          <w:szCs w:val="16"/>
        </w:rPr>
        <w:t>: Br</w:t>
      </w:r>
    </w:p>
    <w:p w14:paraId="188D4013" w14:textId="3173794C" w:rsidR="00F609A2" w:rsidRDefault="00F609A2" w:rsidP="00F609A2">
      <w:pPr>
        <w:spacing w:line="480" w:lineRule="auto"/>
        <w:jc w:val="center"/>
        <w:rPr>
          <w:rFonts w:asciiTheme="majorHAnsi" w:hAnsiTheme="majorHAnsi" w:cs="B Mitra"/>
          <w:sz w:val="16"/>
          <w:szCs w:val="16"/>
          <w:rtl/>
        </w:rPr>
      </w:pPr>
    </w:p>
    <w:p w14:paraId="75BF6335" w14:textId="3912634E" w:rsidR="00F609A2" w:rsidRPr="00DB3485" w:rsidRDefault="00DB3485" w:rsidP="00DB3485">
      <w:pPr>
        <w:spacing w:line="480" w:lineRule="auto"/>
        <w:jc w:val="center"/>
        <w:rPr>
          <w:rFonts w:asciiTheme="majorHAnsi" w:hAnsiTheme="majorHAnsi" w:cs="B Mitra" w:hint="cs"/>
          <w:sz w:val="22"/>
          <w:szCs w:val="22"/>
          <w:rtl/>
        </w:rPr>
        <w:sectPr w:rsidR="00F609A2" w:rsidRPr="00DB3485" w:rsidSect="00F030A6">
          <w:footerReference w:type="first" r:id="rId21"/>
          <w:footnotePr>
            <w:numRestart w:val="eachPage"/>
          </w:footnotePr>
          <w:pgSz w:w="11906" w:h="16838" w:code="9"/>
          <w:pgMar w:top="1418" w:right="1134" w:bottom="1418" w:left="1134" w:header="227" w:footer="567" w:gutter="0"/>
          <w:cols w:space="567"/>
          <w:titlePg/>
          <w:bidi/>
          <w:rtlGutter/>
          <w:docGrid w:linePitch="360"/>
        </w:sectPr>
      </w:pPr>
      <w:r w:rsidRPr="00DB3485">
        <w:rPr>
          <w:rFonts w:asciiTheme="majorHAnsi" w:hAnsiTheme="majorHAnsi" w:cs="B Mitra"/>
          <w:sz w:val="22"/>
          <w:szCs w:val="22"/>
          <w:rtl/>
        </w:rPr>
        <w:lastRenderedPageBreak/>
        <w:t>شکل 5: تصو</w:t>
      </w:r>
      <w:r w:rsidRPr="00DB3485">
        <w:rPr>
          <w:rFonts w:asciiTheme="majorHAnsi" w:hAnsiTheme="majorHAnsi" w:cs="B Mitra" w:hint="cs"/>
          <w:sz w:val="22"/>
          <w:szCs w:val="22"/>
          <w:rtl/>
        </w:rPr>
        <w:t>ی</w:t>
      </w:r>
      <w:r w:rsidRPr="00DB3485">
        <w:rPr>
          <w:rFonts w:asciiTheme="majorHAnsi" w:hAnsiTheme="majorHAnsi" w:cs="B Mitra" w:hint="eastAsia"/>
          <w:sz w:val="22"/>
          <w:szCs w:val="22"/>
          <w:rtl/>
        </w:rPr>
        <w:t>ر</w:t>
      </w:r>
      <w:r w:rsidRPr="00DB3485">
        <w:rPr>
          <w:rFonts w:asciiTheme="majorHAnsi" w:hAnsiTheme="majorHAnsi" w:cs="B Mitra"/>
          <w:sz w:val="22"/>
          <w:szCs w:val="22"/>
          <w:rtl/>
        </w:rPr>
        <w:t xml:space="preserve"> </w:t>
      </w:r>
      <w:r w:rsidRPr="00DB3485">
        <w:rPr>
          <w:rFonts w:asciiTheme="majorHAnsi" w:hAnsiTheme="majorHAnsi" w:cs="B Mitra"/>
          <w:sz w:val="20"/>
          <w:szCs w:val="20"/>
        </w:rPr>
        <w:t>GEP-5</w:t>
      </w:r>
      <w:r w:rsidRPr="00DB3485">
        <w:rPr>
          <w:rFonts w:asciiTheme="majorHAnsi" w:hAnsiTheme="majorHAnsi" w:cs="B Mitra"/>
          <w:sz w:val="20"/>
          <w:szCs w:val="20"/>
          <w:rtl/>
        </w:rPr>
        <w:t xml:space="preserve"> </w:t>
      </w:r>
      <w:r w:rsidRPr="00DB3485">
        <w:rPr>
          <w:rFonts w:asciiTheme="majorHAnsi" w:hAnsiTheme="majorHAnsi" w:cs="B Mitra"/>
          <w:sz w:val="22"/>
          <w:szCs w:val="22"/>
          <w:rtl/>
        </w:rPr>
        <w:t>به عنوان درخت ب</w:t>
      </w:r>
      <w:r w:rsidRPr="00DB3485">
        <w:rPr>
          <w:rFonts w:asciiTheme="majorHAnsi" w:hAnsiTheme="majorHAnsi" w:cs="B Mitra" w:hint="cs"/>
          <w:sz w:val="22"/>
          <w:szCs w:val="22"/>
          <w:rtl/>
        </w:rPr>
        <w:t>ی</w:t>
      </w:r>
      <w:r w:rsidRPr="00DB3485">
        <w:rPr>
          <w:rFonts w:asciiTheme="majorHAnsi" w:hAnsiTheme="majorHAnsi" w:cs="B Mitra" w:hint="eastAsia"/>
          <w:sz w:val="22"/>
          <w:szCs w:val="22"/>
          <w:rtl/>
        </w:rPr>
        <w:t>ان</w:t>
      </w:r>
      <w:r w:rsidRPr="00DB3485">
        <w:rPr>
          <w:rFonts w:asciiTheme="majorHAnsi" w:hAnsiTheme="majorHAnsi" w:cs="B Mitra"/>
          <w:sz w:val="22"/>
          <w:szCs w:val="22"/>
          <w:rtl/>
        </w:rPr>
        <w:t xml:space="preserve"> </w:t>
      </w:r>
      <w:r w:rsidRPr="00DB3485">
        <w:rPr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2F072D93" wp14:editId="4B1FB7E5">
            <wp:simplePos x="0" y="0"/>
            <wp:positionH relativeFrom="page">
              <wp:posOffset>1523365</wp:posOffset>
            </wp:positionH>
            <wp:positionV relativeFrom="paragraph">
              <wp:posOffset>297815</wp:posOffset>
            </wp:positionV>
            <wp:extent cx="4587033" cy="8321040"/>
            <wp:effectExtent l="0" t="0" r="4445" b="381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033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780567" w14:textId="77777777" w:rsidR="004425EB" w:rsidRDefault="004425EB" w:rsidP="004425EB">
      <w:pPr>
        <w:jc w:val="lowKashida"/>
        <w:rPr>
          <w:rFonts w:asciiTheme="majorHAnsi" w:hAnsiTheme="majorHAnsi" w:cs="B Mitra"/>
          <w:szCs w:val="24"/>
          <w:rtl/>
        </w:rPr>
      </w:pPr>
      <w:r w:rsidRPr="00C30B7F">
        <w:rPr>
          <w:rFonts w:asciiTheme="majorHAnsi" w:hAnsiTheme="majorHAnsi" w:cs="B Mitra"/>
          <w:szCs w:val="24"/>
          <w:rtl/>
        </w:rPr>
        <w:lastRenderedPageBreak/>
        <w:t>در جدول 6، مقاد</w:t>
      </w:r>
      <w:r w:rsidRPr="00C30B7F">
        <w:rPr>
          <w:rFonts w:asciiTheme="majorHAnsi" w:hAnsiTheme="majorHAnsi" w:cs="B Mitra" w:hint="cs"/>
          <w:szCs w:val="24"/>
          <w:rtl/>
        </w:rPr>
        <w:t>ی</w:t>
      </w:r>
      <w:r w:rsidRPr="00C30B7F">
        <w:rPr>
          <w:rFonts w:asciiTheme="majorHAnsi" w:hAnsiTheme="majorHAnsi" w:cs="B Mitra" w:hint="eastAsia"/>
          <w:szCs w:val="24"/>
          <w:rtl/>
        </w:rPr>
        <w:t>ر</w:t>
      </w:r>
      <w:r w:rsidRPr="00C30B7F">
        <w:rPr>
          <w:rFonts w:asciiTheme="majorHAnsi" w:hAnsiTheme="majorHAnsi" w:cs="B Mitra"/>
          <w:szCs w:val="24"/>
          <w:rtl/>
        </w:rPr>
        <w:t xml:space="preserve"> آزما</w:t>
      </w:r>
      <w:r w:rsidRPr="00C30B7F">
        <w:rPr>
          <w:rFonts w:asciiTheme="majorHAnsi" w:hAnsiTheme="majorHAnsi" w:cs="B Mitra" w:hint="cs"/>
          <w:szCs w:val="24"/>
          <w:rtl/>
        </w:rPr>
        <w:t>ی</w:t>
      </w:r>
      <w:r w:rsidRPr="00C30B7F">
        <w:rPr>
          <w:rFonts w:asciiTheme="majorHAnsi" w:hAnsiTheme="majorHAnsi" w:cs="B Mitra" w:hint="eastAsia"/>
          <w:szCs w:val="24"/>
          <w:rtl/>
        </w:rPr>
        <w:t>ش</w:t>
      </w:r>
      <w:r w:rsidRPr="00C30B7F">
        <w:rPr>
          <w:rFonts w:asciiTheme="majorHAnsi" w:hAnsiTheme="majorHAnsi" w:cs="B Mitra" w:hint="cs"/>
          <w:szCs w:val="24"/>
          <w:rtl/>
        </w:rPr>
        <w:t>ی</w:t>
      </w:r>
      <w:r w:rsidRPr="00C30B7F">
        <w:rPr>
          <w:rFonts w:asciiTheme="majorHAnsi" w:hAnsiTheme="majorHAnsi" w:cs="B Mitra"/>
          <w:szCs w:val="24"/>
          <w:rtl/>
        </w:rPr>
        <w:t xml:space="preserve"> و تخم</w:t>
      </w:r>
      <w:r w:rsidRPr="00C30B7F">
        <w:rPr>
          <w:rFonts w:asciiTheme="majorHAnsi" w:hAnsiTheme="majorHAnsi" w:cs="B Mitra" w:hint="cs"/>
          <w:szCs w:val="24"/>
          <w:rtl/>
        </w:rPr>
        <w:t>ی</w:t>
      </w:r>
      <w:r w:rsidRPr="00C30B7F">
        <w:rPr>
          <w:rFonts w:asciiTheme="majorHAnsi" w:hAnsiTheme="majorHAnsi" w:cs="B Mitra" w:hint="eastAsia"/>
          <w:szCs w:val="24"/>
          <w:rtl/>
        </w:rPr>
        <w:t>ن</w:t>
      </w:r>
      <w:r w:rsidRPr="00C30B7F">
        <w:rPr>
          <w:rFonts w:asciiTheme="majorHAnsi" w:hAnsiTheme="majorHAnsi" w:cs="B Mitra" w:hint="cs"/>
          <w:szCs w:val="24"/>
          <w:rtl/>
        </w:rPr>
        <w:t>ی</w:t>
      </w:r>
      <w:r w:rsidRPr="00C30B7F">
        <w:rPr>
          <w:rFonts w:asciiTheme="majorHAnsi" w:hAnsiTheme="majorHAnsi" w:cs="B Mitra"/>
          <w:szCs w:val="24"/>
          <w:rtl/>
        </w:rPr>
        <w:t xml:space="preserve"> </w:t>
      </w:r>
      <w:r w:rsidRPr="00C30B7F">
        <w:rPr>
          <w:rFonts w:asciiTheme="majorHAnsi" w:hAnsiTheme="majorHAnsi" w:cs="B Mitra"/>
          <w:sz w:val="20"/>
          <w:szCs w:val="20"/>
        </w:rPr>
        <w:t>PCE</w:t>
      </w:r>
      <w:r w:rsidRPr="00C30B7F">
        <w:rPr>
          <w:rFonts w:asciiTheme="majorHAnsi" w:hAnsiTheme="majorHAnsi" w:cs="B Mitra"/>
          <w:szCs w:val="24"/>
          <w:rtl/>
        </w:rPr>
        <w:t xml:space="preserve"> ارائه شده توسط دو مدل </w:t>
      </w:r>
      <w:r w:rsidRPr="00C30B7F">
        <w:rPr>
          <w:rFonts w:asciiTheme="majorHAnsi" w:hAnsiTheme="majorHAnsi" w:cs="B Mitra"/>
          <w:sz w:val="20"/>
          <w:szCs w:val="20"/>
        </w:rPr>
        <w:t>GEP</w:t>
      </w:r>
      <w:r w:rsidRPr="00C30B7F">
        <w:rPr>
          <w:rFonts w:asciiTheme="majorHAnsi" w:hAnsiTheme="majorHAnsi" w:cs="B Mitra"/>
          <w:szCs w:val="24"/>
          <w:rtl/>
        </w:rPr>
        <w:t xml:space="preserve"> مقا</w:t>
      </w:r>
      <w:r w:rsidRPr="00C30B7F">
        <w:rPr>
          <w:rFonts w:asciiTheme="majorHAnsi" w:hAnsiTheme="majorHAnsi" w:cs="B Mitra" w:hint="cs"/>
          <w:szCs w:val="24"/>
          <w:rtl/>
        </w:rPr>
        <w:t>ی</w:t>
      </w:r>
      <w:r w:rsidRPr="00C30B7F">
        <w:rPr>
          <w:rFonts w:asciiTheme="majorHAnsi" w:hAnsiTheme="majorHAnsi" w:cs="B Mitra" w:hint="eastAsia"/>
          <w:szCs w:val="24"/>
          <w:rtl/>
        </w:rPr>
        <w:t>سه</w:t>
      </w:r>
      <w:r w:rsidRPr="00C30B7F">
        <w:rPr>
          <w:rFonts w:asciiTheme="majorHAnsi" w:hAnsiTheme="majorHAnsi" w:cs="B Mitra"/>
          <w:szCs w:val="24"/>
          <w:rtl/>
        </w:rPr>
        <w:t xml:space="preserve"> شده است. ا</w:t>
      </w:r>
      <w:r w:rsidRPr="00C30B7F">
        <w:rPr>
          <w:rFonts w:asciiTheme="majorHAnsi" w:hAnsiTheme="majorHAnsi" w:cs="B Mitra" w:hint="cs"/>
          <w:szCs w:val="24"/>
          <w:rtl/>
        </w:rPr>
        <w:t>ی</w:t>
      </w:r>
      <w:r w:rsidRPr="00C30B7F">
        <w:rPr>
          <w:rFonts w:asciiTheme="majorHAnsi" w:hAnsiTheme="majorHAnsi" w:cs="B Mitra" w:hint="eastAsia"/>
          <w:szCs w:val="24"/>
          <w:rtl/>
        </w:rPr>
        <w:t>ن</w:t>
      </w:r>
      <w:r w:rsidRPr="00C30B7F">
        <w:rPr>
          <w:rFonts w:asciiTheme="majorHAnsi" w:hAnsiTheme="majorHAnsi" w:cs="B Mitra"/>
          <w:szCs w:val="24"/>
          <w:rtl/>
        </w:rPr>
        <w:t xml:space="preserve"> مقا</w:t>
      </w:r>
      <w:r w:rsidRPr="00C30B7F">
        <w:rPr>
          <w:rFonts w:asciiTheme="majorHAnsi" w:hAnsiTheme="majorHAnsi" w:cs="B Mitra" w:hint="cs"/>
          <w:szCs w:val="24"/>
          <w:rtl/>
        </w:rPr>
        <w:t>ی</w:t>
      </w:r>
      <w:r w:rsidRPr="00C30B7F">
        <w:rPr>
          <w:rFonts w:asciiTheme="majorHAnsi" w:hAnsiTheme="majorHAnsi" w:cs="B Mitra" w:hint="eastAsia"/>
          <w:szCs w:val="24"/>
          <w:rtl/>
        </w:rPr>
        <w:t>سه</w:t>
      </w:r>
      <w:r w:rsidRPr="00C30B7F">
        <w:rPr>
          <w:rFonts w:asciiTheme="majorHAnsi" w:hAnsiTheme="majorHAnsi" w:cs="B Mitra"/>
          <w:szCs w:val="24"/>
          <w:rtl/>
        </w:rPr>
        <w:t xml:space="preserve"> کارا</w:t>
      </w:r>
      <w:r w:rsidRPr="00C30B7F">
        <w:rPr>
          <w:rFonts w:asciiTheme="majorHAnsi" w:hAnsiTheme="majorHAnsi" w:cs="B Mitra" w:hint="cs"/>
          <w:szCs w:val="24"/>
          <w:rtl/>
        </w:rPr>
        <w:t>یی</w:t>
      </w:r>
      <w:r w:rsidRPr="00C30B7F">
        <w:rPr>
          <w:rFonts w:asciiTheme="majorHAnsi" w:hAnsiTheme="majorHAnsi" w:cs="B Mitra"/>
          <w:szCs w:val="24"/>
          <w:rtl/>
        </w:rPr>
        <w:t xml:space="preserve"> بالا</w:t>
      </w:r>
      <w:r w:rsidRPr="00C30B7F">
        <w:rPr>
          <w:rFonts w:asciiTheme="majorHAnsi" w:hAnsiTheme="majorHAnsi" w:cs="B Mitra" w:hint="cs"/>
          <w:szCs w:val="24"/>
          <w:rtl/>
        </w:rPr>
        <w:t>ی</w:t>
      </w:r>
      <w:r w:rsidRPr="00C30B7F">
        <w:rPr>
          <w:rFonts w:asciiTheme="majorHAnsi" w:hAnsiTheme="majorHAnsi" w:cs="B Mitra"/>
          <w:szCs w:val="24"/>
          <w:rtl/>
        </w:rPr>
        <w:t xml:space="preserve"> </w:t>
      </w:r>
      <w:r w:rsidRPr="00C30B7F">
        <w:rPr>
          <w:rFonts w:asciiTheme="majorHAnsi" w:hAnsiTheme="majorHAnsi" w:cs="B Mitra"/>
          <w:sz w:val="20"/>
          <w:szCs w:val="20"/>
        </w:rPr>
        <w:t>GEP-5</w:t>
      </w:r>
      <w:r w:rsidRPr="00C30B7F">
        <w:rPr>
          <w:rFonts w:asciiTheme="majorHAnsi" w:hAnsiTheme="majorHAnsi" w:cs="B Mitra"/>
          <w:sz w:val="20"/>
          <w:szCs w:val="20"/>
          <w:rtl/>
        </w:rPr>
        <w:t xml:space="preserve"> </w:t>
      </w:r>
      <w:r w:rsidRPr="00C30B7F">
        <w:rPr>
          <w:rFonts w:asciiTheme="majorHAnsi" w:hAnsiTheme="majorHAnsi" w:cs="B Mitra"/>
          <w:szCs w:val="24"/>
          <w:rtl/>
        </w:rPr>
        <w:t xml:space="preserve">و </w:t>
      </w:r>
      <w:r w:rsidRPr="00C30B7F">
        <w:rPr>
          <w:rFonts w:asciiTheme="majorHAnsi" w:hAnsiTheme="majorHAnsi" w:cs="B Mitra"/>
          <w:sz w:val="20"/>
          <w:szCs w:val="20"/>
        </w:rPr>
        <w:t>GEP-9</w:t>
      </w:r>
      <w:r w:rsidRPr="00C30B7F">
        <w:rPr>
          <w:rFonts w:asciiTheme="majorHAnsi" w:hAnsiTheme="majorHAnsi" w:cs="B Mitra"/>
          <w:sz w:val="20"/>
          <w:szCs w:val="20"/>
          <w:rtl/>
        </w:rPr>
        <w:t xml:space="preserve"> </w:t>
      </w:r>
      <w:r w:rsidRPr="00C30B7F">
        <w:rPr>
          <w:rFonts w:asciiTheme="majorHAnsi" w:hAnsiTheme="majorHAnsi" w:cs="B Mitra"/>
          <w:szCs w:val="24"/>
          <w:rtl/>
        </w:rPr>
        <w:t>را تا</w:t>
      </w:r>
      <w:r w:rsidRPr="00C30B7F">
        <w:rPr>
          <w:rFonts w:asciiTheme="majorHAnsi" w:hAnsiTheme="majorHAnsi" w:cs="B Mitra" w:hint="cs"/>
          <w:szCs w:val="24"/>
          <w:rtl/>
        </w:rPr>
        <w:t>یی</w:t>
      </w:r>
      <w:r w:rsidRPr="00C30B7F">
        <w:rPr>
          <w:rFonts w:asciiTheme="majorHAnsi" w:hAnsiTheme="majorHAnsi" w:cs="B Mitra" w:hint="eastAsia"/>
          <w:szCs w:val="24"/>
          <w:rtl/>
        </w:rPr>
        <w:t>د</w:t>
      </w:r>
      <w:r w:rsidRPr="00C30B7F">
        <w:rPr>
          <w:rFonts w:asciiTheme="majorHAnsi" w:hAnsiTheme="majorHAnsi" w:cs="B Mitra"/>
          <w:szCs w:val="24"/>
          <w:rtl/>
        </w:rPr>
        <w:t xml:space="preserve"> م</w:t>
      </w:r>
      <w:r w:rsidRPr="00C30B7F">
        <w:rPr>
          <w:rFonts w:asciiTheme="majorHAnsi" w:hAnsiTheme="majorHAnsi" w:cs="B Mitra" w:hint="cs"/>
          <w:szCs w:val="24"/>
          <w:rtl/>
        </w:rPr>
        <w:t>ی</w:t>
      </w:r>
      <w:r w:rsidRPr="00C30B7F">
        <w:rPr>
          <w:rFonts w:asciiTheme="majorHAnsi" w:hAnsiTheme="majorHAnsi" w:cs="B Mitra"/>
          <w:szCs w:val="24"/>
          <w:rtl/>
        </w:rPr>
        <w:t xml:space="preserve"> کند. علاوه بر ا</w:t>
      </w:r>
      <w:r w:rsidRPr="00C30B7F">
        <w:rPr>
          <w:rFonts w:asciiTheme="majorHAnsi" w:hAnsiTheme="majorHAnsi" w:cs="B Mitra" w:hint="cs"/>
          <w:szCs w:val="24"/>
          <w:rtl/>
        </w:rPr>
        <w:t>ی</w:t>
      </w:r>
      <w:r w:rsidRPr="00C30B7F">
        <w:rPr>
          <w:rFonts w:asciiTheme="majorHAnsi" w:hAnsiTheme="majorHAnsi" w:cs="B Mitra" w:hint="eastAsia"/>
          <w:szCs w:val="24"/>
          <w:rtl/>
        </w:rPr>
        <w:t>ن،</w:t>
      </w:r>
      <w:r w:rsidRPr="00C30B7F">
        <w:rPr>
          <w:rFonts w:asciiTheme="majorHAnsi" w:hAnsiTheme="majorHAnsi" w:cs="B Mitra"/>
          <w:szCs w:val="24"/>
          <w:rtl/>
        </w:rPr>
        <w:t xml:space="preserve"> شکل 6 به صورت شمات</w:t>
      </w:r>
      <w:r w:rsidRPr="00C30B7F">
        <w:rPr>
          <w:rFonts w:asciiTheme="majorHAnsi" w:hAnsiTheme="majorHAnsi" w:cs="B Mitra" w:hint="cs"/>
          <w:szCs w:val="24"/>
          <w:rtl/>
        </w:rPr>
        <w:t>ی</w:t>
      </w:r>
      <w:r w:rsidRPr="00C30B7F">
        <w:rPr>
          <w:rFonts w:asciiTheme="majorHAnsi" w:hAnsiTheme="majorHAnsi" w:cs="B Mitra" w:hint="eastAsia"/>
          <w:szCs w:val="24"/>
          <w:rtl/>
        </w:rPr>
        <w:t>ک</w:t>
      </w:r>
      <w:r w:rsidRPr="00C30B7F">
        <w:rPr>
          <w:rFonts w:asciiTheme="majorHAnsi" w:hAnsiTheme="majorHAnsi" w:cs="B Mitra"/>
          <w:szCs w:val="24"/>
          <w:rtl/>
        </w:rPr>
        <w:t xml:space="preserve"> تمام داده ها</w:t>
      </w:r>
      <w:r w:rsidRPr="00C30B7F">
        <w:rPr>
          <w:rFonts w:asciiTheme="majorHAnsi" w:hAnsiTheme="majorHAnsi" w:cs="B Mitra" w:hint="cs"/>
          <w:szCs w:val="24"/>
          <w:rtl/>
        </w:rPr>
        <w:t>ی</w:t>
      </w:r>
      <w:r w:rsidRPr="00C30B7F">
        <w:rPr>
          <w:rFonts w:asciiTheme="majorHAnsi" w:hAnsiTheme="majorHAnsi" w:cs="B Mitra"/>
          <w:szCs w:val="24"/>
          <w:rtl/>
        </w:rPr>
        <w:t xml:space="preserve"> تجرب</w:t>
      </w:r>
      <w:r w:rsidRPr="00C30B7F">
        <w:rPr>
          <w:rFonts w:asciiTheme="majorHAnsi" w:hAnsiTheme="majorHAnsi" w:cs="B Mitra" w:hint="cs"/>
          <w:szCs w:val="24"/>
          <w:rtl/>
        </w:rPr>
        <w:t>ی</w:t>
      </w:r>
      <w:r w:rsidRPr="00C30B7F">
        <w:rPr>
          <w:rFonts w:asciiTheme="majorHAnsi" w:hAnsiTheme="majorHAnsi" w:cs="B Mitra"/>
          <w:szCs w:val="24"/>
          <w:rtl/>
        </w:rPr>
        <w:t xml:space="preserve"> را در دو مرحله آزما</w:t>
      </w:r>
      <w:r w:rsidRPr="00C30B7F">
        <w:rPr>
          <w:rFonts w:asciiTheme="majorHAnsi" w:hAnsiTheme="majorHAnsi" w:cs="B Mitra" w:hint="cs"/>
          <w:szCs w:val="24"/>
          <w:rtl/>
        </w:rPr>
        <w:t>ی</w:t>
      </w:r>
      <w:r w:rsidRPr="00C30B7F">
        <w:rPr>
          <w:rFonts w:asciiTheme="majorHAnsi" w:hAnsiTheme="majorHAnsi" w:cs="B Mitra" w:hint="eastAsia"/>
          <w:szCs w:val="24"/>
          <w:rtl/>
        </w:rPr>
        <w:t>ش</w:t>
      </w:r>
      <w:r w:rsidRPr="00C30B7F">
        <w:rPr>
          <w:rFonts w:asciiTheme="majorHAnsi" w:hAnsiTheme="majorHAnsi" w:cs="B Mitra"/>
          <w:szCs w:val="24"/>
          <w:rtl/>
        </w:rPr>
        <w:t xml:space="preserve"> و آموزش ب</w:t>
      </w:r>
      <w:r w:rsidRPr="00C30B7F">
        <w:rPr>
          <w:rFonts w:asciiTheme="majorHAnsi" w:hAnsiTheme="majorHAnsi" w:cs="B Mitra" w:hint="cs"/>
          <w:szCs w:val="24"/>
          <w:rtl/>
        </w:rPr>
        <w:t>ی</w:t>
      </w:r>
      <w:r w:rsidRPr="00C30B7F">
        <w:rPr>
          <w:rFonts w:asciiTheme="majorHAnsi" w:hAnsiTheme="majorHAnsi" w:cs="B Mitra" w:hint="eastAsia"/>
          <w:szCs w:val="24"/>
          <w:rtl/>
        </w:rPr>
        <w:t>شتر</w:t>
      </w:r>
      <w:r w:rsidRPr="00C30B7F">
        <w:rPr>
          <w:rFonts w:asciiTheme="majorHAnsi" w:hAnsiTheme="majorHAnsi" w:cs="B Mitra"/>
          <w:szCs w:val="24"/>
          <w:rtl/>
        </w:rPr>
        <w:t xml:space="preserve"> برا</w:t>
      </w:r>
      <w:r w:rsidRPr="00C30B7F">
        <w:rPr>
          <w:rFonts w:asciiTheme="majorHAnsi" w:hAnsiTheme="majorHAnsi" w:cs="B Mitra" w:hint="cs"/>
          <w:szCs w:val="24"/>
          <w:rtl/>
        </w:rPr>
        <w:t>ی</w:t>
      </w:r>
      <w:r w:rsidRPr="00C30B7F">
        <w:rPr>
          <w:rFonts w:asciiTheme="majorHAnsi" w:hAnsiTheme="majorHAnsi" w:cs="B Mitra"/>
          <w:szCs w:val="24"/>
          <w:rtl/>
        </w:rPr>
        <w:t xml:space="preserve"> دو مدل فوق نشان م</w:t>
      </w:r>
      <w:r w:rsidRPr="00C30B7F">
        <w:rPr>
          <w:rFonts w:asciiTheme="majorHAnsi" w:hAnsiTheme="majorHAnsi" w:cs="B Mitra" w:hint="cs"/>
          <w:szCs w:val="24"/>
          <w:rtl/>
        </w:rPr>
        <w:t>ی</w:t>
      </w:r>
      <w:r w:rsidRPr="00C30B7F">
        <w:rPr>
          <w:rFonts w:asciiTheme="majorHAnsi" w:hAnsiTheme="majorHAnsi" w:cs="B Mitra"/>
          <w:szCs w:val="24"/>
          <w:rtl/>
        </w:rPr>
        <w:t xml:space="preserve"> دهد. </w:t>
      </w:r>
      <w:r w:rsidRPr="00C30B7F">
        <w:rPr>
          <w:rFonts w:asciiTheme="majorHAnsi" w:hAnsiTheme="majorHAnsi" w:cs="B Mitra" w:hint="eastAsia"/>
          <w:szCs w:val="24"/>
          <w:rtl/>
        </w:rPr>
        <w:t>همانطور</w:t>
      </w:r>
      <w:r w:rsidRPr="00C30B7F">
        <w:rPr>
          <w:rFonts w:asciiTheme="majorHAnsi" w:hAnsiTheme="majorHAnsi" w:cs="B Mitra"/>
          <w:szCs w:val="24"/>
          <w:rtl/>
        </w:rPr>
        <w:t xml:space="preserve"> که نشان داده شد، پ</w:t>
      </w:r>
      <w:r w:rsidRPr="00C30B7F">
        <w:rPr>
          <w:rFonts w:asciiTheme="majorHAnsi" w:hAnsiTheme="majorHAnsi" w:cs="B Mitra" w:hint="cs"/>
          <w:szCs w:val="24"/>
          <w:rtl/>
        </w:rPr>
        <w:t>ی</w:t>
      </w:r>
      <w:r w:rsidRPr="00C30B7F">
        <w:rPr>
          <w:rFonts w:asciiTheme="majorHAnsi" w:hAnsiTheme="majorHAnsi" w:cs="B Mitra" w:hint="eastAsia"/>
          <w:szCs w:val="24"/>
          <w:rtl/>
        </w:rPr>
        <w:t>ش‌ب</w:t>
      </w:r>
      <w:r w:rsidRPr="00C30B7F">
        <w:rPr>
          <w:rFonts w:asciiTheme="majorHAnsi" w:hAnsiTheme="majorHAnsi" w:cs="B Mitra" w:hint="cs"/>
          <w:szCs w:val="24"/>
          <w:rtl/>
        </w:rPr>
        <w:t>ی</w:t>
      </w:r>
      <w:r w:rsidRPr="00C30B7F">
        <w:rPr>
          <w:rFonts w:asciiTheme="majorHAnsi" w:hAnsiTheme="majorHAnsi" w:cs="B Mitra" w:hint="eastAsia"/>
          <w:szCs w:val="24"/>
          <w:rtl/>
        </w:rPr>
        <w:t>ن</w:t>
      </w:r>
      <w:r w:rsidRPr="00C30B7F">
        <w:rPr>
          <w:rFonts w:asciiTheme="majorHAnsi" w:hAnsiTheme="majorHAnsi" w:cs="B Mitra" w:hint="cs"/>
          <w:szCs w:val="24"/>
          <w:rtl/>
        </w:rPr>
        <w:t>ی</w:t>
      </w:r>
      <w:r w:rsidRPr="00C30B7F">
        <w:rPr>
          <w:rFonts w:asciiTheme="majorHAnsi" w:hAnsiTheme="majorHAnsi" w:cs="B Mitra"/>
          <w:szCs w:val="24"/>
          <w:rtl/>
        </w:rPr>
        <w:t xml:space="preserve"> </w:t>
      </w:r>
      <w:r w:rsidRPr="00C30B7F">
        <w:rPr>
          <w:rFonts w:asciiTheme="majorHAnsi" w:hAnsiTheme="majorHAnsi" w:cs="B Mitra"/>
          <w:sz w:val="20"/>
          <w:szCs w:val="20"/>
        </w:rPr>
        <w:t>PCE</w:t>
      </w:r>
      <w:r w:rsidRPr="00C30B7F">
        <w:rPr>
          <w:rFonts w:asciiTheme="majorHAnsi" w:hAnsiTheme="majorHAnsi" w:cs="B Mitra"/>
          <w:szCs w:val="24"/>
          <w:rtl/>
        </w:rPr>
        <w:t xml:space="preserve"> توسط </w:t>
      </w:r>
      <w:r w:rsidRPr="00C30B7F">
        <w:rPr>
          <w:rFonts w:asciiTheme="majorHAnsi" w:hAnsiTheme="majorHAnsi" w:cs="B Mitra"/>
          <w:sz w:val="20"/>
          <w:szCs w:val="20"/>
        </w:rPr>
        <w:t>GEP-5</w:t>
      </w:r>
      <w:r w:rsidRPr="00C30B7F">
        <w:rPr>
          <w:rFonts w:asciiTheme="majorHAnsi" w:hAnsiTheme="majorHAnsi" w:cs="B Mitra"/>
          <w:sz w:val="20"/>
          <w:szCs w:val="20"/>
          <w:rtl/>
        </w:rPr>
        <w:t xml:space="preserve"> </w:t>
      </w:r>
      <w:r w:rsidRPr="00C30B7F">
        <w:rPr>
          <w:rFonts w:asciiTheme="majorHAnsi" w:hAnsiTheme="majorHAnsi" w:cs="B Mitra"/>
          <w:szCs w:val="24"/>
          <w:rtl/>
        </w:rPr>
        <w:t>دق</w:t>
      </w:r>
      <w:r w:rsidRPr="00C30B7F">
        <w:rPr>
          <w:rFonts w:asciiTheme="majorHAnsi" w:hAnsiTheme="majorHAnsi" w:cs="B Mitra" w:hint="cs"/>
          <w:szCs w:val="24"/>
          <w:rtl/>
        </w:rPr>
        <w:t>ی</w:t>
      </w:r>
      <w:r w:rsidRPr="00C30B7F">
        <w:rPr>
          <w:rFonts w:asciiTheme="majorHAnsi" w:hAnsiTheme="majorHAnsi" w:cs="B Mitra" w:hint="eastAsia"/>
          <w:szCs w:val="24"/>
          <w:rtl/>
        </w:rPr>
        <w:t>ق‌تر</w:t>
      </w:r>
      <w:r w:rsidRPr="00C30B7F">
        <w:rPr>
          <w:rFonts w:asciiTheme="majorHAnsi" w:hAnsiTheme="majorHAnsi" w:cs="B Mitra"/>
          <w:szCs w:val="24"/>
          <w:rtl/>
        </w:rPr>
        <w:t xml:space="preserve"> از </w:t>
      </w:r>
      <w:r w:rsidRPr="00C30B7F">
        <w:rPr>
          <w:rFonts w:asciiTheme="majorHAnsi" w:hAnsiTheme="majorHAnsi" w:cs="B Mitra"/>
          <w:sz w:val="20"/>
          <w:szCs w:val="20"/>
        </w:rPr>
        <w:t>GEP-9</w:t>
      </w:r>
      <w:r w:rsidRPr="00C30B7F">
        <w:rPr>
          <w:rFonts w:asciiTheme="majorHAnsi" w:hAnsiTheme="majorHAnsi" w:cs="B Mitra"/>
          <w:sz w:val="20"/>
          <w:szCs w:val="20"/>
          <w:rtl/>
        </w:rPr>
        <w:t xml:space="preserve"> </w:t>
      </w:r>
      <w:r w:rsidRPr="00C30B7F">
        <w:rPr>
          <w:rFonts w:asciiTheme="majorHAnsi" w:hAnsiTheme="majorHAnsi" w:cs="B Mitra"/>
          <w:szCs w:val="24"/>
          <w:rtl/>
        </w:rPr>
        <w:t>بود.</w:t>
      </w:r>
    </w:p>
    <w:p w14:paraId="5FE0A43B" w14:textId="77777777" w:rsidR="00F030A6" w:rsidRDefault="00F030A6" w:rsidP="001424B2">
      <w:pPr>
        <w:jc w:val="lowKashida"/>
        <w:rPr>
          <w:rFonts w:asciiTheme="majorHAnsi" w:hAnsiTheme="majorHAnsi" w:cs="B Mitra"/>
          <w:szCs w:val="24"/>
          <w:rtl/>
        </w:rPr>
      </w:pPr>
    </w:p>
    <w:p w14:paraId="1FFF0DEE" w14:textId="6D1EB955" w:rsidR="004425EB" w:rsidRPr="00A3726F" w:rsidRDefault="00A3726F" w:rsidP="00A3726F">
      <w:pPr>
        <w:jc w:val="center"/>
        <w:rPr>
          <w:rFonts w:asciiTheme="majorHAnsi" w:hAnsiTheme="majorHAnsi" w:cs="B Mitra"/>
          <w:sz w:val="22"/>
          <w:szCs w:val="22"/>
        </w:rPr>
      </w:pPr>
      <w:r w:rsidRPr="00A3726F">
        <w:rPr>
          <w:rFonts w:asciiTheme="majorHAnsi" w:hAnsiTheme="majorHAnsi" w:cs="B Mitra"/>
          <w:sz w:val="22"/>
          <w:szCs w:val="22"/>
          <w:rtl/>
        </w:rPr>
        <w:t>جدول 6: نما</w:t>
      </w:r>
      <w:r w:rsidRPr="00A3726F">
        <w:rPr>
          <w:rFonts w:asciiTheme="majorHAnsi" w:hAnsiTheme="majorHAnsi" w:cs="B Mitra" w:hint="cs"/>
          <w:sz w:val="22"/>
          <w:szCs w:val="22"/>
          <w:rtl/>
        </w:rPr>
        <w:t>ی</w:t>
      </w:r>
      <w:r w:rsidRPr="00A3726F">
        <w:rPr>
          <w:rFonts w:asciiTheme="majorHAnsi" w:hAnsiTheme="majorHAnsi" w:cs="B Mitra" w:hint="eastAsia"/>
          <w:sz w:val="22"/>
          <w:szCs w:val="22"/>
          <w:rtl/>
        </w:rPr>
        <w:t>ش</w:t>
      </w:r>
      <w:r w:rsidRPr="00A3726F">
        <w:rPr>
          <w:rFonts w:asciiTheme="majorHAnsi" w:hAnsiTheme="majorHAnsi" w:cs="B Mitra"/>
          <w:sz w:val="22"/>
          <w:szCs w:val="22"/>
          <w:rtl/>
        </w:rPr>
        <w:t xml:space="preserve"> بازده تبد</w:t>
      </w:r>
      <w:r w:rsidRPr="00A3726F">
        <w:rPr>
          <w:rFonts w:asciiTheme="majorHAnsi" w:hAnsiTheme="majorHAnsi" w:cs="B Mitra" w:hint="cs"/>
          <w:sz w:val="22"/>
          <w:szCs w:val="22"/>
          <w:rtl/>
        </w:rPr>
        <w:t>ی</w:t>
      </w:r>
      <w:r w:rsidRPr="00A3726F">
        <w:rPr>
          <w:rFonts w:asciiTheme="majorHAnsi" w:hAnsiTheme="majorHAnsi" w:cs="B Mitra" w:hint="eastAsia"/>
          <w:sz w:val="22"/>
          <w:szCs w:val="22"/>
          <w:rtl/>
        </w:rPr>
        <w:t>ل</w:t>
      </w:r>
      <w:r w:rsidRPr="00A3726F">
        <w:rPr>
          <w:rFonts w:asciiTheme="majorHAnsi" w:hAnsiTheme="majorHAnsi" w:cs="B Mitra"/>
          <w:sz w:val="22"/>
          <w:szCs w:val="22"/>
          <w:rtl/>
        </w:rPr>
        <w:t xml:space="preserve"> توان پ</w:t>
      </w:r>
      <w:r w:rsidRPr="00A3726F">
        <w:rPr>
          <w:rFonts w:asciiTheme="majorHAnsi" w:hAnsiTheme="majorHAnsi" w:cs="B Mitra" w:hint="cs"/>
          <w:sz w:val="22"/>
          <w:szCs w:val="22"/>
          <w:rtl/>
        </w:rPr>
        <w:t>ی</w:t>
      </w:r>
      <w:r w:rsidRPr="00A3726F">
        <w:rPr>
          <w:rFonts w:asciiTheme="majorHAnsi" w:hAnsiTheme="majorHAnsi" w:cs="B Mitra" w:hint="eastAsia"/>
          <w:sz w:val="22"/>
          <w:szCs w:val="22"/>
          <w:rtl/>
        </w:rPr>
        <w:t>ش</w:t>
      </w:r>
      <w:r w:rsidRPr="00A3726F">
        <w:rPr>
          <w:rFonts w:asciiTheme="majorHAnsi" w:hAnsiTheme="majorHAnsi" w:cs="B Mitra"/>
          <w:sz w:val="22"/>
          <w:szCs w:val="22"/>
          <w:rtl/>
        </w:rPr>
        <w:t xml:space="preserve"> ب</w:t>
      </w:r>
      <w:r w:rsidRPr="00A3726F">
        <w:rPr>
          <w:rFonts w:asciiTheme="majorHAnsi" w:hAnsiTheme="majorHAnsi" w:cs="B Mitra" w:hint="cs"/>
          <w:sz w:val="22"/>
          <w:szCs w:val="22"/>
          <w:rtl/>
        </w:rPr>
        <w:t>ی</w:t>
      </w:r>
      <w:r w:rsidRPr="00A3726F">
        <w:rPr>
          <w:rFonts w:asciiTheme="majorHAnsi" w:hAnsiTheme="majorHAnsi" w:cs="B Mitra" w:hint="eastAsia"/>
          <w:sz w:val="22"/>
          <w:szCs w:val="22"/>
          <w:rtl/>
        </w:rPr>
        <w:t>ن</w:t>
      </w:r>
      <w:r w:rsidRPr="00A3726F">
        <w:rPr>
          <w:rFonts w:asciiTheme="majorHAnsi" w:hAnsiTheme="majorHAnsi" w:cs="B Mitra" w:hint="cs"/>
          <w:sz w:val="22"/>
          <w:szCs w:val="22"/>
          <w:rtl/>
        </w:rPr>
        <w:t>ی</w:t>
      </w:r>
      <w:r w:rsidRPr="00A3726F">
        <w:rPr>
          <w:rFonts w:asciiTheme="majorHAnsi" w:hAnsiTheme="majorHAnsi" w:cs="B Mitra"/>
          <w:sz w:val="22"/>
          <w:szCs w:val="22"/>
          <w:rtl/>
        </w:rPr>
        <w:t xml:space="preserve"> شده (</w:t>
      </w:r>
      <w:r w:rsidRPr="00A3726F">
        <w:rPr>
          <w:rFonts w:asciiTheme="majorHAnsi" w:hAnsiTheme="majorHAnsi" w:cs="B Mitra"/>
          <w:sz w:val="18"/>
          <w:szCs w:val="18"/>
        </w:rPr>
        <w:t>PCE</w:t>
      </w:r>
      <w:r w:rsidRPr="00A3726F">
        <w:rPr>
          <w:rFonts w:asciiTheme="majorHAnsi" w:hAnsiTheme="majorHAnsi" w:cs="B Mitra"/>
          <w:sz w:val="22"/>
          <w:szCs w:val="22"/>
          <w:rtl/>
        </w:rPr>
        <w:t>) و مقاد</w:t>
      </w:r>
      <w:r w:rsidRPr="00A3726F">
        <w:rPr>
          <w:rFonts w:asciiTheme="majorHAnsi" w:hAnsiTheme="majorHAnsi" w:cs="B Mitra" w:hint="cs"/>
          <w:sz w:val="22"/>
          <w:szCs w:val="22"/>
          <w:rtl/>
        </w:rPr>
        <w:t>ی</w:t>
      </w:r>
      <w:r w:rsidRPr="00A3726F">
        <w:rPr>
          <w:rFonts w:asciiTheme="majorHAnsi" w:hAnsiTheme="majorHAnsi" w:cs="B Mitra" w:hint="eastAsia"/>
          <w:sz w:val="22"/>
          <w:szCs w:val="22"/>
          <w:rtl/>
        </w:rPr>
        <w:t>ر</w:t>
      </w:r>
      <w:r w:rsidRPr="00A3726F">
        <w:rPr>
          <w:rFonts w:asciiTheme="majorHAnsi" w:hAnsiTheme="majorHAnsi" w:cs="B Mitra"/>
          <w:sz w:val="22"/>
          <w:szCs w:val="22"/>
          <w:rtl/>
        </w:rPr>
        <w:t xml:space="preserve"> باق</w:t>
      </w:r>
      <w:r w:rsidRPr="00A3726F">
        <w:rPr>
          <w:rFonts w:asciiTheme="majorHAnsi" w:hAnsiTheme="majorHAnsi" w:cs="B Mitra" w:hint="cs"/>
          <w:sz w:val="22"/>
          <w:szCs w:val="22"/>
          <w:rtl/>
        </w:rPr>
        <w:t>ی</w:t>
      </w:r>
      <w:r w:rsidRPr="00A3726F">
        <w:rPr>
          <w:rFonts w:asciiTheme="majorHAnsi" w:hAnsiTheme="majorHAnsi" w:cs="B Mitra" w:hint="eastAsia"/>
          <w:sz w:val="22"/>
          <w:szCs w:val="22"/>
          <w:rtl/>
        </w:rPr>
        <w:t>مانده</w:t>
      </w:r>
      <w:r w:rsidRPr="00A3726F">
        <w:rPr>
          <w:rFonts w:asciiTheme="majorHAnsi" w:hAnsiTheme="majorHAnsi" w:cs="B Mitra"/>
          <w:sz w:val="22"/>
          <w:szCs w:val="22"/>
          <w:rtl/>
        </w:rPr>
        <w:t xml:space="preserve"> به دست آمده از مدل ها</w:t>
      </w:r>
      <w:r w:rsidRPr="00A3726F">
        <w:rPr>
          <w:rFonts w:asciiTheme="majorHAnsi" w:hAnsiTheme="majorHAnsi" w:cs="B Mitra" w:hint="cs"/>
          <w:sz w:val="22"/>
          <w:szCs w:val="22"/>
          <w:rtl/>
        </w:rPr>
        <w:t>ی</w:t>
      </w:r>
      <w:r w:rsidRPr="00A3726F">
        <w:rPr>
          <w:rFonts w:asciiTheme="majorHAnsi" w:hAnsiTheme="majorHAnsi" w:cs="B Mitra"/>
          <w:sz w:val="22"/>
          <w:szCs w:val="22"/>
          <w:rtl/>
        </w:rPr>
        <w:t xml:space="preserve"> </w:t>
      </w:r>
      <w:r w:rsidRPr="00A3726F">
        <w:rPr>
          <w:rFonts w:asciiTheme="majorHAnsi" w:hAnsiTheme="majorHAnsi" w:cs="B Mitra"/>
          <w:sz w:val="20"/>
          <w:szCs w:val="20"/>
        </w:rPr>
        <w:t>GEP-5</w:t>
      </w:r>
      <w:r w:rsidRPr="00A3726F">
        <w:rPr>
          <w:rFonts w:asciiTheme="majorHAnsi" w:hAnsiTheme="majorHAnsi" w:cs="B Mitra"/>
          <w:sz w:val="22"/>
          <w:szCs w:val="22"/>
          <w:rtl/>
        </w:rPr>
        <w:t xml:space="preserve">، </w:t>
      </w:r>
      <w:r w:rsidRPr="00A3726F">
        <w:rPr>
          <w:rFonts w:asciiTheme="majorHAnsi" w:hAnsiTheme="majorHAnsi" w:cs="B Mitra"/>
          <w:sz w:val="20"/>
          <w:szCs w:val="20"/>
        </w:rPr>
        <w:t>GEP-9</w:t>
      </w:r>
    </w:p>
    <w:tbl>
      <w:tblPr>
        <w:tblStyle w:val="PlainTable215"/>
        <w:tblW w:w="0" w:type="auto"/>
        <w:jc w:val="center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626"/>
        <w:gridCol w:w="1952"/>
        <w:gridCol w:w="616"/>
        <w:gridCol w:w="1241"/>
        <w:gridCol w:w="1328"/>
        <w:gridCol w:w="616"/>
        <w:gridCol w:w="1586"/>
        <w:gridCol w:w="1673"/>
      </w:tblGrid>
      <w:tr w:rsidR="004425EB" w:rsidRPr="004425EB" w14:paraId="3E986BFD" w14:textId="77777777" w:rsidTr="00A372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vMerge w:val="restart"/>
            <w:tcBorders>
              <w:top w:val="single" w:sz="2" w:space="0" w:color="auto"/>
            </w:tcBorders>
            <w:vAlign w:val="center"/>
          </w:tcPr>
          <w:p w14:paraId="16C62986" w14:textId="77777777" w:rsidR="004425EB" w:rsidRPr="00A3726F" w:rsidRDefault="004425EB" w:rsidP="00A3726F">
            <w:pPr>
              <w:spacing w:line="480" w:lineRule="auto"/>
              <w:jc w:val="center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A3726F">
              <w:rPr>
                <w:rFonts w:asciiTheme="majorHAnsi" w:eastAsia="Times New Roman" w:hAnsiTheme="majorHAnsi" w:cs="B Mitra"/>
                <w:sz w:val="16"/>
                <w:szCs w:val="16"/>
              </w:rPr>
              <w:t>No.</w:t>
            </w:r>
          </w:p>
        </w:tc>
        <w:tc>
          <w:tcPr>
            <w:tcW w:w="1978" w:type="dxa"/>
            <w:vMerge w:val="restart"/>
            <w:tcBorders>
              <w:top w:val="single" w:sz="2" w:space="0" w:color="auto"/>
            </w:tcBorders>
            <w:vAlign w:val="center"/>
          </w:tcPr>
          <w:p w14:paraId="4B33A6C9" w14:textId="77777777" w:rsidR="004425EB" w:rsidRPr="00A3726F" w:rsidRDefault="004425EB" w:rsidP="00A3726F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A3726F">
              <w:rPr>
                <w:rFonts w:asciiTheme="majorHAnsi" w:eastAsia="Times New Roman" w:hAnsiTheme="majorHAnsi" w:cs="B Mitra"/>
                <w:sz w:val="16"/>
                <w:szCs w:val="16"/>
              </w:rPr>
              <w:t>Experimental PCE (%)</w:t>
            </w:r>
          </w:p>
        </w:tc>
        <w:tc>
          <w:tcPr>
            <w:tcW w:w="630" w:type="dxa"/>
            <w:vMerge w:val="restar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7925433" w14:textId="77777777" w:rsidR="004425EB" w:rsidRPr="00A3726F" w:rsidRDefault="004425EB" w:rsidP="00A3726F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2610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3B4E092" w14:textId="77777777" w:rsidR="004425EB" w:rsidRPr="00A3726F" w:rsidRDefault="004425EB" w:rsidP="00A3726F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A3726F">
              <w:rPr>
                <w:rFonts w:asciiTheme="majorHAnsi" w:eastAsia="Times New Roman" w:hAnsiTheme="majorHAnsi" w:cs="B Mitra"/>
                <w:sz w:val="16"/>
                <w:szCs w:val="16"/>
              </w:rPr>
              <w:t>Predicted PCE (%)</w:t>
            </w:r>
          </w:p>
        </w:tc>
        <w:tc>
          <w:tcPr>
            <w:tcW w:w="630" w:type="dxa"/>
            <w:vMerge w:val="restart"/>
            <w:tcBorders>
              <w:top w:val="single" w:sz="2" w:space="0" w:color="auto"/>
            </w:tcBorders>
            <w:vAlign w:val="center"/>
          </w:tcPr>
          <w:p w14:paraId="2D183C26" w14:textId="77777777" w:rsidR="004425EB" w:rsidRPr="00A3726F" w:rsidRDefault="004425EB" w:rsidP="00A3726F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3330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5C841FE" w14:textId="77777777" w:rsidR="004425EB" w:rsidRPr="00A3726F" w:rsidRDefault="004425EB" w:rsidP="00A3726F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A3726F">
              <w:rPr>
                <w:rFonts w:asciiTheme="majorHAnsi" w:eastAsia="Times New Roman" w:hAnsiTheme="majorHAnsi" w:cs="B Mitra"/>
                <w:sz w:val="16"/>
                <w:szCs w:val="16"/>
              </w:rPr>
              <w:t>Absolute residual error (%)</w:t>
            </w:r>
          </w:p>
        </w:tc>
      </w:tr>
      <w:tr w:rsidR="00FC7DBF" w:rsidRPr="004425EB" w14:paraId="2E1901C4" w14:textId="77777777" w:rsidTr="00A37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vMerge/>
            <w:tcBorders>
              <w:bottom w:val="single" w:sz="12" w:space="0" w:color="auto"/>
            </w:tcBorders>
            <w:vAlign w:val="center"/>
          </w:tcPr>
          <w:p w14:paraId="7873A405" w14:textId="77777777" w:rsidR="004425EB" w:rsidRPr="00A3726F" w:rsidRDefault="004425EB" w:rsidP="00A3726F">
            <w:pPr>
              <w:spacing w:line="480" w:lineRule="auto"/>
              <w:jc w:val="center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978" w:type="dxa"/>
            <w:vMerge/>
            <w:tcBorders>
              <w:bottom w:val="single" w:sz="12" w:space="0" w:color="auto"/>
            </w:tcBorders>
            <w:vAlign w:val="center"/>
          </w:tcPr>
          <w:p w14:paraId="07684F3A" w14:textId="77777777" w:rsidR="004425EB" w:rsidRPr="00A3726F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b/>
                <w:bCs/>
                <w:sz w:val="16"/>
                <w:szCs w:val="16"/>
              </w:rPr>
            </w:pPr>
          </w:p>
        </w:tc>
        <w:tc>
          <w:tcPr>
            <w:tcW w:w="630" w:type="dxa"/>
            <w:vMerge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47B41DD7" w14:textId="77777777" w:rsidR="004425EB" w:rsidRPr="00A3726F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b/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63E99CAA" w14:textId="77777777" w:rsidR="004425EB" w:rsidRPr="00A3726F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b/>
                <w:bCs/>
                <w:sz w:val="16"/>
                <w:szCs w:val="16"/>
              </w:rPr>
            </w:pPr>
            <w:r w:rsidRPr="00A3726F">
              <w:rPr>
                <w:rFonts w:asciiTheme="majorHAnsi" w:eastAsia="Times New Roman" w:hAnsiTheme="majorHAnsi" w:cs="B Mitra"/>
                <w:b/>
                <w:bCs/>
                <w:sz w:val="16"/>
                <w:szCs w:val="16"/>
              </w:rPr>
              <w:t>GEP-5</w:t>
            </w:r>
          </w:p>
        </w:tc>
        <w:tc>
          <w:tcPr>
            <w:tcW w:w="1350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142C249D" w14:textId="77777777" w:rsidR="004425EB" w:rsidRPr="00A3726F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b/>
                <w:bCs/>
                <w:sz w:val="16"/>
                <w:szCs w:val="16"/>
              </w:rPr>
            </w:pPr>
            <w:r w:rsidRPr="00A3726F">
              <w:rPr>
                <w:rFonts w:asciiTheme="majorHAnsi" w:eastAsia="Times New Roman" w:hAnsiTheme="majorHAnsi" w:cs="B Mitra"/>
                <w:b/>
                <w:bCs/>
                <w:sz w:val="16"/>
                <w:szCs w:val="16"/>
              </w:rPr>
              <w:t>GEP-9</w:t>
            </w:r>
          </w:p>
        </w:tc>
        <w:tc>
          <w:tcPr>
            <w:tcW w:w="630" w:type="dxa"/>
            <w:vMerge/>
            <w:tcBorders>
              <w:bottom w:val="single" w:sz="12" w:space="0" w:color="auto"/>
            </w:tcBorders>
            <w:vAlign w:val="center"/>
          </w:tcPr>
          <w:p w14:paraId="7C85625D" w14:textId="77777777" w:rsidR="004425EB" w:rsidRPr="00A3726F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241B86FE" w14:textId="77777777" w:rsidR="004425EB" w:rsidRPr="00A3726F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b/>
                <w:bCs/>
                <w:sz w:val="16"/>
                <w:szCs w:val="16"/>
              </w:rPr>
            </w:pPr>
            <w:r w:rsidRPr="00A3726F">
              <w:rPr>
                <w:rFonts w:asciiTheme="majorHAnsi" w:eastAsia="Times New Roman" w:hAnsiTheme="majorHAnsi" w:cs="B Mitra"/>
                <w:b/>
                <w:bCs/>
                <w:sz w:val="16"/>
                <w:szCs w:val="16"/>
              </w:rPr>
              <w:t>GEP-5</w:t>
            </w:r>
          </w:p>
        </w:tc>
        <w:tc>
          <w:tcPr>
            <w:tcW w:w="1710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4F1685D4" w14:textId="77777777" w:rsidR="004425EB" w:rsidRPr="00A3726F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b/>
                <w:bCs/>
                <w:sz w:val="16"/>
                <w:szCs w:val="16"/>
              </w:rPr>
            </w:pPr>
            <w:r w:rsidRPr="00A3726F">
              <w:rPr>
                <w:rFonts w:asciiTheme="majorHAnsi" w:eastAsia="Times New Roman" w:hAnsiTheme="majorHAnsi" w:cs="B Mitra"/>
                <w:b/>
                <w:bCs/>
                <w:sz w:val="16"/>
                <w:szCs w:val="16"/>
              </w:rPr>
              <w:t>GEP-9</w:t>
            </w:r>
          </w:p>
        </w:tc>
      </w:tr>
      <w:tr w:rsidR="004425EB" w:rsidRPr="004425EB" w14:paraId="71DEB06F" w14:textId="77777777" w:rsidTr="00A3726F">
        <w:trPr>
          <w:trHeight w:val="3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tcBorders>
              <w:top w:val="single" w:sz="12" w:space="0" w:color="auto"/>
            </w:tcBorders>
            <w:vAlign w:val="center"/>
          </w:tcPr>
          <w:p w14:paraId="10657753" w14:textId="77777777" w:rsidR="004425EB" w:rsidRPr="004425EB" w:rsidRDefault="004425EB" w:rsidP="00A3726F">
            <w:pPr>
              <w:tabs>
                <w:tab w:val="left" w:pos="6817"/>
              </w:tabs>
              <w:spacing w:line="480" w:lineRule="auto"/>
              <w:jc w:val="center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1978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1F9F6AB2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13.40</w:t>
            </w:r>
          </w:p>
        </w:tc>
        <w:tc>
          <w:tcPr>
            <w:tcW w:w="630" w:type="dxa"/>
            <w:tcBorders>
              <w:top w:val="single" w:sz="12" w:space="0" w:color="auto"/>
            </w:tcBorders>
            <w:vAlign w:val="center"/>
          </w:tcPr>
          <w:p w14:paraId="41CCE357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6C3A4EAE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12.529</w:t>
            </w:r>
          </w:p>
        </w:tc>
        <w:tc>
          <w:tcPr>
            <w:tcW w:w="1350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13E94D65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12.668</w:t>
            </w:r>
          </w:p>
        </w:tc>
        <w:tc>
          <w:tcPr>
            <w:tcW w:w="630" w:type="dxa"/>
            <w:tcBorders>
              <w:top w:val="single" w:sz="12" w:space="0" w:color="auto"/>
            </w:tcBorders>
            <w:vAlign w:val="center"/>
          </w:tcPr>
          <w:p w14:paraId="784AC99F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6825BFDC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0.871</w:t>
            </w:r>
          </w:p>
        </w:tc>
        <w:tc>
          <w:tcPr>
            <w:tcW w:w="1710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0B3E58BB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0.732</w:t>
            </w:r>
          </w:p>
        </w:tc>
      </w:tr>
      <w:tr w:rsidR="004425EB" w:rsidRPr="004425EB" w14:paraId="47CB941F" w14:textId="77777777" w:rsidTr="00A37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vAlign w:val="center"/>
          </w:tcPr>
          <w:p w14:paraId="07237C80" w14:textId="77777777" w:rsidR="004425EB" w:rsidRPr="004425EB" w:rsidRDefault="004425EB" w:rsidP="00A3726F">
            <w:pPr>
              <w:tabs>
                <w:tab w:val="left" w:pos="6817"/>
              </w:tabs>
              <w:spacing w:line="480" w:lineRule="auto"/>
              <w:jc w:val="center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2</w:t>
            </w:r>
          </w:p>
        </w:tc>
        <w:tc>
          <w:tcPr>
            <w:tcW w:w="19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76BFCCF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13.50</w:t>
            </w:r>
          </w:p>
        </w:tc>
        <w:tc>
          <w:tcPr>
            <w:tcW w:w="630" w:type="dxa"/>
            <w:vAlign w:val="center"/>
          </w:tcPr>
          <w:p w14:paraId="04CE87E4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23FDE85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12.456</w:t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74839A1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12.323</w:t>
            </w:r>
          </w:p>
        </w:tc>
        <w:tc>
          <w:tcPr>
            <w:tcW w:w="630" w:type="dxa"/>
            <w:vAlign w:val="center"/>
          </w:tcPr>
          <w:p w14:paraId="58D7C0DD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80EB3ED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1.044</w:t>
            </w:r>
          </w:p>
        </w:tc>
        <w:tc>
          <w:tcPr>
            <w:tcW w:w="17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7197C8B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1.177</w:t>
            </w:r>
          </w:p>
        </w:tc>
      </w:tr>
      <w:tr w:rsidR="004425EB" w:rsidRPr="004425EB" w14:paraId="322CDDBB" w14:textId="77777777" w:rsidTr="00A3726F">
        <w:trPr>
          <w:trHeight w:val="3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vAlign w:val="center"/>
          </w:tcPr>
          <w:p w14:paraId="67FE48DE" w14:textId="77777777" w:rsidR="004425EB" w:rsidRPr="004425EB" w:rsidRDefault="004425EB" w:rsidP="00A3726F">
            <w:pPr>
              <w:tabs>
                <w:tab w:val="left" w:pos="6817"/>
              </w:tabs>
              <w:spacing w:line="480" w:lineRule="auto"/>
              <w:jc w:val="center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3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3E6429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6.40</w:t>
            </w:r>
          </w:p>
        </w:tc>
        <w:tc>
          <w:tcPr>
            <w:tcW w:w="630" w:type="dxa"/>
            <w:vAlign w:val="center"/>
          </w:tcPr>
          <w:p w14:paraId="719547DE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F2FABA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6.375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89546A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6.394</w:t>
            </w:r>
          </w:p>
        </w:tc>
        <w:tc>
          <w:tcPr>
            <w:tcW w:w="630" w:type="dxa"/>
            <w:vAlign w:val="center"/>
          </w:tcPr>
          <w:p w14:paraId="59782BBE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32EB91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0.025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8407D2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0.006</w:t>
            </w:r>
          </w:p>
        </w:tc>
      </w:tr>
      <w:tr w:rsidR="004425EB" w:rsidRPr="004425EB" w14:paraId="65DC0C65" w14:textId="77777777" w:rsidTr="00A37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vAlign w:val="center"/>
          </w:tcPr>
          <w:p w14:paraId="7E430B9F" w14:textId="77777777" w:rsidR="004425EB" w:rsidRPr="004425EB" w:rsidRDefault="004425EB" w:rsidP="00A3726F">
            <w:pPr>
              <w:tabs>
                <w:tab w:val="left" w:pos="6817"/>
              </w:tabs>
              <w:spacing w:line="480" w:lineRule="auto"/>
              <w:jc w:val="center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4</w:t>
            </w:r>
          </w:p>
        </w:tc>
        <w:tc>
          <w:tcPr>
            <w:tcW w:w="19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D21D7E8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6.00</w:t>
            </w:r>
          </w:p>
        </w:tc>
        <w:tc>
          <w:tcPr>
            <w:tcW w:w="630" w:type="dxa"/>
            <w:vAlign w:val="center"/>
          </w:tcPr>
          <w:p w14:paraId="4664D6F1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596B88A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5.975</w:t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2324992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5.985</w:t>
            </w:r>
          </w:p>
        </w:tc>
        <w:tc>
          <w:tcPr>
            <w:tcW w:w="630" w:type="dxa"/>
            <w:vAlign w:val="center"/>
          </w:tcPr>
          <w:p w14:paraId="7E3D2BCB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BC60F13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0.026</w:t>
            </w:r>
          </w:p>
        </w:tc>
        <w:tc>
          <w:tcPr>
            <w:tcW w:w="17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83CF6FC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0.015</w:t>
            </w:r>
          </w:p>
        </w:tc>
      </w:tr>
      <w:tr w:rsidR="004425EB" w:rsidRPr="004425EB" w14:paraId="05394637" w14:textId="77777777" w:rsidTr="00A3726F">
        <w:trPr>
          <w:trHeight w:val="3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vAlign w:val="center"/>
          </w:tcPr>
          <w:p w14:paraId="45D45948" w14:textId="77777777" w:rsidR="004425EB" w:rsidRPr="004425EB" w:rsidRDefault="004425EB" w:rsidP="00A3726F">
            <w:pPr>
              <w:tabs>
                <w:tab w:val="left" w:pos="6817"/>
              </w:tabs>
              <w:spacing w:line="480" w:lineRule="auto"/>
              <w:jc w:val="center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5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71E9C8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9.70</w:t>
            </w:r>
          </w:p>
        </w:tc>
        <w:tc>
          <w:tcPr>
            <w:tcW w:w="630" w:type="dxa"/>
            <w:vAlign w:val="center"/>
          </w:tcPr>
          <w:p w14:paraId="73229A8F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90585D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9.716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A975D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9.448</w:t>
            </w:r>
          </w:p>
        </w:tc>
        <w:tc>
          <w:tcPr>
            <w:tcW w:w="630" w:type="dxa"/>
            <w:vAlign w:val="center"/>
          </w:tcPr>
          <w:p w14:paraId="6AADB1BC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88692B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-0.016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37515E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0.252</w:t>
            </w:r>
          </w:p>
        </w:tc>
      </w:tr>
      <w:tr w:rsidR="004425EB" w:rsidRPr="004425EB" w14:paraId="3A2D4DEA" w14:textId="77777777" w:rsidTr="00A37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vAlign w:val="center"/>
          </w:tcPr>
          <w:p w14:paraId="01474EE7" w14:textId="77777777" w:rsidR="004425EB" w:rsidRPr="004425EB" w:rsidRDefault="004425EB" w:rsidP="00A3726F">
            <w:pPr>
              <w:tabs>
                <w:tab w:val="left" w:pos="6817"/>
              </w:tabs>
              <w:spacing w:line="480" w:lineRule="auto"/>
              <w:jc w:val="center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6</w:t>
            </w:r>
          </w:p>
        </w:tc>
        <w:tc>
          <w:tcPr>
            <w:tcW w:w="19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7AA99C2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4.10</w:t>
            </w:r>
          </w:p>
        </w:tc>
        <w:tc>
          <w:tcPr>
            <w:tcW w:w="630" w:type="dxa"/>
            <w:vAlign w:val="center"/>
          </w:tcPr>
          <w:p w14:paraId="56D976E7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FB34F93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4.075</w:t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D009FDB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4.360</w:t>
            </w:r>
          </w:p>
        </w:tc>
        <w:tc>
          <w:tcPr>
            <w:tcW w:w="630" w:type="dxa"/>
            <w:vAlign w:val="center"/>
          </w:tcPr>
          <w:p w14:paraId="2C016C4D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DA49459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0.025</w:t>
            </w:r>
          </w:p>
        </w:tc>
        <w:tc>
          <w:tcPr>
            <w:tcW w:w="17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DDBF406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-0.260</w:t>
            </w:r>
          </w:p>
        </w:tc>
      </w:tr>
      <w:tr w:rsidR="004425EB" w:rsidRPr="004425EB" w14:paraId="1A830355" w14:textId="77777777" w:rsidTr="00A3726F">
        <w:trPr>
          <w:trHeight w:val="3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vAlign w:val="center"/>
          </w:tcPr>
          <w:p w14:paraId="7712EBA3" w14:textId="77777777" w:rsidR="004425EB" w:rsidRPr="004425EB" w:rsidRDefault="004425EB" w:rsidP="00A3726F">
            <w:pPr>
              <w:tabs>
                <w:tab w:val="left" w:pos="6817"/>
              </w:tabs>
              <w:spacing w:line="480" w:lineRule="auto"/>
              <w:jc w:val="center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7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E6C00E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10.10</w:t>
            </w:r>
          </w:p>
        </w:tc>
        <w:tc>
          <w:tcPr>
            <w:tcW w:w="630" w:type="dxa"/>
            <w:vAlign w:val="center"/>
          </w:tcPr>
          <w:p w14:paraId="4E62AC08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6E8BAB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10.153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F0F404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10.045</w:t>
            </w:r>
          </w:p>
        </w:tc>
        <w:tc>
          <w:tcPr>
            <w:tcW w:w="630" w:type="dxa"/>
            <w:vAlign w:val="center"/>
          </w:tcPr>
          <w:p w14:paraId="5FCE0F93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38573C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-0.053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779B06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0.055</w:t>
            </w:r>
          </w:p>
        </w:tc>
      </w:tr>
      <w:tr w:rsidR="004425EB" w:rsidRPr="004425EB" w14:paraId="1D0E07F5" w14:textId="77777777" w:rsidTr="00A37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vAlign w:val="center"/>
          </w:tcPr>
          <w:p w14:paraId="2F2398AA" w14:textId="77777777" w:rsidR="004425EB" w:rsidRPr="004425EB" w:rsidRDefault="004425EB" w:rsidP="00A3726F">
            <w:pPr>
              <w:tabs>
                <w:tab w:val="left" w:pos="6817"/>
              </w:tabs>
              <w:spacing w:line="480" w:lineRule="auto"/>
              <w:jc w:val="center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8</w:t>
            </w:r>
          </w:p>
        </w:tc>
        <w:tc>
          <w:tcPr>
            <w:tcW w:w="19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3A481DC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10.30</w:t>
            </w:r>
          </w:p>
        </w:tc>
        <w:tc>
          <w:tcPr>
            <w:tcW w:w="630" w:type="dxa"/>
            <w:vAlign w:val="center"/>
          </w:tcPr>
          <w:p w14:paraId="59168F11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17B5737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10.177</w:t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3CDC33C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10.405</w:t>
            </w:r>
          </w:p>
        </w:tc>
        <w:tc>
          <w:tcPr>
            <w:tcW w:w="630" w:type="dxa"/>
            <w:vAlign w:val="center"/>
          </w:tcPr>
          <w:p w14:paraId="07C777A4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A4593D1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0.123</w:t>
            </w:r>
          </w:p>
        </w:tc>
        <w:tc>
          <w:tcPr>
            <w:tcW w:w="17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A44661C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-0.105</w:t>
            </w:r>
          </w:p>
        </w:tc>
      </w:tr>
      <w:tr w:rsidR="004425EB" w:rsidRPr="004425EB" w14:paraId="46E85FF4" w14:textId="77777777" w:rsidTr="00A3726F">
        <w:trPr>
          <w:trHeight w:val="3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vAlign w:val="center"/>
          </w:tcPr>
          <w:p w14:paraId="3E53F5EE" w14:textId="77777777" w:rsidR="004425EB" w:rsidRPr="004425EB" w:rsidRDefault="004425EB" w:rsidP="00A3726F">
            <w:pPr>
              <w:tabs>
                <w:tab w:val="left" w:pos="6817"/>
              </w:tabs>
              <w:spacing w:line="480" w:lineRule="auto"/>
              <w:jc w:val="center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9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0E8095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9.60</w:t>
            </w:r>
          </w:p>
        </w:tc>
        <w:tc>
          <w:tcPr>
            <w:tcW w:w="630" w:type="dxa"/>
            <w:vAlign w:val="center"/>
          </w:tcPr>
          <w:p w14:paraId="656794CA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C40038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9.707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494154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9.603</w:t>
            </w:r>
          </w:p>
        </w:tc>
        <w:tc>
          <w:tcPr>
            <w:tcW w:w="630" w:type="dxa"/>
            <w:vAlign w:val="center"/>
          </w:tcPr>
          <w:p w14:paraId="005C1D52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DD722F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-0.107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72530A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-0.003</w:t>
            </w:r>
          </w:p>
        </w:tc>
      </w:tr>
      <w:tr w:rsidR="004425EB" w:rsidRPr="004425EB" w14:paraId="77A467A5" w14:textId="77777777" w:rsidTr="00A37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vAlign w:val="center"/>
          </w:tcPr>
          <w:p w14:paraId="5BB5EBC1" w14:textId="77777777" w:rsidR="004425EB" w:rsidRPr="004425EB" w:rsidRDefault="004425EB" w:rsidP="00A3726F">
            <w:pPr>
              <w:tabs>
                <w:tab w:val="left" w:pos="6817"/>
              </w:tabs>
              <w:spacing w:line="480" w:lineRule="auto"/>
              <w:jc w:val="center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10</w:t>
            </w:r>
          </w:p>
        </w:tc>
        <w:tc>
          <w:tcPr>
            <w:tcW w:w="19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D223C54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9.90</w:t>
            </w:r>
          </w:p>
        </w:tc>
        <w:tc>
          <w:tcPr>
            <w:tcW w:w="630" w:type="dxa"/>
            <w:vAlign w:val="center"/>
          </w:tcPr>
          <w:p w14:paraId="55714DF6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6C8C27C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9.934</w:t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EDA1360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9.858</w:t>
            </w:r>
          </w:p>
        </w:tc>
        <w:tc>
          <w:tcPr>
            <w:tcW w:w="630" w:type="dxa"/>
            <w:vAlign w:val="center"/>
          </w:tcPr>
          <w:p w14:paraId="5F25F4F5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E3345DA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-0.034</w:t>
            </w:r>
          </w:p>
        </w:tc>
        <w:tc>
          <w:tcPr>
            <w:tcW w:w="17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00B96C9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0.042</w:t>
            </w:r>
          </w:p>
        </w:tc>
      </w:tr>
      <w:tr w:rsidR="004425EB" w:rsidRPr="004425EB" w14:paraId="534F2689" w14:textId="77777777" w:rsidTr="00A3726F">
        <w:trPr>
          <w:trHeight w:val="3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vAlign w:val="center"/>
          </w:tcPr>
          <w:p w14:paraId="792921D8" w14:textId="77777777" w:rsidR="004425EB" w:rsidRPr="004425EB" w:rsidRDefault="004425EB" w:rsidP="00A3726F">
            <w:pPr>
              <w:tabs>
                <w:tab w:val="left" w:pos="6817"/>
              </w:tabs>
              <w:spacing w:line="480" w:lineRule="auto"/>
              <w:jc w:val="center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11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0453E1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6.70</w:t>
            </w:r>
          </w:p>
        </w:tc>
        <w:tc>
          <w:tcPr>
            <w:tcW w:w="630" w:type="dxa"/>
            <w:vAlign w:val="center"/>
          </w:tcPr>
          <w:p w14:paraId="5312B4AE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AA5E2A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6.843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EB3AC4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6.757</w:t>
            </w:r>
          </w:p>
        </w:tc>
        <w:tc>
          <w:tcPr>
            <w:tcW w:w="630" w:type="dxa"/>
            <w:vAlign w:val="center"/>
          </w:tcPr>
          <w:p w14:paraId="7C3A2BF2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B4CC56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-0.143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0FEEF6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-0.057</w:t>
            </w:r>
          </w:p>
        </w:tc>
      </w:tr>
      <w:tr w:rsidR="004425EB" w:rsidRPr="004425EB" w14:paraId="1A7D77FC" w14:textId="77777777" w:rsidTr="00A37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vAlign w:val="center"/>
          </w:tcPr>
          <w:p w14:paraId="1E864770" w14:textId="77777777" w:rsidR="004425EB" w:rsidRPr="004425EB" w:rsidRDefault="004425EB" w:rsidP="00A3726F">
            <w:pPr>
              <w:tabs>
                <w:tab w:val="left" w:pos="6817"/>
              </w:tabs>
              <w:spacing w:line="480" w:lineRule="auto"/>
              <w:jc w:val="center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12</w:t>
            </w:r>
          </w:p>
        </w:tc>
        <w:tc>
          <w:tcPr>
            <w:tcW w:w="19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06F5C38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13.30</w:t>
            </w:r>
          </w:p>
        </w:tc>
        <w:tc>
          <w:tcPr>
            <w:tcW w:w="630" w:type="dxa"/>
            <w:vAlign w:val="center"/>
          </w:tcPr>
          <w:p w14:paraId="6B31A396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A5DAA20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13.083</w:t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654788D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11.690</w:t>
            </w:r>
          </w:p>
        </w:tc>
        <w:tc>
          <w:tcPr>
            <w:tcW w:w="630" w:type="dxa"/>
            <w:vAlign w:val="center"/>
          </w:tcPr>
          <w:p w14:paraId="11A1746B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9FBF360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0.217</w:t>
            </w:r>
          </w:p>
        </w:tc>
        <w:tc>
          <w:tcPr>
            <w:tcW w:w="17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1B4A728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1.610</w:t>
            </w:r>
          </w:p>
        </w:tc>
      </w:tr>
      <w:tr w:rsidR="004425EB" w:rsidRPr="004425EB" w14:paraId="1A81E3B2" w14:textId="77777777" w:rsidTr="00A3726F">
        <w:trPr>
          <w:trHeight w:val="3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vAlign w:val="center"/>
          </w:tcPr>
          <w:p w14:paraId="5A70B8D7" w14:textId="77777777" w:rsidR="004425EB" w:rsidRPr="004425EB" w:rsidRDefault="004425EB" w:rsidP="00A3726F">
            <w:pPr>
              <w:tabs>
                <w:tab w:val="left" w:pos="6817"/>
              </w:tabs>
              <w:spacing w:line="480" w:lineRule="auto"/>
              <w:jc w:val="center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13</w:t>
            </w:r>
          </w:p>
        </w:tc>
        <w:tc>
          <w:tcPr>
            <w:tcW w:w="197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16FF616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10.00</w:t>
            </w:r>
          </w:p>
        </w:tc>
        <w:tc>
          <w:tcPr>
            <w:tcW w:w="630" w:type="dxa"/>
            <w:vAlign w:val="center"/>
          </w:tcPr>
          <w:p w14:paraId="2F4065A3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487E82B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9.880</w:t>
            </w: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CE29E2C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9.934</w:t>
            </w:r>
          </w:p>
        </w:tc>
        <w:tc>
          <w:tcPr>
            <w:tcW w:w="630" w:type="dxa"/>
            <w:vAlign w:val="center"/>
          </w:tcPr>
          <w:p w14:paraId="1CDAF50C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6F798F7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0.120</w:t>
            </w:r>
          </w:p>
        </w:tc>
        <w:tc>
          <w:tcPr>
            <w:tcW w:w="171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3B3F9C6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0.066</w:t>
            </w:r>
          </w:p>
        </w:tc>
      </w:tr>
      <w:tr w:rsidR="004425EB" w:rsidRPr="004425EB" w14:paraId="5F3FBC70" w14:textId="77777777" w:rsidTr="00A37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vAlign w:val="center"/>
          </w:tcPr>
          <w:p w14:paraId="0408D113" w14:textId="77777777" w:rsidR="004425EB" w:rsidRPr="004425EB" w:rsidRDefault="004425EB" w:rsidP="00A3726F">
            <w:pPr>
              <w:tabs>
                <w:tab w:val="left" w:pos="6817"/>
              </w:tabs>
              <w:spacing w:line="480" w:lineRule="auto"/>
              <w:jc w:val="center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14</w:t>
            </w:r>
          </w:p>
        </w:tc>
        <w:tc>
          <w:tcPr>
            <w:tcW w:w="19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1497C39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11.20</w:t>
            </w:r>
          </w:p>
        </w:tc>
        <w:tc>
          <w:tcPr>
            <w:tcW w:w="630" w:type="dxa"/>
            <w:vAlign w:val="center"/>
          </w:tcPr>
          <w:p w14:paraId="5B2F8AFF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9F42EE1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10.993</w:t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7B74A33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11.219</w:t>
            </w:r>
          </w:p>
        </w:tc>
        <w:tc>
          <w:tcPr>
            <w:tcW w:w="630" w:type="dxa"/>
            <w:vAlign w:val="center"/>
          </w:tcPr>
          <w:p w14:paraId="0DA665EA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3A07E40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0.207</w:t>
            </w:r>
          </w:p>
        </w:tc>
        <w:tc>
          <w:tcPr>
            <w:tcW w:w="17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F183896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-0.019</w:t>
            </w:r>
          </w:p>
        </w:tc>
      </w:tr>
      <w:tr w:rsidR="004425EB" w:rsidRPr="004425EB" w14:paraId="29A7BAE6" w14:textId="77777777" w:rsidTr="00A3726F">
        <w:trPr>
          <w:trHeight w:val="3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vAlign w:val="center"/>
          </w:tcPr>
          <w:p w14:paraId="2B2D0EE6" w14:textId="77777777" w:rsidR="004425EB" w:rsidRPr="004425EB" w:rsidRDefault="004425EB" w:rsidP="00A3726F">
            <w:pPr>
              <w:tabs>
                <w:tab w:val="left" w:pos="6817"/>
              </w:tabs>
              <w:spacing w:line="480" w:lineRule="auto"/>
              <w:jc w:val="center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15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A14AD8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13.50</w:t>
            </w:r>
          </w:p>
        </w:tc>
        <w:tc>
          <w:tcPr>
            <w:tcW w:w="630" w:type="dxa"/>
            <w:vAlign w:val="center"/>
          </w:tcPr>
          <w:p w14:paraId="18C130A4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73B3E8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12.806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C9AB30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12.668</w:t>
            </w:r>
          </w:p>
        </w:tc>
        <w:tc>
          <w:tcPr>
            <w:tcW w:w="630" w:type="dxa"/>
            <w:vAlign w:val="center"/>
          </w:tcPr>
          <w:p w14:paraId="56B93D75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77965C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0.694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D00DA1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0.832</w:t>
            </w:r>
          </w:p>
        </w:tc>
      </w:tr>
      <w:tr w:rsidR="004425EB" w:rsidRPr="004425EB" w14:paraId="24CE70B6" w14:textId="77777777" w:rsidTr="00A37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vAlign w:val="center"/>
          </w:tcPr>
          <w:p w14:paraId="22B9C221" w14:textId="77777777" w:rsidR="004425EB" w:rsidRPr="004425EB" w:rsidRDefault="004425EB" w:rsidP="00A3726F">
            <w:pPr>
              <w:tabs>
                <w:tab w:val="left" w:pos="6817"/>
              </w:tabs>
              <w:spacing w:line="480" w:lineRule="auto"/>
              <w:jc w:val="center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16</w:t>
            </w:r>
          </w:p>
        </w:tc>
        <w:tc>
          <w:tcPr>
            <w:tcW w:w="19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B5924C9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7.70</w:t>
            </w:r>
          </w:p>
        </w:tc>
        <w:tc>
          <w:tcPr>
            <w:tcW w:w="630" w:type="dxa"/>
            <w:vAlign w:val="center"/>
          </w:tcPr>
          <w:p w14:paraId="35E500B9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D597A8C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7.829</w:t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CBF0F52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7.632</w:t>
            </w:r>
          </w:p>
        </w:tc>
        <w:tc>
          <w:tcPr>
            <w:tcW w:w="630" w:type="dxa"/>
            <w:vAlign w:val="center"/>
          </w:tcPr>
          <w:p w14:paraId="28BB9B0D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0380888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-0.129</w:t>
            </w:r>
          </w:p>
        </w:tc>
        <w:tc>
          <w:tcPr>
            <w:tcW w:w="17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0AC15D5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0.068</w:t>
            </w:r>
          </w:p>
        </w:tc>
      </w:tr>
      <w:tr w:rsidR="004425EB" w:rsidRPr="004425EB" w14:paraId="602083A6" w14:textId="77777777" w:rsidTr="00A3726F">
        <w:trPr>
          <w:trHeight w:val="3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vAlign w:val="center"/>
          </w:tcPr>
          <w:p w14:paraId="1EC6B1EA" w14:textId="77777777" w:rsidR="004425EB" w:rsidRPr="004425EB" w:rsidRDefault="004425EB" w:rsidP="00A3726F">
            <w:pPr>
              <w:tabs>
                <w:tab w:val="left" w:pos="6817"/>
              </w:tabs>
              <w:spacing w:line="480" w:lineRule="auto"/>
              <w:jc w:val="center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17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A40F89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11.30</w:t>
            </w:r>
          </w:p>
        </w:tc>
        <w:tc>
          <w:tcPr>
            <w:tcW w:w="630" w:type="dxa"/>
            <w:vAlign w:val="center"/>
          </w:tcPr>
          <w:p w14:paraId="7BF4D714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EC1213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11.181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7E4DD3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11.270</w:t>
            </w:r>
          </w:p>
        </w:tc>
        <w:tc>
          <w:tcPr>
            <w:tcW w:w="630" w:type="dxa"/>
            <w:vAlign w:val="center"/>
          </w:tcPr>
          <w:p w14:paraId="017C794A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45B2FF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0.119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F0B36F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0.030</w:t>
            </w:r>
          </w:p>
        </w:tc>
      </w:tr>
      <w:tr w:rsidR="004425EB" w:rsidRPr="004425EB" w14:paraId="23848AF6" w14:textId="77777777" w:rsidTr="00A37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vAlign w:val="center"/>
          </w:tcPr>
          <w:p w14:paraId="5A67630D" w14:textId="77777777" w:rsidR="004425EB" w:rsidRPr="004425EB" w:rsidRDefault="004425EB" w:rsidP="00A3726F">
            <w:pPr>
              <w:tabs>
                <w:tab w:val="left" w:pos="6817"/>
              </w:tabs>
              <w:spacing w:line="480" w:lineRule="auto"/>
              <w:jc w:val="center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18</w:t>
            </w:r>
          </w:p>
        </w:tc>
        <w:tc>
          <w:tcPr>
            <w:tcW w:w="19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B4FCB34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13.70</w:t>
            </w:r>
          </w:p>
        </w:tc>
        <w:tc>
          <w:tcPr>
            <w:tcW w:w="630" w:type="dxa"/>
            <w:vAlign w:val="center"/>
          </w:tcPr>
          <w:p w14:paraId="4F336FCB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35499CA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12.870</w:t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F9C8218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12.889</w:t>
            </w:r>
          </w:p>
        </w:tc>
        <w:tc>
          <w:tcPr>
            <w:tcW w:w="630" w:type="dxa"/>
            <w:vAlign w:val="center"/>
          </w:tcPr>
          <w:p w14:paraId="1237B6E7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E7080C6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0.830</w:t>
            </w:r>
          </w:p>
        </w:tc>
        <w:tc>
          <w:tcPr>
            <w:tcW w:w="17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D09295C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0.811</w:t>
            </w:r>
          </w:p>
        </w:tc>
      </w:tr>
      <w:tr w:rsidR="004425EB" w:rsidRPr="004425EB" w14:paraId="40673DE1" w14:textId="77777777" w:rsidTr="00A3726F">
        <w:trPr>
          <w:trHeight w:val="3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vAlign w:val="center"/>
          </w:tcPr>
          <w:p w14:paraId="2ED3BF5B" w14:textId="77777777" w:rsidR="004425EB" w:rsidRPr="004425EB" w:rsidRDefault="004425EB" w:rsidP="00A3726F">
            <w:pPr>
              <w:tabs>
                <w:tab w:val="left" w:pos="6817"/>
              </w:tabs>
              <w:spacing w:line="480" w:lineRule="auto"/>
              <w:jc w:val="center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19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60E48C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5.50</w:t>
            </w:r>
          </w:p>
        </w:tc>
        <w:tc>
          <w:tcPr>
            <w:tcW w:w="630" w:type="dxa"/>
            <w:vAlign w:val="center"/>
          </w:tcPr>
          <w:p w14:paraId="7C2C8434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D8CBAE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5.492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0AB7BD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5.502</w:t>
            </w:r>
          </w:p>
        </w:tc>
        <w:tc>
          <w:tcPr>
            <w:tcW w:w="630" w:type="dxa"/>
            <w:vAlign w:val="center"/>
          </w:tcPr>
          <w:p w14:paraId="5037AC38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D6C307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0.008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049F7D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-0.002</w:t>
            </w:r>
          </w:p>
        </w:tc>
      </w:tr>
      <w:tr w:rsidR="004425EB" w:rsidRPr="004425EB" w14:paraId="11B75AF3" w14:textId="77777777" w:rsidTr="00A37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vAlign w:val="center"/>
          </w:tcPr>
          <w:p w14:paraId="53BDA570" w14:textId="77777777" w:rsidR="004425EB" w:rsidRPr="004425EB" w:rsidRDefault="004425EB" w:rsidP="00A3726F">
            <w:pPr>
              <w:tabs>
                <w:tab w:val="left" w:pos="6817"/>
              </w:tabs>
              <w:spacing w:line="480" w:lineRule="auto"/>
              <w:jc w:val="center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20</w:t>
            </w:r>
          </w:p>
        </w:tc>
        <w:tc>
          <w:tcPr>
            <w:tcW w:w="19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D8099E6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11.47</w:t>
            </w:r>
          </w:p>
        </w:tc>
        <w:tc>
          <w:tcPr>
            <w:tcW w:w="630" w:type="dxa"/>
            <w:vAlign w:val="center"/>
          </w:tcPr>
          <w:p w14:paraId="399CC8B9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ECD3593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11.480</w:t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18D3679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11.471</w:t>
            </w:r>
          </w:p>
        </w:tc>
        <w:tc>
          <w:tcPr>
            <w:tcW w:w="630" w:type="dxa"/>
            <w:vAlign w:val="center"/>
          </w:tcPr>
          <w:p w14:paraId="116F9348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071E409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-0.010</w:t>
            </w:r>
          </w:p>
        </w:tc>
        <w:tc>
          <w:tcPr>
            <w:tcW w:w="17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C45ED8F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-0.001</w:t>
            </w:r>
          </w:p>
        </w:tc>
      </w:tr>
      <w:tr w:rsidR="004425EB" w:rsidRPr="004425EB" w14:paraId="1B0560B5" w14:textId="77777777" w:rsidTr="00A3726F">
        <w:trPr>
          <w:trHeight w:val="3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vAlign w:val="center"/>
          </w:tcPr>
          <w:p w14:paraId="4228CCA5" w14:textId="77777777" w:rsidR="004425EB" w:rsidRPr="004425EB" w:rsidRDefault="004425EB" w:rsidP="00A3726F">
            <w:pPr>
              <w:tabs>
                <w:tab w:val="left" w:pos="6817"/>
              </w:tabs>
              <w:spacing w:line="480" w:lineRule="auto"/>
              <w:jc w:val="center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21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3FA627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11.53</w:t>
            </w:r>
          </w:p>
        </w:tc>
        <w:tc>
          <w:tcPr>
            <w:tcW w:w="630" w:type="dxa"/>
            <w:vAlign w:val="center"/>
          </w:tcPr>
          <w:p w14:paraId="4ED5FDFC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7D81E5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11.633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ECDD66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11.539</w:t>
            </w:r>
          </w:p>
        </w:tc>
        <w:tc>
          <w:tcPr>
            <w:tcW w:w="630" w:type="dxa"/>
            <w:vAlign w:val="center"/>
          </w:tcPr>
          <w:p w14:paraId="50F6562B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547E60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-0.103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80D8AD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-0.009</w:t>
            </w:r>
          </w:p>
        </w:tc>
      </w:tr>
      <w:tr w:rsidR="004425EB" w:rsidRPr="004425EB" w14:paraId="68897A57" w14:textId="77777777" w:rsidTr="00A37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vAlign w:val="center"/>
          </w:tcPr>
          <w:p w14:paraId="385BBCE5" w14:textId="77777777" w:rsidR="004425EB" w:rsidRPr="004425EB" w:rsidRDefault="004425EB" w:rsidP="00A3726F">
            <w:pPr>
              <w:tabs>
                <w:tab w:val="left" w:pos="6817"/>
              </w:tabs>
              <w:spacing w:line="480" w:lineRule="auto"/>
              <w:jc w:val="center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22</w:t>
            </w:r>
          </w:p>
        </w:tc>
        <w:tc>
          <w:tcPr>
            <w:tcW w:w="19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26A7F6C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10.80</w:t>
            </w:r>
          </w:p>
        </w:tc>
        <w:tc>
          <w:tcPr>
            <w:tcW w:w="630" w:type="dxa"/>
            <w:vAlign w:val="center"/>
          </w:tcPr>
          <w:p w14:paraId="3AA73118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B133DE9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10.771</w:t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C3AE577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10.785</w:t>
            </w:r>
          </w:p>
        </w:tc>
        <w:tc>
          <w:tcPr>
            <w:tcW w:w="630" w:type="dxa"/>
            <w:vAlign w:val="center"/>
          </w:tcPr>
          <w:p w14:paraId="2A81ED8F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5834D02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0.029</w:t>
            </w:r>
          </w:p>
        </w:tc>
        <w:tc>
          <w:tcPr>
            <w:tcW w:w="17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92E1933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0.015</w:t>
            </w:r>
          </w:p>
        </w:tc>
      </w:tr>
      <w:tr w:rsidR="004425EB" w:rsidRPr="004425EB" w14:paraId="71E6C1AD" w14:textId="77777777" w:rsidTr="00A3726F">
        <w:trPr>
          <w:trHeight w:val="3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vAlign w:val="center"/>
          </w:tcPr>
          <w:p w14:paraId="7D273A03" w14:textId="77777777" w:rsidR="004425EB" w:rsidRPr="004425EB" w:rsidRDefault="004425EB" w:rsidP="00A3726F">
            <w:pPr>
              <w:tabs>
                <w:tab w:val="left" w:pos="6817"/>
              </w:tabs>
              <w:spacing w:line="480" w:lineRule="auto"/>
              <w:jc w:val="center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23</w:t>
            </w:r>
          </w:p>
        </w:tc>
        <w:tc>
          <w:tcPr>
            <w:tcW w:w="197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4E98032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12.00</w:t>
            </w:r>
          </w:p>
        </w:tc>
        <w:tc>
          <w:tcPr>
            <w:tcW w:w="630" w:type="dxa"/>
            <w:vAlign w:val="center"/>
          </w:tcPr>
          <w:p w14:paraId="6CE7E8C9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7DA5312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11.631</w:t>
            </w: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DB18A52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12.046</w:t>
            </w:r>
          </w:p>
        </w:tc>
        <w:tc>
          <w:tcPr>
            <w:tcW w:w="630" w:type="dxa"/>
            <w:vAlign w:val="center"/>
          </w:tcPr>
          <w:p w14:paraId="0F1428C9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36D54F4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0.369</w:t>
            </w:r>
          </w:p>
        </w:tc>
        <w:tc>
          <w:tcPr>
            <w:tcW w:w="171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460D560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-0.046</w:t>
            </w:r>
          </w:p>
        </w:tc>
      </w:tr>
      <w:tr w:rsidR="004425EB" w:rsidRPr="004425EB" w14:paraId="64A6E4A5" w14:textId="77777777" w:rsidTr="00A37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vAlign w:val="center"/>
          </w:tcPr>
          <w:p w14:paraId="3CA10914" w14:textId="77777777" w:rsidR="004425EB" w:rsidRPr="004425EB" w:rsidRDefault="004425EB" w:rsidP="00A3726F">
            <w:pPr>
              <w:tabs>
                <w:tab w:val="left" w:pos="6817"/>
              </w:tabs>
              <w:spacing w:line="480" w:lineRule="auto"/>
              <w:jc w:val="center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24</w:t>
            </w:r>
          </w:p>
        </w:tc>
        <w:tc>
          <w:tcPr>
            <w:tcW w:w="19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8E6083B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8.02</w:t>
            </w:r>
          </w:p>
        </w:tc>
        <w:tc>
          <w:tcPr>
            <w:tcW w:w="630" w:type="dxa"/>
            <w:vAlign w:val="center"/>
          </w:tcPr>
          <w:p w14:paraId="7BD6693E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B9056FF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8.026</w:t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B666EFF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8.016</w:t>
            </w:r>
          </w:p>
        </w:tc>
        <w:tc>
          <w:tcPr>
            <w:tcW w:w="630" w:type="dxa"/>
            <w:vAlign w:val="center"/>
          </w:tcPr>
          <w:p w14:paraId="43BCF7F1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380A115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-0.006</w:t>
            </w:r>
          </w:p>
        </w:tc>
        <w:tc>
          <w:tcPr>
            <w:tcW w:w="17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8B075E0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0.004</w:t>
            </w:r>
          </w:p>
        </w:tc>
      </w:tr>
      <w:tr w:rsidR="004425EB" w:rsidRPr="004425EB" w14:paraId="58C5A7AA" w14:textId="77777777" w:rsidTr="00A3726F">
        <w:trPr>
          <w:trHeight w:val="3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vAlign w:val="center"/>
          </w:tcPr>
          <w:p w14:paraId="719E78B6" w14:textId="77777777" w:rsidR="004425EB" w:rsidRPr="004425EB" w:rsidRDefault="004425EB" w:rsidP="00A3726F">
            <w:pPr>
              <w:tabs>
                <w:tab w:val="left" w:pos="6817"/>
              </w:tabs>
              <w:spacing w:line="480" w:lineRule="auto"/>
              <w:jc w:val="center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25</w:t>
            </w:r>
          </w:p>
        </w:tc>
        <w:tc>
          <w:tcPr>
            <w:tcW w:w="19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789D819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13.88</w:t>
            </w:r>
          </w:p>
        </w:tc>
        <w:tc>
          <w:tcPr>
            <w:tcW w:w="630" w:type="dxa"/>
            <w:vAlign w:val="center"/>
          </w:tcPr>
          <w:p w14:paraId="2E342C32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2905055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13.335</w:t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566A260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12.891</w:t>
            </w:r>
          </w:p>
        </w:tc>
        <w:tc>
          <w:tcPr>
            <w:tcW w:w="630" w:type="dxa"/>
            <w:vAlign w:val="center"/>
          </w:tcPr>
          <w:p w14:paraId="1D6FFA05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BD74DAF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0.545</w:t>
            </w:r>
          </w:p>
        </w:tc>
        <w:tc>
          <w:tcPr>
            <w:tcW w:w="17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DCC116F" w14:textId="77777777" w:rsidR="004425EB" w:rsidRPr="004425EB" w:rsidRDefault="004425EB" w:rsidP="00A3726F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0.989</w:t>
            </w:r>
          </w:p>
        </w:tc>
      </w:tr>
      <w:tr w:rsidR="004425EB" w:rsidRPr="004425EB" w14:paraId="1434E4AE" w14:textId="77777777" w:rsidTr="00A37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tcBorders>
              <w:bottom w:val="single" w:sz="4" w:space="0" w:color="auto"/>
            </w:tcBorders>
            <w:vAlign w:val="center"/>
          </w:tcPr>
          <w:p w14:paraId="31BE0484" w14:textId="77777777" w:rsidR="004425EB" w:rsidRPr="004425EB" w:rsidRDefault="004425EB" w:rsidP="00A3726F">
            <w:pPr>
              <w:tabs>
                <w:tab w:val="left" w:pos="6817"/>
              </w:tabs>
              <w:spacing w:line="480" w:lineRule="auto"/>
              <w:jc w:val="center"/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b w:val="0"/>
                <w:bCs w:val="0"/>
                <w:sz w:val="16"/>
                <w:szCs w:val="16"/>
              </w:rPr>
              <w:t>26</w:t>
            </w:r>
          </w:p>
        </w:tc>
        <w:tc>
          <w:tcPr>
            <w:tcW w:w="197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1C01B09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7.36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21DA155E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6727C9B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7.345</w:t>
            </w:r>
          </w:p>
        </w:tc>
        <w:tc>
          <w:tcPr>
            <w:tcW w:w="135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232EC3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7.375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2DC5AA42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</w:p>
        </w:tc>
        <w:tc>
          <w:tcPr>
            <w:tcW w:w="162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3218164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0.015</w:t>
            </w:r>
          </w:p>
        </w:tc>
        <w:tc>
          <w:tcPr>
            <w:tcW w:w="171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76DA3E3" w14:textId="77777777" w:rsidR="004425EB" w:rsidRPr="004425EB" w:rsidRDefault="004425EB" w:rsidP="00A3726F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B Mitra"/>
                <w:sz w:val="16"/>
                <w:szCs w:val="16"/>
              </w:rPr>
            </w:pPr>
            <w:r w:rsidRPr="004425EB">
              <w:rPr>
                <w:rFonts w:asciiTheme="majorHAnsi" w:eastAsia="Times New Roman" w:hAnsiTheme="majorHAnsi" w:cs="B Mitra"/>
                <w:sz w:val="16"/>
                <w:szCs w:val="16"/>
              </w:rPr>
              <w:t>-0.015</w:t>
            </w:r>
          </w:p>
        </w:tc>
      </w:tr>
    </w:tbl>
    <w:p w14:paraId="4C3596F1" w14:textId="77777777" w:rsidR="004425EB" w:rsidRPr="004425EB" w:rsidRDefault="004425EB" w:rsidP="004425EB">
      <w:pPr>
        <w:pStyle w:val="BodyText"/>
        <w:rPr>
          <w:rFonts w:asciiTheme="majorHAnsi" w:hAnsiTheme="majorHAnsi" w:cs="B Mitra"/>
          <w:sz w:val="16"/>
          <w:szCs w:val="16"/>
        </w:rPr>
      </w:pPr>
    </w:p>
    <w:p w14:paraId="13867160" w14:textId="77777777" w:rsidR="004425EB" w:rsidRDefault="004425EB" w:rsidP="001424B2">
      <w:pPr>
        <w:jc w:val="lowKashida"/>
        <w:rPr>
          <w:rFonts w:asciiTheme="majorHAnsi" w:hAnsiTheme="majorHAnsi" w:cs="B Mitra"/>
          <w:szCs w:val="24"/>
          <w:rtl/>
        </w:rPr>
      </w:pPr>
    </w:p>
    <w:p w14:paraId="75058891" w14:textId="77777777" w:rsidR="00A3726F" w:rsidRDefault="00A3726F" w:rsidP="00A3726F">
      <w:pPr>
        <w:jc w:val="center"/>
        <w:rPr>
          <w:rFonts w:cs="Times New Roman"/>
          <w:noProof/>
        </w:rPr>
      </w:pPr>
      <w:r>
        <w:rPr>
          <w:rFonts w:cs="Times New Roman"/>
          <w:noProof/>
        </w:rPr>
        <w:lastRenderedPageBreak/>
        <w:drawing>
          <wp:inline distT="0" distB="0" distL="0" distR="0" wp14:anchorId="5F113B47" wp14:editId="46388D3F">
            <wp:extent cx="3974584" cy="210312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23"/>
                    <a:srcRect b="10462"/>
                    <a:stretch/>
                  </pic:blipFill>
                  <pic:spPr bwMode="auto">
                    <a:xfrm>
                      <a:off x="0" y="0"/>
                      <a:ext cx="3974584" cy="210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FFF3AF" w14:textId="5017A6D1" w:rsidR="00A3726F" w:rsidRDefault="00A3726F" w:rsidP="00A3726F">
      <w:pPr>
        <w:jc w:val="center"/>
        <w:rPr>
          <w:rFonts w:asciiTheme="majorHAnsi" w:hAnsiTheme="majorHAnsi" w:cs="B Mitra"/>
          <w:szCs w:val="24"/>
          <w:rtl/>
        </w:rPr>
      </w:pPr>
      <w:r w:rsidRPr="00A3726F">
        <w:rPr>
          <w:rFonts w:asciiTheme="majorHAnsi" w:hAnsiTheme="majorHAnsi" w:cs="B Mitra"/>
          <w:szCs w:val="24"/>
          <w:rtl/>
        </w:rPr>
        <w:t>شکل 6: مقا</w:t>
      </w:r>
      <w:r w:rsidRPr="00A3726F">
        <w:rPr>
          <w:rFonts w:asciiTheme="majorHAnsi" w:hAnsiTheme="majorHAnsi" w:cs="B Mitra" w:hint="cs"/>
          <w:szCs w:val="24"/>
          <w:rtl/>
        </w:rPr>
        <w:t>ی</w:t>
      </w:r>
      <w:r w:rsidRPr="00A3726F">
        <w:rPr>
          <w:rFonts w:asciiTheme="majorHAnsi" w:hAnsiTheme="majorHAnsi" w:cs="B Mitra" w:hint="eastAsia"/>
          <w:szCs w:val="24"/>
          <w:rtl/>
        </w:rPr>
        <w:t>سه</w:t>
      </w:r>
      <w:r w:rsidRPr="00A3726F">
        <w:rPr>
          <w:rFonts w:asciiTheme="majorHAnsi" w:hAnsiTheme="majorHAnsi" w:cs="B Mitra"/>
          <w:szCs w:val="24"/>
          <w:rtl/>
        </w:rPr>
        <w:t xml:space="preserve"> مقاد</w:t>
      </w:r>
      <w:r w:rsidRPr="00A3726F">
        <w:rPr>
          <w:rFonts w:asciiTheme="majorHAnsi" w:hAnsiTheme="majorHAnsi" w:cs="B Mitra" w:hint="cs"/>
          <w:szCs w:val="24"/>
          <w:rtl/>
        </w:rPr>
        <w:t>ی</w:t>
      </w:r>
      <w:r w:rsidRPr="00A3726F">
        <w:rPr>
          <w:rFonts w:asciiTheme="majorHAnsi" w:hAnsiTheme="majorHAnsi" w:cs="B Mitra" w:hint="eastAsia"/>
          <w:szCs w:val="24"/>
          <w:rtl/>
        </w:rPr>
        <w:t>ر</w:t>
      </w:r>
      <w:r w:rsidRPr="00A3726F">
        <w:rPr>
          <w:rFonts w:asciiTheme="majorHAnsi" w:hAnsiTheme="majorHAnsi" w:cs="B Mitra"/>
          <w:szCs w:val="24"/>
          <w:rtl/>
        </w:rPr>
        <w:t xml:space="preserve"> تجرب</w:t>
      </w:r>
      <w:r w:rsidRPr="00A3726F">
        <w:rPr>
          <w:rFonts w:asciiTheme="majorHAnsi" w:hAnsiTheme="majorHAnsi" w:cs="B Mitra" w:hint="cs"/>
          <w:szCs w:val="24"/>
          <w:rtl/>
        </w:rPr>
        <w:t>ی</w:t>
      </w:r>
      <w:r w:rsidRPr="00A3726F">
        <w:rPr>
          <w:rFonts w:asciiTheme="majorHAnsi" w:hAnsiTheme="majorHAnsi" w:cs="B Mitra"/>
          <w:szCs w:val="24"/>
          <w:rtl/>
        </w:rPr>
        <w:t xml:space="preserve"> و نظر</w:t>
      </w:r>
      <w:r w:rsidRPr="00A3726F">
        <w:rPr>
          <w:rFonts w:asciiTheme="majorHAnsi" w:hAnsiTheme="majorHAnsi" w:cs="B Mitra" w:hint="cs"/>
          <w:szCs w:val="24"/>
          <w:rtl/>
        </w:rPr>
        <w:t>ی</w:t>
      </w:r>
      <w:r w:rsidRPr="00A3726F">
        <w:rPr>
          <w:rFonts w:asciiTheme="majorHAnsi" w:hAnsiTheme="majorHAnsi" w:cs="B Mitra"/>
          <w:szCs w:val="24"/>
          <w:rtl/>
        </w:rPr>
        <w:t xml:space="preserve"> محاسبه شده توسط </w:t>
      </w:r>
      <w:r w:rsidRPr="00A3726F">
        <w:rPr>
          <w:rFonts w:asciiTheme="majorHAnsi" w:hAnsiTheme="majorHAnsi" w:cs="B Mitra"/>
          <w:sz w:val="20"/>
          <w:szCs w:val="20"/>
        </w:rPr>
        <w:t>GEP-5</w:t>
      </w:r>
      <w:r w:rsidRPr="00A3726F">
        <w:rPr>
          <w:rFonts w:asciiTheme="majorHAnsi" w:hAnsiTheme="majorHAnsi" w:cs="B Mitra"/>
          <w:szCs w:val="24"/>
          <w:rtl/>
        </w:rPr>
        <w:t xml:space="preserve"> و</w:t>
      </w:r>
      <w:r w:rsidRPr="00A3726F">
        <w:rPr>
          <w:rFonts w:asciiTheme="majorHAnsi" w:hAnsiTheme="majorHAnsi" w:cs="B Mitra"/>
          <w:sz w:val="16"/>
          <w:szCs w:val="16"/>
          <w:rtl/>
        </w:rPr>
        <w:t xml:space="preserve"> </w:t>
      </w:r>
      <w:r w:rsidRPr="00A3726F">
        <w:rPr>
          <w:rFonts w:asciiTheme="majorHAnsi" w:hAnsiTheme="majorHAnsi" w:cs="B Mitra"/>
          <w:sz w:val="20"/>
          <w:szCs w:val="20"/>
        </w:rPr>
        <w:t>GEP-9</w:t>
      </w:r>
      <w:r w:rsidRPr="00A3726F">
        <w:rPr>
          <w:rFonts w:asciiTheme="majorHAnsi" w:hAnsiTheme="majorHAnsi" w:cs="B Mitra"/>
          <w:szCs w:val="24"/>
          <w:rtl/>
        </w:rPr>
        <w:t xml:space="preserve"> برا</w:t>
      </w:r>
      <w:r w:rsidRPr="00A3726F">
        <w:rPr>
          <w:rFonts w:asciiTheme="majorHAnsi" w:hAnsiTheme="majorHAnsi" w:cs="B Mitra" w:hint="cs"/>
          <w:szCs w:val="24"/>
          <w:rtl/>
        </w:rPr>
        <w:t>ی</w:t>
      </w:r>
      <w:r w:rsidRPr="00A3726F">
        <w:rPr>
          <w:rFonts w:asciiTheme="majorHAnsi" w:hAnsiTheme="majorHAnsi" w:cs="B Mitra"/>
          <w:szCs w:val="24"/>
          <w:rtl/>
        </w:rPr>
        <w:t xml:space="preserve"> </w:t>
      </w:r>
      <w:r w:rsidR="004F5DAE">
        <w:rPr>
          <w:rFonts w:asciiTheme="majorHAnsi" w:hAnsiTheme="majorHAnsi" w:cs="B Mitra" w:hint="cs"/>
          <w:szCs w:val="24"/>
          <w:rtl/>
        </w:rPr>
        <w:t>تست</w:t>
      </w:r>
      <w:r w:rsidRPr="00A3726F">
        <w:rPr>
          <w:rFonts w:asciiTheme="majorHAnsi" w:hAnsiTheme="majorHAnsi" w:cs="B Mitra"/>
          <w:szCs w:val="24"/>
          <w:rtl/>
        </w:rPr>
        <w:t xml:space="preserve"> و آموزش</w:t>
      </w:r>
    </w:p>
    <w:p w14:paraId="36678707" w14:textId="77777777" w:rsidR="004F5DAE" w:rsidRDefault="004F5DAE" w:rsidP="00A3726F">
      <w:pPr>
        <w:jc w:val="center"/>
        <w:rPr>
          <w:rFonts w:asciiTheme="majorHAnsi" w:hAnsiTheme="majorHAnsi" w:cs="B Mitra"/>
          <w:szCs w:val="24"/>
          <w:rtl/>
        </w:rPr>
      </w:pPr>
    </w:p>
    <w:p w14:paraId="43C01588" w14:textId="061C8D3E" w:rsidR="004F5DAE" w:rsidRDefault="004F5DAE" w:rsidP="004F5DAE">
      <w:pPr>
        <w:jc w:val="lowKashida"/>
        <w:rPr>
          <w:rFonts w:asciiTheme="majorHAnsi" w:hAnsiTheme="majorHAnsi" w:cs="B Mitra"/>
          <w:szCs w:val="24"/>
          <w:rtl/>
        </w:rPr>
      </w:pPr>
      <w:r w:rsidRPr="007E5451">
        <w:rPr>
          <w:rFonts w:asciiTheme="majorHAnsi" w:hAnsiTheme="majorHAnsi" w:cs="B Mitra"/>
          <w:szCs w:val="24"/>
          <w:rtl/>
        </w:rPr>
        <w:t>تحل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 w:hint="eastAsia"/>
          <w:szCs w:val="24"/>
          <w:rtl/>
        </w:rPr>
        <w:t>ل</w:t>
      </w:r>
      <w:r w:rsidRPr="007E5451">
        <w:rPr>
          <w:rFonts w:asciiTheme="majorHAnsi" w:hAnsiTheme="majorHAnsi" w:cs="B Mitra"/>
          <w:szCs w:val="24"/>
          <w:rtl/>
        </w:rPr>
        <w:t xml:space="preserve"> حساس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 w:hint="eastAsia"/>
          <w:szCs w:val="24"/>
          <w:rtl/>
        </w:rPr>
        <w:t>ت</w:t>
      </w:r>
      <w:r w:rsidRPr="007E5451">
        <w:rPr>
          <w:rFonts w:asciiTheme="majorHAnsi" w:hAnsiTheme="majorHAnsi" w:cs="B Mitra"/>
          <w:szCs w:val="24"/>
          <w:rtl/>
        </w:rPr>
        <w:t xml:space="preserve"> 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 w:hint="eastAsia"/>
          <w:szCs w:val="24"/>
          <w:rtl/>
        </w:rPr>
        <w:t>ک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/>
          <w:szCs w:val="24"/>
          <w:rtl/>
        </w:rPr>
        <w:t xml:space="preserve"> از روش ها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/>
          <w:szCs w:val="24"/>
          <w:rtl/>
        </w:rPr>
        <w:t xml:space="preserve"> را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 w:hint="eastAsia"/>
          <w:szCs w:val="24"/>
          <w:rtl/>
        </w:rPr>
        <w:t>ج</w:t>
      </w:r>
      <w:r w:rsidRPr="007E5451">
        <w:rPr>
          <w:rFonts w:asciiTheme="majorHAnsi" w:hAnsiTheme="majorHAnsi" w:cs="B Mitra"/>
          <w:szCs w:val="24"/>
          <w:rtl/>
        </w:rPr>
        <w:t xml:space="preserve"> برا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/>
          <w:szCs w:val="24"/>
          <w:rtl/>
        </w:rPr>
        <w:t xml:space="preserve"> تع</w:t>
      </w:r>
      <w:r w:rsidRPr="007E5451">
        <w:rPr>
          <w:rFonts w:asciiTheme="majorHAnsi" w:hAnsiTheme="majorHAnsi" w:cs="B Mitra" w:hint="cs"/>
          <w:szCs w:val="24"/>
          <w:rtl/>
        </w:rPr>
        <w:t>یی</w:t>
      </w:r>
      <w:r w:rsidRPr="007E5451">
        <w:rPr>
          <w:rFonts w:asciiTheme="majorHAnsi" w:hAnsiTheme="majorHAnsi" w:cs="B Mitra" w:hint="eastAsia"/>
          <w:szCs w:val="24"/>
          <w:rtl/>
        </w:rPr>
        <w:t>ن</w:t>
      </w:r>
      <w:r w:rsidRPr="007E5451">
        <w:rPr>
          <w:rFonts w:asciiTheme="majorHAnsi" w:hAnsiTheme="majorHAnsi" w:cs="B Mitra"/>
          <w:szCs w:val="24"/>
          <w:rtl/>
        </w:rPr>
        <w:t xml:space="preserve"> و مقا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 w:hint="eastAsia"/>
          <w:szCs w:val="24"/>
          <w:rtl/>
        </w:rPr>
        <w:t>سه</w:t>
      </w:r>
      <w:r w:rsidRPr="007E5451">
        <w:rPr>
          <w:rFonts w:asciiTheme="majorHAnsi" w:hAnsiTheme="majorHAnsi" w:cs="B Mitra"/>
          <w:szCs w:val="24"/>
          <w:rtl/>
        </w:rPr>
        <w:t xml:space="preserve"> اثر پارامترها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/>
          <w:szCs w:val="24"/>
          <w:rtl/>
        </w:rPr>
        <w:t xml:space="preserve"> عمل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 w:hint="eastAsia"/>
          <w:szCs w:val="24"/>
          <w:rtl/>
        </w:rPr>
        <w:t>ات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/>
          <w:szCs w:val="24"/>
          <w:rtl/>
        </w:rPr>
        <w:t xml:space="preserve"> بر کم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 w:hint="eastAsia"/>
          <w:szCs w:val="24"/>
          <w:rtl/>
        </w:rPr>
        <w:t>ت</w:t>
      </w:r>
      <w:r w:rsidRPr="007E5451">
        <w:rPr>
          <w:rFonts w:asciiTheme="majorHAnsi" w:hAnsiTheme="majorHAnsi" w:cs="B Mitra"/>
          <w:szCs w:val="24"/>
          <w:rtl/>
        </w:rPr>
        <w:t xml:space="preserve"> خروج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/>
          <w:szCs w:val="24"/>
          <w:rtl/>
        </w:rPr>
        <w:t xml:space="preserve"> است. اساس ا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 w:hint="eastAsia"/>
          <w:szCs w:val="24"/>
          <w:rtl/>
        </w:rPr>
        <w:t>ن</w:t>
      </w:r>
      <w:r w:rsidRPr="007E5451">
        <w:rPr>
          <w:rFonts w:asciiTheme="majorHAnsi" w:hAnsiTheme="majorHAnsi" w:cs="B Mitra"/>
          <w:szCs w:val="24"/>
          <w:rtl/>
        </w:rPr>
        <w:t xml:space="preserve"> روش ا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 w:hint="eastAsia"/>
          <w:szCs w:val="24"/>
          <w:rtl/>
        </w:rPr>
        <w:t>جاد</w:t>
      </w:r>
      <w:r w:rsidRPr="007E5451">
        <w:rPr>
          <w:rFonts w:asciiTheme="majorHAnsi" w:hAnsiTheme="majorHAnsi" w:cs="B Mitra"/>
          <w:szCs w:val="24"/>
          <w:rtl/>
        </w:rPr>
        <w:t xml:space="preserve"> نو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 w:hint="eastAsia"/>
          <w:szCs w:val="24"/>
          <w:rtl/>
        </w:rPr>
        <w:t>ز</w:t>
      </w:r>
      <w:r w:rsidRPr="007E5451">
        <w:rPr>
          <w:rFonts w:asciiTheme="majorHAnsi" w:hAnsiTheme="majorHAnsi" w:cs="B Mitra"/>
          <w:szCs w:val="24"/>
          <w:rtl/>
        </w:rPr>
        <w:t xml:space="preserve"> به 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 w:hint="eastAsia"/>
          <w:szCs w:val="24"/>
          <w:rtl/>
        </w:rPr>
        <w:t>ک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/>
          <w:szCs w:val="24"/>
          <w:rtl/>
        </w:rPr>
        <w:t xml:space="preserve"> از آن</w:t>
      </w:r>
      <w:r>
        <w:rPr>
          <w:rFonts w:asciiTheme="majorHAnsi" w:hAnsiTheme="majorHAnsi" w:cs="B Mitra"/>
          <w:szCs w:val="24"/>
          <w:rtl/>
        </w:rPr>
        <w:softHyphen/>
      </w:r>
      <w:r w:rsidRPr="007E5451">
        <w:rPr>
          <w:rFonts w:asciiTheme="majorHAnsi" w:hAnsiTheme="majorHAnsi" w:cs="B Mitra"/>
          <w:szCs w:val="24"/>
          <w:rtl/>
        </w:rPr>
        <w:t>ها است</w:t>
      </w:r>
      <w:r>
        <w:rPr>
          <w:rFonts w:asciiTheme="majorHAnsi" w:hAnsiTheme="majorHAnsi" w:cs="B Mitra" w:hint="cs"/>
          <w:szCs w:val="24"/>
          <w:rtl/>
        </w:rPr>
        <w:t xml:space="preserve"> </w:t>
      </w:r>
      <w:r w:rsidRPr="007E5451">
        <w:rPr>
          <w:rFonts w:asciiTheme="majorHAnsi" w:hAnsiTheme="majorHAnsi" w:cs="B Mitra" w:hint="eastAsia"/>
          <w:szCs w:val="24"/>
          <w:rtl/>
        </w:rPr>
        <w:t>پارامترها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/>
          <w:szCs w:val="24"/>
          <w:rtl/>
        </w:rPr>
        <w:t xml:space="preserve"> عمل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 w:hint="eastAsia"/>
          <w:szCs w:val="24"/>
          <w:rtl/>
        </w:rPr>
        <w:t>ات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/>
          <w:szCs w:val="24"/>
          <w:rtl/>
        </w:rPr>
        <w:t xml:space="preserve"> در ا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 w:hint="eastAsia"/>
          <w:szCs w:val="24"/>
          <w:rtl/>
        </w:rPr>
        <w:t>ن</w:t>
      </w:r>
      <w:r w:rsidRPr="007E5451">
        <w:rPr>
          <w:rFonts w:asciiTheme="majorHAnsi" w:hAnsiTheme="majorHAnsi" w:cs="B Mitra"/>
          <w:szCs w:val="24"/>
          <w:rtl/>
        </w:rPr>
        <w:t xml:space="preserve"> روش پس از تع</w:t>
      </w:r>
      <w:r w:rsidRPr="007E5451">
        <w:rPr>
          <w:rFonts w:asciiTheme="majorHAnsi" w:hAnsiTheme="majorHAnsi" w:cs="B Mitra" w:hint="cs"/>
          <w:szCs w:val="24"/>
          <w:rtl/>
        </w:rPr>
        <w:t>یی</w:t>
      </w:r>
      <w:r w:rsidRPr="007E5451">
        <w:rPr>
          <w:rFonts w:asciiTheme="majorHAnsi" w:hAnsiTheme="majorHAnsi" w:cs="B Mitra" w:hint="eastAsia"/>
          <w:szCs w:val="24"/>
          <w:rtl/>
        </w:rPr>
        <w:t>ن</w:t>
      </w:r>
      <w:r w:rsidRPr="007E5451">
        <w:rPr>
          <w:rFonts w:asciiTheme="majorHAnsi" w:hAnsiTheme="majorHAnsi" w:cs="B Mitra"/>
          <w:szCs w:val="24"/>
          <w:rtl/>
        </w:rPr>
        <w:t xml:space="preserve"> بهتر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 w:hint="eastAsia"/>
          <w:szCs w:val="24"/>
          <w:rtl/>
        </w:rPr>
        <w:t>ن</w:t>
      </w:r>
      <w:r w:rsidRPr="007E5451">
        <w:rPr>
          <w:rFonts w:asciiTheme="majorHAnsi" w:hAnsiTheme="majorHAnsi" w:cs="B Mitra"/>
          <w:szCs w:val="24"/>
          <w:rtl/>
        </w:rPr>
        <w:t xml:space="preserve"> مدل، درصدها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/>
          <w:szCs w:val="24"/>
          <w:rtl/>
        </w:rPr>
        <w:t xml:space="preserve"> مختلف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/>
          <w:szCs w:val="24"/>
          <w:rtl/>
        </w:rPr>
        <w:t xml:space="preserve"> از م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 w:hint="eastAsia"/>
          <w:szCs w:val="24"/>
          <w:rtl/>
        </w:rPr>
        <w:t>انگ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 w:hint="eastAsia"/>
          <w:szCs w:val="24"/>
          <w:rtl/>
        </w:rPr>
        <w:t>ن</w:t>
      </w:r>
      <w:r w:rsidRPr="007E5451">
        <w:rPr>
          <w:rFonts w:asciiTheme="majorHAnsi" w:hAnsiTheme="majorHAnsi" w:cs="B Mitra"/>
          <w:szCs w:val="24"/>
          <w:rtl/>
        </w:rPr>
        <w:t xml:space="preserve"> مقدار ورود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/>
          <w:szCs w:val="24"/>
          <w:rtl/>
        </w:rPr>
        <w:t xml:space="preserve"> به آن اضافه م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/>
          <w:szCs w:val="24"/>
          <w:rtl/>
        </w:rPr>
        <w:t xml:space="preserve"> شود و مقدار سا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 w:hint="eastAsia"/>
          <w:szCs w:val="24"/>
          <w:rtl/>
        </w:rPr>
        <w:t>ر</w:t>
      </w:r>
      <w:r w:rsidRPr="007E5451">
        <w:rPr>
          <w:rFonts w:asciiTheme="majorHAnsi" w:hAnsiTheme="majorHAnsi" w:cs="B Mitra"/>
          <w:szCs w:val="24"/>
          <w:rtl/>
        </w:rPr>
        <w:t xml:space="preserve"> پارامترها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/>
          <w:szCs w:val="24"/>
          <w:rtl/>
        </w:rPr>
        <w:t xml:space="preserve"> ورود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/>
          <w:szCs w:val="24"/>
          <w:rtl/>
        </w:rPr>
        <w:t xml:space="preserve"> ثابت نگه داشته م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/>
          <w:szCs w:val="24"/>
          <w:rtl/>
        </w:rPr>
        <w:t xml:space="preserve"> شود.</w:t>
      </w:r>
      <w:r>
        <w:rPr>
          <w:rFonts w:asciiTheme="majorHAnsi" w:hAnsiTheme="majorHAnsi" w:cs="B Mitra" w:hint="cs"/>
          <w:szCs w:val="24"/>
          <w:rtl/>
        </w:rPr>
        <w:t xml:space="preserve"> </w:t>
      </w:r>
      <w:r w:rsidRPr="007E5451">
        <w:rPr>
          <w:rFonts w:asciiTheme="majorHAnsi" w:hAnsiTheme="majorHAnsi" w:cs="B Mitra" w:hint="eastAsia"/>
          <w:szCs w:val="24"/>
          <w:rtl/>
        </w:rPr>
        <w:t>در</w:t>
      </w:r>
      <w:r w:rsidRPr="007E5451">
        <w:rPr>
          <w:rFonts w:asciiTheme="majorHAnsi" w:hAnsiTheme="majorHAnsi" w:cs="B Mitra"/>
          <w:szCs w:val="24"/>
          <w:rtl/>
        </w:rPr>
        <w:t xml:space="preserve"> مقدار متوسط فاصله مورد بررس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/>
          <w:szCs w:val="24"/>
          <w:rtl/>
        </w:rPr>
        <w:t xml:space="preserve"> [82]. انتظار م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/>
          <w:szCs w:val="24"/>
          <w:rtl/>
        </w:rPr>
        <w:t xml:space="preserve"> رود که هم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 w:hint="eastAsia"/>
          <w:szCs w:val="24"/>
          <w:rtl/>
        </w:rPr>
        <w:t>ن</w:t>
      </w:r>
      <w:r w:rsidRPr="007E5451">
        <w:rPr>
          <w:rFonts w:asciiTheme="majorHAnsi" w:hAnsiTheme="majorHAnsi" w:cs="B Mitra"/>
          <w:szCs w:val="24"/>
          <w:rtl/>
        </w:rPr>
        <w:t xml:space="preserve"> تغ</w:t>
      </w:r>
      <w:r w:rsidRPr="007E5451">
        <w:rPr>
          <w:rFonts w:asciiTheme="majorHAnsi" w:hAnsiTheme="majorHAnsi" w:cs="B Mitra" w:hint="cs"/>
          <w:szCs w:val="24"/>
          <w:rtl/>
        </w:rPr>
        <w:t>یی</w:t>
      </w:r>
      <w:r w:rsidRPr="007E5451">
        <w:rPr>
          <w:rFonts w:asciiTheme="majorHAnsi" w:hAnsiTheme="majorHAnsi" w:cs="B Mitra" w:hint="eastAsia"/>
          <w:szCs w:val="24"/>
          <w:rtl/>
        </w:rPr>
        <w:t>ر</w:t>
      </w:r>
      <w:r w:rsidRPr="007E5451">
        <w:rPr>
          <w:rFonts w:asciiTheme="majorHAnsi" w:hAnsiTheme="majorHAnsi" w:cs="B Mitra"/>
          <w:szCs w:val="24"/>
          <w:rtl/>
        </w:rPr>
        <w:t xml:space="preserve"> در پارامتر موثرتر باعث تغ</w:t>
      </w:r>
      <w:r w:rsidRPr="007E5451">
        <w:rPr>
          <w:rFonts w:asciiTheme="majorHAnsi" w:hAnsiTheme="majorHAnsi" w:cs="B Mitra" w:hint="cs"/>
          <w:szCs w:val="24"/>
          <w:rtl/>
        </w:rPr>
        <w:t>یی</w:t>
      </w:r>
      <w:r w:rsidRPr="007E5451">
        <w:rPr>
          <w:rFonts w:asciiTheme="majorHAnsi" w:hAnsiTheme="majorHAnsi" w:cs="B Mitra" w:hint="eastAsia"/>
          <w:szCs w:val="24"/>
          <w:rtl/>
        </w:rPr>
        <w:t>ر</w:t>
      </w:r>
      <w:r w:rsidRPr="007E5451">
        <w:rPr>
          <w:rFonts w:asciiTheme="majorHAnsi" w:hAnsiTheme="majorHAnsi" w:cs="B Mitra"/>
          <w:szCs w:val="24"/>
          <w:rtl/>
        </w:rPr>
        <w:t xml:space="preserve"> ب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 w:hint="eastAsia"/>
          <w:szCs w:val="24"/>
          <w:rtl/>
        </w:rPr>
        <w:t>شتر</w:t>
      </w:r>
      <w:r w:rsidRPr="007E5451">
        <w:rPr>
          <w:rFonts w:asciiTheme="majorHAnsi" w:hAnsiTheme="majorHAnsi" w:cs="B Mitra"/>
          <w:szCs w:val="24"/>
          <w:rtl/>
        </w:rPr>
        <w:t xml:space="preserve"> در خروج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/>
          <w:szCs w:val="24"/>
          <w:rtl/>
        </w:rPr>
        <w:t xml:space="preserve"> شود. با توجه به ا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 w:hint="eastAsia"/>
          <w:szCs w:val="24"/>
          <w:rtl/>
        </w:rPr>
        <w:t>نکه</w:t>
      </w:r>
      <w:r w:rsidRPr="007E5451">
        <w:rPr>
          <w:rFonts w:asciiTheme="majorHAnsi" w:hAnsiTheme="majorHAnsi" w:cs="B Mitra"/>
          <w:szCs w:val="24"/>
          <w:rtl/>
        </w:rPr>
        <w:t xml:space="preserve"> </w:t>
      </w:r>
      <w:r w:rsidRPr="007E5451">
        <w:rPr>
          <w:rFonts w:asciiTheme="majorHAnsi" w:hAnsiTheme="majorHAnsi" w:cs="B Mitra"/>
          <w:sz w:val="20"/>
          <w:szCs w:val="20"/>
        </w:rPr>
        <w:t>GEP-5</w:t>
      </w:r>
      <w:r w:rsidRPr="007E5451">
        <w:rPr>
          <w:rFonts w:asciiTheme="majorHAnsi" w:hAnsiTheme="majorHAnsi" w:cs="B Mitra"/>
          <w:szCs w:val="24"/>
          <w:rtl/>
        </w:rPr>
        <w:t xml:space="preserve"> به عنوان</w:t>
      </w:r>
      <w:r>
        <w:rPr>
          <w:rFonts w:asciiTheme="majorHAnsi" w:hAnsiTheme="majorHAnsi" w:cs="B Mitra" w:hint="cs"/>
          <w:szCs w:val="24"/>
          <w:rtl/>
        </w:rPr>
        <w:t xml:space="preserve"> </w:t>
      </w:r>
      <w:r w:rsidRPr="007E5451">
        <w:rPr>
          <w:rFonts w:asciiTheme="majorHAnsi" w:hAnsiTheme="majorHAnsi" w:cs="B Mitra" w:hint="eastAsia"/>
          <w:szCs w:val="24"/>
          <w:rtl/>
        </w:rPr>
        <w:t>بهتر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 w:hint="eastAsia"/>
          <w:szCs w:val="24"/>
          <w:rtl/>
        </w:rPr>
        <w:t>ن</w:t>
      </w:r>
      <w:r w:rsidRPr="007E5451">
        <w:rPr>
          <w:rFonts w:asciiTheme="majorHAnsi" w:hAnsiTheme="majorHAnsi" w:cs="B Mitra"/>
          <w:szCs w:val="24"/>
          <w:rtl/>
        </w:rPr>
        <w:t xml:space="preserve"> مدل انتخاب شد</w:t>
      </w:r>
      <w:r>
        <w:rPr>
          <w:rFonts w:asciiTheme="majorHAnsi" w:hAnsiTheme="majorHAnsi" w:cs="B Mitra" w:hint="cs"/>
          <w:szCs w:val="24"/>
          <w:rtl/>
        </w:rPr>
        <w:t xml:space="preserve"> </w:t>
      </w:r>
      <w:r w:rsidRPr="007E5451">
        <w:rPr>
          <w:rFonts w:asciiTheme="majorHAnsi" w:hAnsiTheme="majorHAnsi" w:cs="B Mitra"/>
          <w:szCs w:val="24"/>
          <w:rtl/>
        </w:rPr>
        <w:t>، برا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/>
          <w:szCs w:val="24"/>
          <w:rtl/>
        </w:rPr>
        <w:t xml:space="preserve"> تع</w:t>
      </w:r>
      <w:r w:rsidRPr="007E5451">
        <w:rPr>
          <w:rFonts w:asciiTheme="majorHAnsi" w:hAnsiTheme="majorHAnsi" w:cs="B Mitra" w:hint="cs"/>
          <w:szCs w:val="24"/>
          <w:rtl/>
        </w:rPr>
        <w:t>یی</w:t>
      </w:r>
      <w:r w:rsidRPr="007E5451">
        <w:rPr>
          <w:rFonts w:asciiTheme="majorHAnsi" w:hAnsiTheme="majorHAnsi" w:cs="B Mitra" w:hint="eastAsia"/>
          <w:szCs w:val="24"/>
          <w:rtl/>
        </w:rPr>
        <w:t>ن</w:t>
      </w:r>
      <w:r w:rsidRPr="007E5451">
        <w:rPr>
          <w:rFonts w:asciiTheme="majorHAnsi" w:hAnsiTheme="majorHAnsi" w:cs="B Mitra"/>
          <w:szCs w:val="24"/>
          <w:rtl/>
        </w:rPr>
        <w:t xml:space="preserve"> م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 w:hint="eastAsia"/>
          <w:szCs w:val="24"/>
          <w:rtl/>
        </w:rPr>
        <w:t>زان</w:t>
      </w:r>
      <w:r w:rsidRPr="007E5451">
        <w:rPr>
          <w:rFonts w:asciiTheme="majorHAnsi" w:hAnsiTheme="majorHAnsi" w:cs="B Mitra"/>
          <w:szCs w:val="24"/>
          <w:rtl/>
        </w:rPr>
        <w:t xml:space="preserve"> و سهم پارامترها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/>
          <w:szCs w:val="24"/>
          <w:rtl/>
        </w:rPr>
        <w:t xml:space="preserve"> انتخاب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/>
          <w:szCs w:val="24"/>
          <w:rtl/>
        </w:rPr>
        <w:t xml:space="preserve"> لا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 w:hint="eastAsia"/>
          <w:szCs w:val="24"/>
          <w:rtl/>
        </w:rPr>
        <w:t>ه</w:t>
      </w:r>
      <w:r w:rsidRPr="007E5451">
        <w:rPr>
          <w:rFonts w:asciiTheme="majorHAnsi" w:hAnsiTheme="majorHAnsi" w:cs="B Mitra"/>
          <w:szCs w:val="24"/>
          <w:rtl/>
        </w:rPr>
        <w:t xml:space="preserve"> پروسکا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 w:hint="eastAsia"/>
          <w:szCs w:val="24"/>
          <w:rtl/>
        </w:rPr>
        <w:t>ت</w:t>
      </w:r>
      <w:r w:rsidRPr="007E5451">
        <w:rPr>
          <w:rFonts w:asciiTheme="majorHAnsi" w:hAnsiTheme="majorHAnsi" w:cs="B Mitra"/>
          <w:szCs w:val="24"/>
          <w:rtl/>
        </w:rPr>
        <w:t xml:space="preserve"> بر </w:t>
      </w:r>
      <w:r w:rsidRPr="007E5451">
        <w:rPr>
          <w:rFonts w:asciiTheme="majorHAnsi" w:hAnsiTheme="majorHAnsi" w:cs="B Mitra"/>
          <w:sz w:val="20"/>
          <w:szCs w:val="20"/>
        </w:rPr>
        <w:t>PCE</w:t>
      </w:r>
      <w:r w:rsidRPr="007E5451">
        <w:rPr>
          <w:rFonts w:asciiTheme="majorHAnsi" w:hAnsiTheme="majorHAnsi" w:cs="B Mitra"/>
          <w:szCs w:val="24"/>
          <w:rtl/>
        </w:rPr>
        <w:t xml:space="preserve"> سلول‌ها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/>
          <w:szCs w:val="24"/>
          <w:rtl/>
        </w:rPr>
        <w:t xml:space="preserve"> خورش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 w:hint="eastAsia"/>
          <w:szCs w:val="24"/>
          <w:rtl/>
        </w:rPr>
        <w:t>د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/>
          <w:szCs w:val="24"/>
          <w:rtl/>
        </w:rPr>
        <w:t xml:space="preserve"> استفاده شد. شکل 7 نتا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 w:hint="eastAsia"/>
          <w:szCs w:val="24"/>
          <w:rtl/>
        </w:rPr>
        <w:t>ج</w:t>
      </w:r>
      <w:r w:rsidRPr="007E5451">
        <w:rPr>
          <w:rFonts w:asciiTheme="majorHAnsi" w:hAnsiTheme="majorHAnsi" w:cs="B Mitra"/>
          <w:szCs w:val="24"/>
          <w:rtl/>
        </w:rPr>
        <w:t xml:space="preserve"> مربوط به نو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 w:hint="eastAsia"/>
          <w:szCs w:val="24"/>
          <w:rtl/>
        </w:rPr>
        <w:t>ز</w:t>
      </w:r>
      <w:r w:rsidRPr="007E5451">
        <w:rPr>
          <w:rFonts w:asciiTheme="majorHAnsi" w:hAnsiTheme="majorHAnsi" w:cs="B Mitra"/>
          <w:szCs w:val="24"/>
          <w:rtl/>
        </w:rPr>
        <w:t xml:space="preserve"> 5 و 10 درصد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/>
          <w:szCs w:val="24"/>
          <w:rtl/>
        </w:rPr>
        <w:t xml:space="preserve"> هر پارامتر عمل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 w:hint="eastAsia"/>
          <w:szCs w:val="24"/>
          <w:rtl/>
        </w:rPr>
        <w:t>ات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/>
          <w:szCs w:val="24"/>
          <w:rtl/>
        </w:rPr>
        <w:t xml:space="preserve"> را نشان م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/>
          <w:szCs w:val="24"/>
          <w:rtl/>
        </w:rPr>
        <w:t xml:space="preserve"> دهد. همانطور که نشان داده شد، </w:t>
      </w:r>
      <w:r>
        <w:rPr>
          <w:rFonts w:asciiTheme="majorHAnsi" w:hAnsiTheme="majorHAnsi" w:cs="B Mitra" w:hint="cs"/>
          <w:szCs w:val="24"/>
          <w:rtl/>
        </w:rPr>
        <w:t>گاف نواری</w:t>
      </w:r>
      <w:r w:rsidRPr="007E5451">
        <w:rPr>
          <w:rFonts w:asciiTheme="majorHAnsi" w:hAnsiTheme="majorHAnsi" w:cs="B Mitra"/>
          <w:szCs w:val="24"/>
          <w:rtl/>
        </w:rPr>
        <w:t>، درصد جرم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/>
          <w:szCs w:val="24"/>
          <w:rtl/>
        </w:rPr>
        <w:t xml:space="preserve"> سز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 w:hint="eastAsia"/>
          <w:szCs w:val="24"/>
          <w:rtl/>
        </w:rPr>
        <w:t>م</w:t>
      </w:r>
      <w:r w:rsidRPr="007E5451">
        <w:rPr>
          <w:rFonts w:asciiTheme="majorHAnsi" w:hAnsiTheme="majorHAnsi" w:cs="B Mitra"/>
          <w:szCs w:val="24"/>
          <w:rtl/>
        </w:rPr>
        <w:t xml:space="preserve"> (</w:t>
      </w:r>
      <w:r w:rsidRPr="007E5451">
        <w:rPr>
          <w:rFonts w:asciiTheme="majorHAnsi" w:hAnsiTheme="majorHAnsi" w:cs="B Mitra"/>
          <w:sz w:val="20"/>
          <w:szCs w:val="20"/>
        </w:rPr>
        <w:t>Cs</w:t>
      </w:r>
      <w:r w:rsidRPr="007E5451">
        <w:rPr>
          <w:rFonts w:asciiTheme="majorHAnsi" w:hAnsiTheme="majorHAnsi" w:cs="B Mitra"/>
          <w:szCs w:val="24"/>
          <w:rtl/>
        </w:rPr>
        <w:t>)، سرب (</w:t>
      </w:r>
      <w:r w:rsidRPr="007E5451">
        <w:rPr>
          <w:rFonts w:asciiTheme="majorHAnsi" w:hAnsiTheme="majorHAnsi" w:cs="B Mitra"/>
          <w:sz w:val="20"/>
          <w:szCs w:val="20"/>
        </w:rPr>
        <w:t>Pb</w:t>
      </w:r>
      <w:r w:rsidRPr="007E5451">
        <w:rPr>
          <w:rFonts w:asciiTheme="majorHAnsi" w:hAnsiTheme="majorHAnsi" w:cs="B Mitra"/>
          <w:szCs w:val="24"/>
          <w:rtl/>
        </w:rPr>
        <w:t xml:space="preserve">) و 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 w:hint="eastAsia"/>
          <w:szCs w:val="24"/>
          <w:rtl/>
        </w:rPr>
        <w:t>د</w:t>
      </w:r>
      <w:r w:rsidRPr="007E5451">
        <w:rPr>
          <w:rFonts w:asciiTheme="majorHAnsi" w:hAnsiTheme="majorHAnsi" w:cs="B Mitra"/>
          <w:szCs w:val="24"/>
          <w:rtl/>
        </w:rPr>
        <w:t xml:space="preserve"> (</w:t>
      </w:r>
      <w:r w:rsidRPr="007E5451">
        <w:rPr>
          <w:rFonts w:asciiTheme="majorHAnsi" w:hAnsiTheme="majorHAnsi" w:cs="B Mitra"/>
          <w:sz w:val="20"/>
          <w:szCs w:val="20"/>
        </w:rPr>
        <w:t>I</w:t>
      </w:r>
      <w:r w:rsidRPr="007E5451">
        <w:rPr>
          <w:rFonts w:asciiTheme="majorHAnsi" w:hAnsiTheme="majorHAnsi" w:cs="B Mitra"/>
          <w:szCs w:val="24"/>
          <w:rtl/>
        </w:rPr>
        <w:t>) موثرت</w:t>
      </w:r>
      <w:r w:rsidRPr="007E5451">
        <w:rPr>
          <w:rFonts w:asciiTheme="majorHAnsi" w:hAnsiTheme="majorHAnsi" w:cs="B Mitra" w:hint="eastAsia"/>
          <w:szCs w:val="24"/>
          <w:rtl/>
        </w:rPr>
        <w:t>ر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 w:hint="eastAsia"/>
          <w:szCs w:val="24"/>
          <w:rtl/>
        </w:rPr>
        <w:t>ن</w:t>
      </w:r>
      <w:r w:rsidRPr="007E5451">
        <w:rPr>
          <w:rFonts w:asciiTheme="majorHAnsi" w:hAnsiTheme="majorHAnsi" w:cs="B Mitra"/>
          <w:szCs w:val="24"/>
          <w:rtl/>
        </w:rPr>
        <w:t xml:space="preserve"> پارامترها بر رو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/>
          <w:szCs w:val="24"/>
          <w:rtl/>
        </w:rPr>
        <w:t xml:space="preserve"> </w:t>
      </w:r>
      <w:r w:rsidRPr="007E5451">
        <w:rPr>
          <w:rFonts w:asciiTheme="majorHAnsi" w:hAnsiTheme="majorHAnsi" w:cs="B Mitra"/>
          <w:sz w:val="20"/>
          <w:szCs w:val="20"/>
        </w:rPr>
        <w:t>PCE</w:t>
      </w:r>
      <w:r w:rsidRPr="007E5451">
        <w:rPr>
          <w:rFonts w:asciiTheme="majorHAnsi" w:hAnsiTheme="majorHAnsi" w:cs="B Mitra"/>
          <w:szCs w:val="24"/>
          <w:rtl/>
        </w:rPr>
        <w:t xml:space="preserve"> هستند و سا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 w:hint="eastAsia"/>
          <w:szCs w:val="24"/>
          <w:rtl/>
        </w:rPr>
        <w:t>ر</w:t>
      </w:r>
      <w:r w:rsidRPr="007E5451">
        <w:rPr>
          <w:rFonts w:asciiTheme="majorHAnsi" w:hAnsiTheme="majorHAnsi" w:cs="B Mitra"/>
          <w:szCs w:val="24"/>
          <w:rtl/>
        </w:rPr>
        <w:t xml:space="preserve"> پارامترها تأث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 w:hint="eastAsia"/>
          <w:szCs w:val="24"/>
          <w:rtl/>
        </w:rPr>
        <w:t>ر</w:t>
      </w:r>
      <w:r w:rsidRPr="007E5451">
        <w:rPr>
          <w:rFonts w:asciiTheme="majorHAnsi" w:hAnsiTheme="majorHAnsi" w:cs="B Mitra"/>
          <w:szCs w:val="24"/>
          <w:rtl/>
        </w:rPr>
        <w:t xml:space="preserve"> کمتر</w:t>
      </w:r>
      <w:r w:rsidRPr="007E5451">
        <w:rPr>
          <w:rFonts w:asciiTheme="majorHAnsi" w:hAnsiTheme="majorHAnsi" w:cs="B Mitra" w:hint="cs"/>
          <w:szCs w:val="24"/>
          <w:rtl/>
        </w:rPr>
        <w:t>ی</w:t>
      </w:r>
      <w:r w:rsidRPr="007E5451">
        <w:rPr>
          <w:rFonts w:asciiTheme="majorHAnsi" w:hAnsiTheme="majorHAnsi" w:cs="B Mitra"/>
          <w:szCs w:val="24"/>
          <w:rtl/>
        </w:rPr>
        <w:t xml:space="preserve"> داشتند.</w:t>
      </w:r>
    </w:p>
    <w:p w14:paraId="10632877" w14:textId="0C06AB74" w:rsidR="00A4159E" w:rsidRDefault="00A4159E" w:rsidP="00A4159E">
      <w:pPr>
        <w:jc w:val="center"/>
        <w:rPr>
          <w:rFonts w:asciiTheme="majorHAnsi" w:hAnsiTheme="majorHAnsi" w:cs="B Mitra"/>
          <w:szCs w:val="24"/>
          <w:rtl/>
        </w:rPr>
      </w:pPr>
      <w:r w:rsidRPr="00B243DE">
        <w:rPr>
          <w:rFonts w:eastAsia="Calibri" w:cs="Arial"/>
          <w:noProof/>
          <w:szCs w:val="22"/>
          <w:lang w:bidi="ar-SA"/>
        </w:rPr>
        <w:drawing>
          <wp:inline distT="0" distB="0" distL="0" distR="0" wp14:anchorId="76EC2CE5" wp14:editId="76EC8F09">
            <wp:extent cx="3625829" cy="19202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24"/>
                    <a:srcRect b="11734"/>
                    <a:stretch/>
                  </pic:blipFill>
                  <pic:spPr bwMode="auto">
                    <a:xfrm>
                      <a:off x="0" y="0"/>
                      <a:ext cx="3625829" cy="192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DCF22" w14:textId="698C856F" w:rsidR="004F5DAE" w:rsidRDefault="00A4159E" w:rsidP="00A4159E">
      <w:pPr>
        <w:jc w:val="center"/>
        <w:rPr>
          <w:rFonts w:asciiTheme="majorHAnsi" w:hAnsiTheme="majorHAnsi" w:cs="B Mitra"/>
          <w:sz w:val="22"/>
          <w:szCs w:val="22"/>
          <w:rtl/>
        </w:rPr>
      </w:pPr>
      <w:r w:rsidRPr="00A4159E">
        <w:rPr>
          <w:rFonts w:asciiTheme="majorHAnsi" w:hAnsiTheme="majorHAnsi" w:cs="B Mitra"/>
          <w:sz w:val="22"/>
          <w:szCs w:val="22"/>
          <w:rtl/>
        </w:rPr>
        <w:t>شکل 7: تجز</w:t>
      </w:r>
      <w:r w:rsidRPr="00A4159E">
        <w:rPr>
          <w:rFonts w:asciiTheme="majorHAnsi" w:hAnsiTheme="majorHAnsi" w:cs="B Mitra" w:hint="cs"/>
          <w:sz w:val="22"/>
          <w:szCs w:val="22"/>
          <w:rtl/>
        </w:rPr>
        <w:t>ی</w:t>
      </w:r>
      <w:r w:rsidRPr="00A4159E">
        <w:rPr>
          <w:rFonts w:asciiTheme="majorHAnsi" w:hAnsiTheme="majorHAnsi" w:cs="B Mitra" w:hint="eastAsia"/>
          <w:sz w:val="22"/>
          <w:szCs w:val="22"/>
          <w:rtl/>
        </w:rPr>
        <w:t>ه</w:t>
      </w:r>
      <w:r w:rsidRPr="00A4159E">
        <w:rPr>
          <w:rFonts w:asciiTheme="majorHAnsi" w:hAnsiTheme="majorHAnsi" w:cs="B Mitra"/>
          <w:sz w:val="22"/>
          <w:szCs w:val="22"/>
          <w:rtl/>
        </w:rPr>
        <w:t xml:space="preserve"> و تحل</w:t>
      </w:r>
      <w:r w:rsidRPr="00A4159E">
        <w:rPr>
          <w:rFonts w:asciiTheme="majorHAnsi" w:hAnsiTheme="majorHAnsi" w:cs="B Mitra" w:hint="cs"/>
          <w:sz w:val="22"/>
          <w:szCs w:val="22"/>
          <w:rtl/>
        </w:rPr>
        <w:t>ی</w:t>
      </w:r>
      <w:r w:rsidRPr="00A4159E">
        <w:rPr>
          <w:rFonts w:asciiTheme="majorHAnsi" w:hAnsiTheme="majorHAnsi" w:cs="B Mitra" w:hint="eastAsia"/>
          <w:sz w:val="22"/>
          <w:szCs w:val="22"/>
          <w:rtl/>
        </w:rPr>
        <w:t>ل</w:t>
      </w:r>
      <w:r w:rsidRPr="00A4159E">
        <w:rPr>
          <w:rFonts w:asciiTheme="majorHAnsi" w:hAnsiTheme="majorHAnsi" w:cs="B Mitra"/>
          <w:sz w:val="22"/>
          <w:szCs w:val="22"/>
          <w:rtl/>
        </w:rPr>
        <w:t xml:space="preserve"> حساس</w:t>
      </w:r>
      <w:r w:rsidRPr="00A4159E">
        <w:rPr>
          <w:rFonts w:asciiTheme="majorHAnsi" w:hAnsiTheme="majorHAnsi" w:cs="B Mitra" w:hint="cs"/>
          <w:sz w:val="22"/>
          <w:szCs w:val="22"/>
          <w:rtl/>
        </w:rPr>
        <w:t>ی</w:t>
      </w:r>
      <w:r w:rsidRPr="00A4159E">
        <w:rPr>
          <w:rFonts w:asciiTheme="majorHAnsi" w:hAnsiTheme="majorHAnsi" w:cs="B Mitra" w:hint="eastAsia"/>
          <w:sz w:val="22"/>
          <w:szCs w:val="22"/>
          <w:rtl/>
        </w:rPr>
        <w:t>ت</w:t>
      </w:r>
      <w:r w:rsidRPr="00A4159E">
        <w:rPr>
          <w:rFonts w:asciiTheme="majorHAnsi" w:hAnsiTheme="majorHAnsi" w:cs="B Mitra"/>
          <w:sz w:val="22"/>
          <w:szCs w:val="22"/>
          <w:rtl/>
        </w:rPr>
        <w:t xml:space="preserve"> به عنوان درصد تغ</w:t>
      </w:r>
      <w:r w:rsidRPr="00A4159E">
        <w:rPr>
          <w:rFonts w:asciiTheme="majorHAnsi" w:hAnsiTheme="majorHAnsi" w:cs="B Mitra" w:hint="cs"/>
          <w:sz w:val="22"/>
          <w:szCs w:val="22"/>
          <w:rtl/>
        </w:rPr>
        <w:t>یی</w:t>
      </w:r>
      <w:r w:rsidRPr="00A4159E">
        <w:rPr>
          <w:rFonts w:asciiTheme="majorHAnsi" w:hAnsiTheme="majorHAnsi" w:cs="B Mitra" w:hint="eastAsia"/>
          <w:sz w:val="22"/>
          <w:szCs w:val="22"/>
          <w:rtl/>
        </w:rPr>
        <w:t>ر</w:t>
      </w:r>
      <w:r w:rsidRPr="00A4159E">
        <w:rPr>
          <w:rFonts w:asciiTheme="majorHAnsi" w:hAnsiTheme="majorHAnsi" w:cs="B Mitra"/>
          <w:sz w:val="22"/>
          <w:szCs w:val="22"/>
          <w:rtl/>
        </w:rPr>
        <w:t xml:space="preserve"> </w:t>
      </w:r>
      <w:r w:rsidRPr="00A4159E">
        <w:rPr>
          <w:rFonts w:asciiTheme="majorHAnsi" w:hAnsiTheme="majorHAnsi" w:cs="B Mitra"/>
          <w:sz w:val="20"/>
          <w:szCs w:val="20"/>
        </w:rPr>
        <w:t>PCE</w:t>
      </w:r>
      <w:r w:rsidRPr="00A4159E">
        <w:rPr>
          <w:rFonts w:asciiTheme="majorHAnsi" w:hAnsiTheme="majorHAnsi" w:cs="B Mitra"/>
          <w:sz w:val="22"/>
          <w:szCs w:val="22"/>
          <w:rtl/>
        </w:rPr>
        <w:t xml:space="preserve"> در مقاد</w:t>
      </w:r>
      <w:r w:rsidRPr="00A4159E">
        <w:rPr>
          <w:rFonts w:asciiTheme="majorHAnsi" w:hAnsiTheme="majorHAnsi" w:cs="B Mitra" w:hint="cs"/>
          <w:sz w:val="22"/>
          <w:szCs w:val="22"/>
          <w:rtl/>
        </w:rPr>
        <w:t>ی</w:t>
      </w:r>
      <w:r w:rsidRPr="00A4159E">
        <w:rPr>
          <w:rFonts w:asciiTheme="majorHAnsi" w:hAnsiTheme="majorHAnsi" w:cs="B Mitra" w:hint="eastAsia"/>
          <w:sz w:val="22"/>
          <w:szCs w:val="22"/>
          <w:rtl/>
        </w:rPr>
        <w:t>ر</w:t>
      </w:r>
      <w:r w:rsidRPr="00A4159E">
        <w:rPr>
          <w:rFonts w:asciiTheme="majorHAnsi" w:hAnsiTheme="majorHAnsi" w:cs="B Mitra"/>
          <w:sz w:val="22"/>
          <w:szCs w:val="22"/>
          <w:rtl/>
        </w:rPr>
        <w:t xml:space="preserve"> مختلف نو</w:t>
      </w:r>
      <w:r w:rsidRPr="00A4159E">
        <w:rPr>
          <w:rFonts w:asciiTheme="majorHAnsi" w:hAnsiTheme="majorHAnsi" w:cs="B Mitra" w:hint="cs"/>
          <w:sz w:val="22"/>
          <w:szCs w:val="22"/>
          <w:rtl/>
        </w:rPr>
        <w:t>ی</w:t>
      </w:r>
      <w:r w:rsidRPr="00A4159E">
        <w:rPr>
          <w:rFonts w:asciiTheme="majorHAnsi" w:hAnsiTheme="majorHAnsi" w:cs="B Mitra" w:hint="eastAsia"/>
          <w:sz w:val="22"/>
          <w:szCs w:val="22"/>
          <w:rtl/>
        </w:rPr>
        <w:t>ز</w:t>
      </w:r>
      <w:r w:rsidRPr="00A4159E">
        <w:rPr>
          <w:rFonts w:asciiTheme="majorHAnsi" w:hAnsiTheme="majorHAnsi" w:cs="B Mitra"/>
          <w:sz w:val="22"/>
          <w:szCs w:val="22"/>
          <w:rtl/>
        </w:rPr>
        <w:t xml:space="preserve"> داده شده به هر پارامتر عمل</w:t>
      </w:r>
      <w:r w:rsidRPr="00A4159E">
        <w:rPr>
          <w:rFonts w:asciiTheme="majorHAnsi" w:hAnsiTheme="majorHAnsi" w:cs="B Mitra" w:hint="cs"/>
          <w:sz w:val="22"/>
          <w:szCs w:val="22"/>
          <w:rtl/>
        </w:rPr>
        <w:t>ی</w:t>
      </w:r>
      <w:r w:rsidRPr="00A4159E">
        <w:rPr>
          <w:rFonts w:asciiTheme="majorHAnsi" w:hAnsiTheme="majorHAnsi" w:cs="B Mitra" w:hint="eastAsia"/>
          <w:sz w:val="22"/>
          <w:szCs w:val="22"/>
          <w:rtl/>
        </w:rPr>
        <w:t>ات</w:t>
      </w:r>
      <w:r w:rsidRPr="00A4159E">
        <w:rPr>
          <w:rFonts w:asciiTheme="majorHAnsi" w:hAnsiTheme="majorHAnsi" w:cs="B Mitra" w:hint="cs"/>
          <w:sz w:val="22"/>
          <w:szCs w:val="22"/>
          <w:rtl/>
        </w:rPr>
        <w:t>ی</w:t>
      </w:r>
      <w:r w:rsidRPr="00A4159E">
        <w:rPr>
          <w:rFonts w:asciiTheme="majorHAnsi" w:hAnsiTheme="majorHAnsi" w:cs="B Mitra"/>
          <w:sz w:val="22"/>
          <w:szCs w:val="22"/>
          <w:rtl/>
        </w:rPr>
        <w:t xml:space="preserve"> (5</w:t>
      </w:r>
      <w:r w:rsidRPr="00A4159E">
        <w:rPr>
          <w:rFonts w:cs="Times New Roman" w:hint="cs"/>
          <w:sz w:val="22"/>
          <w:szCs w:val="22"/>
          <w:rtl/>
        </w:rPr>
        <w:t>٪</w:t>
      </w:r>
      <w:r w:rsidRPr="00A4159E">
        <w:rPr>
          <w:rFonts w:asciiTheme="majorHAnsi" w:hAnsiTheme="majorHAnsi" w:cs="B Mitra"/>
          <w:sz w:val="22"/>
          <w:szCs w:val="22"/>
          <w:rtl/>
        </w:rPr>
        <w:t xml:space="preserve"> </w:t>
      </w:r>
      <w:r w:rsidRPr="00A4159E">
        <w:rPr>
          <w:rFonts w:asciiTheme="majorHAnsi" w:hAnsiTheme="majorHAnsi" w:cs="B Mitra" w:hint="cs"/>
          <w:sz w:val="22"/>
          <w:szCs w:val="22"/>
          <w:rtl/>
        </w:rPr>
        <w:t>و</w:t>
      </w:r>
      <w:r w:rsidRPr="00A4159E">
        <w:rPr>
          <w:rFonts w:asciiTheme="majorHAnsi" w:hAnsiTheme="majorHAnsi" w:cs="B Mitra"/>
          <w:sz w:val="22"/>
          <w:szCs w:val="22"/>
          <w:rtl/>
        </w:rPr>
        <w:t xml:space="preserve"> 10</w:t>
      </w:r>
      <w:r w:rsidRPr="00A4159E">
        <w:rPr>
          <w:rFonts w:cs="Times New Roman" w:hint="cs"/>
          <w:sz w:val="22"/>
          <w:szCs w:val="22"/>
          <w:rtl/>
        </w:rPr>
        <w:t>٪</w:t>
      </w:r>
      <w:r w:rsidRPr="00A4159E">
        <w:rPr>
          <w:rFonts w:asciiTheme="majorHAnsi" w:hAnsiTheme="majorHAnsi" w:cs="B Mitra"/>
          <w:sz w:val="22"/>
          <w:szCs w:val="22"/>
          <w:rtl/>
        </w:rPr>
        <w:t>).</w:t>
      </w:r>
    </w:p>
    <w:p w14:paraId="4EE7D720" w14:textId="2F34B6BA" w:rsidR="00A4159E" w:rsidRDefault="00A4159E" w:rsidP="00A4159E">
      <w:pPr>
        <w:jc w:val="center"/>
        <w:rPr>
          <w:rFonts w:asciiTheme="majorHAnsi" w:hAnsiTheme="majorHAnsi" w:cs="B Mitra"/>
          <w:sz w:val="22"/>
          <w:szCs w:val="22"/>
          <w:rtl/>
        </w:rPr>
      </w:pPr>
    </w:p>
    <w:p w14:paraId="445EBF85" w14:textId="77777777" w:rsidR="00A4159E" w:rsidRDefault="00A4159E" w:rsidP="00A4159E">
      <w:pPr>
        <w:jc w:val="lowKashida"/>
        <w:rPr>
          <w:rFonts w:asciiTheme="majorHAnsi" w:hAnsiTheme="majorHAnsi" w:cs="B Mitra" w:hint="cs"/>
          <w:szCs w:val="24"/>
          <w:rtl/>
        </w:rPr>
      </w:pPr>
      <w:r w:rsidRPr="00480297">
        <w:rPr>
          <w:rFonts w:asciiTheme="majorHAnsi" w:hAnsiTheme="majorHAnsi" w:cs="B Mitra"/>
          <w:szCs w:val="24"/>
          <w:rtl/>
        </w:rPr>
        <w:t>نت</w:t>
      </w:r>
      <w:r w:rsidRPr="00480297">
        <w:rPr>
          <w:rFonts w:asciiTheme="majorHAnsi" w:hAnsiTheme="majorHAnsi" w:cs="B Mitra" w:hint="cs"/>
          <w:szCs w:val="24"/>
          <w:rtl/>
        </w:rPr>
        <w:t>ی</w:t>
      </w:r>
      <w:r w:rsidRPr="00480297">
        <w:rPr>
          <w:rFonts w:asciiTheme="majorHAnsi" w:hAnsiTheme="majorHAnsi" w:cs="B Mitra" w:hint="eastAsia"/>
          <w:szCs w:val="24"/>
          <w:rtl/>
        </w:rPr>
        <w:t>جه</w:t>
      </w:r>
      <w:r w:rsidRPr="00480297">
        <w:rPr>
          <w:rFonts w:asciiTheme="majorHAnsi" w:hAnsiTheme="majorHAnsi" w:cs="B Mitra"/>
          <w:szCs w:val="24"/>
          <w:rtl/>
        </w:rPr>
        <w:t xml:space="preserve"> تحل</w:t>
      </w:r>
      <w:r w:rsidRPr="00480297">
        <w:rPr>
          <w:rFonts w:asciiTheme="majorHAnsi" w:hAnsiTheme="majorHAnsi" w:cs="B Mitra" w:hint="cs"/>
          <w:szCs w:val="24"/>
          <w:rtl/>
        </w:rPr>
        <w:t>ی</w:t>
      </w:r>
      <w:r w:rsidRPr="00480297">
        <w:rPr>
          <w:rFonts w:asciiTheme="majorHAnsi" w:hAnsiTheme="majorHAnsi" w:cs="B Mitra" w:hint="eastAsia"/>
          <w:szCs w:val="24"/>
          <w:rtl/>
        </w:rPr>
        <w:t>ل</w:t>
      </w:r>
      <w:r w:rsidRPr="00480297">
        <w:rPr>
          <w:rFonts w:asciiTheme="majorHAnsi" w:hAnsiTheme="majorHAnsi" w:cs="B Mitra"/>
          <w:szCs w:val="24"/>
          <w:rtl/>
        </w:rPr>
        <w:t xml:space="preserve"> حساس</w:t>
      </w:r>
      <w:r w:rsidRPr="00480297">
        <w:rPr>
          <w:rFonts w:asciiTheme="majorHAnsi" w:hAnsiTheme="majorHAnsi" w:cs="B Mitra" w:hint="cs"/>
          <w:szCs w:val="24"/>
          <w:rtl/>
        </w:rPr>
        <w:t>ی</w:t>
      </w:r>
      <w:r w:rsidRPr="00480297">
        <w:rPr>
          <w:rFonts w:asciiTheme="majorHAnsi" w:hAnsiTheme="majorHAnsi" w:cs="B Mitra" w:hint="eastAsia"/>
          <w:szCs w:val="24"/>
          <w:rtl/>
        </w:rPr>
        <w:t>ت</w:t>
      </w:r>
      <w:r w:rsidRPr="00480297">
        <w:rPr>
          <w:rFonts w:asciiTheme="majorHAnsi" w:hAnsiTheme="majorHAnsi" w:cs="B Mitra"/>
          <w:szCs w:val="24"/>
          <w:rtl/>
        </w:rPr>
        <w:t xml:space="preserve"> با نتا</w:t>
      </w:r>
      <w:r w:rsidRPr="00480297">
        <w:rPr>
          <w:rFonts w:asciiTheme="majorHAnsi" w:hAnsiTheme="majorHAnsi" w:cs="B Mitra" w:hint="cs"/>
          <w:szCs w:val="24"/>
          <w:rtl/>
        </w:rPr>
        <w:t>ی</w:t>
      </w:r>
      <w:r w:rsidRPr="00480297">
        <w:rPr>
          <w:rFonts w:asciiTheme="majorHAnsi" w:hAnsiTheme="majorHAnsi" w:cs="B Mitra" w:hint="eastAsia"/>
          <w:szCs w:val="24"/>
          <w:rtl/>
        </w:rPr>
        <w:t>ج</w:t>
      </w:r>
      <w:r w:rsidRPr="00480297">
        <w:rPr>
          <w:rFonts w:asciiTheme="majorHAnsi" w:hAnsiTheme="majorHAnsi" w:cs="B Mitra"/>
          <w:szCs w:val="24"/>
          <w:rtl/>
        </w:rPr>
        <w:t xml:space="preserve"> تجرب</w:t>
      </w:r>
      <w:r w:rsidRPr="00480297">
        <w:rPr>
          <w:rFonts w:asciiTheme="majorHAnsi" w:hAnsiTheme="majorHAnsi" w:cs="B Mitra" w:hint="cs"/>
          <w:szCs w:val="24"/>
          <w:rtl/>
        </w:rPr>
        <w:t>ی</w:t>
      </w:r>
      <w:r w:rsidRPr="00480297">
        <w:rPr>
          <w:rFonts w:asciiTheme="majorHAnsi" w:hAnsiTheme="majorHAnsi" w:cs="B Mitra"/>
          <w:szCs w:val="24"/>
          <w:rtl/>
        </w:rPr>
        <w:t xml:space="preserve"> مطابقت خوب</w:t>
      </w:r>
      <w:r w:rsidRPr="00480297">
        <w:rPr>
          <w:rFonts w:asciiTheme="majorHAnsi" w:hAnsiTheme="majorHAnsi" w:cs="B Mitra" w:hint="cs"/>
          <w:szCs w:val="24"/>
          <w:rtl/>
        </w:rPr>
        <w:t>ی</w:t>
      </w:r>
      <w:r w:rsidRPr="00480297">
        <w:rPr>
          <w:rFonts w:asciiTheme="majorHAnsi" w:hAnsiTheme="majorHAnsi" w:cs="B Mitra"/>
          <w:szCs w:val="24"/>
          <w:rtl/>
        </w:rPr>
        <w:t xml:space="preserve"> دارد. برا</w:t>
      </w:r>
      <w:r w:rsidRPr="00480297">
        <w:rPr>
          <w:rFonts w:asciiTheme="majorHAnsi" w:hAnsiTheme="majorHAnsi" w:cs="B Mitra" w:hint="cs"/>
          <w:szCs w:val="24"/>
          <w:rtl/>
        </w:rPr>
        <w:t>ی</w:t>
      </w:r>
      <w:r w:rsidRPr="00480297">
        <w:rPr>
          <w:rFonts w:asciiTheme="majorHAnsi" w:hAnsiTheme="majorHAnsi" w:cs="B Mitra"/>
          <w:szCs w:val="24"/>
          <w:rtl/>
        </w:rPr>
        <w:t xml:space="preserve"> مثال سلطان</w:t>
      </w:r>
      <w:r w:rsidRPr="00480297">
        <w:rPr>
          <w:rFonts w:asciiTheme="majorHAnsi" w:hAnsiTheme="majorHAnsi" w:cs="B Mitra" w:hint="cs"/>
          <w:szCs w:val="24"/>
          <w:rtl/>
        </w:rPr>
        <w:t>ی</w:t>
      </w:r>
      <w:r w:rsidRPr="00480297">
        <w:rPr>
          <w:rFonts w:asciiTheme="majorHAnsi" w:hAnsiTheme="majorHAnsi" w:cs="B Mitra"/>
          <w:szCs w:val="24"/>
          <w:rtl/>
        </w:rPr>
        <w:t xml:space="preserve"> و همکاران</w:t>
      </w:r>
      <w:r>
        <w:rPr>
          <w:rFonts w:asciiTheme="majorHAnsi" w:hAnsiTheme="majorHAnsi" w:cs="B Mitra" w:hint="cs"/>
          <w:szCs w:val="24"/>
          <w:rtl/>
        </w:rPr>
        <w:t xml:space="preserve">، </w:t>
      </w:r>
      <w:r w:rsidRPr="00480297">
        <w:rPr>
          <w:rFonts w:asciiTheme="majorHAnsi" w:hAnsiTheme="majorHAnsi" w:cs="B Mitra"/>
          <w:szCs w:val="24"/>
          <w:rtl/>
        </w:rPr>
        <w:t>گزارش داده اند که پروسکا</w:t>
      </w:r>
      <w:r w:rsidRPr="00480297">
        <w:rPr>
          <w:rFonts w:asciiTheme="majorHAnsi" w:hAnsiTheme="majorHAnsi" w:cs="B Mitra" w:hint="cs"/>
          <w:szCs w:val="24"/>
          <w:rtl/>
        </w:rPr>
        <w:t>ی</w:t>
      </w:r>
      <w:r w:rsidRPr="00480297">
        <w:rPr>
          <w:rFonts w:asciiTheme="majorHAnsi" w:hAnsiTheme="majorHAnsi" w:cs="B Mitra" w:hint="eastAsia"/>
          <w:szCs w:val="24"/>
          <w:rtl/>
        </w:rPr>
        <w:t>ت</w:t>
      </w:r>
      <w:r w:rsidRPr="00480297">
        <w:rPr>
          <w:rFonts w:asciiTheme="majorHAnsi" w:hAnsiTheme="majorHAnsi" w:cs="B Mitra"/>
          <w:szCs w:val="24"/>
          <w:rtl/>
        </w:rPr>
        <w:t xml:space="preserve"> </w:t>
      </w:r>
      <w:r w:rsidRPr="00480297">
        <w:rPr>
          <w:rFonts w:asciiTheme="majorHAnsi" w:hAnsiTheme="majorHAnsi" w:cs="B Mitra"/>
          <w:sz w:val="20"/>
          <w:szCs w:val="20"/>
        </w:rPr>
        <w:t>CsGeBr</w:t>
      </w:r>
      <w:r w:rsidRPr="00480297">
        <w:rPr>
          <w:rFonts w:asciiTheme="majorHAnsi" w:hAnsiTheme="majorHAnsi" w:cs="B Mitra"/>
          <w:sz w:val="20"/>
          <w:szCs w:val="20"/>
          <w:vertAlign w:val="subscript"/>
        </w:rPr>
        <w:t>3</w:t>
      </w:r>
      <w:r w:rsidRPr="00480297">
        <w:rPr>
          <w:rFonts w:asciiTheme="majorHAnsi" w:hAnsiTheme="majorHAnsi" w:cs="B Mitra"/>
          <w:szCs w:val="24"/>
          <w:rtl/>
        </w:rPr>
        <w:t xml:space="preserve"> سنتز شده در دما</w:t>
      </w:r>
      <w:r w:rsidRPr="00480297">
        <w:rPr>
          <w:rFonts w:asciiTheme="majorHAnsi" w:hAnsiTheme="majorHAnsi" w:cs="B Mitra" w:hint="cs"/>
          <w:szCs w:val="24"/>
          <w:rtl/>
        </w:rPr>
        <w:t>ی</w:t>
      </w:r>
      <w:r w:rsidRPr="00480297">
        <w:rPr>
          <w:rFonts w:asciiTheme="majorHAnsi" w:hAnsiTheme="majorHAnsi" w:cs="B Mitra"/>
          <w:szCs w:val="24"/>
          <w:rtl/>
        </w:rPr>
        <w:t xml:space="preserve"> سنتز 120 درجه سانت</w:t>
      </w:r>
      <w:r w:rsidRPr="00480297">
        <w:rPr>
          <w:rFonts w:asciiTheme="majorHAnsi" w:hAnsiTheme="majorHAnsi" w:cs="B Mitra" w:hint="cs"/>
          <w:szCs w:val="24"/>
          <w:rtl/>
        </w:rPr>
        <w:t>ی</w:t>
      </w:r>
      <w:r w:rsidRPr="00480297">
        <w:rPr>
          <w:rFonts w:asciiTheme="majorHAnsi" w:hAnsiTheme="majorHAnsi" w:cs="B Mitra"/>
          <w:szCs w:val="24"/>
          <w:rtl/>
        </w:rPr>
        <w:t xml:space="preserve"> گراد و زمان واکنش 360 دق</w:t>
      </w:r>
      <w:r w:rsidRPr="00480297">
        <w:rPr>
          <w:rFonts w:asciiTheme="majorHAnsi" w:hAnsiTheme="majorHAnsi" w:cs="B Mitra" w:hint="cs"/>
          <w:szCs w:val="24"/>
          <w:rtl/>
        </w:rPr>
        <w:t>ی</w:t>
      </w:r>
      <w:r w:rsidRPr="00480297">
        <w:rPr>
          <w:rFonts w:asciiTheme="majorHAnsi" w:hAnsiTheme="majorHAnsi" w:cs="B Mitra" w:hint="eastAsia"/>
          <w:szCs w:val="24"/>
          <w:rtl/>
        </w:rPr>
        <w:t>قه</w:t>
      </w:r>
      <w:r w:rsidRPr="00480297">
        <w:rPr>
          <w:rFonts w:asciiTheme="majorHAnsi" w:hAnsiTheme="majorHAnsi" w:cs="B Mitra"/>
          <w:szCs w:val="24"/>
          <w:rtl/>
        </w:rPr>
        <w:t xml:space="preserve"> منجر به بالاتر</w:t>
      </w:r>
      <w:r w:rsidRPr="00480297">
        <w:rPr>
          <w:rFonts w:asciiTheme="majorHAnsi" w:hAnsiTheme="majorHAnsi" w:cs="B Mitra" w:hint="cs"/>
          <w:szCs w:val="24"/>
          <w:rtl/>
        </w:rPr>
        <w:t>ی</w:t>
      </w:r>
      <w:r w:rsidRPr="00480297">
        <w:rPr>
          <w:rFonts w:asciiTheme="majorHAnsi" w:hAnsiTheme="majorHAnsi" w:cs="B Mitra" w:hint="eastAsia"/>
          <w:szCs w:val="24"/>
          <w:rtl/>
        </w:rPr>
        <w:t>ن</w:t>
      </w:r>
      <w:r w:rsidRPr="00480297">
        <w:rPr>
          <w:rFonts w:asciiTheme="majorHAnsi" w:hAnsiTheme="majorHAnsi" w:cs="B Mitra"/>
          <w:szCs w:val="24"/>
          <w:rtl/>
        </w:rPr>
        <w:t xml:space="preserve"> بازده سلول خورش</w:t>
      </w:r>
      <w:r w:rsidRPr="00480297">
        <w:rPr>
          <w:rFonts w:asciiTheme="majorHAnsi" w:hAnsiTheme="majorHAnsi" w:cs="B Mitra" w:hint="cs"/>
          <w:szCs w:val="24"/>
          <w:rtl/>
        </w:rPr>
        <w:t>ی</w:t>
      </w:r>
      <w:r w:rsidRPr="00480297">
        <w:rPr>
          <w:rFonts w:asciiTheme="majorHAnsi" w:hAnsiTheme="majorHAnsi" w:cs="B Mitra" w:hint="eastAsia"/>
          <w:szCs w:val="24"/>
          <w:rtl/>
        </w:rPr>
        <w:t>د</w:t>
      </w:r>
      <w:r w:rsidRPr="00480297">
        <w:rPr>
          <w:rFonts w:asciiTheme="majorHAnsi" w:hAnsiTheme="majorHAnsi" w:cs="B Mitra" w:hint="cs"/>
          <w:szCs w:val="24"/>
          <w:rtl/>
        </w:rPr>
        <w:t>ی</w:t>
      </w:r>
      <w:r w:rsidRPr="00480297">
        <w:rPr>
          <w:rFonts w:asciiTheme="majorHAnsi" w:hAnsiTheme="majorHAnsi" w:cs="B Mitra"/>
          <w:szCs w:val="24"/>
          <w:rtl/>
        </w:rPr>
        <w:t xml:space="preserve"> </w:t>
      </w:r>
      <w:r>
        <w:rPr>
          <w:rFonts w:asciiTheme="majorHAnsi" w:hAnsiTheme="majorHAnsi" w:cs="B Mitra" w:hint="cs"/>
          <w:szCs w:val="24"/>
          <w:rtl/>
        </w:rPr>
        <w:t>سیلیکونی</w:t>
      </w:r>
      <w:r w:rsidRPr="00480297">
        <w:rPr>
          <w:rFonts w:asciiTheme="majorHAnsi" w:hAnsiTheme="majorHAnsi" w:cs="B Mitra"/>
          <w:szCs w:val="24"/>
          <w:rtl/>
        </w:rPr>
        <w:t xml:space="preserve"> م</w:t>
      </w:r>
      <w:r w:rsidRPr="00480297">
        <w:rPr>
          <w:rFonts w:asciiTheme="majorHAnsi" w:hAnsiTheme="majorHAnsi" w:cs="B Mitra" w:hint="cs"/>
          <w:szCs w:val="24"/>
          <w:rtl/>
        </w:rPr>
        <w:t>ی</w:t>
      </w:r>
      <w:r w:rsidRPr="00480297">
        <w:rPr>
          <w:rFonts w:asciiTheme="majorHAnsi" w:hAnsiTheme="majorHAnsi" w:cs="B Mitra"/>
          <w:szCs w:val="24"/>
          <w:rtl/>
        </w:rPr>
        <w:t xml:space="preserve"> شود [81]. علاوه بر ا</w:t>
      </w:r>
      <w:r w:rsidRPr="00480297">
        <w:rPr>
          <w:rFonts w:asciiTheme="majorHAnsi" w:hAnsiTheme="majorHAnsi" w:cs="B Mitra" w:hint="cs"/>
          <w:szCs w:val="24"/>
          <w:rtl/>
        </w:rPr>
        <w:t>ی</w:t>
      </w:r>
      <w:r w:rsidRPr="00480297">
        <w:rPr>
          <w:rFonts w:asciiTheme="majorHAnsi" w:hAnsiTheme="majorHAnsi" w:cs="B Mitra" w:hint="eastAsia"/>
          <w:szCs w:val="24"/>
          <w:rtl/>
        </w:rPr>
        <w:t>ن،</w:t>
      </w:r>
      <w:r w:rsidRPr="00480297">
        <w:rPr>
          <w:rFonts w:asciiTheme="majorHAnsi" w:hAnsiTheme="majorHAnsi" w:cs="B Mitra"/>
          <w:szCs w:val="24"/>
          <w:rtl/>
        </w:rPr>
        <w:t xml:space="preserve"> هما</w:t>
      </w:r>
      <w:r w:rsidRPr="00480297">
        <w:rPr>
          <w:rFonts w:asciiTheme="majorHAnsi" w:hAnsiTheme="majorHAnsi" w:cs="B Mitra" w:hint="eastAsia"/>
          <w:szCs w:val="24"/>
          <w:rtl/>
        </w:rPr>
        <w:t>نطور</w:t>
      </w:r>
      <w:r w:rsidRPr="00480297">
        <w:rPr>
          <w:rFonts w:asciiTheme="majorHAnsi" w:hAnsiTheme="majorHAnsi" w:cs="B Mitra"/>
          <w:szCs w:val="24"/>
          <w:rtl/>
        </w:rPr>
        <w:t xml:space="preserve"> که م</w:t>
      </w:r>
      <w:r w:rsidRPr="00480297">
        <w:rPr>
          <w:rFonts w:asciiTheme="majorHAnsi" w:hAnsiTheme="majorHAnsi" w:cs="B Mitra" w:hint="cs"/>
          <w:szCs w:val="24"/>
          <w:rtl/>
        </w:rPr>
        <w:t>ی</w:t>
      </w:r>
      <w:r w:rsidRPr="00480297">
        <w:rPr>
          <w:rFonts w:asciiTheme="majorHAnsi" w:hAnsiTheme="majorHAnsi" w:cs="B Mitra" w:hint="eastAsia"/>
          <w:szCs w:val="24"/>
          <w:rtl/>
        </w:rPr>
        <w:t>ررشاد</w:t>
      </w:r>
      <w:r w:rsidRPr="00480297">
        <w:rPr>
          <w:rFonts w:asciiTheme="majorHAnsi" w:hAnsiTheme="majorHAnsi" w:cs="B Mitra" w:hint="cs"/>
          <w:szCs w:val="24"/>
          <w:rtl/>
        </w:rPr>
        <w:t>ی</w:t>
      </w:r>
      <w:r w:rsidRPr="00480297">
        <w:rPr>
          <w:rFonts w:asciiTheme="majorHAnsi" w:hAnsiTheme="majorHAnsi" w:cs="B Mitra"/>
          <w:szCs w:val="24"/>
          <w:rtl/>
        </w:rPr>
        <w:t xml:space="preserve"> و همکاران نشان دادند [84،85]، تنظ</w:t>
      </w:r>
      <w:r w:rsidRPr="00480297">
        <w:rPr>
          <w:rFonts w:asciiTheme="majorHAnsi" w:hAnsiTheme="majorHAnsi" w:cs="B Mitra" w:hint="cs"/>
          <w:szCs w:val="24"/>
          <w:rtl/>
        </w:rPr>
        <w:t>ی</w:t>
      </w:r>
      <w:r w:rsidRPr="00480297">
        <w:rPr>
          <w:rFonts w:asciiTheme="majorHAnsi" w:hAnsiTheme="majorHAnsi" w:cs="B Mitra" w:hint="eastAsia"/>
          <w:szCs w:val="24"/>
          <w:rtl/>
        </w:rPr>
        <w:t>م</w:t>
      </w:r>
      <w:r w:rsidRPr="00480297">
        <w:rPr>
          <w:rFonts w:asciiTheme="majorHAnsi" w:hAnsiTheme="majorHAnsi" w:cs="B Mitra"/>
          <w:szCs w:val="24"/>
          <w:rtl/>
        </w:rPr>
        <w:t xml:space="preserve"> شکاف باند نور</w:t>
      </w:r>
      <w:r w:rsidRPr="00480297">
        <w:rPr>
          <w:rFonts w:asciiTheme="majorHAnsi" w:hAnsiTheme="majorHAnsi" w:cs="B Mitra" w:hint="cs"/>
          <w:szCs w:val="24"/>
          <w:rtl/>
        </w:rPr>
        <w:t>ی</w:t>
      </w:r>
      <w:r w:rsidRPr="00480297">
        <w:rPr>
          <w:rFonts w:asciiTheme="majorHAnsi" w:hAnsiTheme="majorHAnsi" w:cs="B Mitra"/>
          <w:szCs w:val="24"/>
          <w:rtl/>
        </w:rPr>
        <w:t xml:space="preserve"> پروسکا</w:t>
      </w:r>
      <w:r w:rsidRPr="00480297">
        <w:rPr>
          <w:rFonts w:asciiTheme="majorHAnsi" w:hAnsiTheme="majorHAnsi" w:cs="B Mitra" w:hint="cs"/>
          <w:szCs w:val="24"/>
          <w:rtl/>
        </w:rPr>
        <w:t>ی</w:t>
      </w:r>
      <w:r w:rsidRPr="00480297">
        <w:rPr>
          <w:rFonts w:asciiTheme="majorHAnsi" w:hAnsiTheme="majorHAnsi" w:cs="B Mitra" w:hint="eastAsia"/>
          <w:szCs w:val="24"/>
          <w:rtl/>
        </w:rPr>
        <w:t>ت‌ها</w:t>
      </w:r>
      <w:r w:rsidRPr="00480297">
        <w:rPr>
          <w:rFonts w:asciiTheme="majorHAnsi" w:hAnsiTheme="majorHAnsi" w:cs="B Mitra" w:hint="cs"/>
          <w:szCs w:val="24"/>
          <w:rtl/>
        </w:rPr>
        <w:t>ی</w:t>
      </w:r>
      <w:r w:rsidRPr="00480297">
        <w:rPr>
          <w:rFonts w:asciiTheme="majorHAnsi" w:hAnsiTheme="majorHAnsi" w:cs="B Mitra"/>
          <w:szCs w:val="24"/>
          <w:rtl/>
        </w:rPr>
        <w:t xml:space="preserve"> </w:t>
      </w:r>
      <w:r w:rsidRPr="00480297">
        <w:rPr>
          <w:rFonts w:asciiTheme="majorHAnsi" w:hAnsiTheme="majorHAnsi" w:cs="B Mitra"/>
          <w:sz w:val="20"/>
          <w:szCs w:val="20"/>
        </w:rPr>
        <w:t>CH</w:t>
      </w:r>
      <w:r w:rsidRPr="00480297">
        <w:rPr>
          <w:rFonts w:asciiTheme="majorHAnsi" w:hAnsiTheme="majorHAnsi" w:cs="B Mitra"/>
          <w:sz w:val="20"/>
          <w:szCs w:val="20"/>
          <w:vertAlign w:val="subscript"/>
        </w:rPr>
        <w:t>3</w:t>
      </w:r>
      <w:r w:rsidRPr="00480297">
        <w:rPr>
          <w:rFonts w:asciiTheme="majorHAnsi" w:hAnsiTheme="majorHAnsi" w:cs="B Mitra"/>
          <w:sz w:val="20"/>
          <w:szCs w:val="20"/>
        </w:rPr>
        <w:t>NH</w:t>
      </w:r>
      <w:r w:rsidRPr="00480297">
        <w:rPr>
          <w:rFonts w:asciiTheme="majorHAnsi" w:hAnsiTheme="majorHAnsi" w:cs="B Mitra"/>
          <w:sz w:val="20"/>
          <w:szCs w:val="20"/>
          <w:vertAlign w:val="subscript"/>
        </w:rPr>
        <w:t>3</w:t>
      </w:r>
      <w:r w:rsidRPr="00480297">
        <w:rPr>
          <w:rFonts w:asciiTheme="majorHAnsi" w:hAnsiTheme="majorHAnsi" w:cs="B Mitra"/>
          <w:sz w:val="20"/>
          <w:szCs w:val="20"/>
        </w:rPr>
        <w:t>PbX</w:t>
      </w:r>
      <w:r w:rsidRPr="00480297">
        <w:rPr>
          <w:rFonts w:asciiTheme="majorHAnsi" w:hAnsiTheme="majorHAnsi" w:cs="B Mitra"/>
          <w:sz w:val="20"/>
          <w:szCs w:val="20"/>
          <w:vertAlign w:val="subscript"/>
        </w:rPr>
        <w:t>3</w:t>
      </w:r>
      <w:r w:rsidRPr="00480297">
        <w:rPr>
          <w:rFonts w:asciiTheme="majorHAnsi" w:hAnsiTheme="majorHAnsi" w:cs="B Mitra"/>
          <w:szCs w:val="24"/>
          <w:rtl/>
        </w:rPr>
        <w:t xml:space="preserve">، </w:t>
      </w:r>
      <w:r w:rsidRPr="00480297">
        <w:rPr>
          <w:rFonts w:asciiTheme="majorHAnsi" w:hAnsiTheme="majorHAnsi" w:cs="B Mitra"/>
          <w:sz w:val="20"/>
          <w:szCs w:val="20"/>
        </w:rPr>
        <w:t>(C</w:t>
      </w:r>
      <w:r w:rsidRPr="00480297">
        <w:rPr>
          <w:rFonts w:asciiTheme="majorHAnsi" w:hAnsiTheme="majorHAnsi" w:cs="B Mitra"/>
          <w:sz w:val="20"/>
          <w:szCs w:val="20"/>
          <w:vertAlign w:val="subscript"/>
        </w:rPr>
        <w:t>4</w:t>
      </w:r>
      <w:r w:rsidRPr="00480297">
        <w:rPr>
          <w:rFonts w:asciiTheme="majorHAnsi" w:hAnsiTheme="majorHAnsi" w:cs="B Mitra"/>
          <w:sz w:val="20"/>
          <w:szCs w:val="20"/>
        </w:rPr>
        <w:t>H</w:t>
      </w:r>
      <w:r w:rsidRPr="00480297">
        <w:rPr>
          <w:rFonts w:asciiTheme="majorHAnsi" w:hAnsiTheme="majorHAnsi" w:cs="B Mitra"/>
          <w:sz w:val="20"/>
          <w:szCs w:val="20"/>
          <w:vertAlign w:val="subscript"/>
        </w:rPr>
        <w:t>9</w:t>
      </w:r>
      <w:r w:rsidRPr="00480297">
        <w:rPr>
          <w:rFonts w:asciiTheme="majorHAnsi" w:hAnsiTheme="majorHAnsi" w:cs="B Mitra"/>
          <w:sz w:val="20"/>
          <w:szCs w:val="20"/>
        </w:rPr>
        <w:t>NH</w:t>
      </w:r>
      <w:r w:rsidRPr="00480297">
        <w:rPr>
          <w:rFonts w:asciiTheme="majorHAnsi" w:hAnsiTheme="majorHAnsi" w:cs="B Mitra"/>
          <w:sz w:val="20"/>
          <w:szCs w:val="20"/>
          <w:vertAlign w:val="subscript"/>
        </w:rPr>
        <w:t>3</w:t>
      </w:r>
      <w:r w:rsidRPr="00480297">
        <w:rPr>
          <w:rFonts w:asciiTheme="majorHAnsi" w:hAnsiTheme="majorHAnsi" w:cs="B Mitra"/>
          <w:sz w:val="20"/>
          <w:szCs w:val="20"/>
        </w:rPr>
        <w:t>)</w:t>
      </w:r>
      <w:r w:rsidRPr="00480297">
        <w:rPr>
          <w:rFonts w:asciiTheme="majorHAnsi" w:hAnsiTheme="majorHAnsi" w:cs="B Mitra"/>
          <w:sz w:val="20"/>
          <w:szCs w:val="20"/>
          <w:vertAlign w:val="subscript"/>
        </w:rPr>
        <w:t>2</w:t>
      </w:r>
      <w:r w:rsidRPr="00480297">
        <w:rPr>
          <w:rFonts w:asciiTheme="majorHAnsi" w:hAnsiTheme="majorHAnsi" w:cs="B Mitra"/>
          <w:sz w:val="20"/>
          <w:szCs w:val="20"/>
        </w:rPr>
        <w:t>PbX</w:t>
      </w:r>
      <w:r w:rsidRPr="00480297">
        <w:rPr>
          <w:rFonts w:asciiTheme="majorHAnsi" w:hAnsiTheme="majorHAnsi" w:cs="B Mitra"/>
          <w:sz w:val="20"/>
          <w:szCs w:val="20"/>
          <w:vertAlign w:val="subscript"/>
        </w:rPr>
        <w:t>4</w:t>
      </w:r>
      <w:r w:rsidRPr="00480297">
        <w:rPr>
          <w:rFonts w:asciiTheme="majorHAnsi" w:hAnsiTheme="majorHAnsi" w:cs="B Mitra"/>
          <w:sz w:val="20"/>
          <w:szCs w:val="20"/>
          <w:rtl/>
        </w:rPr>
        <w:t xml:space="preserve"> </w:t>
      </w:r>
      <w:r w:rsidRPr="00480297">
        <w:rPr>
          <w:rFonts w:asciiTheme="majorHAnsi" w:hAnsiTheme="majorHAnsi" w:cs="B Mitra"/>
          <w:szCs w:val="24"/>
          <w:rtl/>
        </w:rPr>
        <w:t xml:space="preserve">و </w:t>
      </w:r>
      <w:r w:rsidRPr="00480297">
        <w:rPr>
          <w:rFonts w:asciiTheme="majorHAnsi" w:hAnsiTheme="majorHAnsi" w:cs="B Mitra"/>
          <w:sz w:val="20"/>
          <w:szCs w:val="20"/>
        </w:rPr>
        <w:t>(C</w:t>
      </w:r>
      <w:r w:rsidRPr="00480297">
        <w:rPr>
          <w:rFonts w:asciiTheme="majorHAnsi" w:hAnsiTheme="majorHAnsi" w:cs="B Mitra"/>
          <w:sz w:val="20"/>
          <w:szCs w:val="20"/>
          <w:vertAlign w:val="subscript"/>
        </w:rPr>
        <w:t>6</w:t>
      </w:r>
      <w:r w:rsidRPr="00480297">
        <w:rPr>
          <w:rFonts w:asciiTheme="majorHAnsi" w:hAnsiTheme="majorHAnsi" w:cs="B Mitra"/>
          <w:sz w:val="20"/>
          <w:szCs w:val="20"/>
        </w:rPr>
        <w:t>H</w:t>
      </w:r>
      <w:r w:rsidRPr="00480297">
        <w:rPr>
          <w:rFonts w:asciiTheme="majorHAnsi" w:hAnsiTheme="majorHAnsi" w:cs="B Mitra"/>
          <w:sz w:val="20"/>
          <w:szCs w:val="20"/>
          <w:vertAlign w:val="subscript"/>
        </w:rPr>
        <w:t>5</w:t>
      </w:r>
      <w:r w:rsidRPr="00480297">
        <w:rPr>
          <w:rFonts w:asciiTheme="majorHAnsi" w:hAnsiTheme="majorHAnsi" w:cs="B Mitra"/>
          <w:sz w:val="20"/>
          <w:szCs w:val="20"/>
        </w:rPr>
        <w:t>(CH</w:t>
      </w:r>
      <w:r w:rsidRPr="00480297">
        <w:rPr>
          <w:rFonts w:asciiTheme="majorHAnsi" w:hAnsiTheme="majorHAnsi" w:cs="B Mitra"/>
          <w:sz w:val="20"/>
          <w:szCs w:val="20"/>
          <w:vertAlign w:val="subscript"/>
        </w:rPr>
        <w:t>2</w:t>
      </w:r>
      <w:r w:rsidRPr="00480297">
        <w:rPr>
          <w:rFonts w:asciiTheme="majorHAnsi" w:hAnsiTheme="majorHAnsi" w:cs="B Mitra"/>
          <w:sz w:val="20"/>
          <w:szCs w:val="20"/>
        </w:rPr>
        <w:t>)</w:t>
      </w:r>
      <w:r w:rsidRPr="00480297">
        <w:rPr>
          <w:rFonts w:asciiTheme="majorHAnsi" w:hAnsiTheme="majorHAnsi" w:cs="B Mitra"/>
          <w:sz w:val="20"/>
          <w:szCs w:val="20"/>
          <w:vertAlign w:val="subscript"/>
        </w:rPr>
        <w:t>2</w:t>
      </w:r>
      <w:r w:rsidRPr="00480297">
        <w:rPr>
          <w:rFonts w:asciiTheme="majorHAnsi" w:hAnsiTheme="majorHAnsi" w:cs="B Mitra"/>
          <w:sz w:val="20"/>
          <w:szCs w:val="20"/>
        </w:rPr>
        <w:t>NH</w:t>
      </w:r>
      <w:r w:rsidRPr="00480297">
        <w:rPr>
          <w:rFonts w:asciiTheme="majorHAnsi" w:hAnsiTheme="majorHAnsi" w:cs="B Mitra"/>
          <w:sz w:val="20"/>
          <w:szCs w:val="20"/>
          <w:vertAlign w:val="subscript"/>
        </w:rPr>
        <w:t>3</w:t>
      </w:r>
      <w:r w:rsidRPr="00480297">
        <w:rPr>
          <w:rFonts w:asciiTheme="majorHAnsi" w:hAnsiTheme="majorHAnsi" w:cs="B Mitra"/>
          <w:sz w:val="20"/>
          <w:szCs w:val="20"/>
        </w:rPr>
        <w:t>)</w:t>
      </w:r>
      <w:r w:rsidRPr="00480297">
        <w:rPr>
          <w:rFonts w:asciiTheme="majorHAnsi" w:hAnsiTheme="majorHAnsi" w:cs="B Mitra"/>
          <w:sz w:val="20"/>
          <w:szCs w:val="20"/>
          <w:vertAlign w:val="subscript"/>
        </w:rPr>
        <w:t>2</w:t>
      </w:r>
      <w:r w:rsidRPr="00480297">
        <w:rPr>
          <w:rFonts w:asciiTheme="majorHAnsi" w:hAnsiTheme="majorHAnsi" w:cs="B Mitra"/>
          <w:sz w:val="20"/>
          <w:szCs w:val="20"/>
        </w:rPr>
        <w:t>PbX</w:t>
      </w:r>
      <w:r w:rsidRPr="00480297">
        <w:rPr>
          <w:rFonts w:asciiTheme="majorHAnsi" w:hAnsiTheme="majorHAnsi" w:cs="B Mitra"/>
          <w:sz w:val="20"/>
          <w:szCs w:val="20"/>
          <w:vertAlign w:val="subscript"/>
        </w:rPr>
        <w:t>4</w:t>
      </w:r>
      <w:r w:rsidRPr="00480297">
        <w:rPr>
          <w:rFonts w:asciiTheme="majorHAnsi" w:hAnsiTheme="majorHAnsi" w:cs="B Mitra"/>
          <w:sz w:val="20"/>
          <w:szCs w:val="20"/>
          <w:rtl/>
        </w:rPr>
        <w:t xml:space="preserve"> </w:t>
      </w:r>
      <w:r w:rsidRPr="00480297">
        <w:rPr>
          <w:rFonts w:asciiTheme="majorHAnsi" w:hAnsiTheme="majorHAnsi" w:cs="B Mitra"/>
          <w:szCs w:val="24"/>
          <w:rtl/>
        </w:rPr>
        <w:t>را م</w:t>
      </w:r>
      <w:r w:rsidRPr="00480297">
        <w:rPr>
          <w:rFonts w:asciiTheme="majorHAnsi" w:hAnsiTheme="majorHAnsi" w:cs="B Mitra" w:hint="cs"/>
          <w:szCs w:val="24"/>
          <w:rtl/>
        </w:rPr>
        <w:t>ی‌</w:t>
      </w:r>
      <w:r w:rsidRPr="00480297">
        <w:rPr>
          <w:rFonts w:asciiTheme="majorHAnsi" w:hAnsiTheme="majorHAnsi" w:cs="B Mitra" w:hint="eastAsia"/>
          <w:szCs w:val="24"/>
          <w:rtl/>
        </w:rPr>
        <w:t>توان</w:t>
      </w:r>
      <w:r w:rsidRPr="00480297">
        <w:rPr>
          <w:rFonts w:asciiTheme="majorHAnsi" w:hAnsiTheme="majorHAnsi" w:cs="B Mitra"/>
          <w:szCs w:val="24"/>
          <w:rtl/>
        </w:rPr>
        <w:t xml:space="preserve"> با جا</w:t>
      </w:r>
      <w:r w:rsidRPr="00480297">
        <w:rPr>
          <w:rFonts w:asciiTheme="majorHAnsi" w:hAnsiTheme="majorHAnsi" w:cs="B Mitra" w:hint="cs"/>
          <w:szCs w:val="24"/>
          <w:rtl/>
        </w:rPr>
        <w:t>ی</w:t>
      </w:r>
      <w:r w:rsidRPr="00480297">
        <w:rPr>
          <w:rFonts w:asciiTheme="majorHAnsi" w:hAnsiTheme="majorHAnsi" w:cs="B Mitra" w:hint="eastAsia"/>
          <w:szCs w:val="24"/>
          <w:rtl/>
        </w:rPr>
        <w:t>گز</w:t>
      </w:r>
      <w:r w:rsidRPr="00480297">
        <w:rPr>
          <w:rFonts w:asciiTheme="majorHAnsi" w:hAnsiTheme="majorHAnsi" w:cs="B Mitra" w:hint="cs"/>
          <w:szCs w:val="24"/>
          <w:rtl/>
        </w:rPr>
        <w:t>ی</w:t>
      </w:r>
      <w:r w:rsidRPr="00480297">
        <w:rPr>
          <w:rFonts w:asciiTheme="majorHAnsi" w:hAnsiTheme="majorHAnsi" w:cs="B Mitra" w:hint="eastAsia"/>
          <w:szCs w:val="24"/>
          <w:rtl/>
        </w:rPr>
        <w:t>ن</w:t>
      </w:r>
      <w:r w:rsidRPr="00480297">
        <w:rPr>
          <w:rFonts w:asciiTheme="majorHAnsi" w:hAnsiTheme="majorHAnsi" w:cs="B Mitra" w:hint="cs"/>
          <w:szCs w:val="24"/>
          <w:rtl/>
        </w:rPr>
        <w:t>ی</w:t>
      </w:r>
      <w:r w:rsidRPr="00480297">
        <w:rPr>
          <w:rFonts w:asciiTheme="majorHAnsi" w:hAnsiTheme="majorHAnsi" w:cs="B Mitra"/>
          <w:szCs w:val="24"/>
          <w:rtl/>
        </w:rPr>
        <w:t xml:space="preserve"> </w:t>
      </w:r>
      <w:r w:rsidRPr="00480297">
        <w:rPr>
          <w:rFonts w:asciiTheme="majorHAnsi" w:hAnsiTheme="majorHAnsi" w:cs="B Mitra"/>
          <w:sz w:val="20"/>
          <w:szCs w:val="20"/>
        </w:rPr>
        <w:t>X = Cl</w:t>
      </w:r>
      <w:r w:rsidRPr="00480297">
        <w:rPr>
          <w:rFonts w:asciiTheme="majorHAnsi" w:hAnsiTheme="majorHAnsi" w:cs="B Mitra"/>
          <w:szCs w:val="24"/>
          <w:rtl/>
        </w:rPr>
        <w:t xml:space="preserve"> توسط </w:t>
      </w:r>
      <w:r w:rsidRPr="00480297">
        <w:rPr>
          <w:rFonts w:asciiTheme="majorHAnsi" w:hAnsiTheme="majorHAnsi" w:cs="B Mitra"/>
          <w:sz w:val="20"/>
          <w:szCs w:val="20"/>
        </w:rPr>
        <w:t>Br</w:t>
      </w:r>
      <w:r w:rsidRPr="00480297">
        <w:rPr>
          <w:rFonts w:asciiTheme="majorHAnsi" w:hAnsiTheme="majorHAnsi" w:cs="B Mitra"/>
          <w:szCs w:val="24"/>
          <w:rtl/>
        </w:rPr>
        <w:t>. بخش آل</w:t>
      </w:r>
      <w:r w:rsidRPr="00480297">
        <w:rPr>
          <w:rFonts w:asciiTheme="majorHAnsi" w:hAnsiTheme="majorHAnsi" w:cs="B Mitra" w:hint="cs"/>
          <w:szCs w:val="24"/>
          <w:rtl/>
        </w:rPr>
        <w:t>ی</w:t>
      </w:r>
      <w:r w:rsidRPr="00480297">
        <w:rPr>
          <w:rFonts w:asciiTheme="majorHAnsi" w:hAnsiTheme="majorHAnsi" w:cs="B Mitra"/>
          <w:szCs w:val="24"/>
          <w:rtl/>
        </w:rPr>
        <w:t xml:space="preserve"> در ساختارها بنابرا</w:t>
      </w:r>
      <w:r w:rsidRPr="00480297">
        <w:rPr>
          <w:rFonts w:asciiTheme="majorHAnsi" w:hAnsiTheme="majorHAnsi" w:cs="B Mitra" w:hint="cs"/>
          <w:szCs w:val="24"/>
          <w:rtl/>
        </w:rPr>
        <w:t>ی</w:t>
      </w:r>
      <w:r w:rsidRPr="00480297">
        <w:rPr>
          <w:rFonts w:asciiTheme="majorHAnsi" w:hAnsiTheme="majorHAnsi" w:cs="B Mitra" w:hint="eastAsia"/>
          <w:szCs w:val="24"/>
          <w:rtl/>
        </w:rPr>
        <w:t>ن،</w:t>
      </w:r>
      <w:r w:rsidRPr="00480297">
        <w:rPr>
          <w:rFonts w:asciiTheme="majorHAnsi" w:hAnsiTheme="majorHAnsi" w:cs="B Mitra"/>
          <w:szCs w:val="24"/>
          <w:rtl/>
        </w:rPr>
        <w:t xml:space="preserve"> نتا</w:t>
      </w:r>
      <w:r w:rsidRPr="00480297">
        <w:rPr>
          <w:rFonts w:asciiTheme="majorHAnsi" w:hAnsiTheme="majorHAnsi" w:cs="B Mitra" w:hint="cs"/>
          <w:szCs w:val="24"/>
          <w:rtl/>
        </w:rPr>
        <w:t>ی</w:t>
      </w:r>
      <w:r w:rsidRPr="00480297">
        <w:rPr>
          <w:rFonts w:asciiTheme="majorHAnsi" w:hAnsiTheme="majorHAnsi" w:cs="B Mitra" w:hint="eastAsia"/>
          <w:szCs w:val="24"/>
          <w:rtl/>
        </w:rPr>
        <w:t>ج</w:t>
      </w:r>
      <w:r w:rsidRPr="00480297">
        <w:rPr>
          <w:rFonts w:asciiTheme="majorHAnsi" w:hAnsiTheme="majorHAnsi" w:cs="B Mitra"/>
          <w:szCs w:val="24"/>
          <w:rtl/>
        </w:rPr>
        <w:t xml:space="preserve"> آن</w:t>
      </w:r>
      <w:r>
        <w:rPr>
          <w:rFonts w:asciiTheme="majorHAnsi" w:hAnsiTheme="majorHAnsi" w:cs="B Mitra"/>
          <w:szCs w:val="24"/>
          <w:rtl/>
        </w:rPr>
        <w:softHyphen/>
      </w:r>
      <w:r w:rsidRPr="00480297">
        <w:rPr>
          <w:rFonts w:asciiTheme="majorHAnsi" w:hAnsiTheme="majorHAnsi" w:cs="B Mitra"/>
          <w:szCs w:val="24"/>
          <w:rtl/>
        </w:rPr>
        <w:t>ها توض</w:t>
      </w:r>
      <w:r w:rsidRPr="00480297">
        <w:rPr>
          <w:rFonts w:asciiTheme="majorHAnsi" w:hAnsiTheme="majorHAnsi" w:cs="B Mitra" w:hint="cs"/>
          <w:szCs w:val="24"/>
          <w:rtl/>
        </w:rPr>
        <w:t>ی</w:t>
      </w:r>
      <w:r w:rsidRPr="00480297">
        <w:rPr>
          <w:rFonts w:asciiTheme="majorHAnsi" w:hAnsiTheme="majorHAnsi" w:cs="B Mitra" w:hint="eastAsia"/>
          <w:szCs w:val="24"/>
          <w:rtl/>
        </w:rPr>
        <w:t>ح</w:t>
      </w:r>
      <w:r w:rsidRPr="00480297">
        <w:rPr>
          <w:rFonts w:asciiTheme="majorHAnsi" w:hAnsiTheme="majorHAnsi" w:cs="B Mitra"/>
          <w:szCs w:val="24"/>
          <w:rtl/>
        </w:rPr>
        <w:t xml:space="preserve"> داد که قابل</w:t>
      </w:r>
      <w:r w:rsidRPr="00480297">
        <w:rPr>
          <w:rFonts w:asciiTheme="majorHAnsi" w:hAnsiTheme="majorHAnsi" w:cs="B Mitra" w:hint="cs"/>
          <w:szCs w:val="24"/>
          <w:rtl/>
        </w:rPr>
        <w:t>ی</w:t>
      </w:r>
      <w:r w:rsidRPr="00480297">
        <w:rPr>
          <w:rFonts w:asciiTheme="majorHAnsi" w:hAnsiTheme="majorHAnsi" w:cs="B Mitra" w:hint="eastAsia"/>
          <w:szCs w:val="24"/>
          <w:rtl/>
        </w:rPr>
        <w:t>ت</w:t>
      </w:r>
      <w:r w:rsidRPr="00480297">
        <w:rPr>
          <w:rFonts w:asciiTheme="majorHAnsi" w:hAnsiTheme="majorHAnsi" w:cs="B Mitra"/>
          <w:szCs w:val="24"/>
          <w:rtl/>
        </w:rPr>
        <w:t xml:space="preserve"> تنظ</w:t>
      </w:r>
      <w:r w:rsidRPr="00480297">
        <w:rPr>
          <w:rFonts w:asciiTheme="majorHAnsi" w:hAnsiTheme="majorHAnsi" w:cs="B Mitra" w:hint="cs"/>
          <w:szCs w:val="24"/>
          <w:rtl/>
        </w:rPr>
        <w:t>ی</w:t>
      </w:r>
      <w:r w:rsidRPr="00480297">
        <w:rPr>
          <w:rFonts w:asciiTheme="majorHAnsi" w:hAnsiTheme="majorHAnsi" w:cs="B Mitra" w:hint="eastAsia"/>
          <w:szCs w:val="24"/>
          <w:rtl/>
        </w:rPr>
        <w:t>م</w:t>
      </w:r>
      <w:r w:rsidRPr="00480297">
        <w:rPr>
          <w:rFonts w:asciiTheme="majorHAnsi" w:hAnsiTheme="majorHAnsi" w:cs="B Mitra"/>
          <w:szCs w:val="24"/>
          <w:rtl/>
        </w:rPr>
        <w:t xml:space="preserve"> خواص نور</w:t>
      </w:r>
      <w:r w:rsidRPr="00480297">
        <w:rPr>
          <w:rFonts w:asciiTheme="majorHAnsi" w:hAnsiTheme="majorHAnsi" w:cs="B Mitra" w:hint="cs"/>
          <w:szCs w:val="24"/>
          <w:rtl/>
        </w:rPr>
        <w:t>ی</w:t>
      </w:r>
      <w:r w:rsidRPr="00480297">
        <w:rPr>
          <w:rFonts w:asciiTheme="majorHAnsi" w:hAnsiTheme="majorHAnsi" w:cs="B Mitra"/>
          <w:szCs w:val="24"/>
          <w:rtl/>
        </w:rPr>
        <w:t xml:space="preserve"> و مهندس</w:t>
      </w:r>
      <w:r w:rsidRPr="00480297">
        <w:rPr>
          <w:rFonts w:asciiTheme="majorHAnsi" w:hAnsiTheme="majorHAnsi" w:cs="B Mitra" w:hint="cs"/>
          <w:szCs w:val="24"/>
          <w:rtl/>
        </w:rPr>
        <w:t>ی</w:t>
      </w:r>
      <w:r w:rsidRPr="00480297">
        <w:rPr>
          <w:rFonts w:asciiTheme="majorHAnsi" w:hAnsiTheme="majorHAnsi" w:cs="B Mitra"/>
          <w:szCs w:val="24"/>
          <w:rtl/>
        </w:rPr>
        <w:t xml:space="preserve"> </w:t>
      </w:r>
      <w:r w:rsidRPr="00480297">
        <w:rPr>
          <w:rFonts w:asciiTheme="majorHAnsi" w:hAnsiTheme="majorHAnsi" w:cs="B Mitra" w:hint="eastAsia"/>
          <w:szCs w:val="24"/>
          <w:rtl/>
        </w:rPr>
        <w:t>ساختارها</w:t>
      </w:r>
      <w:r w:rsidRPr="00480297">
        <w:rPr>
          <w:rFonts w:asciiTheme="majorHAnsi" w:hAnsiTheme="majorHAnsi" w:cs="B Mitra" w:hint="cs"/>
          <w:szCs w:val="24"/>
          <w:rtl/>
        </w:rPr>
        <w:t>ی</w:t>
      </w:r>
      <w:r w:rsidRPr="00480297">
        <w:rPr>
          <w:rFonts w:asciiTheme="majorHAnsi" w:hAnsiTheme="majorHAnsi" w:cs="B Mitra"/>
          <w:szCs w:val="24"/>
          <w:rtl/>
        </w:rPr>
        <w:t xml:space="preserve"> نوار</w:t>
      </w:r>
      <w:r w:rsidRPr="00480297">
        <w:rPr>
          <w:rFonts w:asciiTheme="majorHAnsi" w:hAnsiTheme="majorHAnsi" w:cs="B Mitra" w:hint="cs"/>
          <w:szCs w:val="24"/>
          <w:rtl/>
        </w:rPr>
        <w:t>ی</w:t>
      </w:r>
      <w:r w:rsidRPr="00480297">
        <w:rPr>
          <w:rFonts w:asciiTheme="majorHAnsi" w:hAnsiTheme="majorHAnsi" w:cs="B Mitra"/>
          <w:szCs w:val="24"/>
          <w:rtl/>
        </w:rPr>
        <w:t xml:space="preserve"> پروسکا</w:t>
      </w:r>
      <w:r w:rsidRPr="00480297">
        <w:rPr>
          <w:rFonts w:asciiTheme="majorHAnsi" w:hAnsiTheme="majorHAnsi" w:cs="B Mitra" w:hint="cs"/>
          <w:szCs w:val="24"/>
          <w:rtl/>
        </w:rPr>
        <w:t>ی</w:t>
      </w:r>
      <w:r w:rsidRPr="00480297">
        <w:rPr>
          <w:rFonts w:asciiTheme="majorHAnsi" w:hAnsiTheme="majorHAnsi" w:cs="B Mitra" w:hint="eastAsia"/>
          <w:szCs w:val="24"/>
          <w:rtl/>
        </w:rPr>
        <w:t>ت</w:t>
      </w:r>
      <w:r>
        <w:rPr>
          <w:rFonts w:asciiTheme="majorHAnsi" w:hAnsiTheme="majorHAnsi" w:cs="B Mitra"/>
          <w:szCs w:val="24"/>
          <w:rtl/>
        </w:rPr>
        <w:softHyphen/>
      </w:r>
      <w:r w:rsidRPr="00480297">
        <w:rPr>
          <w:rFonts w:asciiTheme="majorHAnsi" w:hAnsiTheme="majorHAnsi" w:cs="B Mitra"/>
          <w:szCs w:val="24"/>
          <w:rtl/>
        </w:rPr>
        <w:t>ها منجر به دست</w:t>
      </w:r>
      <w:r w:rsidRPr="00480297">
        <w:rPr>
          <w:rFonts w:asciiTheme="majorHAnsi" w:hAnsiTheme="majorHAnsi" w:cs="B Mitra" w:hint="cs"/>
          <w:szCs w:val="24"/>
          <w:rtl/>
        </w:rPr>
        <w:t>ی</w:t>
      </w:r>
      <w:r w:rsidRPr="00480297">
        <w:rPr>
          <w:rFonts w:asciiTheme="majorHAnsi" w:hAnsiTheme="majorHAnsi" w:cs="B Mitra" w:hint="eastAsia"/>
          <w:szCs w:val="24"/>
          <w:rtl/>
        </w:rPr>
        <w:t>اب</w:t>
      </w:r>
      <w:r w:rsidRPr="00480297">
        <w:rPr>
          <w:rFonts w:asciiTheme="majorHAnsi" w:hAnsiTheme="majorHAnsi" w:cs="B Mitra" w:hint="cs"/>
          <w:szCs w:val="24"/>
          <w:rtl/>
        </w:rPr>
        <w:t>ی</w:t>
      </w:r>
      <w:r w:rsidRPr="00480297">
        <w:rPr>
          <w:rFonts w:asciiTheme="majorHAnsi" w:hAnsiTheme="majorHAnsi" w:cs="B Mitra"/>
          <w:szCs w:val="24"/>
          <w:rtl/>
        </w:rPr>
        <w:t xml:space="preserve"> به راندمان بالا در سلول</w:t>
      </w:r>
      <w:r>
        <w:rPr>
          <w:rFonts w:asciiTheme="majorHAnsi" w:hAnsiTheme="majorHAnsi" w:cs="B Mitra"/>
          <w:szCs w:val="24"/>
          <w:rtl/>
        </w:rPr>
        <w:softHyphen/>
      </w:r>
      <w:r w:rsidRPr="00480297">
        <w:rPr>
          <w:rFonts w:asciiTheme="majorHAnsi" w:hAnsiTheme="majorHAnsi" w:cs="B Mitra"/>
          <w:szCs w:val="24"/>
          <w:rtl/>
        </w:rPr>
        <w:t>ها</w:t>
      </w:r>
      <w:r w:rsidRPr="00480297">
        <w:rPr>
          <w:rFonts w:asciiTheme="majorHAnsi" w:hAnsiTheme="majorHAnsi" w:cs="B Mitra" w:hint="cs"/>
          <w:szCs w:val="24"/>
          <w:rtl/>
        </w:rPr>
        <w:t>ی</w:t>
      </w:r>
      <w:r w:rsidRPr="00480297">
        <w:rPr>
          <w:rFonts w:asciiTheme="majorHAnsi" w:hAnsiTheme="majorHAnsi" w:cs="B Mitra"/>
          <w:szCs w:val="24"/>
          <w:rtl/>
        </w:rPr>
        <w:t xml:space="preserve"> خورش</w:t>
      </w:r>
      <w:r w:rsidRPr="00480297">
        <w:rPr>
          <w:rFonts w:asciiTheme="majorHAnsi" w:hAnsiTheme="majorHAnsi" w:cs="B Mitra" w:hint="cs"/>
          <w:szCs w:val="24"/>
          <w:rtl/>
        </w:rPr>
        <w:t>ی</w:t>
      </w:r>
      <w:r w:rsidRPr="00480297">
        <w:rPr>
          <w:rFonts w:asciiTheme="majorHAnsi" w:hAnsiTheme="majorHAnsi" w:cs="B Mitra" w:hint="eastAsia"/>
          <w:szCs w:val="24"/>
          <w:rtl/>
        </w:rPr>
        <w:t>د</w:t>
      </w:r>
      <w:r w:rsidRPr="00480297">
        <w:rPr>
          <w:rFonts w:asciiTheme="majorHAnsi" w:hAnsiTheme="majorHAnsi" w:cs="B Mitra" w:hint="cs"/>
          <w:szCs w:val="24"/>
          <w:rtl/>
        </w:rPr>
        <w:t>ی</w:t>
      </w:r>
      <w:r w:rsidRPr="00480297">
        <w:rPr>
          <w:rFonts w:asciiTheme="majorHAnsi" w:hAnsiTheme="majorHAnsi" w:cs="B Mitra"/>
          <w:szCs w:val="24"/>
          <w:rtl/>
        </w:rPr>
        <w:t xml:space="preserve"> مبتن</w:t>
      </w:r>
      <w:r w:rsidRPr="00480297">
        <w:rPr>
          <w:rFonts w:asciiTheme="majorHAnsi" w:hAnsiTheme="majorHAnsi" w:cs="B Mitra" w:hint="cs"/>
          <w:szCs w:val="24"/>
          <w:rtl/>
        </w:rPr>
        <w:t>ی</w:t>
      </w:r>
      <w:r w:rsidRPr="00480297">
        <w:rPr>
          <w:rFonts w:asciiTheme="majorHAnsi" w:hAnsiTheme="majorHAnsi" w:cs="B Mitra"/>
          <w:szCs w:val="24"/>
          <w:rtl/>
        </w:rPr>
        <w:t xml:space="preserve"> بر پروسکا</w:t>
      </w:r>
      <w:r w:rsidRPr="00480297">
        <w:rPr>
          <w:rFonts w:asciiTheme="majorHAnsi" w:hAnsiTheme="majorHAnsi" w:cs="B Mitra" w:hint="cs"/>
          <w:szCs w:val="24"/>
          <w:rtl/>
        </w:rPr>
        <w:t>ی</w:t>
      </w:r>
      <w:r w:rsidRPr="00480297">
        <w:rPr>
          <w:rFonts w:asciiTheme="majorHAnsi" w:hAnsiTheme="majorHAnsi" w:cs="B Mitra" w:hint="eastAsia"/>
          <w:szCs w:val="24"/>
          <w:rtl/>
        </w:rPr>
        <w:t>ت</w:t>
      </w:r>
      <w:r w:rsidRPr="00480297">
        <w:rPr>
          <w:rFonts w:asciiTheme="majorHAnsi" w:hAnsiTheme="majorHAnsi" w:cs="B Mitra"/>
          <w:szCs w:val="24"/>
          <w:rtl/>
        </w:rPr>
        <w:t xml:space="preserve"> م</w:t>
      </w:r>
      <w:r w:rsidRPr="00480297">
        <w:rPr>
          <w:rFonts w:asciiTheme="majorHAnsi" w:hAnsiTheme="majorHAnsi" w:cs="B Mitra" w:hint="cs"/>
          <w:szCs w:val="24"/>
          <w:rtl/>
        </w:rPr>
        <w:t>ی</w:t>
      </w:r>
      <w:r>
        <w:rPr>
          <w:rFonts w:asciiTheme="majorHAnsi" w:hAnsiTheme="majorHAnsi" w:cs="B Mitra"/>
          <w:szCs w:val="24"/>
          <w:rtl/>
        </w:rPr>
        <w:softHyphen/>
      </w:r>
      <w:r w:rsidRPr="00480297">
        <w:rPr>
          <w:rFonts w:asciiTheme="majorHAnsi" w:hAnsiTheme="majorHAnsi" w:cs="B Mitra"/>
          <w:szCs w:val="24"/>
          <w:rtl/>
        </w:rPr>
        <w:t>شود.</w:t>
      </w:r>
    </w:p>
    <w:p w14:paraId="1452B7B8" w14:textId="77777777" w:rsidR="00A4159E" w:rsidRDefault="00A4159E" w:rsidP="00A4159E">
      <w:pPr>
        <w:rPr>
          <w:rFonts w:asciiTheme="majorHAnsi" w:hAnsiTheme="majorHAnsi" w:cs="B Mitra"/>
          <w:szCs w:val="24"/>
          <w:rtl/>
        </w:rPr>
      </w:pPr>
    </w:p>
    <w:p w14:paraId="0B065B3B" w14:textId="6572EBCC" w:rsidR="00A3726F" w:rsidRPr="00A3726F" w:rsidRDefault="00A3726F" w:rsidP="00A3726F">
      <w:pPr>
        <w:tabs>
          <w:tab w:val="center" w:pos="4819"/>
        </w:tabs>
        <w:rPr>
          <w:rFonts w:asciiTheme="majorHAnsi" w:hAnsiTheme="majorHAnsi" w:cs="B Mitra"/>
          <w:szCs w:val="24"/>
          <w:rtl/>
        </w:rPr>
        <w:sectPr w:rsidR="00A3726F" w:rsidRPr="00A3726F" w:rsidSect="004425EB">
          <w:headerReference w:type="first" r:id="rId25"/>
          <w:footerReference w:type="first" r:id="rId26"/>
          <w:footnotePr>
            <w:numRestart w:val="eachPage"/>
          </w:footnotePr>
          <w:pgSz w:w="11906" w:h="16838" w:code="9"/>
          <w:pgMar w:top="1418" w:right="1134" w:bottom="1418" w:left="1134" w:header="227" w:footer="567" w:gutter="0"/>
          <w:cols w:space="567"/>
          <w:titlePg/>
          <w:bidi/>
          <w:rtlGutter/>
          <w:docGrid w:linePitch="360"/>
        </w:sectPr>
      </w:pPr>
    </w:p>
    <w:p w14:paraId="5B20A951" w14:textId="53A7D75C" w:rsidR="00B215CC" w:rsidRDefault="00EF77D7" w:rsidP="001424B2">
      <w:pPr>
        <w:jc w:val="lowKashida"/>
        <w:rPr>
          <w:rFonts w:asciiTheme="majorHAnsi" w:hAnsiTheme="majorHAnsi" w:cs="B Mitra"/>
          <w:b/>
          <w:bCs/>
          <w:szCs w:val="24"/>
          <w:rtl/>
        </w:rPr>
      </w:pPr>
      <w:r w:rsidRPr="00EF77D7">
        <w:rPr>
          <w:rFonts w:asciiTheme="majorHAnsi" w:hAnsiTheme="majorHAnsi" w:cs="B Mitra"/>
          <w:b/>
          <w:bCs/>
          <w:szCs w:val="24"/>
          <w:rtl/>
        </w:rPr>
        <w:lastRenderedPageBreak/>
        <w:t>نت</w:t>
      </w:r>
      <w:r w:rsidRPr="00EF77D7">
        <w:rPr>
          <w:rFonts w:asciiTheme="majorHAnsi" w:hAnsiTheme="majorHAnsi" w:cs="B Mitra" w:hint="cs"/>
          <w:b/>
          <w:bCs/>
          <w:szCs w:val="24"/>
          <w:rtl/>
        </w:rPr>
        <w:t>ی</w:t>
      </w:r>
      <w:r w:rsidRPr="00EF77D7">
        <w:rPr>
          <w:rFonts w:asciiTheme="majorHAnsi" w:hAnsiTheme="majorHAnsi" w:cs="B Mitra" w:hint="eastAsia"/>
          <w:b/>
          <w:bCs/>
          <w:szCs w:val="24"/>
          <w:rtl/>
        </w:rPr>
        <w:t>جه</w:t>
      </w:r>
      <w:r w:rsidRPr="00EF77D7">
        <w:rPr>
          <w:rFonts w:asciiTheme="majorHAnsi" w:hAnsiTheme="majorHAnsi" w:cs="B Mitra"/>
          <w:b/>
          <w:bCs/>
          <w:szCs w:val="24"/>
          <w:rtl/>
        </w:rPr>
        <w:t xml:space="preserve"> گ</w:t>
      </w:r>
      <w:r w:rsidRPr="00EF77D7">
        <w:rPr>
          <w:rFonts w:asciiTheme="majorHAnsi" w:hAnsiTheme="majorHAnsi" w:cs="B Mitra" w:hint="cs"/>
          <w:b/>
          <w:bCs/>
          <w:szCs w:val="24"/>
          <w:rtl/>
        </w:rPr>
        <w:t>ی</w:t>
      </w:r>
      <w:r w:rsidRPr="00EF77D7">
        <w:rPr>
          <w:rFonts w:asciiTheme="majorHAnsi" w:hAnsiTheme="majorHAnsi" w:cs="B Mitra" w:hint="eastAsia"/>
          <w:b/>
          <w:bCs/>
          <w:szCs w:val="24"/>
          <w:rtl/>
        </w:rPr>
        <w:t>ر</w:t>
      </w:r>
      <w:r w:rsidRPr="00EF77D7">
        <w:rPr>
          <w:rFonts w:asciiTheme="majorHAnsi" w:hAnsiTheme="majorHAnsi" w:cs="B Mitra" w:hint="cs"/>
          <w:b/>
          <w:bCs/>
          <w:szCs w:val="24"/>
          <w:rtl/>
        </w:rPr>
        <w:t>ی</w:t>
      </w:r>
    </w:p>
    <w:p w14:paraId="501614CA" w14:textId="0724BCC8" w:rsidR="00EF77D7" w:rsidRPr="00EF77D7" w:rsidRDefault="00EF77D7" w:rsidP="00EF77D7">
      <w:pPr>
        <w:jc w:val="lowKashida"/>
        <w:rPr>
          <w:rFonts w:asciiTheme="majorHAnsi" w:hAnsiTheme="majorHAnsi" w:cs="B Mitra"/>
          <w:szCs w:val="24"/>
          <w:rtl/>
        </w:rPr>
      </w:pPr>
      <w:r w:rsidRPr="00EF77D7">
        <w:rPr>
          <w:rFonts w:asciiTheme="majorHAnsi" w:hAnsiTheme="majorHAnsi" w:cs="B Mitra"/>
          <w:szCs w:val="24"/>
          <w:rtl/>
        </w:rPr>
        <w:t>عل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="0087419A">
        <w:rPr>
          <w:rFonts w:asciiTheme="majorHAnsi" w:hAnsiTheme="majorHAnsi" w:cs="B Mitra"/>
          <w:szCs w:val="24"/>
          <w:rtl/>
        </w:rPr>
        <w:softHyphen/>
      </w:r>
      <w:r w:rsidRPr="00EF77D7">
        <w:rPr>
          <w:rFonts w:asciiTheme="majorHAnsi" w:hAnsiTheme="majorHAnsi" w:cs="B Mitra" w:hint="eastAsia"/>
          <w:szCs w:val="24"/>
          <w:rtl/>
        </w:rPr>
        <w:t>رغم</w:t>
      </w:r>
      <w:r w:rsidRPr="00EF77D7">
        <w:rPr>
          <w:rFonts w:asciiTheme="majorHAnsi" w:hAnsiTheme="majorHAnsi" w:cs="B Mitra"/>
          <w:szCs w:val="24"/>
          <w:rtl/>
        </w:rPr>
        <w:t xml:space="preserve"> بهبود قابل توجه در </w:t>
      </w:r>
      <w:r w:rsidRPr="00EF77D7">
        <w:rPr>
          <w:rFonts w:asciiTheme="majorHAnsi" w:hAnsiTheme="majorHAnsi" w:cs="B Mitra"/>
          <w:sz w:val="20"/>
          <w:szCs w:val="20"/>
        </w:rPr>
        <w:t>PCE</w:t>
      </w:r>
      <w:r w:rsidRPr="00EF77D7">
        <w:rPr>
          <w:rFonts w:asciiTheme="majorHAnsi" w:hAnsiTheme="majorHAnsi" w:cs="B Mitra"/>
          <w:szCs w:val="24"/>
          <w:rtl/>
        </w:rPr>
        <w:t xml:space="preserve"> و پا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 w:hint="eastAsia"/>
          <w:szCs w:val="24"/>
          <w:rtl/>
        </w:rPr>
        <w:t>دار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/>
          <w:szCs w:val="24"/>
          <w:rtl/>
        </w:rPr>
        <w:t xml:space="preserve"> سلول ها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/>
          <w:szCs w:val="24"/>
          <w:rtl/>
        </w:rPr>
        <w:t xml:space="preserve"> خورش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 w:hint="eastAsia"/>
          <w:szCs w:val="24"/>
          <w:rtl/>
        </w:rPr>
        <w:t>د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/>
          <w:szCs w:val="24"/>
          <w:rtl/>
        </w:rPr>
        <w:t xml:space="preserve"> پروسکا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 w:hint="eastAsia"/>
          <w:szCs w:val="24"/>
          <w:rtl/>
        </w:rPr>
        <w:t>ت</w:t>
      </w:r>
      <w:r w:rsidRPr="00EF77D7">
        <w:rPr>
          <w:rFonts w:asciiTheme="majorHAnsi" w:hAnsiTheme="majorHAnsi" w:cs="B Mitra"/>
          <w:szCs w:val="24"/>
          <w:rtl/>
        </w:rPr>
        <w:t xml:space="preserve"> </w:t>
      </w:r>
      <w:r w:rsidR="00EF05B7">
        <w:rPr>
          <w:rFonts w:asciiTheme="majorHAnsi" w:hAnsiTheme="majorHAnsi" w:cs="B Mitra" w:hint="cs"/>
          <w:szCs w:val="24"/>
          <w:rtl/>
        </w:rPr>
        <w:t>غیرآلی</w:t>
      </w:r>
      <w:r w:rsidRPr="00EF77D7">
        <w:rPr>
          <w:rFonts w:asciiTheme="majorHAnsi" w:hAnsiTheme="majorHAnsi" w:cs="B Mitra" w:hint="eastAsia"/>
          <w:szCs w:val="24"/>
          <w:rtl/>
        </w:rPr>
        <w:t>،</w:t>
      </w:r>
      <w:r w:rsidRPr="00EF77D7">
        <w:rPr>
          <w:rFonts w:asciiTheme="majorHAnsi" w:hAnsiTheme="majorHAnsi" w:cs="B Mitra"/>
          <w:szCs w:val="24"/>
          <w:rtl/>
        </w:rPr>
        <w:t xml:space="preserve"> آن</w:t>
      </w:r>
      <w:r w:rsidR="00EF05B7">
        <w:rPr>
          <w:rFonts w:asciiTheme="majorHAnsi" w:hAnsiTheme="majorHAnsi" w:cs="B Mitra"/>
          <w:szCs w:val="24"/>
          <w:rtl/>
        </w:rPr>
        <w:softHyphen/>
      </w:r>
      <w:r w:rsidRPr="00EF77D7">
        <w:rPr>
          <w:rFonts w:asciiTheme="majorHAnsi" w:hAnsiTheme="majorHAnsi" w:cs="B Mitra"/>
          <w:szCs w:val="24"/>
          <w:rtl/>
        </w:rPr>
        <w:t>ها همچنان عملکرد پا</w:t>
      </w:r>
      <w:r w:rsidRPr="00EF77D7">
        <w:rPr>
          <w:rFonts w:asciiTheme="majorHAnsi" w:hAnsiTheme="majorHAnsi" w:cs="B Mitra" w:hint="cs"/>
          <w:szCs w:val="24"/>
          <w:rtl/>
        </w:rPr>
        <w:t>یی</w:t>
      </w:r>
      <w:r w:rsidRPr="00EF77D7">
        <w:rPr>
          <w:rFonts w:asciiTheme="majorHAnsi" w:hAnsiTheme="majorHAnsi" w:cs="B Mitra" w:hint="eastAsia"/>
          <w:szCs w:val="24"/>
          <w:rtl/>
        </w:rPr>
        <w:t>ن</w:t>
      </w:r>
      <w:r w:rsidR="00EF05B7">
        <w:rPr>
          <w:rFonts w:asciiTheme="majorHAnsi" w:hAnsiTheme="majorHAnsi" w:cs="B Mitra"/>
          <w:szCs w:val="24"/>
          <w:rtl/>
        </w:rPr>
        <w:softHyphen/>
      </w:r>
      <w:r w:rsidRPr="00EF77D7">
        <w:rPr>
          <w:rFonts w:asciiTheme="majorHAnsi" w:hAnsiTheme="majorHAnsi" w:cs="B Mitra"/>
          <w:szCs w:val="24"/>
          <w:rtl/>
        </w:rPr>
        <w:t>تر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/>
          <w:szCs w:val="24"/>
          <w:rtl/>
        </w:rPr>
        <w:t xml:space="preserve"> نسبت به نوع آل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/>
          <w:szCs w:val="24"/>
          <w:rtl/>
        </w:rPr>
        <w:t xml:space="preserve"> دارند. بر ا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 w:hint="eastAsia"/>
          <w:szCs w:val="24"/>
          <w:rtl/>
        </w:rPr>
        <w:t>ن</w:t>
      </w:r>
      <w:r w:rsidRPr="00EF77D7">
        <w:rPr>
          <w:rFonts w:asciiTheme="majorHAnsi" w:hAnsiTheme="majorHAnsi" w:cs="B Mitra"/>
          <w:szCs w:val="24"/>
          <w:rtl/>
        </w:rPr>
        <w:t xml:space="preserve"> اساس، درک عوامل موثر بر لا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 w:hint="eastAsia"/>
          <w:szCs w:val="24"/>
          <w:rtl/>
        </w:rPr>
        <w:t>ه</w:t>
      </w:r>
      <w:r w:rsidRPr="00EF77D7">
        <w:rPr>
          <w:rFonts w:asciiTheme="majorHAnsi" w:hAnsiTheme="majorHAnsi" w:cs="B Mitra"/>
          <w:szCs w:val="24"/>
          <w:rtl/>
        </w:rPr>
        <w:t xml:space="preserve"> پروسکا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 w:hint="eastAsia"/>
          <w:szCs w:val="24"/>
          <w:rtl/>
        </w:rPr>
        <w:t>ت</w:t>
      </w:r>
      <w:r w:rsidRPr="00EF77D7">
        <w:rPr>
          <w:rFonts w:asciiTheme="majorHAnsi" w:hAnsiTheme="majorHAnsi" w:cs="B Mitra"/>
          <w:szCs w:val="24"/>
          <w:rtl/>
        </w:rPr>
        <w:t xml:space="preserve"> در </w:t>
      </w:r>
      <w:r w:rsidRPr="00EF77D7">
        <w:rPr>
          <w:rFonts w:asciiTheme="majorHAnsi" w:hAnsiTheme="majorHAnsi" w:cs="B Mitra"/>
          <w:sz w:val="20"/>
          <w:szCs w:val="20"/>
        </w:rPr>
        <w:t>PCE</w:t>
      </w:r>
      <w:r w:rsidRPr="00EF77D7">
        <w:rPr>
          <w:rFonts w:asciiTheme="majorHAnsi" w:hAnsiTheme="majorHAnsi" w:cs="B Mitra"/>
          <w:szCs w:val="24"/>
          <w:rtl/>
        </w:rPr>
        <w:t xml:space="preserve"> نقش مهم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/>
          <w:szCs w:val="24"/>
          <w:rtl/>
        </w:rPr>
        <w:t xml:space="preserve"> در درک رفتار ا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 w:hint="eastAsia"/>
          <w:szCs w:val="24"/>
          <w:rtl/>
        </w:rPr>
        <w:t>ن</w:t>
      </w:r>
      <w:r w:rsidRPr="00EF77D7">
        <w:rPr>
          <w:rFonts w:asciiTheme="majorHAnsi" w:hAnsiTheme="majorHAnsi" w:cs="B Mitra"/>
          <w:szCs w:val="24"/>
          <w:rtl/>
        </w:rPr>
        <w:t xml:space="preserve"> سلول‌ها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/>
          <w:szCs w:val="24"/>
          <w:rtl/>
        </w:rPr>
        <w:t xml:space="preserve"> خورش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 w:hint="eastAsia"/>
          <w:szCs w:val="24"/>
          <w:rtl/>
        </w:rPr>
        <w:t>د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/>
          <w:szCs w:val="24"/>
          <w:rtl/>
        </w:rPr>
        <w:t xml:space="preserve"> دارد. اثر پارامترها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/>
          <w:szCs w:val="24"/>
          <w:rtl/>
        </w:rPr>
        <w:t xml:space="preserve"> عمل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/>
          <w:szCs w:val="24"/>
          <w:rtl/>
        </w:rPr>
        <w:t xml:space="preserve"> و اجزا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/>
          <w:szCs w:val="24"/>
          <w:rtl/>
        </w:rPr>
        <w:t xml:space="preserve"> لا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 w:hint="eastAsia"/>
          <w:szCs w:val="24"/>
          <w:rtl/>
        </w:rPr>
        <w:t>ه</w:t>
      </w:r>
      <w:r w:rsidRPr="00EF77D7">
        <w:rPr>
          <w:rFonts w:asciiTheme="majorHAnsi" w:hAnsiTheme="majorHAnsi" w:cs="B Mitra"/>
          <w:szCs w:val="24"/>
          <w:rtl/>
        </w:rPr>
        <w:t xml:space="preserve"> پروسکا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 w:hint="eastAsia"/>
          <w:szCs w:val="24"/>
          <w:rtl/>
        </w:rPr>
        <w:t>ت</w:t>
      </w:r>
      <w:r w:rsidRPr="00EF77D7">
        <w:rPr>
          <w:rFonts w:asciiTheme="majorHAnsi" w:hAnsiTheme="majorHAnsi" w:cs="B Mitra"/>
          <w:szCs w:val="24"/>
          <w:rtl/>
        </w:rPr>
        <w:t xml:space="preserve"> </w:t>
      </w:r>
      <w:r w:rsidR="00EF05B7">
        <w:rPr>
          <w:rFonts w:asciiTheme="majorHAnsi" w:hAnsiTheme="majorHAnsi" w:cs="B Mitra" w:hint="cs"/>
          <w:szCs w:val="24"/>
          <w:rtl/>
        </w:rPr>
        <w:t>غیرآلی</w:t>
      </w:r>
      <w:r w:rsidRPr="00EF77D7">
        <w:rPr>
          <w:rFonts w:asciiTheme="majorHAnsi" w:hAnsiTheme="majorHAnsi" w:cs="B Mitra"/>
          <w:szCs w:val="24"/>
          <w:rtl/>
        </w:rPr>
        <w:t xml:space="preserve"> ته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 w:hint="eastAsia"/>
          <w:szCs w:val="24"/>
          <w:rtl/>
        </w:rPr>
        <w:t>ه</w:t>
      </w:r>
      <w:r w:rsidRPr="00EF77D7">
        <w:rPr>
          <w:rFonts w:asciiTheme="majorHAnsi" w:hAnsiTheme="majorHAnsi" w:cs="B Mitra"/>
          <w:szCs w:val="24"/>
          <w:rtl/>
        </w:rPr>
        <w:t xml:space="preserve"> شده با روش پوشش چرخش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/>
          <w:szCs w:val="24"/>
          <w:rtl/>
        </w:rPr>
        <w:t xml:space="preserve"> بر رو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/>
          <w:szCs w:val="24"/>
          <w:rtl/>
        </w:rPr>
        <w:t xml:space="preserve"> سلول‌ها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/>
          <w:szCs w:val="24"/>
          <w:rtl/>
        </w:rPr>
        <w:t xml:space="preserve"> خورش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 w:hint="eastAsia"/>
          <w:szCs w:val="24"/>
          <w:rtl/>
        </w:rPr>
        <w:t>د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/>
          <w:szCs w:val="24"/>
          <w:rtl/>
        </w:rPr>
        <w:t xml:space="preserve"> پروسکا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 w:hint="eastAsia"/>
          <w:szCs w:val="24"/>
          <w:rtl/>
        </w:rPr>
        <w:t>ت</w:t>
      </w:r>
      <w:r w:rsidRPr="00EF77D7">
        <w:rPr>
          <w:rFonts w:asciiTheme="majorHAnsi" w:hAnsiTheme="majorHAnsi" w:cs="B Mitra"/>
          <w:szCs w:val="24"/>
          <w:rtl/>
        </w:rPr>
        <w:t xml:space="preserve"> با استفاده از </w:t>
      </w:r>
      <w:r w:rsidRPr="00EF77D7">
        <w:rPr>
          <w:rFonts w:asciiTheme="majorHAnsi" w:hAnsiTheme="majorHAnsi" w:cs="B Mitra"/>
          <w:sz w:val="20"/>
          <w:szCs w:val="20"/>
        </w:rPr>
        <w:t>GEP</w:t>
      </w:r>
      <w:r w:rsidRPr="00EF77D7">
        <w:rPr>
          <w:rFonts w:asciiTheme="majorHAnsi" w:hAnsiTheme="majorHAnsi" w:cs="B Mitra"/>
          <w:szCs w:val="24"/>
          <w:rtl/>
        </w:rPr>
        <w:t xml:space="preserve"> مدل‌ساز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/>
          <w:szCs w:val="24"/>
          <w:rtl/>
        </w:rPr>
        <w:t xml:space="preserve"> شد که</w:t>
      </w:r>
      <w:r w:rsidR="00EF05B7">
        <w:rPr>
          <w:rFonts w:asciiTheme="majorHAnsi" w:hAnsiTheme="majorHAnsi" w:cs="B Mitra" w:hint="cs"/>
          <w:szCs w:val="24"/>
          <w:rtl/>
        </w:rPr>
        <w:t xml:space="preserve"> </w:t>
      </w:r>
      <w:r w:rsidR="00EF05B7" w:rsidRPr="00EF77D7">
        <w:rPr>
          <w:rFonts w:asciiTheme="majorHAnsi" w:hAnsiTheme="majorHAnsi" w:cs="B Mitra"/>
          <w:sz w:val="20"/>
          <w:szCs w:val="20"/>
        </w:rPr>
        <w:t>PCE</w:t>
      </w:r>
      <w:r w:rsidRPr="00EF77D7">
        <w:rPr>
          <w:rFonts w:asciiTheme="majorHAnsi" w:hAnsiTheme="majorHAnsi" w:cs="B Mitra"/>
          <w:szCs w:val="24"/>
          <w:rtl/>
        </w:rPr>
        <w:t xml:space="preserve"> </w:t>
      </w:r>
      <w:r w:rsidR="00EF05B7">
        <w:rPr>
          <w:rFonts w:asciiTheme="majorHAnsi" w:hAnsiTheme="majorHAnsi" w:cs="B Mitra" w:hint="cs"/>
          <w:szCs w:val="24"/>
          <w:rtl/>
        </w:rPr>
        <w:t xml:space="preserve">را </w:t>
      </w:r>
      <w:r w:rsidRPr="00EF77D7">
        <w:rPr>
          <w:rFonts w:asciiTheme="majorHAnsi" w:hAnsiTheme="majorHAnsi" w:cs="B Mitra"/>
          <w:szCs w:val="24"/>
          <w:rtl/>
        </w:rPr>
        <w:t>م</w:t>
      </w:r>
      <w:r w:rsidRPr="00EF77D7">
        <w:rPr>
          <w:rFonts w:asciiTheme="majorHAnsi" w:hAnsiTheme="majorHAnsi" w:cs="B Mitra" w:hint="cs"/>
          <w:szCs w:val="24"/>
          <w:rtl/>
        </w:rPr>
        <w:t>ی‌</w:t>
      </w:r>
      <w:r w:rsidRPr="00EF77D7">
        <w:rPr>
          <w:rFonts w:asciiTheme="majorHAnsi" w:hAnsiTheme="majorHAnsi" w:cs="B Mitra" w:hint="eastAsia"/>
          <w:szCs w:val="24"/>
          <w:rtl/>
        </w:rPr>
        <w:t>توان</w:t>
      </w:r>
      <w:r w:rsidRPr="00EF77D7">
        <w:rPr>
          <w:rFonts w:asciiTheme="majorHAnsi" w:hAnsiTheme="majorHAnsi" w:cs="B Mitra"/>
          <w:szCs w:val="24"/>
          <w:rtl/>
        </w:rPr>
        <w:t xml:space="preserve"> تابع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/>
          <w:szCs w:val="24"/>
          <w:rtl/>
        </w:rPr>
        <w:t xml:space="preserve"> از ترک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 w:hint="eastAsia"/>
          <w:szCs w:val="24"/>
          <w:rtl/>
        </w:rPr>
        <w:t>ب</w:t>
      </w:r>
      <w:r w:rsidRPr="00EF77D7">
        <w:rPr>
          <w:rFonts w:asciiTheme="majorHAnsi" w:hAnsiTheme="majorHAnsi" w:cs="B Mitra"/>
          <w:szCs w:val="24"/>
          <w:rtl/>
        </w:rPr>
        <w:t xml:space="preserve"> ش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 w:hint="eastAsia"/>
          <w:szCs w:val="24"/>
          <w:rtl/>
        </w:rPr>
        <w:t>م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 w:hint="eastAsia"/>
          <w:szCs w:val="24"/>
          <w:rtl/>
        </w:rPr>
        <w:t>ا</w:t>
      </w:r>
      <w:r w:rsidRPr="00EF77D7">
        <w:rPr>
          <w:rFonts w:asciiTheme="majorHAnsi" w:hAnsiTheme="majorHAnsi" w:cs="B Mitra" w:hint="cs"/>
          <w:szCs w:val="24"/>
          <w:rtl/>
        </w:rPr>
        <w:t>یی</w:t>
      </w:r>
      <w:r w:rsidRPr="00EF77D7">
        <w:rPr>
          <w:rFonts w:asciiTheme="majorHAnsi" w:hAnsiTheme="majorHAnsi" w:cs="B Mitra" w:hint="eastAsia"/>
          <w:szCs w:val="24"/>
          <w:rtl/>
        </w:rPr>
        <w:t>،</w:t>
      </w:r>
      <w:r w:rsidRPr="00EF77D7">
        <w:rPr>
          <w:rFonts w:asciiTheme="majorHAnsi" w:hAnsiTheme="majorHAnsi" w:cs="B Mitra"/>
          <w:szCs w:val="24"/>
          <w:rtl/>
        </w:rPr>
        <w:t xml:space="preserve"> پهنا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/>
          <w:szCs w:val="24"/>
          <w:rtl/>
        </w:rPr>
        <w:t xml:space="preserve"> باند و ضخامت لا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 w:hint="eastAsia"/>
          <w:szCs w:val="24"/>
          <w:rtl/>
        </w:rPr>
        <w:t>ه</w:t>
      </w:r>
      <w:r w:rsidRPr="00EF77D7">
        <w:rPr>
          <w:rFonts w:asciiTheme="majorHAnsi" w:hAnsiTheme="majorHAnsi" w:cs="B Mitra"/>
          <w:szCs w:val="24"/>
          <w:rtl/>
        </w:rPr>
        <w:t xml:space="preserve"> پروسکا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 w:hint="eastAsia"/>
          <w:szCs w:val="24"/>
          <w:rtl/>
        </w:rPr>
        <w:t>ت</w:t>
      </w:r>
      <w:r w:rsidRPr="00EF77D7">
        <w:rPr>
          <w:rFonts w:asciiTheme="majorHAnsi" w:hAnsiTheme="majorHAnsi" w:cs="B Mitra"/>
          <w:szCs w:val="24"/>
          <w:rtl/>
        </w:rPr>
        <w:t xml:space="preserve"> تخم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 w:hint="eastAsia"/>
          <w:szCs w:val="24"/>
          <w:rtl/>
        </w:rPr>
        <w:t>ن</w:t>
      </w:r>
      <w:r w:rsidRPr="00EF77D7">
        <w:rPr>
          <w:rFonts w:asciiTheme="majorHAnsi" w:hAnsiTheme="majorHAnsi" w:cs="B Mitra"/>
          <w:szCs w:val="24"/>
          <w:rtl/>
        </w:rPr>
        <w:t xml:space="preserve"> زد. در ا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 w:hint="eastAsia"/>
          <w:szCs w:val="24"/>
          <w:rtl/>
        </w:rPr>
        <w:t>ن</w:t>
      </w:r>
      <w:r w:rsidRPr="00EF77D7">
        <w:rPr>
          <w:rFonts w:asciiTheme="majorHAnsi" w:hAnsiTheme="majorHAnsi" w:cs="B Mitra"/>
          <w:szCs w:val="24"/>
          <w:rtl/>
        </w:rPr>
        <w:t xml:space="preserve"> راستا 9 مدل </w:t>
      </w:r>
      <w:r w:rsidRPr="00EF77D7">
        <w:rPr>
          <w:rFonts w:asciiTheme="majorHAnsi" w:hAnsiTheme="majorHAnsi" w:cs="B Mitra"/>
          <w:sz w:val="20"/>
          <w:szCs w:val="20"/>
        </w:rPr>
        <w:t>GEP</w:t>
      </w:r>
      <w:r w:rsidRPr="00EF77D7">
        <w:rPr>
          <w:rFonts w:asciiTheme="majorHAnsi" w:hAnsiTheme="majorHAnsi" w:cs="B Mitra"/>
          <w:szCs w:val="24"/>
          <w:rtl/>
        </w:rPr>
        <w:t xml:space="preserve"> معرف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/>
          <w:szCs w:val="24"/>
          <w:rtl/>
        </w:rPr>
        <w:t xml:space="preserve"> شد. نتا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 w:hint="eastAsia"/>
          <w:szCs w:val="24"/>
          <w:rtl/>
        </w:rPr>
        <w:t>ج</w:t>
      </w:r>
      <w:r w:rsidRPr="00EF77D7">
        <w:rPr>
          <w:rFonts w:asciiTheme="majorHAnsi" w:hAnsiTheme="majorHAnsi" w:cs="B Mitra"/>
          <w:szCs w:val="24"/>
          <w:rtl/>
        </w:rPr>
        <w:t xml:space="preserve"> نشان م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/>
          <w:szCs w:val="24"/>
          <w:rtl/>
        </w:rPr>
        <w:t xml:space="preserve"> دهد که </w:t>
      </w:r>
      <w:r w:rsidRPr="00EF77D7">
        <w:rPr>
          <w:rFonts w:asciiTheme="majorHAnsi" w:hAnsiTheme="majorHAnsi" w:cs="B Mitra"/>
          <w:sz w:val="20"/>
          <w:szCs w:val="20"/>
        </w:rPr>
        <w:t>GEP-5</w:t>
      </w:r>
      <w:r w:rsidRPr="00EF77D7">
        <w:rPr>
          <w:rFonts w:asciiTheme="majorHAnsi" w:hAnsiTheme="majorHAnsi" w:cs="B Mitra"/>
          <w:sz w:val="20"/>
          <w:szCs w:val="20"/>
          <w:rtl/>
        </w:rPr>
        <w:t xml:space="preserve"> </w:t>
      </w:r>
      <w:r w:rsidRPr="00EF77D7">
        <w:rPr>
          <w:rFonts w:asciiTheme="majorHAnsi" w:hAnsiTheme="majorHAnsi" w:cs="B Mitra"/>
          <w:szCs w:val="24"/>
          <w:rtl/>
        </w:rPr>
        <w:t xml:space="preserve">با </w:t>
      </w:r>
      <w:r w:rsidRPr="00050E48">
        <w:rPr>
          <w:rFonts w:asciiTheme="majorHAnsi" w:hAnsiTheme="majorHAnsi" w:cs="B Mitra" w:hint="cs"/>
          <w:sz w:val="20"/>
          <w:szCs w:val="20"/>
          <w:vertAlign w:val="superscript"/>
          <w:rtl/>
        </w:rPr>
        <w:t>2</w:t>
      </w:r>
      <w:r w:rsidRPr="00050E48">
        <w:rPr>
          <w:rFonts w:asciiTheme="majorHAnsi" w:hAnsiTheme="majorHAnsi" w:cs="B Mitra"/>
          <w:sz w:val="20"/>
          <w:szCs w:val="20"/>
        </w:rPr>
        <w:t>R</w:t>
      </w:r>
      <w:r w:rsidRPr="00EF77D7">
        <w:rPr>
          <w:rFonts w:asciiTheme="majorHAnsi" w:hAnsiTheme="majorHAnsi" w:cs="B Mitra"/>
          <w:szCs w:val="24"/>
          <w:rtl/>
        </w:rPr>
        <w:t xml:space="preserve"> </w:t>
      </w:r>
      <w:r w:rsidRPr="00EF77D7">
        <w:rPr>
          <w:rFonts w:asciiTheme="majorHAnsi" w:hAnsiTheme="majorHAnsi" w:cs="B Mitra"/>
          <w:szCs w:val="24"/>
          <w:rtl/>
        </w:rPr>
        <w:t xml:space="preserve">، </w:t>
      </w:r>
      <w:r w:rsidRPr="00EF77D7">
        <w:rPr>
          <w:rFonts w:asciiTheme="majorHAnsi" w:hAnsiTheme="majorHAnsi" w:cs="B Mitra"/>
          <w:sz w:val="20"/>
          <w:szCs w:val="20"/>
        </w:rPr>
        <w:t>RMSE</w:t>
      </w:r>
      <w:r w:rsidRPr="00EF77D7">
        <w:rPr>
          <w:rFonts w:asciiTheme="majorHAnsi" w:hAnsiTheme="majorHAnsi" w:cs="B Mitra"/>
          <w:szCs w:val="24"/>
          <w:rtl/>
        </w:rPr>
        <w:t xml:space="preserve">، </w:t>
      </w:r>
      <w:r w:rsidRPr="00EF77D7">
        <w:rPr>
          <w:rFonts w:asciiTheme="majorHAnsi" w:hAnsiTheme="majorHAnsi" w:cs="B Mitra"/>
          <w:sz w:val="20"/>
          <w:szCs w:val="20"/>
        </w:rPr>
        <w:t>MSE</w:t>
      </w:r>
      <w:r w:rsidRPr="00EF77D7">
        <w:rPr>
          <w:rFonts w:asciiTheme="majorHAnsi" w:hAnsiTheme="majorHAnsi" w:cs="B Mitra"/>
          <w:szCs w:val="24"/>
          <w:rtl/>
        </w:rPr>
        <w:t xml:space="preserve"> و </w:t>
      </w:r>
      <w:r w:rsidRPr="00EF77D7">
        <w:rPr>
          <w:rFonts w:asciiTheme="majorHAnsi" w:hAnsiTheme="majorHAnsi" w:cs="B Mitra"/>
          <w:sz w:val="20"/>
          <w:szCs w:val="20"/>
        </w:rPr>
        <w:t>RRSE</w:t>
      </w:r>
      <w:r w:rsidRPr="00EF77D7">
        <w:rPr>
          <w:rFonts w:asciiTheme="majorHAnsi" w:hAnsiTheme="majorHAnsi" w:cs="B Mitra"/>
          <w:szCs w:val="24"/>
          <w:rtl/>
        </w:rPr>
        <w:t xml:space="preserve"> برابر با 0.9111، 0.0878، 0.0077 و 0.2996، در مرحله آموزش و 3.3455، 0.7069، 0.4997 و 9.2198 برا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/>
          <w:szCs w:val="24"/>
          <w:rtl/>
        </w:rPr>
        <w:t xml:space="preserve"> آزمون مناسب تر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 w:hint="eastAsia"/>
          <w:szCs w:val="24"/>
          <w:rtl/>
        </w:rPr>
        <w:t>ن</w:t>
      </w:r>
      <w:r w:rsidRPr="00EF77D7">
        <w:rPr>
          <w:rFonts w:asciiTheme="majorHAnsi" w:hAnsiTheme="majorHAnsi" w:cs="B Mitra"/>
          <w:szCs w:val="24"/>
          <w:rtl/>
        </w:rPr>
        <w:t xml:space="preserve"> مدل است.</w:t>
      </w:r>
    </w:p>
    <w:p w14:paraId="59DE1C18" w14:textId="7C919136" w:rsidR="00B5257A" w:rsidRPr="001424B2" w:rsidRDefault="00EF77D7" w:rsidP="00A4159E">
      <w:pPr>
        <w:jc w:val="lowKashida"/>
        <w:rPr>
          <w:rFonts w:asciiTheme="majorHAnsi" w:hAnsiTheme="majorHAnsi" w:cs="B Mitra"/>
          <w:szCs w:val="24"/>
          <w:rtl/>
        </w:rPr>
      </w:pPr>
      <w:r w:rsidRPr="00EF77D7">
        <w:rPr>
          <w:rFonts w:asciiTheme="majorHAnsi" w:hAnsiTheme="majorHAnsi" w:cs="B Mitra"/>
          <w:szCs w:val="24"/>
          <w:rtl/>
        </w:rPr>
        <w:t xml:space="preserve">سپس با استفاده </w:t>
      </w:r>
      <w:r w:rsidRPr="00EF77D7">
        <w:rPr>
          <w:rFonts w:asciiTheme="majorHAnsi" w:hAnsiTheme="majorHAnsi" w:cs="B Mitra" w:hint="eastAsia"/>
          <w:szCs w:val="24"/>
          <w:rtl/>
        </w:rPr>
        <w:t>پ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 w:hint="eastAsia"/>
          <w:szCs w:val="24"/>
          <w:rtl/>
        </w:rPr>
        <w:t>ش</w:t>
      </w:r>
      <w:r w:rsidRPr="00EF77D7">
        <w:rPr>
          <w:rFonts w:asciiTheme="majorHAnsi" w:hAnsiTheme="majorHAnsi" w:cs="B Mitra"/>
          <w:szCs w:val="24"/>
          <w:rtl/>
        </w:rPr>
        <w:t xml:space="preserve"> ب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 w:hint="eastAsia"/>
          <w:szCs w:val="24"/>
          <w:rtl/>
        </w:rPr>
        <w:t>ن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/>
          <w:szCs w:val="24"/>
          <w:rtl/>
        </w:rPr>
        <w:t xml:space="preserve"> </w:t>
      </w:r>
      <w:r w:rsidRPr="00EF77D7">
        <w:rPr>
          <w:rFonts w:asciiTheme="majorHAnsi" w:hAnsiTheme="majorHAnsi" w:cs="B Mitra"/>
          <w:sz w:val="20"/>
          <w:szCs w:val="20"/>
        </w:rPr>
        <w:t>PCE</w:t>
      </w:r>
      <w:r w:rsidRPr="00EF77D7">
        <w:rPr>
          <w:rFonts w:asciiTheme="majorHAnsi" w:hAnsiTheme="majorHAnsi" w:cs="B Mitra"/>
          <w:szCs w:val="24"/>
          <w:rtl/>
        </w:rPr>
        <w:t xml:space="preserve"> از مدل </w:t>
      </w:r>
      <w:r w:rsidRPr="00EF77D7">
        <w:rPr>
          <w:rFonts w:asciiTheme="majorHAnsi" w:hAnsiTheme="majorHAnsi" w:cs="B Mitra"/>
          <w:sz w:val="20"/>
          <w:szCs w:val="20"/>
        </w:rPr>
        <w:t>GEP-5</w:t>
      </w:r>
      <w:r w:rsidRPr="00EF77D7">
        <w:rPr>
          <w:rFonts w:asciiTheme="majorHAnsi" w:hAnsiTheme="majorHAnsi" w:cs="B Mitra"/>
          <w:szCs w:val="24"/>
          <w:rtl/>
        </w:rPr>
        <w:t>، آنال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 w:hint="eastAsia"/>
          <w:szCs w:val="24"/>
          <w:rtl/>
        </w:rPr>
        <w:t>ز</w:t>
      </w:r>
      <w:r w:rsidRPr="00EF77D7">
        <w:rPr>
          <w:rFonts w:asciiTheme="majorHAnsi" w:hAnsiTheme="majorHAnsi" w:cs="B Mitra"/>
          <w:szCs w:val="24"/>
          <w:rtl/>
        </w:rPr>
        <w:t xml:space="preserve"> حساس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 w:hint="eastAsia"/>
          <w:szCs w:val="24"/>
          <w:rtl/>
        </w:rPr>
        <w:t>ت</w:t>
      </w:r>
      <w:r w:rsidRPr="00EF77D7">
        <w:rPr>
          <w:rFonts w:asciiTheme="majorHAnsi" w:hAnsiTheme="majorHAnsi" w:cs="B Mitra"/>
          <w:szCs w:val="24"/>
          <w:rtl/>
        </w:rPr>
        <w:t xml:space="preserve"> برا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/>
          <w:szCs w:val="24"/>
          <w:rtl/>
        </w:rPr>
        <w:t xml:space="preserve"> تع</w:t>
      </w:r>
      <w:r w:rsidRPr="00EF77D7">
        <w:rPr>
          <w:rFonts w:asciiTheme="majorHAnsi" w:hAnsiTheme="majorHAnsi" w:cs="B Mitra" w:hint="cs"/>
          <w:szCs w:val="24"/>
          <w:rtl/>
        </w:rPr>
        <w:t>یی</w:t>
      </w:r>
      <w:r w:rsidRPr="00EF77D7">
        <w:rPr>
          <w:rFonts w:asciiTheme="majorHAnsi" w:hAnsiTheme="majorHAnsi" w:cs="B Mitra" w:hint="eastAsia"/>
          <w:szCs w:val="24"/>
          <w:rtl/>
        </w:rPr>
        <w:t>ن</w:t>
      </w:r>
      <w:r w:rsidRPr="00EF77D7">
        <w:rPr>
          <w:rFonts w:asciiTheme="majorHAnsi" w:hAnsiTheme="majorHAnsi" w:cs="B Mitra"/>
          <w:szCs w:val="24"/>
          <w:rtl/>
        </w:rPr>
        <w:t xml:space="preserve"> اثر پارامترها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/>
          <w:szCs w:val="24"/>
          <w:rtl/>
        </w:rPr>
        <w:t xml:space="preserve"> انتخاب شده بر </w:t>
      </w:r>
      <w:r w:rsidRPr="00EF77D7">
        <w:rPr>
          <w:rFonts w:asciiTheme="majorHAnsi" w:hAnsiTheme="majorHAnsi" w:cs="B Mitra"/>
          <w:sz w:val="20"/>
          <w:szCs w:val="20"/>
        </w:rPr>
        <w:t>PCE</w:t>
      </w:r>
      <w:r w:rsidRPr="00EF77D7">
        <w:rPr>
          <w:rFonts w:asciiTheme="majorHAnsi" w:hAnsiTheme="majorHAnsi" w:cs="B Mitra"/>
          <w:szCs w:val="24"/>
          <w:rtl/>
        </w:rPr>
        <w:t xml:space="preserve"> سلول</w:t>
      </w:r>
      <w:r>
        <w:rPr>
          <w:rFonts w:asciiTheme="majorHAnsi" w:hAnsiTheme="majorHAnsi" w:cs="B Mitra"/>
          <w:szCs w:val="24"/>
          <w:rtl/>
        </w:rPr>
        <w:softHyphen/>
      </w:r>
      <w:r w:rsidRPr="00EF77D7">
        <w:rPr>
          <w:rFonts w:asciiTheme="majorHAnsi" w:hAnsiTheme="majorHAnsi" w:cs="B Mitra"/>
          <w:szCs w:val="24"/>
          <w:rtl/>
        </w:rPr>
        <w:t>ها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/>
          <w:szCs w:val="24"/>
          <w:rtl/>
        </w:rPr>
        <w:t xml:space="preserve"> خورش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 w:hint="eastAsia"/>
          <w:szCs w:val="24"/>
          <w:rtl/>
        </w:rPr>
        <w:t>د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/>
          <w:szCs w:val="24"/>
          <w:rtl/>
        </w:rPr>
        <w:t xml:space="preserve"> پروسکا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 w:hint="eastAsia"/>
          <w:szCs w:val="24"/>
          <w:rtl/>
        </w:rPr>
        <w:t>ت</w:t>
      </w:r>
      <w:r w:rsidRPr="00EF77D7">
        <w:rPr>
          <w:rFonts w:asciiTheme="majorHAnsi" w:hAnsiTheme="majorHAnsi" w:cs="B Mitra"/>
          <w:szCs w:val="24"/>
          <w:rtl/>
        </w:rPr>
        <w:t xml:space="preserve"> انجام شد. نتا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 w:hint="eastAsia"/>
          <w:szCs w:val="24"/>
          <w:rtl/>
        </w:rPr>
        <w:t>ج</w:t>
      </w:r>
      <w:r w:rsidRPr="00EF77D7">
        <w:rPr>
          <w:rFonts w:asciiTheme="majorHAnsi" w:hAnsiTheme="majorHAnsi" w:cs="B Mitra"/>
          <w:szCs w:val="24"/>
          <w:rtl/>
        </w:rPr>
        <w:t xml:space="preserve"> نشان داد که درصد </w:t>
      </w:r>
      <w:r>
        <w:rPr>
          <w:rFonts w:asciiTheme="majorHAnsi" w:hAnsiTheme="majorHAnsi" w:cs="B Mitra" w:hint="cs"/>
          <w:szCs w:val="24"/>
          <w:rtl/>
        </w:rPr>
        <w:t xml:space="preserve">جرمی </w:t>
      </w:r>
      <w:r w:rsidRPr="00EF77D7">
        <w:rPr>
          <w:rFonts w:asciiTheme="majorHAnsi" w:hAnsiTheme="majorHAnsi" w:cs="B Mitra"/>
          <w:szCs w:val="24"/>
          <w:rtl/>
        </w:rPr>
        <w:t>سز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 w:hint="eastAsia"/>
          <w:szCs w:val="24"/>
          <w:rtl/>
        </w:rPr>
        <w:t>م</w:t>
      </w:r>
      <w:r w:rsidRPr="00EF77D7">
        <w:rPr>
          <w:rFonts w:asciiTheme="majorHAnsi" w:hAnsiTheme="majorHAnsi" w:cs="B Mitra"/>
          <w:szCs w:val="24"/>
          <w:rtl/>
        </w:rPr>
        <w:t xml:space="preserve"> و درصد </w:t>
      </w:r>
      <w:r>
        <w:rPr>
          <w:rFonts w:asciiTheme="majorHAnsi" w:hAnsiTheme="majorHAnsi" w:cs="B Mitra" w:hint="cs"/>
          <w:szCs w:val="24"/>
          <w:rtl/>
        </w:rPr>
        <w:t>جرمی</w:t>
      </w:r>
      <w:r w:rsidRPr="00EF77D7">
        <w:rPr>
          <w:rFonts w:asciiTheme="majorHAnsi" w:hAnsiTheme="majorHAnsi" w:cs="B Mitra"/>
          <w:szCs w:val="24"/>
          <w:rtl/>
        </w:rPr>
        <w:t xml:space="preserve"> برم به ترت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 w:hint="eastAsia"/>
          <w:szCs w:val="24"/>
          <w:rtl/>
        </w:rPr>
        <w:t>ب</w:t>
      </w:r>
      <w:r w:rsidRPr="00EF77D7">
        <w:rPr>
          <w:rFonts w:asciiTheme="majorHAnsi" w:hAnsiTheme="majorHAnsi" w:cs="B Mitra"/>
          <w:szCs w:val="24"/>
          <w:rtl/>
        </w:rPr>
        <w:t xml:space="preserve"> ب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 w:hint="eastAsia"/>
          <w:szCs w:val="24"/>
          <w:rtl/>
        </w:rPr>
        <w:t>شتر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 w:hint="eastAsia"/>
          <w:szCs w:val="24"/>
          <w:rtl/>
        </w:rPr>
        <w:t>ن</w:t>
      </w:r>
      <w:r w:rsidRPr="00EF77D7">
        <w:rPr>
          <w:rFonts w:asciiTheme="majorHAnsi" w:hAnsiTheme="majorHAnsi" w:cs="B Mitra"/>
          <w:szCs w:val="24"/>
          <w:rtl/>
        </w:rPr>
        <w:t xml:space="preserve"> و کمتر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 w:hint="eastAsia"/>
          <w:szCs w:val="24"/>
          <w:rtl/>
        </w:rPr>
        <w:t>ن</w:t>
      </w:r>
      <w:r w:rsidRPr="00EF77D7">
        <w:rPr>
          <w:rFonts w:asciiTheme="majorHAnsi" w:hAnsiTheme="majorHAnsi" w:cs="B Mitra"/>
          <w:szCs w:val="24"/>
          <w:rtl/>
        </w:rPr>
        <w:t xml:space="preserve"> پارامتر را در </w:t>
      </w:r>
      <w:r w:rsidRPr="00EF77D7">
        <w:rPr>
          <w:rFonts w:asciiTheme="majorHAnsi" w:hAnsiTheme="majorHAnsi" w:cs="B Mitra"/>
          <w:sz w:val="20"/>
          <w:szCs w:val="20"/>
        </w:rPr>
        <w:t>PCE</w:t>
      </w:r>
      <w:r w:rsidRPr="00EF77D7">
        <w:rPr>
          <w:rFonts w:asciiTheme="majorHAnsi" w:hAnsiTheme="majorHAnsi" w:cs="B Mitra"/>
          <w:szCs w:val="24"/>
          <w:rtl/>
        </w:rPr>
        <w:t xml:space="preserve"> داشتند. با توجه به دقت بالا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/>
          <w:szCs w:val="24"/>
          <w:rtl/>
        </w:rPr>
        <w:t xml:space="preserve"> مدل پ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 w:hint="eastAsia"/>
          <w:szCs w:val="24"/>
          <w:rtl/>
        </w:rPr>
        <w:t>شنهاد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 w:hint="eastAsia"/>
          <w:szCs w:val="24"/>
          <w:rtl/>
        </w:rPr>
        <w:t>،</w:t>
      </w:r>
      <w:r w:rsidRPr="00EF77D7">
        <w:rPr>
          <w:rFonts w:asciiTheme="majorHAnsi" w:hAnsiTheme="majorHAnsi" w:cs="B Mitra"/>
          <w:szCs w:val="24"/>
          <w:rtl/>
        </w:rPr>
        <w:t xml:space="preserve"> م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/>
          <w:szCs w:val="24"/>
          <w:rtl/>
        </w:rPr>
        <w:t xml:space="preserve"> توان از آن برا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/>
          <w:szCs w:val="24"/>
          <w:rtl/>
        </w:rPr>
        <w:t xml:space="preserve"> طراح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/>
          <w:szCs w:val="24"/>
          <w:rtl/>
        </w:rPr>
        <w:t xml:space="preserve"> و تخم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 w:hint="eastAsia"/>
          <w:szCs w:val="24"/>
          <w:rtl/>
        </w:rPr>
        <w:t>ن</w:t>
      </w:r>
      <w:r w:rsidRPr="00EF77D7">
        <w:rPr>
          <w:rFonts w:asciiTheme="majorHAnsi" w:hAnsiTheme="majorHAnsi" w:cs="B Mitra"/>
          <w:szCs w:val="24"/>
          <w:rtl/>
        </w:rPr>
        <w:t xml:space="preserve"> </w:t>
      </w:r>
      <w:r w:rsidRPr="00EF77D7">
        <w:rPr>
          <w:rFonts w:asciiTheme="majorHAnsi" w:hAnsiTheme="majorHAnsi" w:cs="B Mitra"/>
          <w:sz w:val="20"/>
          <w:szCs w:val="20"/>
        </w:rPr>
        <w:t>PCE</w:t>
      </w:r>
      <w:r w:rsidRPr="00EF77D7">
        <w:rPr>
          <w:rFonts w:asciiTheme="majorHAnsi" w:hAnsiTheme="majorHAnsi" w:cs="B Mitra"/>
          <w:szCs w:val="24"/>
          <w:rtl/>
        </w:rPr>
        <w:t xml:space="preserve"> سلول</w:t>
      </w:r>
      <w:r>
        <w:rPr>
          <w:rFonts w:asciiTheme="majorHAnsi" w:hAnsiTheme="majorHAnsi" w:cs="B Mitra"/>
          <w:szCs w:val="24"/>
          <w:rtl/>
        </w:rPr>
        <w:softHyphen/>
      </w:r>
      <w:r w:rsidRPr="00EF77D7">
        <w:rPr>
          <w:rFonts w:asciiTheme="majorHAnsi" w:hAnsiTheme="majorHAnsi" w:cs="B Mitra"/>
          <w:szCs w:val="24"/>
          <w:rtl/>
        </w:rPr>
        <w:t>ها</w:t>
      </w:r>
      <w:r w:rsidRPr="00EF77D7">
        <w:rPr>
          <w:rFonts w:asciiTheme="majorHAnsi" w:hAnsiTheme="majorHAnsi" w:cs="B Mitra" w:hint="cs"/>
          <w:szCs w:val="24"/>
          <w:rtl/>
        </w:rPr>
        <w:t>یی</w:t>
      </w:r>
      <w:r w:rsidRPr="00EF77D7">
        <w:rPr>
          <w:rFonts w:asciiTheme="majorHAnsi" w:hAnsiTheme="majorHAnsi" w:cs="B Mitra"/>
          <w:szCs w:val="24"/>
          <w:rtl/>
        </w:rPr>
        <w:t xml:space="preserve"> که لا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 w:hint="eastAsia"/>
          <w:szCs w:val="24"/>
          <w:rtl/>
        </w:rPr>
        <w:t>ه</w:t>
      </w:r>
      <w:r w:rsidRPr="00EF77D7">
        <w:rPr>
          <w:rFonts w:asciiTheme="majorHAnsi" w:hAnsiTheme="majorHAnsi" w:cs="B Mitra"/>
          <w:szCs w:val="24"/>
          <w:rtl/>
        </w:rPr>
        <w:t xml:space="preserve"> پروسکا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 w:hint="eastAsia"/>
          <w:szCs w:val="24"/>
          <w:rtl/>
        </w:rPr>
        <w:t>ت</w:t>
      </w:r>
      <w:r w:rsidRPr="00EF77D7">
        <w:rPr>
          <w:rFonts w:asciiTheme="majorHAnsi" w:hAnsiTheme="majorHAnsi" w:cs="B Mitra"/>
          <w:szCs w:val="24"/>
          <w:rtl/>
        </w:rPr>
        <w:t xml:space="preserve"> آن</w:t>
      </w:r>
      <w:r>
        <w:rPr>
          <w:rFonts w:asciiTheme="majorHAnsi" w:hAnsiTheme="majorHAnsi" w:cs="B Mitra"/>
          <w:szCs w:val="24"/>
          <w:rtl/>
        </w:rPr>
        <w:softHyphen/>
      </w:r>
      <w:r w:rsidRPr="00EF77D7">
        <w:rPr>
          <w:rFonts w:asciiTheme="majorHAnsi" w:hAnsiTheme="majorHAnsi" w:cs="B Mitra"/>
          <w:szCs w:val="24"/>
          <w:rtl/>
        </w:rPr>
        <w:t>ها در محدوده ترک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 w:hint="eastAsia"/>
          <w:szCs w:val="24"/>
          <w:rtl/>
        </w:rPr>
        <w:t>ب</w:t>
      </w:r>
      <w:r w:rsidRPr="00EF77D7">
        <w:rPr>
          <w:rFonts w:asciiTheme="majorHAnsi" w:hAnsiTheme="majorHAnsi" w:cs="B Mitra"/>
          <w:szCs w:val="24"/>
          <w:rtl/>
        </w:rPr>
        <w:t xml:space="preserve"> ش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 w:hint="eastAsia"/>
          <w:szCs w:val="24"/>
          <w:rtl/>
        </w:rPr>
        <w:t>م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 w:hint="eastAsia"/>
          <w:szCs w:val="24"/>
          <w:rtl/>
        </w:rPr>
        <w:t>ا</w:t>
      </w:r>
      <w:r w:rsidRPr="00EF77D7">
        <w:rPr>
          <w:rFonts w:asciiTheme="majorHAnsi" w:hAnsiTheme="majorHAnsi" w:cs="B Mitra" w:hint="cs"/>
          <w:szCs w:val="24"/>
          <w:rtl/>
        </w:rPr>
        <w:t>یی</w:t>
      </w:r>
      <w:r w:rsidRPr="00EF77D7">
        <w:rPr>
          <w:rFonts w:asciiTheme="majorHAnsi" w:hAnsiTheme="majorHAnsi" w:cs="B Mitra"/>
          <w:szCs w:val="24"/>
          <w:rtl/>
        </w:rPr>
        <w:t xml:space="preserve"> تغ</w:t>
      </w:r>
      <w:r w:rsidRPr="00EF77D7">
        <w:rPr>
          <w:rFonts w:asciiTheme="majorHAnsi" w:hAnsiTheme="majorHAnsi" w:cs="B Mitra" w:hint="cs"/>
          <w:szCs w:val="24"/>
          <w:rtl/>
        </w:rPr>
        <w:t>یی</w:t>
      </w:r>
      <w:r w:rsidRPr="00EF77D7">
        <w:rPr>
          <w:rFonts w:asciiTheme="majorHAnsi" w:hAnsiTheme="majorHAnsi" w:cs="B Mitra" w:hint="eastAsia"/>
          <w:szCs w:val="24"/>
          <w:rtl/>
        </w:rPr>
        <w:t>ر</w:t>
      </w:r>
      <w:r w:rsidRPr="00EF77D7">
        <w:rPr>
          <w:rFonts w:asciiTheme="majorHAnsi" w:hAnsiTheme="majorHAnsi" w:cs="B Mitra"/>
          <w:szCs w:val="24"/>
          <w:rtl/>
        </w:rPr>
        <w:t xml:space="preserve"> م</w:t>
      </w:r>
      <w:r w:rsidRPr="00EF77D7">
        <w:rPr>
          <w:rFonts w:asciiTheme="majorHAnsi" w:hAnsiTheme="majorHAnsi" w:cs="B Mitra" w:hint="cs"/>
          <w:szCs w:val="24"/>
          <w:rtl/>
        </w:rPr>
        <w:t>ی</w:t>
      </w:r>
      <w:r w:rsidRPr="00EF77D7">
        <w:rPr>
          <w:rFonts w:asciiTheme="majorHAnsi" w:hAnsiTheme="majorHAnsi" w:cs="B Mitra"/>
          <w:szCs w:val="24"/>
          <w:rtl/>
        </w:rPr>
        <w:t xml:space="preserve"> کند، استفاده کرد.</w:t>
      </w:r>
    </w:p>
    <w:p w14:paraId="3FD5F548" w14:textId="77777777" w:rsidR="00B254C7" w:rsidRPr="001424B2" w:rsidRDefault="00B254C7" w:rsidP="001424B2">
      <w:pPr>
        <w:jc w:val="lowKashida"/>
        <w:rPr>
          <w:rFonts w:asciiTheme="majorHAnsi" w:hAnsiTheme="majorHAnsi" w:cs="B Mitra"/>
          <w:b/>
          <w:bCs/>
          <w:szCs w:val="24"/>
          <w:rtl/>
        </w:rPr>
      </w:pPr>
      <w:r w:rsidRPr="001424B2">
        <w:rPr>
          <w:rFonts w:asciiTheme="majorHAnsi" w:hAnsiTheme="majorHAnsi" w:cs="B Mitra"/>
          <w:b/>
          <w:bCs/>
          <w:szCs w:val="24"/>
          <w:rtl/>
        </w:rPr>
        <w:t>مراجع</w:t>
      </w:r>
      <w:r w:rsidR="00EF0F37" w:rsidRPr="001424B2">
        <w:rPr>
          <w:rFonts w:asciiTheme="majorHAnsi" w:hAnsiTheme="majorHAnsi" w:cs="B Mitra"/>
          <w:b/>
          <w:bCs/>
          <w:szCs w:val="24"/>
          <w:rtl/>
        </w:rPr>
        <w:t xml:space="preserve"> و منابع</w:t>
      </w:r>
    </w:p>
    <w:p w14:paraId="6EB5DCF0" w14:textId="77777777" w:rsidR="002B48C0" w:rsidRPr="002B48C0" w:rsidRDefault="00EE7C2B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1424B2">
        <w:rPr>
          <w:rFonts w:asciiTheme="majorHAnsi" w:hAnsiTheme="majorHAnsi" w:cs="B Mitra"/>
          <w:sz w:val="20"/>
          <w:szCs w:val="20"/>
        </w:rPr>
        <w:t>[</w:t>
      </w:r>
      <w:r w:rsidR="00B254C7" w:rsidRPr="001424B2">
        <w:rPr>
          <w:rFonts w:asciiTheme="majorHAnsi" w:hAnsiTheme="majorHAnsi" w:cs="B Mitra"/>
          <w:sz w:val="20"/>
          <w:szCs w:val="20"/>
        </w:rPr>
        <w:t>1</w:t>
      </w:r>
      <w:r w:rsidRPr="001424B2">
        <w:rPr>
          <w:rFonts w:asciiTheme="majorHAnsi" w:hAnsiTheme="majorHAnsi" w:cs="B Mitra"/>
          <w:sz w:val="20"/>
          <w:szCs w:val="20"/>
        </w:rPr>
        <w:t>]</w:t>
      </w:r>
      <w:r w:rsidR="00B254C7" w:rsidRPr="001424B2">
        <w:rPr>
          <w:rFonts w:asciiTheme="majorHAnsi" w:hAnsiTheme="majorHAnsi" w:cs="B Mitra"/>
          <w:sz w:val="20"/>
          <w:szCs w:val="20"/>
        </w:rPr>
        <w:t xml:space="preserve"> </w:t>
      </w:r>
      <w:r w:rsidR="002B48C0" w:rsidRPr="002B48C0">
        <w:rPr>
          <w:rFonts w:asciiTheme="majorHAnsi" w:hAnsiTheme="majorHAnsi" w:cs="B Mitra"/>
          <w:sz w:val="20"/>
          <w:szCs w:val="20"/>
          <w:lang w:bidi="en-US"/>
        </w:rPr>
        <w:t xml:space="preserve">R. </w:t>
      </w:r>
      <w:proofErr w:type="spellStart"/>
      <w:r w:rsidR="002B48C0" w:rsidRPr="002B48C0">
        <w:rPr>
          <w:rFonts w:asciiTheme="majorHAnsi" w:hAnsiTheme="majorHAnsi" w:cs="B Mitra"/>
          <w:sz w:val="20"/>
          <w:szCs w:val="20"/>
          <w:lang w:bidi="en-US"/>
        </w:rPr>
        <w:t>Montecucco</w:t>
      </w:r>
      <w:proofErr w:type="spellEnd"/>
      <w:r w:rsidR="002B48C0" w:rsidRPr="002B48C0">
        <w:rPr>
          <w:rFonts w:asciiTheme="majorHAnsi" w:hAnsiTheme="majorHAnsi" w:cs="B Mitra"/>
          <w:sz w:val="20"/>
          <w:szCs w:val="20"/>
          <w:lang w:bidi="en-US"/>
        </w:rPr>
        <w:t xml:space="preserve">, E. </w:t>
      </w:r>
      <w:proofErr w:type="spellStart"/>
      <w:r w:rsidR="002B48C0" w:rsidRPr="002B48C0">
        <w:rPr>
          <w:rFonts w:asciiTheme="majorHAnsi" w:hAnsiTheme="majorHAnsi" w:cs="B Mitra"/>
          <w:sz w:val="20"/>
          <w:szCs w:val="20"/>
          <w:lang w:bidi="en-US"/>
        </w:rPr>
        <w:t>Quadrivi</w:t>
      </w:r>
      <w:proofErr w:type="spellEnd"/>
      <w:r w:rsidR="002B48C0" w:rsidRPr="002B48C0">
        <w:rPr>
          <w:rFonts w:asciiTheme="majorHAnsi" w:hAnsiTheme="majorHAnsi" w:cs="B Mitra"/>
          <w:sz w:val="20"/>
          <w:szCs w:val="20"/>
          <w:lang w:bidi="en-US"/>
        </w:rPr>
        <w:t xml:space="preserve">, R. Po, G. </w:t>
      </w:r>
      <w:proofErr w:type="spellStart"/>
      <w:r w:rsidR="002B48C0" w:rsidRPr="002B48C0">
        <w:rPr>
          <w:rFonts w:asciiTheme="majorHAnsi" w:hAnsiTheme="majorHAnsi" w:cs="B Mitra"/>
          <w:sz w:val="20"/>
          <w:szCs w:val="20"/>
          <w:lang w:bidi="en-US"/>
        </w:rPr>
        <w:t>Grancini</w:t>
      </w:r>
      <w:proofErr w:type="spellEnd"/>
      <w:r w:rsidR="002B48C0" w:rsidRPr="002B48C0">
        <w:rPr>
          <w:rFonts w:asciiTheme="majorHAnsi" w:hAnsiTheme="majorHAnsi" w:cs="B Mitra"/>
          <w:sz w:val="20"/>
          <w:szCs w:val="20"/>
          <w:lang w:bidi="en-US"/>
        </w:rPr>
        <w:t>, All-Inorganic Cesium-Based Hybrid Perovskites for Efficient and Stable Solar Cells and Modules, Adv. Energy Mater. 11 (2021) 2100672. https://doi.org/10.1002/aenm.202100672.</w:t>
      </w:r>
      <w:r w:rsidR="002B48C0" w:rsidRPr="002B48C0">
        <w:rPr>
          <w:rFonts w:asciiTheme="majorHAnsi" w:hAnsiTheme="majorHAnsi" w:cs="B Mitra"/>
          <w:sz w:val="20"/>
          <w:szCs w:val="20"/>
          <w:lang w:bidi="en-US"/>
        </w:rPr>
        <w:br/>
      </w:r>
      <w:r w:rsidR="002B48C0" w:rsidRPr="002B48C0">
        <w:rPr>
          <w:rFonts w:asciiTheme="majorHAnsi" w:hAnsiTheme="majorHAnsi" w:cs="B Mitra"/>
          <w:sz w:val="20"/>
          <w:szCs w:val="20"/>
        </w:rPr>
        <w:t xml:space="preserve"> </w:t>
      </w:r>
      <w:r w:rsidR="002B48C0" w:rsidRPr="002B48C0">
        <w:rPr>
          <w:rFonts w:asciiTheme="majorHAnsi" w:hAnsiTheme="majorHAnsi" w:cs="B Mitra"/>
          <w:sz w:val="20"/>
          <w:szCs w:val="20"/>
          <w:lang w:bidi="en-US"/>
        </w:rPr>
        <w:t>[2] W.-L. Xu, H. Yuan, X.-Y. Yang, Y. Zhang, M. Zheng, Tin-based all-inorganic perovskite photodetectors fabricated by chemical vapor deposition, Phys. E Low-Dimensional Syst. Nanostructures. 134 (2021) 114843. https://doi.org/10.1016/j.physe.2021.114843.</w:t>
      </w:r>
    </w:p>
    <w:p w14:paraId="51E9D740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[3] H. Mehdi, A.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Mhamdi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A. Bouazizi, Effect of annealing treatment on the properties of inverted solar cells based on mixed halide perovskite, Phys. E Low-Dimensional Syst. Nanostructures. 119 (2020) 114000. </w:t>
      </w:r>
      <w:proofErr w:type="spellStart"/>
      <w:proofErr w:type="gramStart"/>
      <w:r w:rsidRPr="002B48C0">
        <w:rPr>
          <w:rFonts w:asciiTheme="majorHAnsi" w:hAnsiTheme="majorHAnsi" w:cs="B Mitra"/>
          <w:sz w:val="20"/>
          <w:szCs w:val="20"/>
          <w:lang w:bidi="en-US"/>
        </w:rPr>
        <w:t>doi:https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>://doi.org/10.1016/j.physe.2020.114000</w:t>
      </w:r>
      <w:proofErr w:type="gramEnd"/>
      <w:r w:rsidRPr="002B48C0">
        <w:rPr>
          <w:rFonts w:asciiTheme="majorHAnsi" w:hAnsiTheme="majorHAnsi" w:cs="B Mitra"/>
          <w:sz w:val="20"/>
          <w:szCs w:val="20"/>
          <w:lang w:bidi="en-US"/>
        </w:rPr>
        <w:t>.</w:t>
      </w:r>
    </w:p>
    <w:p w14:paraId="12F39A07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[4] N. A. N.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Ouedraogo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>, Y. Chen, Y. Y. Xiao, Q. Meng, C. B. Han, H. Yan and Y. Zhang, Stability of all-inorganic perovskite solar cells, Nano Energy. 67 (2020) 104249. https://doi.org/10.1016/j.nanoen.2019.104249.</w:t>
      </w:r>
    </w:p>
    <w:p w14:paraId="2668C7F9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>[5] X. Gu, W. Xiang, Q. Tian, S. Liu, Rational Surface‐Defect Control via Designed Passivation for High‐Efficiency Inorganic Perovskite Solar Cells, 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Angewandte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Chemie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>. 133(2021) 23348-23354. https://doi.org/10.1002/ange.202109724.</w:t>
      </w:r>
    </w:p>
    <w:p w14:paraId="1CCC7599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</w:p>
    <w:p w14:paraId="6AC835C3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[6] J.  Tian, Q. 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Xue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Q.  Yao, N.  Li, C. J. 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Brabec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>, H.-L.  Yip, Inorganic Halide Perovskite Solar Cells: Progress and Challenges, Adv. Energy Mater. 10 (2020) 2000183. https://doi.org/10.1002/aenm.202000183.</w:t>
      </w:r>
    </w:p>
    <w:p w14:paraId="1DC3691C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>[7] H. Abdulsalam, G. Babaji, H. T. Abba, The Effect of Temperature and Active layer thickness on the Performance of CH</w:t>
      </w:r>
      <w:r w:rsidRPr="002B48C0">
        <w:rPr>
          <w:rFonts w:asciiTheme="majorHAnsi" w:hAnsiTheme="majorHAnsi" w:cs="B Mitra"/>
          <w:sz w:val="20"/>
          <w:szCs w:val="20"/>
          <w:vertAlign w:val="subscript"/>
          <w:lang w:bidi="en-US"/>
        </w:rPr>
        <w:t>3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t>NH</w:t>
      </w:r>
      <w:r w:rsidRPr="002B48C0">
        <w:rPr>
          <w:rFonts w:asciiTheme="majorHAnsi" w:hAnsiTheme="majorHAnsi" w:cs="B Mitra"/>
          <w:sz w:val="20"/>
          <w:szCs w:val="20"/>
          <w:vertAlign w:val="subscript"/>
          <w:lang w:bidi="en-US"/>
        </w:rPr>
        <w:t>3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t>PbI</w:t>
      </w:r>
      <w:r w:rsidRPr="002B48C0">
        <w:rPr>
          <w:rFonts w:asciiTheme="majorHAnsi" w:hAnsiTheme="majorHAnsi" w:cs="B Mitra"/>
          <w:sz w:val="20"/>
          <w:szCs w:val="20"/>
          <w:vertAlign w:val="subscript"/>
          <w:lang w:bidi="en-US"/>
        </w:rPr>
        <w:t>3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 Perovskite Solar Cell: A Numerical Simulation Approach, J. Found. Appl. Phys. 5 (2018) 141-151.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br/>
        <w:t xml:space="preserve">[8] Z. Yang, A. Rajagopal, S. B. Jo, C.-C.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Chueh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S. Williams, C.-C. Huang, J.K.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Katahara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>, H.W. Hillhouse, A.K.-Y. Jen, Stabilized wide bandgap perovskite solar cells by tin substitution, Nano Lett. 16 (2016) 7739-7747. https://doi.org/10.1021/acs.nanolett.6b03857.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br/>
        <w:t xml:space="preserve">[9] A.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Hima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A.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Khechekhouche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I.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Kemerchou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N.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Lakhdar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B.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Benhaoua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F.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Rogti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</w:t>
      </w:r>
      <w:proofErr w:type="spellStart"/>
      <w:proofErr w:type="gramStart"/>
      <w:r w:rsidRPr="002B48C0">
        <w:rPr>
          <w:rFonts w:asciiTheme="majorHAnsi" w:hAnsiTheme="majorHAnsi" w:cs="B Mitra"/>
          <w:sz w:val="20"/>
          <w:szCs w:val="20"/>
          <w:lang w:bidi="en-US"/>
        </w:rPr>
        <w:t>ITelli,A</w:t>
      </w:r>
      <w:proofErr w:type="gramEnd"/>
      <w:r w:rsidRPr="002B48C0">
        <w:rPr>
          <w:rFonts w:asciiTheme="majorHAnsi" w:hAnsiTheme="majorHAnsi" w:cs="B Mitra"/>
          <w:sz w:val="20"/>
          <w:szCs w:val="20"/>
          <w:lang w:bidi="en-US"/>
        </w:rPr>
        <w:t>.Saadoun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GPVDM simulation of layer thickness effect on power conversion efficiency of CH3NH3PbI3 Based planar heterojunction solar cell, Int. J.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Energetica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. 3 (2018) 37-41.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doi:</w:t>
      </w:r>
      <w:hyperlink r:id="rId27" w:history="1">
        <w:r w:rsidRPr="002B48C0">
          <w:rPr>
            <w:rStyle w:val="Hyperlink"/>
            <w:rFonts w:asciiTheme="majorHAnsi" w:hAnsiTheme="majorHAnsi" w:cs="B Mitra"/>
            <w:sz w:val="20"/>
            <w:szCs w:val="20"/>
            <w:lang w:bidi="en-US"/>
          </w:rPr>
          <w:t>https</w:t>
        </w:r>
        <w:proofErr w:type="spellEnd"/>
        <w:r w:rsidRPr="002B48C0">
          <w:rPr>
            <w:rStyle w:val="Hyperlink"/>
            <w:rFonts w:asciiTheme="majorHAnsi" w:hAnsiTheme="majorHAnsi" w:cs="B Mitra"/>
            <w:sz w:val="20"/>
            <w:szCs w:val="20"/>
            <w:lang w:bidi="en-US"/>
          </w:rPr>
          <w:t>://www.ijeca.info/</w:t>
        </w:r>
      </w:hyperlink>
      <w:r w:rsidRPr="002B48C0">
        <w:rPr>
          <w:rFonts w:asciiTheme="majorHAnsi" w:hAnsiTheme="majorHAnsi" w:cs="B Mitra"/>
          <w:sz w:val="20"/>
          <w:szCs w:val="20"/>
          <w:lang w:bidi="en-US"/>
        </w:rPr>
        <w:t>.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br/>
        <w:t xml:space="preserve">[10] R. Chen, Y. Hui, B. Wu, Y. Wang, X. Huang, Z. Xu, P.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Ruan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>, W. Zhang, F. Cheng, W. Zhang, J. Yin, J. Li, N. Zheng, Moisture-tolerant and high-quality α-CsPbI</w:t>
      </w:r>
      <w:r w:rsidRPr="002B48C0">
        <w:rPr>
          <w:rFonts w:asciiTheme="majorHAnsi" w:hAnsiTheme="majorHAnsi" w:cs="B Mitra"/>
          <w:sz w:val="20"/>
          <w:szCs w:val="20"/>
          <w:vertAlign w:val="subscript"/>
          <w:lang w:bidi="en-US"/>
        </w:rPr>
        <w:t>3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 films for efficient and stable perovskite solar modules, J. Mater. Chem. A. 8 (2020) 9597-9606. https://doi.org/10.1039/D0TA01968B.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br/>
        <w:t>[11] X. Liu, X. Tan, Z. Liu, H. Ye, B. Sun, T. Shi, Z. Tang, G. Liao, Boosting the efficiency of carbon-based planar CsPbBr3 perovskite solar cells by a modified multistep spin-coating technique and interface engineering, Nano Energy. 56 (2019) 184–195. https://doi.org/10.1016/j.nanoen.2018.11.053.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br/>
        <w:t>[12] C. F. J. Lau, X. Deng, Q. Ma, J. Zheng, J. S. Yun, M. A. Green, S. Huang, A. W. Y. Ho-Baillie, CsPbIBr</w:t>
      </w:r>
      <w:r w:rsidRPr="002B48C0">
        <w:rPr>
          <w:rFonts w:asciiTheme="majorHAnsi" w:hAnsiTheme="majorHAnsi" w:cs="B Mitra"/>
          <w:sz w:val="20"/>
          <w:szCs w:val="20"/>
          <w:vertAlign w:val="subscript"/>
          <w:lang w:bidi="en-US"/>
        </w:rPr>
        <w:t>2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 Perovskite Solar Cell by Spray-Assisted Deposition, ACS Energy Lett. 1 (2016) 573–577. https://doi.org/10.1021/acsenergylett.6b00341.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br/>
        <w:t xml:space="preserve">[13] Y. Fan, J. Fang, X. Chang, M.-C. Tang, D.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Barrit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Z. Xu, Z. Jiang, J. Wen, H. Zhao, T.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Niu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D.-M.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Smilgies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S.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Jin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Z. Liu, E. Q. Li, A.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Amassian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>, S. Liu, K. Zhao, Scalable Ambient Fabrication of High-Performance CsPbI</w:t>
      </w:r>
      <w:r w:rsidRPr="002B48C0">
        <w:rPr>
          <w:rFonts w:asciiTheme="majorHAnsi" w:hAnsiTheme="majorHAnsi" w:cs="B Mitra"/>
          <w:sz w:val="20"/>
          <w:szCs w:val="20"/>
          <w:vertAlign w:val="subscript"/>
          <w:lang w:bidi="en-US"/>
        </w:rPr>
        <w:t>2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t>Br Solar Cells, Joule, 3 (2019) 2485-2502. https://doi.org/10.1016/j.joule.2019.07.015.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br/>
        <w:t xml:space="preserve">[14] J. B. Hoffman, G.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Zaiats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I.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Wappes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 and P. V.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Kamat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>, CsPbBr</w:t>
      </w:r>
      <w:r w:rsidRPr="002B48C0">
        <w:rPr>
          <w:rFonts w:asciiTheme="majorHAnsi" w:hAnsiTheme="majorHAnsi" w:cs="B Mitra"/>
          <w:sz w:val="20"/>
          <w:szCs w:val="20"/>
          <w:vertAlign w:val="subscript"/>
          <w:lang w:bidi="en-US"/>
        </w:rPr>
        <w:t>3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 Solar Cells: Controlled Film Growth through Layer-by-Layer Quantum Dot Deposition, Chem. Mater. 29 (2017) 9767-9774. https://doi.org/10.1021/acs.chemmater.7b03751.</w:t>
      </w:r>
    </w:p>
    <w:p w14:paraId="6CA426F8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[15] A.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Swarnkar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A. R. Marshall, E. M.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Sanehira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B. D.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Chernomordik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>, D. T. Moore, J. A. Christians, T. Chakrabarti and J. M. Luther, Quantum dot–induced phase stabilization of α-CsPbI3 perovskite for high-efficiency photovoltaics, Science. 354 (2016) 92-95. https://doi.org/10.1126/science.aag2700.</w:t>
      </w:r>
    </w:p>
    <w:p w14:paraId="7077E317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[16] J. Zhang, D. Bai, Z.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Jin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H.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Bian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>, K. Wang, J. Sun, Q. Wang and S. F. Liu, 3D–2D–0D Interface Profiling for Record Efficiency All-Inorganic CsPbBrI</w:t>
      </w:r>
      <w:r w:rsidRPr="002B48C0">
        <w:rPr>
          <w:rFonts w:asciiTheme="majorHAnsi" w:hAnsiTheme="majorHAnsi" w:cs="B Mitra"/>
          <w:sz w:val="20"/>
          <w:szCs w:val="20"/>
          <w:vertAlign w:val="subscript"/>
          <w:lang w:bidi="en-US"/>
        </w:rPr>
        <w:t>2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 Perovskite Solar Cells with Superior Stability, Adv. Energy Mater. 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lastRenderedPageBreak/>
        <w:t>8 (2018) 1703246. https://doi.org/10.1002/aenm.201703246.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br/>
        <w:t>[17] C.Y. Chen, H.Y. Lin, K.M. Chiang, W.L. Tsai, Y.C. Huang, C.S. Tsao, H.W. Lin, All-Vacuum-Deposited Stoichiometrically Balanced Inorganic Cesium Lead Halide Perovskite Solar Cells with Stabilized Efficiency Exceeding 11%, Adv. Mater. 29 (2017) 1605290. https://doi.org/10.1002/adma.201605290.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br/>
        <w:t>[18] Q. Ma, S. Huang, X. Wen, M.A. Green, A.W.Y. Ho-Baillie, Hole transport layer free inorganic CsPbIBr</w:t>
      </w:r>
      <w:r w:rsidRPr="002B48C0">
        <w:rPr>
          <w:rFonts w:asciiTheme="majorHAnsi" w:hAnsiTheme="majorHAnsi" w:cs="B Mitra"/>
          <w:sz w:val="20"/>
          <w:szCs w:val="20"/>
          <w:vertAlign w:val="subscript"/>
          <w:lang w:bidi="en-US"/>
        </w:rPr>
        <w:t>2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 perovskite solar cell by dual source thermal evaporation, Adv. Energy Mater. 6 (2016) 1502202. https://doi.org/10.1002/aenm.201502202.</w:t>
      </w:r>
    </w:p>
    <w:p w14:paraId="424FD1E1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>[19] J. Lei, F. Gao, H. Wang, J. Li, J. Jiang, X. Wu, R. Gao, Z. Yang, S. Liu, Efficient planar CsPbBr</w:t>
      </w:r>
      <w:r w:rsidRPr="002B48C0">
        <w:rPr>
          <w:rFonts w:asciiTheme="majorHAnsi" w:hAnsiTheme="majorHAnsi" w:cs="B Mitra"/>
          <w:sz w:val="20"/>
          <w:szCs w:val="20"/>
          <w:vertAlign w:val="subscript"/>
          <w:lang w:bidi="en-US"/>
        </w:rPr>
        <w:t>3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 perovskite solar cells by dual-source vacuum evaporation, Sol. Energy Mater. Sol. Cell. 187 (2018) 1–8. https://doi.org/10.1016/j.solmat.2018.07.009.</w:t>
      </w:r>
    </w:p>
    <w:p w14:paraId="0B338D91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[20] L.A.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Frolova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D.V.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Anokhin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A.A.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Piryazev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S.Y.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Luchkin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N.N.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Dremova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K.J. Stevenson, P.A.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Troshin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</w:t>
      </w:r>
      <w:proofErr w:type="gramStart"/>
      <w:r w:rsidRPr="002B48C0">
        <w:rPr>
          <w:rFonts w:asciiTheme="majorHAnsi" w:hAnsiTheme="majorHAnsi" w:cs="B Mitra"/>
          <w:sz w:val="20"/>
          <w:szCs w:val="20"/>
          <w:lang w:bidi="en-US"/>
        </w:rPr>
        <w:t>Highly</w:t>
      </w:r>
      <w:proofErr w:type="gram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 efficient all-inorganic planar heterojunction perovskite solar cells produced by thermal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coevaporation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 of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CsI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 and PbI</w:t>
      </w:r>
      <w:r w:rsidRPr="002B48C0">
        <w:rPr>
          <w:rFonts w:asciiTheme="majorHAnsi" w:hAnsiTheme="majorHAnsi" w:cs="B Mitra"/>
          <w:sz w:val="20"/>
          <w:szCs w:val="20"/>
          <w:vertAlign w:val="subscript"/>
          <w:lang w:bidi="en-US"/>
        </w:rPr>
        <w:t>2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t>, J. Phys. Chem. Lett. 8 (2017) 67–72. https://doi.org/10.1021/acs.jpclett.6b02594.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br/>
        <w:t xml:space="preserve">[21] W.J. Chen, J.W. Zhang, G.Y. Xu, R.G.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Xue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>, Y.W. Li, Y.H. Zhou, J.H. Hou, Y.F. Li, A Semitransparent Inorganic Perovskite Film for Overcoming Ultraviolet Light Instability of Organic Solar Cells and Achieving 14.03% Efficiency, Adv. Mater. 30 (2018) 1800855. https://doi.org/10.1002/adma.201800855.</w:t>
      </w:r>
    </w:p>
    <w:p w14:paraId="53CAAB92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>[22] J. Li, R. R. Gao, F. Gao, J. Lei, H. X. Wang, X. Wu, J. B. Li, H. Liu, X. D. Hua, S. Z. Liu, Fabrication of efficient CsPbBr</w:t>
      </w:r>
      <w:r w:rsidRPr="002B48C0">
        <w:rPr>
          <w:rFonts w:asciiTheme="majorHAnsi" w:hAnsiTheme="majorHAnsi" w:cs="B Mitra"/>
          <w:sz w:val="20"/>
          <w:szCs w:val="20"/>
          <w:vertAlign w:val="subscript"/>
          <w:lang w:bidi="en-US"/>
        </w:rPr>
        <w:t>3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 perovskite solar cells by single-source thermal evaporation, J. Alloys Compd. 818 (2020) 152903. https://doi.org/10.1016/j.jallcom.2019.152903.</w:t>
      </w:r>
    </w:p>
    <w:p w14:paraId="2124ED36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>[23] B. Gao, J. Meng, High efficiently CsPbBr3 perovskite solar cells fabricated by multi-step spin coating method, Solar Energy. 211 (2020) 1223–1229. https://doi.org/10.1016/j.solener.2020.10.045.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br/>
        <w:t>[24] J. Zheng, M. Zhang, C.F.J. Lau, X. Deng, J. Kim, Q. Ma, C. Chen, M.A. Green, S. Huang, A.W.Y. Ho-Baillie, Spin-coating free fabrication for highly efficient perovskite solar cells, Sol. Energy Mater. Sol. Cells 168 (2017) 165–171. http://dx.doi.org/10.1016/j.solmat.2017.04.029.</w:t>
      </w:r>
    </w:p>
    <w:p w14:paraId="20ACFD0C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[25] O.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Granas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D.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Vinichenko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 and E.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Kaxiras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>, Establishing the limits of efficiency of perovskite solar cells from first principles modeling, Sci. Rep. 6 (2016) 36108. https://doi.org/10.1038/srep36108.</w:t>
      </w:r>
    </w:p>
    <w:p w14:paraId="27747354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>[26] J.L. Duan, H.Z. Xu, W.E.I. Sha, Y.Y. Zhao, Y.D. Wang, X.Y. Yang, Q.W. Tang, Inorganic perovskite solar cells: An emerging member in photovoltaic community, J. Mater. Chem. A. 7 (2019) 21036- 21068. https://doi.org/10.1039/C9TA06674H.</w:t>
      </w:r>
    </w:p>
    <w:p w14:paraId="3979194F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[27] Q. Tao, P. Xu, M. Li, W. Lu, Machine learning for perovskite materials design and discovery,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npj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Comput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>. Mater. 7 (2021) 23. https://doi.org/10.1038/s41524-021-00495-8.</w:t>
      </w:r>
    </w:p>
    <w:p w14:paraId="75CCC396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[28] A. Muradov, D.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Frolushkina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V.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Samusenkov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G.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Zhamanbayeva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S.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Kot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>, Methods of Stability Control of Perovskite Solar Cells for High Efficiency, Energies. 14 (2021) 2918. https://doi.org/10.3390/en14102918.</w:t>
      </w:r>
    </w:p>
    <w:p w14:paraId="4B78542B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[29] E. M.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Sanehira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>, A. R. Marshall, J. A. Christians, S. P. Harvey, P. N. Ciesielski, L. M. Wheeler, P. Schulz, L. Y. Lin, M. C. Beard, J. M. Luther, Enhanced mobility CsPbI</w:t>
      </w:r>
      <w:r w:rsidRPr="002B48C0">
        <w:rPr>
          <w:rFonts w:asciiTheme="majorHAnsi" w:hAnsiTheme="majorHAnsi" w:cs="B Mitra"/>
          <w:sz w:val="20"/>
          <w:szCs w:val="20"/>
          <w:vertAlign w:val="subscript"/>
          <w:lang w:bidi="en-US"/>
        </w:rPr>
        <w:t>3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 quantum dot arrays for record-efficiency, high-voltage photovoltaic cells, Sci. Adv. 3 (2017) eaao4204. https://doi.org/10.1126/sciadv.aao4204.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br/>
        <w:t>[30] C. F. J. Lau, X. Deng, J. Zheng, J. Kim, Z. Zhang, M. Zhang, J. Bing, B. Wilkinson, L. Hu, R. Patterson, S. Huang, A. Ho-Baillie, Enhanced performance via partial lead replacement with calcium for a CsPbI</w:t>
      </w:r>
      <w:r w:rsidRPr="002B48C0">
        <w:rPr>
          <w:rFonts w:asciiTheme="majorHAnsi" w:hAnsiTheme="majorHAnsi" w:cs="B Mitra"/>
          <w:sz w:val="20"/>
          <w:szCs w:val="20"/>
          <w:vertAlign w:val="subscript"/>
          <w:lang w:bidi="en-US"/>
        </w:rPr>
        <w:t>3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 perovskite solar cell exceeding 13% power conversion efficiency, J. Mater. Chem. A. 6 (2018) 5580-5586. https://doi.org/10.1039/C7TA11154A.</w:t>
      </w:r>
    </w:p>
    <w:p w14:paraId="6241C711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[31] E. M.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Hutter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R. J. Sutton, S. Chandrashekar, M. Abdi-Jalebi, S. D.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Stranks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H. J. Snaith and T. J.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Savenije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Vapour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>-Deposited Cesium Lead Iodide Perovskites: Microsecond Charge Carrier Lifetimes and Enhanced Photovoltaic Performance, ACS Energy Lett. 2 (2017) 1901-1908. https://doi.org/10.1021/acsenergylett.7b00591.</w:t>
      </w:r>
    </w:p>
    <w:p w14:paraId="107EC207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[32] M.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Kulbak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D.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Cahen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 and G. Hodes, How Important Is the Organic Part of Lead Halide Perovskite Photovoltaic Cells? Efficient CsPbBr</w:t>
      </w:r>
      <w:r w:rsidRPr="002B48C0">
        <w:rPr>
          <w:rFonts w:asciiTheme="majorHAnsi" w:hAnsiTheme="majorHAnsi" w:cs="B Mitra"/>
          <w:sz w:val="20"/>
          <w:szCs w:val="20"/>
          <w:vertAlign w:val="subscript"/>
          <w:lang w:bidi="en-US"/>
        </w:rPr>
        <w:t>3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 Cells, J. Phys. Chem. Lett. 6 (2015) 2452-2456. https://doi.org/10.1021/acs.jpclett.5b00968.</w:t>
      </w:r>
    </w:p>
    <w:p w14:paraId="69E63AC4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[33] J. Duan, Y. Zhao, B. </w:t>
      </w:r>
      <w:proofErr w:type="spellStart"/>
      <w:proofErr w:type="gramStart"/>
      <w:r w:rsidRPr="002B48C0">
        <w:rPr>
          <w:rFonts w:asciiTheme="majorHAnsi" w:hAnsiTheme="majorHAnsi" w:cs="B Mitra"/>
          <w:sz w:val="20"/>
          <w:szCs w:val="20"/>
          <w:lang w:bidi="en-US"/>
        </w:rPr>
        <w:t>He,Q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>.</w:t>
      </w:r>
      <w:proofErr w:type="gram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 Tang, High-Purity Inorganic Perovskite Films for Solar Cells with 9.72 % Efficiency,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Angew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>. Chem. Int. Ed. 57 (2018) 3787-3791. https://doi.org/10.1002/anie.201800019.</w:t>
      </w:r>
    </w:p>
    <w:p w14:paraId="40696232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>[34] J. Duan, Y. Zhao, B. He, Q. Tang, Simplified Perovskite Solar Cell with 4.1% Efficiency Employing Inorganic CsPbBr</w:t>
      </w:r>
      <w:r w:rsidRPr="002B48C0">
        <w:rPr>
          <w:rFonts w:asciiTheme="majorHAnsi" w:hAnsiTheme="majorHAnsi" w:cs="B Mitra"/>
          <w:sz w:val="20"/>
          <w:szCs w:val="20"/>
          <w:vertAlign w:val="subscript"/>
          <w:lang w:bidi="en-US"/>
        </w:rPr>
        <w:t>3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 as Light Absorber, Small. 14 (2018) 1704443. https://doi.org/10.1002/smll.201704443.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br/>
        <w:t>[35] J. Duan, Y. Zhao, X. Yang, Y. Wang, B. He, Q. Tang, Lanthanide Ions Doped CsPbBr</w:t>
      </w:r>
      <w:r w:rsidRPr="002B48C0">
        <w:rPr>
          <w:rFonts w:asciiTheme="majorHAnsi" w:hAnsiTheme="majorHAnsi" w:cs="B Mitra"/>
          <w:sz w:val="20"/>
          <w:szCs w:val="20"/>
          <w:vertAlign w:val="subscript"/>
          <w:lang w:bidi="en-US"/>
        </w:rPr>
        <w:t>3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 Halides for HTM-Free 10.14%-Efficiency Inorganic Perovskite Solar Cell with an Ultrahigh Open-Circuit Voltage of 1.594 V, Adv. Energy Mater. 8 (2018) 1802346. https://doi.org/10.1002/aenm.201802346.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br/>
        <w:t>[36] H. Yuan, Y. Zhao, J. Duan, Y. Wang, X. Yang, Q. Tang, All-inorganic CsPbBr3 perovskite solar cell with 10.26% efficiency by spectra engineering, J. Mater. Chem. A. 6 (2018) 24324-24329. https://doi.org/10.1039/C8TA08900K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br/>
        <w:t xml:space="preserve">[37] Y. Zhao, Y. Wang, J. Duan, X. Yang, Q. Tang, Divalent hard </w:t>
      </w:r>
      <w:proofErr w:type="gramStart"/>
      <w:r w:rsidRPr="002B48C0">
        <w:rPr>
          <w:rFonts w:asciiTheme="majorHAnsi" w:hAnsiTheme="majorHAnsi" w:cs="B Mitra"/>
          <w:sz w:val="20"/>
          <w:szCs w:val="20"/>
          <w:lang w:bidi="en-US"/>
        </w:rPr>
        <w:t>Lewis</w:t>
      </w:r>
      <w:proofErr w:type="gram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 acid doped CsPbBr</w:t>
      </w:r>
      <w:r w:rsidRPr="002B48C0">
        <w:rPr>
          <w:rFonts w:asciiTheme="majorHAnsi" w:hAnsiTheme="majorHAnsi" w:cs="B Mitra"/>
          <w:sz w:val="20"/>
          <w:szCs w:val="20"/>
          <w:vertAlign w:val="subscript"/>
          <w:lang w:bidi="en-US"/>
        </w:rPr>
        <w:t>3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 films for 9.63%-efficiency and ultra-stable all-inorganic perovskite solar cells, J. Mater. Chem. A. 7 (2019) 6877-6882. https://doi.org/10.1039/C9TA00761J.</w:t>
      </w:r>
    </w:p>
    <w:p w14:paraId="25E8EEB5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lastRenderedPageBreak/>
        <w:t>[38] Y. Li, J. Duan, H. Yuan, Y. Zhao, B. He, Q. Tang, Lattice Modulation of Alkali Metal Cations Doped Cs</w:t>
      </w:r>
      <w:r w:rsidRPr="002B48C0">
        <w:rPr>
          <w:rFonts w:asciiTheme="majorHAnsi" w:hAnsiTheme="majorHAnsi" w:cs="B Mitra"/>
          <w:sz w:val="20"/>
          <w:szCs w:val="20"/>
          <w:vertAlign w:val="subscript"/>
          <w:lang w:bidi="en-US"/>
        </w:rPr>
        <w:t>1−x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t>R</w:t>
      </w:r>
      <w:r w:rsidRPr="002B48C0">
        <w:rPr>
          <w:rFonts w:asciiTheme="majorHAnsi" w:hAnsiTheme="majorHAnsi" w:cs="B Mitra"/>
          <w:sz w:val="20"/>
          <w:szCs w:val="20"/>
          <w:vertAlign w:val="subscript"/>
          <w:lang w:bidi="en-US"/>
        </w:rPr>
        <w:t>x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t>PbBr</w:t>
      </w:r>
      <w:r w:rsidRPr="002B48C0">
        <w:rPr>
          <w:rFonts w:asciiTheme="majorHAnsi" w:hAnsiTheme="majorHAnsi" w:cs="B Mitra"/>
          <w:sz w:val="20"/>
          <w:szCs w:val="20"/>
          <w:vertAlign w:val="subscript"/>
          <w:lang w:bidi="en-US"/>
        </w:rPr>
        <w:t>3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 Halides for Inorganic Perovskite Solar Cells, Sol. RRL, 2 (2018) 1800164. https://doi.org/10.1002/solr.201800164.</w:t>
      </w:r>
    </w:p>
    <w:p w14:paraId="741A67B9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[39] R. Beal, D.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Slotcavage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T.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Leijtens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>, A. Bowring, R. Belisle, W. Nguyen, G. Burkhard, E. Hoke, M. McGehee, Cesium Lead Halide Perovskites with Improved Stability for Tandem Solar Cells, J. Phys. Chem. Lett. 7 (2016) 746-751. https://doi.org/10.1021/acs.jpclett.6b00002.</w:t>
      </w:r>
    </w:p>
    <w:p w14:paraId="340A1979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>[40] C. Liu, W. Li, C. Zhang, Y. Ma, J. Fan, Y. Mai, All-Inorganic CsPbI</w:t>
      </w:r>
      <w:r w:rsidRPr="002B48C0">
        <w:rPr>
          <w:rFonts w:asciiTheme="majorHAnsi" w:hAnsiTheme="majorHAnsi" w:cs="B Mitra"/>
          <w:sz w:val="20"/>
          <w:szCs w:val="20"/>
          <w:vertAlign w:val="subscript"/>
          <w:lang w:bidi="en-US"/>
        </w:rPr>
        <w:t>2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t>Br Perovskite Solar Cells with High Efficiency Exceeding 13%, J. Am. Chem. Soc. 140 (2018) 3825-3828. https://doi.org/10.1021/jacs.7b13229.</w:t>
      </w:r>
    </w:p>
    <w:p w14:paraId="027FF4C7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>[41] J. K. Nam, S. U. Chai, W. Cha, Y. J. Choi, W. Kim, M. S. Jung, J. Kwon, D. Kim, J. H. Park, Potassium Incorporation for Enhanced Performance and Stability of Fully Inorganic Cesium Lead Halide Perovskite Solar Cells, Nano Lett. 17 (2017) 2028-2033. https://doi.org/10.1021/acs.nanolett.7b00050.</w:t>
      </w:r>
    </w:p>
    <w:p w14:paraId="01DE2427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>[42] C. F. J. Lau, M. Zhang, X. Deng, J. Zheng, J. Bing, Q. Ma, J. Kim, L. Hu, M. A. Green, S. Huang, A. H. Baillie, Strontium-Doped Low-Temperature-Processed CsPbI</w:t>
      </w:r>
      <w:r w:rsidRPr="002B48C0">
        <w:rPr>
          <w:rFonts w:asciiTheme="majorHAnsi" w:hAnsiTheme="majorHAnsi" w:cs="B Mitra"/>
          <w:sz w:val="20"/>
          <w:szCs w:val="20"/>
          <w:vertAlign w:val="subscript"/>
          <w:lang w:bidi="en-US"/>
        </w:rPr>
        <w:t>2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t>Br Perovskite Solar Cells, ACS Energy Lett. 2 (2017) 2319-2325. https://doi.org/10.1021/acsenergylett.7b00751.</w:t>
      </w:r>
    </w:p>
    <w:p w14:paraId="421DA5F1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[43] D. Bai, J. Zhang, Z.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Jin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H.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Bian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>, K. Wang, H. Wang, L. Liang, Q. Wang, S. F. Liu, Interstitial Mn</w:t>
      </w:r>
      <w:r w:rsidRPr="002B48C0">
        <w:rPr>
          <w:rFonts w:asciiTheme="majorHAnsi" w:hAnsiTheme="majorHAnsi" w:cs="B Mitra"/>
          <w:sz w:val="20"/>
          <w:szCs w:val="20"/>
          <w:vertAlign w:val="superscript"/>
          <w:lang w:bidi="en-US"/>
        </w:rPr>
        <w:t>2+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t>-Driven High-Aspect-Ratio Grain Growth for Low-Trap-Density Microcrystalline Films for Record Efficiency CsPbI</w:t>
      </w:r>
      <w:r w:rsidRPr="002B48C0">
        <w:rPr>
          <w:rFonts w:asciiTheme="majorHAnsi" w:hAnsiTheme="majorHAnsi" w:cs="B Mitra"/>
          <w:sz w:val="20"/>
          <w:szCs w:val="20"/>
          <w:vertAlign w:val="subscript"/>
          <w:lang w:bidi="en-US"/>
        </w:rPr>
        <w:t>2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t>Br Solar Cells, ACS Energy Lett. 3 (2018) 970-978. https://doi.org/10.1021/acsenergylett.8b00270.</w:t>
      </w:r>
    </w:p>
    <w:p w14:paraId="0673DAC1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[44] Q. Ma, S. Huang, S. Chen, M. Zhang, C. F. J. Lau, M. N.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Lockery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H. K.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Mulmudi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Y. Shan, J. Yao, J. Zheng, X. Deng, K. Catchpole, M. A. Green, A. W. Y.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HoBaillie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>, The Effect of Stoichiometry on the Stability of Inorganic Cesium Lead Mixed-Halide Perovskites Solar Cells, J. Phys. Chem. C. 121 (2017) 19642-19649. https://doi.org/10.1021/acs.jpcc.7b06268.</w:t>
      </w:r>
    </w:p>
    <w:p w14:paraId="259BBF89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[45] J. Liang, P. Zhao, C. Wang, Y. Wang, Y. Hu, G. Zhu, L. Ma, J. Liu, Z.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Jin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>, CsPb</w:t>
      </w:r>
      <w:r w:rsidRPr="002B48C0">
        <w:rPr>
          <w:rFonts w:asciiTheme="majorHAnsi" w:hAnsiTheme="majorHAnsi" w:cs="B Mitra"/>
          <w:sz w:val="20"/>
          <w:szCs w:val="20"/>
          <w:vertAlign w:val="subscript"/>
          <w:lang w:bidi="en-US"/>
        </w:rPr>
        <w:t>0.9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t>Sn</w:t>
      </w:r>
      <w:r w:rsidRPr="002B48C0">
        <w:rPr>
          <w:rFonts w:asciiTheme="majorHAnsi" w:hAnsiTheme="majorHAnsi" w:cs="B Mitra"/>
          <w:sz w:val="20"/>
          <w:szCs w:val="20"/>
          <w:vertAlign w:val="subscript"/>
          <w:lang w:bidi="en-US"/>
        </w:rPr>
        <w:t>0.1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t>IBr</w:t>
      </w:r>
      <w:r w:rsidRPr="002B48C0">
        <w:rPr>
          <w:rFonts w:asciiTheme="majorHAnsi" w:hAnsiTheme="majorHAnsi" w:cs="B Mitra"/>
          <w:sz w:val="20"/>
          <w:szCs w:val="20"/>
          <w:vertAlign w:val="subscript"/>
          <w:lang w:bidi="en-US"/>
        </w:rPr>
        <w:t>2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 Based All-Inorganic Perovskite Solar Cells with Exceptional Efficiency and Stability, J. Am. Chem. Soc. 139 (2017)14009-14012. https://doi.org/10.1021/jacs.7b07949.</w:t>
      </w:r>
    </w:p>
    <w:p w14:paraId="630F9EB1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[46] W. Xiang, Z. Wang, D. J.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Kubicki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W. Tress, J. Luo, D.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Prochowicz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M.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Grätzel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>, Europium-Doped CsPbI</w:t>
      </w:r>
      <w:r w:rsidRPr="002B48C0">
        <w:rPr>
          <w:rFonts w:asciiTheme="majorHAnsi" w:hAnsiTheme="majorHAnsi" w:cs="B Mitra"/>
          <w:sz w:val="20"/>
          <w:szCs w:val="20"/>
          <w:vertAlign w:val="subscript"/>
          <w:lang w:bidi="en-US"/>
        </w:rPr>
        <w:t>2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t>Br for Stable and Highly Efficient Inorganic Perovskite Solar Cells, Joule. 3 (2019) 205-214. https://doi.org/10.1016/j.joule.2018.10.008.</w:t>
      </w:r>
    </w:p>
    <w:p w14:paraId="6947E7C8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[47] C. Liu, W. Li, J. Chen, J. Fan, Y. Mai, R. E.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Schropp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Ultra-thin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MoOx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 as cathode buffer layer for the improvement of all-inorganic CsPbIBr</w:t>
      </w:r>
      <w:r w:rsidRPr="002B48C0">
        <w:rPr>
          <w:rFonts w:asciiTheme="majorHAnsi" w:hAnsiTheme="majorHAnsi" w:cs="B Mitra"/>
          <w:sz w:val="20"/>
          <w:szCs w:val="20"/>
          <w:vertAlign w:val="subscript"/>
          <w:lang w:bidi="en-US"/>
        </w:rPr>
        <w:t>2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 perovskite solar cells, Nano Energy. 41 (2017) 75-83. https://doi.org/10.1016/j.nanoen.2017.08.048.</w:t>
      </w:r>
    </w:p>
    <w:p w14:paraId="0693CAB0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[48] S. Gupta, T.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Bendikov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G. Hodes, D.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Cahen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>, CsSnBr</w:t>
      </w:r>
      <w:r w:rsidRPr="002B48C0">
        <w:rPr>
          <w:rFonts w:asciiTheme="majorHAnsi" w:hAnsiTheme="majorHAnsi" w:cs="B Mitra"/>
          <w:sz w:val="20"/>
          <w:szCs w:val="20"/>
          <w:vertAlign w:val="subscript"/>
          <w:lang w:bidi="en-US"/>
        </w:rPr>
        <w:t>3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t>, A Lead-Free Halide Perovskite for Long-Term Solar Cell Application: Insights on SnF</w:t>
      </w:r>
      <w:r w:rsidRPr="002B48C0">
        <w:rPr>
          <w:rFonts w:asciiTheme="majorHAnsi" w:hAnsiTheme="majorHAnsi" w:cs="B Mitra"/>
          <w:sz w:val="20"/>
          <w:szCs w:val="20"/>
          <w:vertAlign w:val="subscript"/>
          <w:lang w:bidi="en-US"/>
        </w:rPr>
        <w:t>2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 Addition, ACS Energy Lett. 1 (2016) 1028-1033. https://doi.org/10.1021/acsenergylett.6b00402.</w:t>
      </w:r>
    </w:p>
    <w:p w14:paraId="6ED36C0B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[49] W. Li, J. Li, J. Li, J. Fan, Y. Mai, L. Wang, Addictive-assisted construction of all-inorganic CsSnIBr2 mesoscopic perovskite solar cells with superior thermal stability up to 473 K, J. Mater.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Chem.A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>. 4 (2016) 17104-17110. https://doi.org/10.1039/C6TA08332C.</w:t>
      </w:r>
    </w:p>
    <w:p w14:paraId="3FE4E559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[50] Y. Hu, S. Zhang, T. Shu, T.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Qiu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F. Bai, W.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Ruan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F. Xu, </w:t>
      </w:r>
      <w:proofErr w:type="gramStart"/>
      <w:r w:rsidRPr="002B48C0">
        <w:rPr>
          <w:rFonts w:asciiTheme="majorHAnsi" w:hAnsiTheme="majorHAnsi" w:cs="B Mitra"/>
          <w:sz w:val="20"/>
          <w:szCs w:val="20"/>
          <w:lang w:bidi="en-US"/>
        </w:rPr>
        <w:t>Highly</w:t>
      </w:r>
      <w:proofErr w:type="gram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 efficient flexible solar cells based on a room-temperature processed inorganic perovskite, J. Mater. Chem. A. 6 (2018) 20365-20373. https://doi.org/10.1039/C8TA06719H.</w:t>
      </w:r>
    </w:p>
    <w:p w14:paraId="4B3F4AD8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>[51] N. Li, Z. Zhu, J. Li, A. K. Y. Jen, L. Wang, Inorganic CsPb</w:t>
      </w:r>
      <w:r w:rsidRPr="002B48C0">
        <w:rPr>
          <w:rFonts w:asciiTheme="majorHAnsi" w:hAnsiTheme="majorHAnsi" w:cs="B Mitra"/>
          <w:sz w:val="20"/>
          <w:szCs w:val="20"/>
          <w:vertAlign w:val="subscript"/>
          <w:lang w:bidi="en-US"/>
        </w:rPr>
        <w:t>1−x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t>Sn</w:t>
      </w:r>
      <w:r w:rsidRPr="002B48C0">
        <w:rPr>
          <w:rFonts w:asciiTheme="majorHAnsi" w:hAnsiTheme="majorHAnsi" w:cs="B Mitra"/>
          <w:sz w:val="20"/>
          <w:szCs w:val="20"/>
          <w:vertAlign w:val="subscript"/>
          <w:lang w:bidi="en-US"/>
        </w:rPr>
        <w:t>x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t>IBr</w:t>
      </w:r>
      <w:r w:rsidRPr="002B48C0">
        <w:rPr>
          <w:rFonts w:asciiTheme="majorHAnsi" w:hAnsiTheme="majorHAnsi" w:cs="B Mitra"/>
          <w:sz w:val="20"/>
          <w:szCs w:val="20"/>
          <w:vertAlign w:val="subscript"/>
          <w:lang w:bidi="en-US"/>
        </w:rPr>
        <w:t>2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 for Efficient Wide-Bandgap Perovskite Solar Cells, Adv. Energy Mater.  8 (2018) 1800525. https://doi.org/10.1002/aenm.201800525.</w:t>
      </w:r>
    </w:p>
    <w:p w14:paraId="56270D32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[52] F. Yang, D.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Hirotani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G. Kapil, M. A.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Kamarudin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C. H. Ng, Y. Zhang, Q. Shen, S.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Hayase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>, All-Inorganic CsPb</w:t>
      </w:r>
      <w:r w:rsidRPr="002B48C0">
        <w:rPr>
          <w:rFonts w:asciiTheme="majorHAnsi" w:hAnsiTheme="majorHAnsi" w:cs="B Mitra"/>
          <w:sz w:val="20"/>
          <w:szCs w:val="20"/>
          <w:vertAlign w:val="subscript"/>
          <w:lang w:bidi="en-US"/>
        </w:rPr>
        <w:t>1-x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 Ge</w:t>
      </w:r>
      <w:r w:rsidRPr="002B48C0">
        <w:rPr>
          <w:rFonts w:asciiTheme="majorHAnsi" w:hAnsiTheme="majorHAnsi" w:cs="B Mitra"/>
          <w:sz w:val="20"/>
          <w:szCs w:val="20"/>
          <w:vertAlign w:val="subscript"/>
          <w:lang w:bidi="en-US"/>
        </w:rPr>
        <w:t>x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t>I</w:t>
      </w:r>
      <w:r w:rsidRPr="002B48C0">
        <w:rPr>
          <w:rFonts w:asciiTheme="majorHAnsi" w:hAnsiTheme="majorHAnsi" w:cs="B Mitra"/>
          <w:sz w:val="20"/>
          <w:szCs w:val="20"/>
          <w:vertAlign w:val="subscript"/>
          <w:lang w:bidi="en-US"/>
        </w:rPr>
        <w:t>2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 Br Perovskite with Enhanced Phase Stability and Photovoltaic Performance,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Angew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>. Chem., Int. Ed. 57 (2018) 12745-12749. https://doi.org/10.1002/anie.201807270.</w:t>
      </w:r>
    </w:p>
    <w:p w14:paraId="33321101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[53] F.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Igbari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>, R. Wang, Z.-K. Wang, X.-J. Ma, Q. Wang, K.-L. Wang, Y. Zhang, L.-S. Liao, Y. Yang, Composition Stoichiometry of Cs</w:t>
      </w:r>
      <w:r w:rsidRPr="002B48C0">
        <w:rPr>
          <w:rFonts w:asciiTheme="majorHAnsi" w:hAnsiTheme="majorHAnsi" w:cs="B Mitra"/>
          <w:sz w:val="20"/>
          <w:szCs w:val="20"/>
          <w:vertAlign w:val="subscript"/>
          <w:lang w:bidi="en-US"/>
        </w:rPr>
        <w:t>2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t>AgBiBr</w:t>
      </w:r>
      <w:r w:rsidRPr="002B48C0">
        <w:rPr>
          <w:rFonts w:asciiTheme="majorHAnsi" w:hAnsiTheme="majorHAnsi" w:cs="B Mitra"/>
          <w:sz w:val="20"/>
          <w:szCs w:val="20"/>
          <w:vertAlign w:val="subscript"/>
          <w:lang w:bidi="en-US"/>
        </w:rPr>
        <w:t>6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 Films for Highly Efficient Lead-Free Perovskite Solar Cells, Nano Lett. 19 (2019) 2066-2073. https://doi.org/10.1021/acs.nanolett.9b00238.</w:t>
      </w:r>
    </w:p>
    <w:p w14:paraId="22C3250A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>[54] Y. Guo, F. Zhao, J. Tao, J. Jiang, J. Zhang, J. Yang, Z. Hu, J. Chu, Efficient and Hole-Transporting-Layer-Free CsPbI2Br Planar Heterojunction Perovskite Solar Cells through Rubidium Passivation, Chem Sus Chem. 12 (2019) 983-989. https://doi.org/10.1002/cssc.201802690.</w:t>
      </w:r>
    </w:p>
    <w:p w14:paraId="3370A3A9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[55] W. Li, M. U.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Rothmann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>, A. Liu, Z. Wang, Y. Zhang, A. R. Pascoe, J. Lu, L. Jiang, Y. Chen, F. Huang, Phase Segregation Enhanced Ion Movement in Efficient Inorganic CsPbIBr</w:t>
      </w:r>
      <w:r w:rsidRPr="002B48C0">
        <w:rPr>
          <w:rFonts w:asciiTheme="majorHAnsi" w:hAnsiTheme="majorHAnsi" w:cs="B Mitra"/>
          <w:sz w:val="20"/>
          <w:szCs w:val="20"/>
          <w:vertAlign w:val="subscript"/>
          <w:lang w:bidi="en-US"/>
        </w:rPr>
        <w:t>2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 Solar Cells, Adv. Energy Mater. 7 (2017) 1700946. https://doi.org/10.1002/aenm.201700946.</w:t>
      </w:r>
    </w:p>
    <w:p w14:paraId="034358A0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>[56] L. Chen, L. Wan, X. Li, W. Zhang, S. Fu, Y. Wang, S. Li, H.-Q. Wang, W. Song, J. Fang, Inverted All-Inorganic CsPbI</w:t>
      </w:r>
      <w:r w:rsidRPr="002B48C0">
        <w:rPr>
          <w:rFonts w:asciiTheme="majorHAnsi" w:hAnsiTheme="majorHAnsi" w:cs="B Mitra"/>
          <w:sz w:val="20"/>
          <w:szCs w:val="20"/>
          <w:vertAlign w:val="subscript"/>
          <w:lang w:bidi="en-US"/>
        </w:rPr>
        <w:t>2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t>Br Perovskite Solar Cells with Promoted Efficiency and Stability by Nickel Incorporation, Chem. Mater. 31 (2019) 9032-9039. https://doi.org/10.1021/acs.chemmater.9b03277.</w:t>
      </w:r>
    </w:p>
    <w:p w14:paraId="49AB9784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[57] J. Liang, Z. Liu, L.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Qiu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Z. Hawash, L. Meng, Z. Wu, Y. Jiang, L. K. Ono, Y. Qi, Enhancing Optical, Electronic, Crystalline, and Morphological Properties of Cesium Lead Halide by Mn Substitution for High-Stability All-Inorganic Perovskite Solar Cells with Carbon Electrodes, Adv. Energy Mater. 8 (2018) 1800504. https://doi.org/10.1002/aenm.201800504.  </w:t>
      </w:r>
    </w:p>
    <w:p w14:paraId="56E06EEF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[58] Z. Sundararajan, R. Knoll, P.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Hombach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M. Becker, J.L. Schultze, T.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Ulas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Shiny-seq: Advances guided 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lastRenderedPageBreak/>
        <w:t>transcriptome analysis, BMC Res. Notes. 12 (2019) 432. https://doi.org/10.1186/s13104-019-4471-1.</w:t>
      </w:r>
    </w:p>
    <w:p w14:paraId="7B0C9858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rtl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>[59] C. Ferreira, Gene expression programming: a new adaptive algorithm for solving problems, Complex Systems. 13 (2001) 87–129.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br/>
        <w:t xml:space="preserve">[60] C. Ferreira, Automatically Defined Functions in Gene Expression Programming. In: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Nedjah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 N.,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Mourelle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 </w:t>
      </w:r>
      <w:proofErr w:type="gramStart"/>
      <w:r w:rsidRPr="002B48C0">
        <w:rPr>
          <w:rFonts w:asciiTheme="majorHAnsi" w:hAnsiTheme="majorHAnsi" w:cs="B Mitra"/>
          <w:sz w:val="20"/>
          <w:szCs w:val="20"/>
          <w:lang w:bidi="en-US"/>
        </w:rPr>
        <w:t>L..M.</w:t>
      </w:r>
      <w:proofErr w:type="gramEnd"/>
      <w:r w:rsidRPr="002B48C0">
        <w:rPr>
          <w:rFonts w:asciiTheme="majorHAnsi" w:hAnsiTheme="majorHAnsi" w:cs="B Mitra"/>
          <w:sz w:val="20"/>
          <w:szCs w:val="20"/>
          <w:lang w:bidi="en-US"/>
        </w:rPr>
        <w:t>, Abraham A. (eds) Genetic Systems Programming. Studies in Computational Intelligence, Springer, Berlin, Heidelberg. 13 (2006), pp. 21-56. https://doi.org/10.1007/3-540-32498-4_2.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br/>
        <w:t xml:space="preserve">[61] C. Ferreira, Gene Expression Programming: Mathematical Modeling by an Artificial Intelligence, Springer,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Berling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>, Heidelberg New York. 2006, 478 pp</w:t>
      </w:r>
      <w:r w:rsidRPr="002B48C0">
        <w:rPr>
          <w:rFonts w:asciiTheme="majorHAnsi" w:hAnsiTheme="majorHAnsi" w:cs="B Mitra"/>
          <w:sz w:val="20"/>
          <w:szCs w:val="20"/>
          <w:rtl/>
          <w:lang w:bidi="en-US"/>
        </w:rPr>
        <w:t>.</w:t>
      </w:r>
    </w:p>
    <w:p w14:paraId="2D3D59C9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[62] B.M.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Hasni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Zade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N. Mansouri, M.M.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Javidi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>, SAEA: A security-aware and energy-aware task scheduling strategy by Parallel Squirrel Search Algorithm in cloud environment. Expert Systems with Applications, 176</w:t>
      </w:r>
      <w:r w:rsidRPr="002B48C0">
        <w:rPr>
          <w:rFonts w:asciiTheme="majorHAnsi" w:hAnsiTheme="majorHAnsi" w:cs="B Mitra"/>
          <w:i/>
          <w:iCs/>
          <w:sz w:val="20"/>
          <w:szCs w:val="20"/>
          <w:lang w:bidi="en-US"/>
        </w:rPr>
        <w:t xml:space="preserve"> (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t>2021) 114915. https://doi.org/10.1016/j.eswa.2021.114915.</w:t>
      </w:r>
    </w:p>
    <w:p w14:paraId="25AA4A90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>[63] S.Y. El-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Bakry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>, E.S.A. El-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Dahshan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>, S.A. Al-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Awfi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>, M.Y. El-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Bakry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>, Gene expression programming approach to laser-guided atoms, IL NUOVO CIMENTO. 125 B, N. 10 (2010) 1143-1151. https://doi.org/10.1393/ncb/i2010-10925-0.</w:t>
      </w:r>
    </w:p>
    <w:p w14:paraId="10FB484A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>[64] Q. Zhang, C. Zhou, W. Xiao, Nelson PC Improving gene expression programming performance by using differential evolution. In: William C (ed), Sixth international conference on machine learning and applications (ICMLA 2007). https://doi.org/10.1109/ICMLA.2007.62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br/>
        <w:t xml:space="preserve">[65] L.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Iliadis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I.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Maglogiannis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G.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Tsoumakis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I.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Vlahavas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M.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Bramer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>, Artificial intelligence applications and innovations: proceedings of the 5th IFIP conference on artificial intelligence applications and innovations, Springer, Incorporated. 2009.</w:t>
      </w:r>
    </w:p>
    <w:p w14:paraId="1310E76C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[66] </w:t>
      </w:r>
      <w:proofErr w:type="spellStart"/>
      <w:proofErr w:type="gramStart"/>
      <w:r w:rsidRPr="002B48C0">
        <w:rPr>
          <w:rFonts w:asciiTheme="majorHAnsi" w:hAnsiTheme="majorHAnsi" w:cs="B Mitra"/>
          <w:sz w:val="20"/>
          <w:szCs w:val="20"/>
          <w:lang w:bidi="en-US"/>
        </w:rPr>
        <w:t>L.Teodorescu</w:t>
      </w:r>
      <w:proofErr w:type="spellEnd"/>
      <w:proofErr w:type="gram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D. Sherwood, High Energy Physics event selection with Gene Expression Programming,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Comput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. Phys.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Commun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>. 178 (2008) 409-419. https://doi.org/10.1016/j.cpc.2007.10.003.</w:t>
      </w:r>
    </w:p>
    <w:p w14:paraId="0A8AD7FB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[67] M.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Sarıdemir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>, Effect of specimen size and shape on compressive strength of concrete containing fly ash: Application of genetic programming for design, Mater Des. 56 (2014) 297-304.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br/>
        <w:t xml:space="preserve">[68] S. Jafari, S.S.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Mahini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Lightweight concrete design using gene expression programming,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Constr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 Build Mater. 139 (2017) 93-100. https://doi.org/10.1016/j.conbuildmat.2017.01.120.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br/>
        <w:t xml:space="preserve">[69] A.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Okhovat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S.M. Mousavi, Modeling of arsenic, chromium and cadmium removal by nanofiltration process using genetic programming, Appl Soft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Comput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>. 12(2) (2012) 793-799. https://doi.org/10.1016/j.asoc.2011.10.012.</w:t>
      </w:r>
    </w:p>
    <w:p w14:paraId="0B8C5F13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[70] M.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Zadshakoyan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</w:t>
      </w:r>
      <w:proofErr w:type="spellStart"/>
      <w:proofErr w:type="gramStart"/>
      <w:r w:rsidRPr="002B48C0">
        <w:rPr>
          <w:rFonts w:asciiTheme="majorHAnsi" w:hAnsiTheme="majorHAnsi" w:cs="B Mitra"/>
          <w:sz w:val="20"/>
          <w:szCs w:val="20"/>
          <w:lang w:bidi="en-US"/>
        </w:rPr>
        <w:t>V.Pourmostaghimi</w:t>
      </w:r>
      <w:proofErr w:type="spellEnd"/>
      <w:proofErr w:type="gram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Genetic equation for the prediction of tool–chip contact length in orthogonal cutting,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Eng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 Appl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Artif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 Intel. 26 (2013) 1725-1730. https://doi.org/10.1016/j.engappai.2012.10.016.</w:t>
      </w:r>
    </w:p>
    <w:p w14:paraId="232819CC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[71] G.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Khalaj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</w:t>
      </w:r>
      <w:proofErr w:type="spellStart"/>
      <w:proofErr w:type="gramStart"/>
      <w:r w:rsidRPr="002B48C0">
        <w:rPr>
          <w:rFonts w:asciiTheme="majorHAnsi" w:hAnsiTheme="majorHAnsi" w:cs="B Mitra"/>
          <w:sz w:val="20"/>
          <w:szCs w:val="20"/>
          <w:lang w:bidi="en-US"/>
        </w:rPr>
        <w:t>A.Nazari</w:t>
      </w:r>
      <w:proofErr w:type="spellEnd"/>
      <w:proofErr w:type="gram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S.M.M.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Khoie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M.J.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Khalaj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H.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Pouraliakbar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>, Chromium carbonitride coating produced on DIN 1.2210 steel by thermo-reactive deposition technique: thermodynamics, kinetics and modeling, Surf Coat Technol. 225 (2013) 1-10. https://doi.org/10.1016/j.surfcoat.2013.02.030.</w:t>
      </w:r>
    </w:p>
    <w:p w14:paraId="54725BEF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[72] C. Zhou, W. Xiao, T.M.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Tirpak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P.C. Nelson, Evolving accurate and compact classification rules with gene expression programming, IEEE Trans.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Evolut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Comput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>. 7 (2003) 519-531. https://doi.org/10.1109/TEVC.2003.819261.</w:t>
      </w:r>
    </w:p>
    <w:p w14:paraId="423DBBD6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[73] L. Teodorescu, Gene Expression Programming Approach to Event Selection in High Energy Physics, IEEE Trans.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Nucl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>. Sci. 53 (2006) 2221-2227. https://doi.org/ 10.1109/TNS.2006.878571.</w:t>
      </w:r>
    </w:p>
    <w:p w14:paraId="555BDCAE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[74] M. Mahdavi Jafari, S.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Soroushian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G.R.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Khayati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Hardness Optimization for Al6061-MWCNT Nanocomposite Prepared by Mechanical Alloying Using Artificial Neural Networks and Genetic Algorithm, Journal of Ultrafine Grained and Nanostructured. 50 (2017) 23-32. </w:t>
      </w:r>
      <w:hyperlink r:id="rId28" w:history="1">
        <w:r w:rsidRPr="002B48C0">
          <w:rPr>
            <w:rStyle w:val="Hyperlink"/>
            <w:rFonts w:asciiTheme="majorHAnsi" w:hAnsiTheme="majorHAnsi" w:cs="B Mitra"/>
            <w:sz w:val="20"/>
            <w:szCs w:val="20"/>
            <w:lang w:bidi="en-US"/>
          </w:rPr>
          <w:t>https://doi.org/10.7508/jufgnsm.2017.01.04</w:t>
        </w:r>
      </w:hyperlink>
      <w:r w:rsidRPr="002B48C0">
        <w:rPr>
          <w:rFonts w:asciiTheme="majorHAnsi" w:hAnsiTheme="majorHAnsi" w:cs="B Mitra"/>
          <w:sz w:val="20"/>
          <w:szCs w:val="20"/>
          <w:lang w:bidi="en-US"/>
        </w:rPr>
        <w:t>.</w:t>
      </w:r>
    </w:p>
    <w:p w14:paraId="402DD42E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[75] İB.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Topçu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</w:t>
      </w:r>
      <w:proofErr w:type="spellStart"/>
      <w:proofErr w:type="gramStart"/>
      <w:r w:rsidRPr="002B48C0">
        <w:rPr>
          <w:rFonts w:asciiTheme="majorHAnsi" w:hAnsiTheme="majorHAnsi" w:cs="B Mitra"/>
          <w:sz w:val="20"/>
          <w:szCs w:val="20"/>
          <w:lang w:bidi="en-US"/>
        </w:rPr>
        <w:t>M.Sarıdemir</w:t>
      </w:r>
      <w:proofErr w:type="spellEnd"/>
      <w:proofErr w:type="gram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Prediction of compressive strength of concrete containing fly ash using artificial neural networks and fuzzy logic,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Comput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 Mater Sci, 41 (2008) 305-311. https://doi.org/10.1016/j.commatsci.2007.04.009.</w:t>
      </w:r>
    </w:p>
    <w:p w14:paraId="3931C1CD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[76] M.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Sarıdemir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Genetic programming approach for prediction of compressive strength of concretes containing rice husk ash,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Constr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 Build Mater. 24 (2010) 1911-1919. https://doi.org/10.1016/j.conbuildmat.2010.04.011.</w:t>
      </w:r>
    </w:p>
    <w:p w14:paraId="44E4AE30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[77] A. Hunter, L. Kennedy, J. Henry, I. Ferguson, Application of neural networks and sensitivity analysis to improved prediction of trauma survival,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Comput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 Meth Prog Biomed. 62 (2000) 11-19. https://doi.org/10.1016/S0169-2607(99)00046-2.</w:t>
      </w:r>
    </w:p>
    <w:p w14:paraId="13FB43AD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[78] R.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Sattari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G.R.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Khayati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Prediction of the size of silver nanoparticles prepared via green synthesis: A gene expression programming approach, Scientia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Iranica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>. 27 (2020) 3399-3411. https://doi.org/10.24200/SCI.2020.53209.3112.</w:t>
      </w:r>
    </w:p>
    <w:p w14:paraId="29600E54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[79] H.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Hasibia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A.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Mahmoudianb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G. R.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Khayati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>, Modified Particle Swarm Optimization-Artificial Neural Network and Gene Expression Programing for Predicting High Temperature Oxidation Behavior of Ni–Cr–W-Mo Alloys, IJE TRANSACTIONS B: Applications. 33 (2020) 2327-2338. https://doi.org/10.5829/IJE.2020.33.11B.23.</w:t>
      </w:r>
    </w:p>
    <w:p w14:paraId="6512751F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[80] H.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Eshtiagh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-Hosseini, M.R.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Housaindokht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M.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Chahkandi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>, Effects of parameters of sol–gel process on the phase evolution of sol–gel-derived hydroxyapatite, Mater Chem Phys. 106 (2007) 310-316. https://doi.org/10.1016/j.matchemphys.2007.06.002.</w:t>
      </w:r>
    </w:p>
    <w:p w14:paraId="1024007B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[81] A.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Bigi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E.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Boanini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K. Rubini, Hydroxyapatite gels and nanocrystals prepared through a sol–gel process, 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lastRenderedPageBreak/>
        <w:t>J Solid State Chem. 177 (2004) 3092-3098. https://doi.org/10.1016/j.jssc.2004.05.018.</w:t>
      </w:r>
    </w:p>
    <w:p w14:paraId="50331678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[82] M.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Dehestani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>, </w:t>
      </w:r>
      <w:hyperlink r:id="rId29" w:history="1">
        <w:r w:rsidRPr="002B48C0">
          <w:rPr>
            <w:rStyle w:val="Hyperlink"/>
            <w:rFonts w:asciiTheme="majorHAnsi" w:hAnsiTheme="majorHAnsi" w:cs="B Mitra"/>
            <w:sz w:val="20"/>
            <w:szCs w:val="20"/>
            <w:lang w:bidi="en-US"/>
          </w:rPr>
          <w:t>G.R. Khayati</w:t>
        </w:r>
      </w:hyperlink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S.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Sharafi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</w:t>
      </w:r>
      <w:proofErr w:type="gramStart"/>
      <w:r w:rsidRPr="002B48C0">
        <w:rPr>
          <w:rFonts w:asciiTheme="majorHAnsi" w:hAnsiTheme="majorHAnsi" w:cs="B Mitra"/>
          <w:sz w:val="20"/>
          <w:szCs w:val="20"/>
          <w:lang w:bidi="en-US"/>
        </w:rPr>
        <w:t>An</w:t>
      </w:r>
      <w:proofErr w:type="gram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 improved optimization model to predict the microhardness of Ni/Al</w:t>
      </w:r>
      <w:r w:rsidRPr="002B48C0">
        <w:rPr>
          <w:rFonts w:asciiTheme="majorHAnsi" w:hAnsiTheme="majorHAnsi" w:cs="B Mitra"/>
          <w:sz w:val="20"/>
          <w:szCs w:val="20"/>
          <w:vertAlign w:val="subscript"/>
          <w:lang w:bidi="en-US"/>
        </w:rPr>
        <w:t>2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t>O</w:t>
      </w:r>
      <w:r w:rsidRPr="002B48C0">
        <w:rPr>
          <w:rFonts w:asciiTheme="majorHAnsi" w:hAnsiTheme="majorHAnsi" w:cs="B Mitra"/>
          <w:sz w:val="20"/>
          <w:szCs w:val="20"/>
          <w:vertAlign w:val="subscript"/>
          <w:lang w:bidi="en-US"/>
        </w:rPr>
        <w:t>3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 nanocomposite coatings prepared by electrodeposition: A hybrid artificial neural network-modified particle swarm optimization approach, Measurement. 179 (2021) 109423. https://doi.org/10.1016/j.measurement.2021.109423.</w:t>
      </w:r>
    </w:p>
    <w:p w14:paraId="52F1E4BE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[83] M.H.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Soltani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A.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Reyhani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A.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Taherkhani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S.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Mirershadi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>, S.Z. Mortazavi, Efficiency enhancement of Si solar cell based on spectral down-shifting property of CsGeBr</w:t>
      </w:r>
      <w:r w:rsidRPr="002B48C0">
        <w:rPr>
          <w:rFonts w:asciiTheme="majorHAnsi" w:hAnsiTheme="majorHAnsi" w:cs="B Mitra"/>
          <w:sz w:val="20"/>
          <w:szCs w:val="20"/>
          <w:vertAlign w:val="subscript"/>
          <w:lang w:bidi="en-US"/>
        </w:rPr>
        <w:t>3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 optimized by time and temperature of synthesis, J Mater Sci: Mater Electron. 32 (2021) </w:t>
      </w:r>
      <w:r w:rsidRPr="002B48C0">
        <w:rPr>
          <w:rFonts w:asciiTheme="majorHAnsi" w:hAnsiTheme="majorHAnsi" w:cs="B Mitra"/>
          <w:sz w:val="20"/>
          <w:szCs w:val="20"/>
          <w:lang w:bidi="en-US"/>
        </w:rPr>
        <w:t>15675-15686. https://doi.org/10.1007/s10854-021-06120-0.</w:t>
      </w:r>
    </w:p>
    <w:p w14:paraId="24E11D20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[84] S.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Mirershadi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F.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Sattari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>, Effect of organic cation composition and halogen atom type on 2D-layered organic–inorganic hybrids for luminescent solar concentrator, J Mater Sci: Mater Electron. 32 (2021) 12939-12950. https://doi.org/10.1007/s10854-020-04899-y.</w:t>
      </w:r>
    </w:p>
    <w:p w14:paraId="6B270EC4" w14:textId="77777777" w:rsidR="002B48C0" w:rsidRPr="002B48C0" w:rsidRDefault="002B48C0" w:rsidP="002B48C0">
      <w:pPr>
        <w:bidi w:val="0"/>
        <w:jc w:val="lowKashida"/>
        <w:rPr>
          <w:rFonts w:asciiTheme="majorHAnsi" w:hAnsiTheme="majorHAnsi" w:cs="B Mitra"/>
          <w:sz w:val="20"/>
          <w:szCs w:val="20"/>
          <w:lang w:bidi="en-US"/>
        </w:rPr>
      </w:pPr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[85] S.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Mirershadi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F.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Sattari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S.G. </w:t>
      </w:r>
      <w:proofErr w:type="spellStart"/>
      <w:r w:rsidRPr="002B48C0">
        <w:rPr>
          <w:rFonts w:asciiTheme="majorHAnsi" w:hAnsiTheme="majorHAnsi" w:cs="B Mitra"/>
          <w:sz w:val="20"/>
          <w:szCs w:val="20"/>
          <w:lang w:bidi="en-US"/>
        </w:rPr>
        <w:t>Sorkhabi</w:t>
      </w:r>
      <w:proofErr w:type="spellEnd"/>
      <w:r w:rsidRPr="002B48C0">
        <w:rPr>
          <w:rFonts w:asciiTheme="majorHAnsi" w:hAnsiTheme="majorHAnsi" w:cs="B Mitra"/>
          <w:sz w:val="20"/>
          <w:szCs w:val="20"/>
          <w:lang w:bidi="en-US"/>
        </w:rPr>
        <w:t xml:space="preserve">, A.M. Shokri, Pressure-Induced Optical Band Gap Transition in Methylammonium Lead Halide Perovskites, J. Phys. Chem. C. 123 (2019) 12423-12428. </w:t>
      </w:r>
      <w:hyperlink r:id="rId30" w:history="1">
        <w:r w:rsidRPr="002B48C0">
          <w:rPr>
            <w:rStyle w:val="Hyperlink"/>
            <w:rFonts w:asciiTheme="majorHAnsi" w:hAnsiTheme="majorHAnsi" w:cs="B Mitra"/>
            <w:sz w:val="20"/>
            <w:szCs w:val="20"/>
            <w:lang w:bidi="en-US"/>
          </w:rPr>
          <w:t>https://doi.org/10.1021/acs.jpcc.9b02744</w:t>
        </w:r>
      </w:hyperlink>
      <w:r w:rsidRPr="002B48C0">
        <w:rPr>
          <w:rFonts w:asciiTheme="majorHAnsi" w:hAnsiTheme="majorHAnsi" w:cs="B Mitra"/>
          <w:sz w:val="20"/>
          <w:szCs w:val="20"/>
          <w:lang w:bidi="en-US"/>
        </w:rPr>
        <w:t>.</w:t>
      </w:r>
    </w:p>
    <w:p w14:paraId="3C885318" w14:textId="546E739B" w:rsidR="00B254C7" w:rsidRPr="00CF3921" w:rsidRDefault="00B254C7" w:rsidP="002B48C0">
      <w:pPr>
        <w:bidi w:val="0"/>
        <w:jc w:val="lowKashida"/>
        <w:rPr>
          <w:rFonts w:asciiTheme="majorHAnsi" w:hAnsiTheme="majorHAnsi" w:cs="B Mitra"/>
          <w:sz w:val="20"/>
          <w:szCs w:val="20"/>
          <w:rtl/>
        </w:rPr>
      </w:pPr>
    </w:p>
    <w:p w14:paraId="54E88C5F" w14:textId="77777777" w:rsidR="00172A8D" w:rsidRPr="001424B2" w:rsidRDefault="00172A8D" w:rsidP="001424B2">
      <w:pPr>
        <w:jc w:val="lowKashida"/>
        <w:rPr>
          <w:rFonts w:asciiTheme="majorHAnsi" w:hAnsiTheme="majorHAnsi" w:cs="B Mitra"/>
          <w:szCs w:val="24"/>
          <w:rtl/>
        </w:rPr>
        <w:sectPr w:rsidR="00172A8D" w:rsidRPr="001424B2" w:rsidSect="004A684A">
          <w:headerReference w:type="first" r:id="rId31"/>
          <w:footnotePr>
            <w:numRestart w:val="eachPage"/>
          </w:footnotePr>
          <w:pgSz w:w="11906" w:h="16838" w:code="9"/>
          <w:pgMar w:top="1418" w:right="1134" w:bottom="1418" w:left="1134" w:header="227" w:footer="567" w:gutter="0"/>
          <w:cols w:num="2" w:space="567"/>
          <w:titlePg/>
          <w:bidi/>
          <w:rtlGutter/>
          <w:docGrid w:linePitch="360"/>
        </w:sectPr>
      </w:pPr>
    </w:p>
    <w:p w14:paraId="785DEB61" w14:textId="77777777" w:rsidR="00B254C7" w:rsidRPr="001424B2" w:rsidRDefault="00B254C7" w:rsidP="001424B2">
      <w:pPr>
        <w:pStyle w:val="ListParagraph"/>
        <w:autoSpaceDE w:val="0"/>
        <w:autoSpaceDN w:val="0"/>
        <w:bidi/>
        <w:adjustRightInd w:val="0"/>
        <w:ind w:left="0"/>
        <w:rPr>
          <w:rFonts w:asciiTheme="majorHAnsi" w:hAnsiTheme="majorHAnsi" w:cs="B Mitra"/>
          <w:sz w:val="24"/>
          <w:szCs w:val="24"/>
          <w:rtl/>
        </w:rPr>
      </w:pPr>
    </w:p>
    <w:p w14:paraId="461BE465" w14:textId="77777777" w:rsidR="006E3DA3" w:rsidRDefault="006E3DA3" w:rsidP="001424B2">
      <w:pPr>
        <w:pStyle w:val="icsmreferences"/>
        <w:ind w:left="0" w:firstLine="0"/>
        <w:jc w:val="center"/>
        <w:rPr>
          <w:rFonts w:asciiTheme="majorHAnsi" w:hAnsiTheme="majorHAnsi" w:cs="B Mitra"/>
          <w:sz w:val="24"/>
          <w:szCs w:val="24"/>
          <w:lang w:val="en-US"/>
        </w:rPr>
      </w:pPr>
    </w:p>
    <w:p w14:paraId="3715CFC8" w14:textId="6E2AB020" w:rsidR="00B254C7" w:rsidRPr="001424B2" w:rsidRDefault="00B254C7" w:rsidP="001424B2">
      <w:pPr>
        <w:pStyle w:val="icsmreferences"/>
        <w:ind w:left="0" w:firstLine="0"/>
        <w:jc w:val="center"/>
        <w:rPr>
          <w:rFonts w:asciiTheme="majorHAnsi" w:hAnsiTheme="majorHAnsi" w:cs="B Mitra"/>
          <w:sz w:val="24"/>
          <w:szCs w:val="24"/>
        </w:rPr>
      </w:pPr>
    </w:p>
    <w:sectPr w:rsidR="00B254C7" w:rsidRPr="001424B2" w:rsidSect="00B254C7">
      <w:type w:val="continuous"/>
      <w:pgSz w:w="11906" w:h="16838" w:code="9"/>
      <w:pgMar w:top="1134" w:right="1134" w:bottom="1134" w:left="1134" w:header="284" w:footer="567" w:gutter="0"/>
      <w:cols w:space="567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89AB96" w14:textId="77777777" w:rsidR="00182093" w:rsidRDefault="00182093">
      <w:r>
        <w:separator/>
      </w:r>
    </w:p>
  </w:endnote>
  <w:endnote w:type="continuationSeparator" w:id="0">
    <w:p w14:paraId="7382A7B7" w14:textId="77777777" w:rsidR="00182093" w:rsidRDefault="001820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tra Mazar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7C9B2" w14:textId="77777777" w:rsidR="007567B6" w:rsidRDefault="00512A1E" w:rsidP="00863EC7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 w:rsidR="007567B6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7B719B76" w14:textId="77777777" w:rsidR="007567B6" w:rsidRDefault="007567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E6CF1" w14:textId="51DF6513" w:rsidR="007567B6" w:rsidRPr="00C10905" w:rsidRDefault="00512A1E" w:rsidP="00A86F1C">
    <w:pPr>
      <w:pStyle w:val="Footer"/>
      <w:framePr w:wrap="around" w:vAnchor="text" w:hAnchor="page" w:x="5828" w:y="-7"/>
      <w:rPr>
        <w:rStyle w:val="PageNumber"/>
        <w:rFonts w:cs="B Nazanin"/>
        <w:sz w:val="20"/>
        <w:szCs w:val="20"/>
      </w:rPr>
    </w:pPr>
    <w:r w:rsidRPr="00C10905">
      <w:rPr>
        <w:rStyle w:val="PageNumber"/>
        <w:rFonts w:cs="B Nazanin"/>
        <w:sz w:val="20"/>
        <w:szCs w:val="20"/>
        <w:rtl/>
      </w:rPr>
      <w:fldChar w:fldCharType="begin"/>
    </w:r>
    <w:r w:rsidR="007567B6" w:rsidRPr="00C10905">
      <w:rPr>
        <w:rStyle w:val="PageNumber"/>
        <w:rFonts w:cs="B Nazanin"/>
        <w:sz w:val="20"/>
        <w:szCs w:val="20"/>
      </w:rPr>
      <w:instrText xml:space="preserve">PAGE  </w:instrText>
    </w:r>
    <w:r w:rsidRPr="00C10905">
      <w:rPr>
        <w:rStyle w:val="PageNumber"/>
        <w:rFonts w:cs="B Nazanin"/>
        <w:sz w:val="20"/>
        <w:szCs w:val="20"/>
        <w:rtl/>
      </w:rPr>
      <w:fldChar w:fldCharType="separate"/>
    </w:r>
    <w:r w:rsidR="006E39DF">
      <w:rPr>
        <w:rStyle w:val="PageNumber"/>
        <w:rFonts w:cs="B Nazanin"/>
        <w:noProof/>
        <w:sz w:val="20"/>
        <w:szCs w:val="20"/>
        <w:rtl/>
      </w:rPr>
      <w:t>3</w:t>
    </w:r>
    <w:r w:rsidRPr="00C10905">
      <w:rPr>
        <w:rStyle w:val="PageNumber"/>
        <w:rFonts w:cs="B Nazanin"/>
        <w:sz w:val="20"/>
        <w:szCs w:val="20"/>
        <w:rtl/>
      </w:rPr>
      <w:fldChar w:fldCharType="end"/>
    </w:r>
  </w:p>
  <w:tbl>
    <w:tblPr>
      <w:bidiVisual/>
      <w:tblW w:w="9854" w:type="dxa"/>
      <w:tblLook w:val="04A0" w:firstRow="1" w:lastRow="0" w:firstColumn="1" w:lastColumn="0" w:noHBand="0" w:noVBand="1"/>
    </w:tblPr>
    <w:tblGrid>
      <w:gridCol w:w="3284"/>
      <w:gridCol w:w="3285"/>
      <w:gridCol w:w="3285"/>
    </w:tblGrid>
    <w:tr w:rsidR="001D70CD" w14:paraId="0CB903E5" w14:textId="77777777" w:rsidTr="001D70CD">
      <w:tc>
        <w:tcPr>
          <w:tcW w:w="3284" w:type="dxa"/>
        </w:tcPr>
        <w:p w14:paraId="3A36582E" w14:textId="77777777" w:rsidR="001D70CD" w:rsidRPr="00736128" w:rsidRDefault="001D70CD">
          <w:pPr>
            <w:pStyle w:val="Footer"/>
            <w:rPr>
              <w:sz w:val="20"/>
              <w:szCs w:val="20"/>
            </w:rPr>
          </w:pPr>
        </w:p>
      </w:tc>
      <w:tc>
        <w:tcPr>
          <w:tcW w:w="3285" w:type="dxa"/>
          <w:vAlign w:val="center"/>
        </w:tcPr>
        <w:p w14:paraId="51E1B5A6" w14:textId="77777777" w:rsidR="001D70CD" w:rsidRPr="00C10905" w:rsidRDefault="001D70CD" w:rsidP="001D70CD">
          <w:pPr>
            <w:pStyle w:val="Footer"/>
            <w:jc w:val="center"/>
            <w:rPr>
              <w:rFonts w:cs="B Nazanin"/>
              <w:sz w:val="20"/>
              <w:szCs w:val="20"/>
              <w:rtl/>
            </w:rPr>
          </w:pPr>
        </w:p>
      </w:tc>
      <w:tc>
        <w:tcPr>
          <w:tcW w:w="3285" w:type="dxa"/>
          <w:vAlign w:val="center"/>
        </w:tcPr>
        <w:p w14:paraId="5B029272" w14:textId="77777777" w:rsidR="001D70CD" w:rsidRPr="00736128" w:rsidRDefault="001D70CD" w:rsidP="001D70CD">
          <w:pPr>
            <w:pStyle w:val="Footer"/>
            <w:jc w:val="right"/>
            <w:rPr>
              <w:sz w:val="20"/>
              <w:szCs w:val="20"/>
            </w:rPr>
          </w:pPr>
        </w:p>
      </w:tc>
    </w:tr>
  </w:tbl>
  <w:p w14:paraId="30D731EC" w14:textId="77777777" w:rsidR="007567B6" w:rsidRDefault="007567B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ED599" w14:textId="3FB8DD13" w:rsidR="006B692B" w:rsidRPr="00F067DE" w:rsidRDefault="00512A1E">
    <w:pPr>
      <w:pStyle w:val="Footer"/>
      <w:jc w:val="center"/>
      <w:rPr>
        <w:rFonts w:cs="B Mitra"/>
        <w:sz w:val="16"/>
        <w:szCs w:val="16"/>
      </w:rPr>
    </w:pPr>
    <w:r w:rsidRPr="00F067DE">
      <w:rPr>
        <w:rFonts w:cs="B Mitra"/>
        <w:sz w:val="16"/>
        <w:szCs w:val="16"/>
      </w:rPr>
      <w:fldChar w:fldCharType="begin"/>
    </w:r>
    <w:r w:rsidR="006B692B" w:rsidRPr="00F067DE">
      <w:rPr>
        <w:rFonts w:cs="B Mitra"/>
        <w:sz w:val="16"/>
        <w:szCs w:val="16"/>
      </w:rPr>
      <w:instrText xml:space="preserve"> PAGE   \* MERGEFORMAT </w:instrText>
    </w:r>
    <w:r w:rsidRPr="00F067DE">
      <w:rPr>
        <w:rFonts w:cs="B Mitra"/>
        <w:sz w:val="16"/>
        <w:szCs w:val="16"/>
      </w:rPr>
      <w:fldChar w:fldCharType="separate"/>
    </w:r>
    <w:r w:rsidR="006E39DF">
      <w:rPr>
        <w:rFonts w:cs="B Mitra"/>
        <w:noProof/>
        <w:sz w:val="16"/>
        <w:szCs w:val="16"/>
        <w:rtl/>
      </w:rPr>
      <w:t>1</w:t>
    </w:r>
    <w:r w:rsidRPr="00F067DE">
      <w:rPr>
        <w:rFonts w:cs="B Mitra"/>
        <w:sz w:val="16"/>
        <w:szCs w:val="16"/>
      </w:rPr>
      <w:fldChar w:fldCharType="end"/>
    </w:r>
  </w:p>
  <w:p w14:paraId="3BE50CEC" w14:textId="77777777" w:rsidR="006B692B" w:rsidRDefault="006B692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BCE11" w14:textId="77777777" w:rsidR="00433B1B" w:rsidRPr="00C10905" w:rsidRDefault="00433B1B" w:rsidP="00A86F1C">
    <w:pPr>
      <w:pStyle w:val="Footer"/>
      <w:framePr w:wrap="around" w:vAnchor="text" w:hAnchor="page" w:x="5828" w:y="-7"/>
      <w:rPr>
        <w:rStyle w:val="PageNumber"/>
        <w:rFonts w:cs="B Nazanin"/>
        <w:sz w:val="20"/>
        <w:szCs w:val="20"/>
      </w:rPr>
    </w:pPr>
    <w:r w:rsidRPr="00C10905">
      <w:rPr>
        <w:rStyle w:val="PageNumber"/>
        <w:rFonts w:cs="B Nazanin"/>
        <w:sz w:val="20"/>
        <w:szCs w:val="20"/>
        <w:rtl/>
      </w:rPr>
      <w:fldChar w:fldCharType="begin"/>
    </w:r>
    <w:r w:rsidRPr="00C10905">
      <w:rPr>
        <w:rStyle w:val="PageNumber"/>
        <w:rFonts w:cs="B Nazanin"/>
        <w:sz w:val="20"/>
        <w:szCs w:val="20"/>
      </w:rPr>
      <w:instrText xml:space="preserve">PAGE  </w:instrText>
    </w:r>
    <w:r w:rsidRPr="00C10905">
      <w:rPr>
        <w:rStyle w:val="PageNumber"/>
        <w:rFonts w:cs="B Nazanin"/>
        <w:sz w:val="20"/>
        <w:szCs w:val="20"/>
        <w:rtl/>
      </w:rPr>
      <w:fldChar w:fldCharType="separate"/>
    </w:r>
    <w:r>
      <w:rPr>
        <w:rStyle w:val="PageNumber"/>
        <w:rFonts w:cs="B Nazanin"/>
        <w:noProof/>
        <w:sz w:val="20"/>
        <w:szCs w:val="20"/>
        <w:rtl/>
      </w:rPr>
      <w:t>3</w:t>
    </w:r>
    <w:r w:rsidRPr="00C10905">
      <w:rPr>
        <w:rStyle w:val="PageNumber"/>
        <w:rFonts w:cs="B Nazanin"/>
        <w:sz w:val="20"/>
        <w:szCs w:val="20"/>
        <w:rtl/>
      </w:rPr>
      <w:fldChar w:fldCharType="end"/>
    </w:r>
  </w:p>
  <w:tbl>
    <w:tblPr>
      <w:bidiVisual/>
      <w:tblW w:w="9854" w:type="dxa"/>
      <w:tblLook w:val="04A0" w:firstRow="1" w:lastRow="0" w:firstColumn="1" w:lastColumn="0" w:noHBand="0" w:noVBand="1"/>
    </w:tblPr>
    <w:tblGrid>
      <w:gridCol w:w="3284"/>
      <w:gridCol w:w="3285"/>
      <w:gridCol w:w="3285"/>
    </w:tblGrid>
    <w:tr w:rsidR="00433B1B" w14:paraId="69AB6CF7" w14:textId="77777777" w:rsidTr="001D70CD">
      <w:tc>
        <w:tcPr>
          <w:tcW w:w="3284" w:type="dxa"/>
        </w:tcPr>
        <w:p w14:paraId="0BCD43E3" w14:textId="77777777" w:rsidR="00433B1B" w:rsidRPr="00736128" w:rsidRDefault="00433B1B">
          <w:pPr>
            <w:pStyle w:val="Footer"/>
            <w:rPr>
              <w:sz w:val="20"/>
              <w:szCs w:val="20"/>
            </w:rPr>
          </w:pPr>
        </w:p>
      </w:tc>
      <w:tc>
        <w:tcPr>
          <w:tcW w:w="3285" w:type="dxa"/>
          <w:vAlign w:val="center"/>
        </w:tcPr>
        <w:p w14:paraId="5CB2098B" w14:textId="77777777" w:rsidR="00433B1B" w:rsidRPr="00C10905" w:rsidRDefault="00433B1B" w:rsidP="001D70CD">
          <w:pPr>
            <w:pStyle w:val="Footer"/>
            <w:jc w:val="center"/>
            <w:rPr>
              <w:rFonts w:cs="B Nazanin"/>
              <w:sz w:val="20"/>
              <w:szCs w:val="20"/>
              <w:rtl/>
            </w:rPr>
          </w:pPr>
        </w:p>
      </w:tc>
      <w:tc>
        <w:tcPr>
          <w:tcW w:w="3285" w:type="dxa"/>
          <w:vAlign w:val="center"/>
        </w:tcPr>
        <w:p w14:paraId="35250E89" w14:textId="77777777" w:rsidR="00433B1B" w:rsidRPr="00736128" w:rsidRDefault="00433B1B" w:rsidP="001D70CD">
          <w:pPr>
            <w:pStyle w:val="Footer"/>
            <w:jc w:val="right"/>
            <w:rPr>
              <w:sz w:val="20"/>
              <w:szCs w:val="20"/>
            </w:rPr>
          </w:pPr>
        </w:p>
      </w:tc>
    </w:tr>
  </w:tbl>
  <w:p w14:paraId="70803FB5" w14:textId="77777777" w:rsidR="00433B1B" w:rsidRDefault="00433B1B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BAF7B" w14:textId="77777777" w:rsidR="00F030A6" w:rsidRPr="00F067DE" w:rsidRDefault="00F030A6">
    <w:pPr>
      <w:pStyle w:val="Footer"/>
      <w:jc w:val="center"/>
      <w:rPr>
        <w:rFonts w:cs="B Mitra"/>
        <w:sz w:val="16"/>
        <w:szCs w:val="16"/>
      </w:rPr>
    </w:pPr>
    <w:r w:rsidRPr="00F067DE">
      <w:rPr>
        <w:rFonts w:cs="B Mitra"/>
        <w:sz w:val="16"/>
        <w:szCs w:val="16"/>
      </w:rPr>
      <w:fldChar w:fldCharType="begin"/>
    </w:r>
    <w:r w:rsidRPr="00F067DE">
      <w:rPr>
        <w:rFonts w:cs="B Mitra"/>
        <w:sz w:val="16"/>
        <w:szCs w:val="16"/>
      </w:rPr>
      <w:instrText xml:space="preserve"> PAGE   \* MERGEFORMAT </w:instrText>
    </w:r>
    <w:r w:rsidRPr="00F067DE">
      <w:rPr>
        <w:rFonts w:cs="B Mitra"/>
        <w:sz w:val="16"/>
        <w:szCs w:val="16"/>
      </w:rPr>
      <w:fldChar w:fldCharType="separate"/>
    </w:r>
    <w:r>
      <w:rPr>
        <w:rFonts w:cs="B Mitra"/>
        <w:noProof/>
        <w:sz w:val="16"/>
        <w:szCs w:val="16"/>
        <w:rtl/>
      </w:rPr>
      <w:t>1</w:t>
    </w:r>
    <w:r w:rsidRPr="00F067DE">
      <w:rPr>
        <w:rFonts w:cs="B Mitra"/>
        <w:sz w:val="16"/>
        <w:szCs w:val="16"/>
      </w:rPr>
      <w:fldChar w:fldCharType="end"/>
    </w:r>
  </w:p>
  <w:p w14:paraId="1317B9CF" w14:textId="77777777" w:rsidR="00F030A6" w:rsidRDefault="00F030A6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8379A" w14:textId="77777777" w:rsidR="00F030A6" w:rsidRPr="00F067DE" w:rsidRDefault="00F030A6">
    <w:pPr>
      <w:pStyle w:val="Footer"/>
      <w:jc w:val="center"/>
      <w:rPr>
        <w:rFonts w:cs="B Mitra"/>
        <w:sz w:val="16"/>
        <w:szCs w:val="16"/>
      </w:rPr>
    </w:pPr>
    <w:r w:rsidRPr="00F067DE">
      <w:rPr>
        <w:rFonts w:cs="B Mitra"/>
        <w:sz w:val="16"/>
        <w:szCs w:val="16"/>
      </w:rPr>
      <w:fldChar w:fldCharType="begin"/>
    </w:r>
    <w:r w:rsidRPr="00F067DE">
      <w:rPr>
        <w:rFonts w:cs="B Mitra"/>
        <w:sz w:val="16"/>
        <w:szCs w:val="16"/>
      </w:rPr>
      <w:instrText xml:space="preserve"> PAGE   \* MERGEFORMAT </w:instrText>
    </w:r>
    <w:r w:rsidRPr="00F067DE">
      <w:rPr>
        <w:rFonts w:cs="B Mitra"/>
        <w:sz w:val="16"/>
        <w:szCs w:val="16"/>
      </w:rPr>
      <w:fldChar w:fldCharType="separate"/>
    </w:r>
    <w:r>
      <w:rPr>
        <w:rFonts w:cs="B Mitra"/>
        <w:noProof/>
        <w:sz w:val="16"/>
        <w:szCs w:val="16"/>
        <w:rtl/>
      </w:rPr>
      <w:t>1</w:t>
    </w:r>
    <w:r w:rsidRPr="00F067DE">
      <w:rPr>
        <w:rFonts w:cs="B Mitra"/>
        <w:sz w:val="16"/>
        <w:szCs w:val="16"/>
      </w:rPr>
      <w:fldChar w:fldCharType="end"/>
    </w:r>
  </w:p>
  <w:p w14:paraId="5CC9E051" w14:textId="77777777" w:rsidR="00F030A6" w:rsidRDefault="00F030A6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DB1D2" w14:textId="77777777" w:rsidR="004425EB" w:rsidRPr="00F067DE" w:rsidRDefault="004425EB">
    <w:pPr>
      <w:pStyle w:val="Footer"/>
      <w:jc w:val="center"/>
      <w:rPr>
        <w:rFonts w:cs="B Mitra"/>
        <w:sz w:val="16"/>
        <w:szCs w:val="16"/>
      </w:rPr>
    </w:pPr>
    <w:r w:rsidRPr="00F067DE">
      <w:rPr>
        <w:rFonts w:cs="B Mitra"/>
        <w:sz w:val="16"/>
        <w:szCs w:val="16"/>
      </w:rPr>
      <w:fldChar w:fldCharType="begin"/>
    </w:r>
    <w:r w:rsidRPr="00F067DE">
      <w:rPr>
        <w:rFonts w:cs="B Mitra"/>
        <w:sz w:val="16"/>
        <w:szCs w:val="16"/>
      </w:rPr>
      <w:instrText xml:space="preserve"> PAGE   \* MERGEFORMAT </w:instrText>
    </w:r>
    <w:r w:rsidRPr="00F067DE">
      <w:rPr>
        <w:rFonts w:cs="B Mitra"/>
        <w:sz w:val="16"/>
        <w:szCs w:val="16"/>
      </w:rPr>
      <w:fldChar w:fldCharType="separate"/>
    </w:r>
    <w:r>
      <w:rPr>
        <w:rFonts w:cs="B Mitra"/>
        <w:noProof/>
        <w:sz w:val="16"/>
        <w:szCs w:val="16"/>
        <w:rtl/>
      </w:rPr>
      <w:t>1</w:t>
    </w:r>
    <w:r w:rsidRPr="00F067DE">
      <w:rPr>
        <w:rFonts w:cs="B Mitra"/>
        <w:sz w:val="16"/>
        <w:szCs w:val="16"/>
      </w:rPr>
      <w:fldChar w:fldCharType="end"/>
    </w:r>
  </w:p>
  <w:p w14:paraId="639B746B" w14:textId="77777777" w:rsidR="004425EB" w:rsidRDefault="004425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E49486" w14:textId="77777777" w:rsidR="00182093" w:rsidRDefault="00182093" w:rsidP="00EE7C2B">
      <w:pPr>
        <w:bidi w:val="0"/>
      </w:pPr>
      <w:r>
        <w:separator/>
      </w:r>
    </w:p>
  </w:footnote>
  <w:footnote w:type="continuationSeparator" w:id="0">
    <w:p w14:paraId="7702372D" w14:textId="77777777" w:rsidR="00182093" w:rsidRDefault="001820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866BB" w14:textId="3D7FD875" w:rsidR="006E39DF" w:rsidRPr="001A63EE" w:rsidRDefault="006E39DF" w:rsidP="006E39DF">
    <w:pPr>
      <w:pStyle w:val="Style1"/>
      <w:jc w:val="left"/>
      <w:rPr>
        <w:bCs/>
        <w:sz w:val="20"/>
        <w:szCs w:val="20"/>
      </w:rPr>
    </w:pPr>
    <w:r>
      <w:rPr>
        <w:bCs/>
        <w:noProof/>
        <w:sz w:val="20"/>
        <w:szCs w:val="20"/>
        <w:lang w:bidi="ar-SA"/>
      </w:rPr>
      <w:drawing>
        <wp:anchor distT="0" distB="0" distL="114300" distR="114300" simplePos="0" relativeHeight="251672576" behindDoc="0" locked="0" layoutInCell="1" allowOverlap="1" wp14:anchorId="6C9FDE3D" wp14:editId="38BB9980">
          <wp:simplePos x="0" y="0"/>
          <wp:positionH relativeFrom="column">
            <wp:posOffset>6029325</wp:posOffset>
          </wp:positionH>
          <wp:positionV relativeFrom="paragraph">
            <wp:posOffset>-102336</wp:posOffset>
          </wp:positionV>
          <wp:extent cx="720000" cy="715954"/>
          <wp:effectExtent l="0" t="0" r="4445" b="825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33901110_16750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159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07CF">
      <w:rPr>
        <w:bCs/>
        <w:sz w:val="20"/>
        <w:szCs w:val="20"/>
      </w:rPr>
      <w:t xml:space="preserve">  </w:t>
    </w:r>
    <w:r w:rsidR="001B07CF">
      <w:rPr>
        <w:rFonts w:hint="cs"/>
        <w:bCs/>
        <w:sz w:val="20"/>
        <w:szCs w:val="20"/>
        <w:rtl/>
      </w:rPr>
      <w:t xml:space="preserve">      </w:t>
    </w:r>
    <w:r>
      <w:rPr>
        <w:rFonts w:hint="cs"/>
        <w:bCs/>
        <w:sz w:val="20"/>
        <w:szCs w:val="20"/>
        <w:rtl/>
      </w:rPr>
      <w:t xml:space="preserve">مجموعه مقالات </w:t>
    </w:r>
    <w:r>
      <w:rPr>
        <w:rFonts w:hint="cs"/>
        <w:bCs/>
        <w:sz w:val="20"/>
        <w:szCs w:val="20"/>
        <w:rtl/>
        <w:lang/>
      </w:rPr>
      <w:t>سومین</w:t>
    </w:r>
    <w:r w:rsidRPr="001A63EE">
      <w:rPr>
        <w:rFonts w:hint="cs"/>
        <w:bCs/>
        <w:sz w:val="20"/>
        <w:szCs w:val="20"/>
        <w:rtl/>
      </w:rPr>
      <w:t xml:space="preserve"> همايش </w:t>
    </w:r>
    <w:r>
      <w:rPr>
        <w:rFonts w:hint="cs"/>
        <w:bCs/>
        <w:sz w:val="20"/>
        <w:szCs w:val="20"/>
        <w:rtl/>
      </w:rPr>
      <w:t>ملی</w:t>
    </w:r>
    <w:r w:rsidRPr="001A63EE">
      <w:rPr>
        <w:rFonts w:hint="cs"/>
        <w:bCs/>
        <w:sz w:val="20"/>
        <w:szCs w:val="20"/>
        <w:rtl/>
      </w:rPr>
      <w:t xml:space="preserve"> </w:t>
    </w:r>
    <w:r>
      <w:rPr>
        <w:rFonts w:hint="cs"/>
        <w:bCs/>
        <w:sz w:val="20"/>
        <w:szCs w:val="20"/>
        <w:rtl/>
      </w:rPr>
      <w:t>میکرو/نانو فناوری</w:t>
    </w:r>
  </w:p>
  <w:p w14:paraId="48D9F557" w14:textId="77777777" w:rsidR="006E39DF" w:rsidRPr="001B07CF" w:rsidRDefault="006E39DF" w:rsidP="006E39DF">
    <w:pPr>
      <w:pStyle w:val="Style1"/>
      <w:jc w:val="left"/>
      <w:rPr>
        <w:bCs/>
        <w:sz w:val="20"/>
        <w:szCs w:val="20"/>
        <w:rtl/>
      </w:rPr>
    </w:pPr>
    <w:r>
      <w:rPr>
        <w:rFonts w:hint="cs"/>
        <w:bCs/>
        <w:sz w:val="20"/>
        <w:szCs w:val="20"/>
        <w:rtl/>
      </w:rPr>
      <w:t xml:space="preserve">        29 تیر 1401، </w:t>
    </w:r>
    <w:r w:rsidRPr="001A63EE">
      <w:rPr>
        <w:rFonts w:hint="cs"/>
        <w:bCs/>
        <w:sz w:val="20"/>
        <w:szCs w:val="20"/>
        <w:rtl/>
      </w:rPr>
      <w:t xml:space="preserve"> </w:t>
    </w:r>
    <w:r>
      <w:rPr>
        <w:rFonts w:hint="cs"/>
        <w:bCs/>
        <w:sz w:val="20"/>
        <w:szCs w:val="20"/>
        <w:rtl/>
      </w:rPr>
      <w:t>دانشگاه بین</w:t>
    </w:r>
    <w:r>
      <w:rPr>
        <w:rFonts w:hint="cs"/>
        <w:bCs/>
        <w:sz w:val="20"/>
        <w:szCs w:val="20"/>
        <w:rtl/>
      </w:rPr>
      <w:softHyphen/>
      <w:t>المللی امام خمینی، قزوین، ایران</w:t>
    </w:r>
  </w:p>
  <w:p w14:paraId="76AEC049" w14:textId="35AA4E3E" w:rsidR="00E81195" w:rsidRPr="001B07CF" w:rsidRDefault="00E81195" w:rsidP="006E39DF">
    <w:pPr>
      <w:pStyle w:val="Style1"/>
      <w:jc w:val="left"/>
      <w:rPr>
        <w:szCs w:val="24"/>
        <w:rtl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45A15" w14:textId="0C76388F" w:rsidR="001B07CF" w:rsidRPr="001A63EE" w:rsidRDefault="006E39DF" w:rsidP="006E39DF">
    <w:pPr>
      <w:pStyle w:val="Style1"/>
      <w:jc w:val="left"/>
      <w:rPr>
        <w:bCs/>
        <w:sz w:val="20"/>
        <w:szCs w:val="20"/>
      </w:rPr>
    </w:pPr>
    <w:r>
      <w:rPr>
        <w:bCs/>
        <w:noProof/>
        <w:sz w:val="20"/>
        <w:szCs w:val="20"/>
        <w:lang w:bidi="ar-SA"/>
      </w:rPr>
      <w:drawing>
        <wp:anchor distT="0" distB="0" distL="114300" distR="114300" simplePos="0" relativeHeight="251671552" behindDoc="0" locked="0" layoutInCell="1" allowOverlap="1" wp14:anchorId="2E6481E5" wp14:editId="1F79A3D0">
          <wp:simplePos x="0" y="0"/>
          <wp:positionH relativeFrom="column">
            <wp:posOffset>6014746</wp:posOffset>
          </wp:positionH>
          <wp:positionV relativeFrom="paragraph">
            <wp:posOffset>-109677</wp:posOffset>
          </wp:positionV>
          <wp:extent cx="720000" cy="715954"/>
          <wp:effectExtent l="0" t="0" r="4445" b="825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33901110_16750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159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07CF">
      <w:rPr>
        <w:bCs/>
        <w:sz w:val="20"/>
        <w:szCs w:val="20"/>
      </w:rPr>
      <w:t xml:space="preserve">  </w:t>
    </w:r>
    <w:r w:rsidR="001B07CF">
      <w:rPr>
        <w:rFonts w:hint="cs"/>
        <w:bCs/>
        <w:sz w:val="20"/>
        <w:szCs w:val="20"/>
        <w:rtl/>
      </w:rPr>
      <w:t xml:space="preserve">      </w:t>
    </w:r>
    <w:r w:rsidR="001B07CF">
      <w:rPr>
        <w:rFonts w:hint="cs"/>
        <w:bCs/>
        <w:sz w:val="20"/>
        <w:szCs w:val="20"/>
        <w:rtl/>
      </w:rPr>
      <w:t xml:space="preserve">مجموعه </w:t>
    </w:r>
    <w:r w:rsidR="001B07CF">
      <w:rPr>
        <w:rFonts w:hint="cs"/>
        <w:bCs/>
        <w:sz w:val="20"/>
        <w:szCs w:val="20"/>
        <w:rtl/>
      </w:rPr>
      <w:t xml:space="preserve">مقالات </w:t>
    </w:r>
    <w:r>
      <w:rPr>
        <w:rFonts w:hint="cs"/>
        <w:bCs/>
        <w:sz w:val="20"/>
        <w:szCs w:val="20"/>
        <w:rtl/>
        <w:lang/>
      </w:rPr>
      <w:t>سومین</w:t>
    </w:r>
    <w:r w:rsidR="001B07CF" w:rsidRPr="001A63EE">
      <w:rPr>
        <w:rFonts w:hint="cs"/>
        <w:bCs/>
        <w:sz w:val="20"/>
        <w:szCs w:val="20"/>
        <w:rtl/>
      </w:rPr>
      <w:t xml:space="preserve"> همايش </w:t>
    </w:r>
    <w:r w:rsidR="00CA7C17">
      <w:rPr>
        <w:rFonts w:hint="cs"/>
        <w:bCs/>
        <w:sz w:val="20"/>
        <w:szCs w:val="20"/>
        <w:rtl/>
      </w:rPr>
      <w:t>ملی</w:t>
    </w:r>
    <w:r w:rsidR="001B07CF" w:rsidRPr="001A63EE">
      <w:rPr>
        <w:rFonts w:hint="cs"/>
        <w:bCs/>
        <w:sz w:val="20"/>
        <w:szCs w:val="20"/>
        <w:rtl/>
      </w:rPr>
      <w:t xml:space="preserve"> </w:t>
    </w:r>
    <w:r w:rsidR="00CA7C17">
      <w:rPr>
        <w:rFonts w:hint="cs"/>
        <w:bCs/>
        <w:sz w:val="20"/>
        <w:szCs w:val="20"/>
        <w:rtl/>
      </w:rPr>
      <w:t>میکرو/نانو فناوری</w:t>
    </w:r>
  </w:p>
  <w:p w14:paraId="44AFC587" w14:textId="64359781" w:rsidR="00DA6426" w:rsidRPr="001B07CF" w:rsidRDefault="001B07CF" w:rsidP="006E39DF">
    <w:pPr>
      <w:pStyle w:val="Style1"/>
      <w:jc w:val="left"/>
      <w:rPr>
        <w:bCs/>
        <w:sz w:val="20"/>
        <w:szCs w:val="20"/>
        <w:rtl/>
      </w:rPr>
    </w:pPr>
    <w:r>
      <w:rPr>
        <w:rFonts w:hint="cs"/>
        <w:bCs/>
        <w:sz w:val="20"/>
        <w:szCs w:val="20"/>
        <w:rtl/>
      </w:rPr>
      <w:t xml:space="preserve">        </w:t>
    </w:r>
    <w:r w:rsidR="006E39DF">
      <w:rPr>
        <w:rFonts w:hint="cs"/>
        <w:bCs/>
        <w:sz w:val="20"/>
        <w:szCs w:val="20"/>
        <w:rtl/>
      </w:rPr>
      <w:t xml:space="preserve">29 تیر 1401، </w:t>
    </w:r>
    <w:r w:rsidRPr="001A63EE">
      <w:rPr>
        <w:rFonts w:hint="cs"/>
        <w:bCs/>
        <w:sz w:val="20"/>
        <w:szCs w:val="20"/>
        <w:rtl/>
      </w:rPr>
      <w:t xml:space="preserve"> </w:t>
    </w:r>
    <w:r w:rsidR="00CA7C17">
      <w:rPr>
        <w:rFonts w:hint="cs"/>
        <w:bCs/>
        <w:sz w:val="20"/>
        <w:szCs w:val="20"/>
        <w:rtl/>
      </w:rPr>
      <w:t>دانشگاه بین</w:t>
    </w:r>
    <w:r w:rsidR="00CA7C17">
      <w:rPr>
        <w:rFonts w:hint="cs"/>
        <w:bCs/>
        <w:sz w:val="20"/>
        <w:szCs w:val="20"/>
        <w:rtl/>
      </w:rPr>
      <w:softHyphen/>
      <w:t>المللی امام خمینی، قزوین، ایران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C2634" w14:textId="77777777" w:rsidR="00221721" w:rsidRPr="001A63EE" w:rsidRDefault="00221721" w:rsidP="006E39DF">
    <w:pPr>
      <w:pStyle w:val="Style1"/>
      <w:jc w:val="left"/>
      <w:rPr>
        <w:bCs/>
        <w:sz w:val="20"/>
        <w:szCs w:val="20"/>
      </w:rPr>
    </w:pPr>
    <w:r>
      <w:rPr>
        <w:bCs/>
        <w:noProof/>
        <w:sz w:val="20"/>
        <w:szCs w:val="20"/>
        <w:lang w:bidi="ar-SA"/>
      </w:rPr>
      <w:drawing>
        <wp:anchor distT="0" distB="0" distL="114300" distR="114300" simplePos="0" relativeHeight="251652096" behindDoc="0" locked="0" layoutInCell="1" allowOverlap="1" wp14:anchorId="2607D1A6" wp14:editId="15028355">
          <wp:simplePos x="0" y="0"/>
          <wp:positionH relativeFrom="column">
            <wp:posOffset>6029325</wp:posOffset>
          </wp:positionH>
          <wp:positionV relativeFrom="paragraph">
            <wp:posOffset>-102336</wp:posOffset>
          </wp:positionV>
          <wp:extent cx="720000" cy="715954"/>
          <wp:effectExtent l="0" t="0" r="4445" b="8255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33901110_16750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159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Cs/>
        <w:sz w:val="20"/>
        <w:szCs w:val="20"/>
      </w:rPr>
      <w:t xml:space="preserve">  </w:t>
    </w:r>
    <w:r>
      <w:rPr>
        <w:rFonts w:hint="cs"/>
        <w:bCs/>
        <w:sz w:val="20"/>
        <w:szCs w:val="20"/>
        <w:rtl/>
      </w:rPr>
      <w:t xml:space="preserve">      </w:t>
    </w:r>
    <w:r>
      <w:rPr>
        <w:rFonts w:hint="cs"/>
        <w:bCs/>
        <w:sz w:val="20"/>
        <w:szCs w:val="20"/>
        <w:rtl/>
      </w:rPr>
      <w:t xml:space="preserve">مجموعه مقالات </w:t>
    </w:r>
    <w:r>
      <w:rPr>
        <w:rFonts w:hint="cs"/>
        <w:bCs/>
        <w:sz w:val="20"/>
        <w:szCs w:val="20"/>
        <w:rtl/>
        <w:lang/>
      </w:rPr>
      <w:t>سومین</w:t>
    </w:r>
    <w:r w:rsidRPr="001A63EE">
      <w:rPr>
        <w:rFonts w:hint="cs"/>
        <w:bCs/>
        <w:sz w:val="20"/>
        <w:szCs w:val="20"/>
        <w:rtl/>
      </w:rPr>
      <w:t xml:space="preserve"> همايش </w:t>
    </w:r>
    <w:r>
      <w:rPr>
        <w:rFonts w:hint="cs"/>
        <w:bCs/>
        <w:sz w:val="20"/>
        <w:szCs w:val="20"/>
        <w:rtl/>
      </w:rPr>
      <w:t>ملی</w:t>
    </w:r>
    <w:r w:rsidRPr="001A63EE">
      <w:rPr>
        <w:rFonts w:hint="cs"/>
        <w:bCs/>
        <w:sz w:val="20"/>
        <w:szCs w:val="20"/>
        <w:rtl/>
      </w:rPr>
      <w:t xml:space="preserve"> </w:t>
    </w:r>
    <w:r>
      <w:rPr>
        <w:rFonts w:hint="cs"/>
        <w:bCs/>
        <w:sz w:val="20"/>
        <w:szCs w:val="20"/>
        <w:rtl/>
      </w:rPr>
      <w:t>میکرو/نانو فناوری</w:t>
    </w:r>
  </w:p>
  <w:p w14:paraId="4C228D67" w14:textId="77777777" w:rsidR="00221721" w:rsidRPr="001B07CF" w:rsidRDefault="00221721" w:rsidP="006E39DF">
    <w:pPr>
      <w:pStyle w:val="Style1"/>
      <w:jc w:val="left"/>
      <w:rPr>
        <w:bCs/>
        <w:sz w:val="20"/>
        <w:szCs w:val="20"/>
        <w:rtl/>
      </w:rPr>
    </w:pPr>
    <w:r>
      <w:rPr>
        <w:rFonts w:hint="cs"/>
        <w:bCs/>
        <w:sz w:val="20"/>
        <w:szCs w:val="20"/>
        <w:rtl/>
      </w:rPr>
      <w:t xml:space="preserve">        29 تیر 1401، </w:t>
    </w:r>
    <w:r w:rsidRPr="001A63EE">
      <w:rPr>
        <w:rFonts w:hint="cs"/>
        <w:bCs/>
        <w:sz w:val="20"/>
        <w:szCs w:val="20"/>
        <w:rtl/>
      </w:rPr>
      <w:t xml:space="preserve"> </w:t>
    </w:r>
    <w:r>
      <w:rPr>
        <w:rFonts w:hint="cs"/>
        <w:bCs/>
        <w:sz w:val="20"/>
        <w:szCs w:val="20"/>
        <w:rtl/>
      </w:rPr>
      <w:t>دانشگاه بین</w:t>
    </w:r>
    <w:r>
      <w:rPr>
        <w:rFonts w:hint="cs"/>
        <w:bCs/>
        <w:sz w:val="20"/>
        <w:szCs w:val="20"/>
        <w:rtl/>
      </w:rPr>
      <w:softHyphen/>
      <w:t>المللی امام خمینی، قزوین، ایران</w:t>
    </w:r>
  </w:p>
  <w:p w14:paraId="649793A3" w14:textId="77777777" w:rsidR="00221721" w:rsidRPr="001B07CF" w:rsidRDefault="00221721" w:rsidP="006E39DF">
    <w:pPr>
      <w:pStyle w:val="Style1"/>
      <w:jc w:val="left"/>
      <w:rPr>
        <w:szCs w:val="24"/>
        <w:rtl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20702" w14:textId="77777777" w:rsidR="004A684A" w:rsidRPr="001A63EE" w:rsidRDefault="004A684A" w:rsidP="006E39DF">
    <w:pPr>
      <w:pStyle w:val="Style1"/>
      <w:jc w:val="left"/>
      <w:rPr>
        <w:bCs/>
        <w:sz w:val="20"/>
        <w:szCs w:val="20"/>
      </w:rPr>
    </w:pPr>
    <w:r>
      <w:rPr>
        <w:bCs/>
        <w:noProof/>
        <w:sz w:val="20"/>
        <w:szCs w:val="20"/>
        <w:lang w:bidi="ar-SA"/>
      </w:rPr>
      <w:drawing>
        <wp:anchor distT="0" distB="0" distL="114300" distR="114300" simplePos="0" relativeHeight="251654144" behindDoc="0" locked="0" layoutInCell="1" allowOverlap="1" wp14:anchorId="6A2AE2EE" wp14:editId="0A50B023">
          <wp:simplePos x="0" y="0"/>
          <wp:positionH relativeFrom="column">
            <wp:posOffset>6029325</wp:posOffset>
          </wp:positionH>
          <wp:positionV relativeFrom="paragraph">
            <wp:posOffset>-102336</wp:posOffset>
          </wp:positionV>
          <wp:extent cx="720000" cy="715954"/>
          <wp:effectExtent l="0" t="0" r="4445" b="825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33901110_16750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159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Cs/>
        <w:sz w:val="20"/>
        <w:szCs w:val="20"/>
      </w:rPr>
      <w:t xml:space="preserve">  </w:t>
    </w:r>
    <w:r>
      <w:rPr>
        <w:rFonts w:hint="cs"/>
        <w:bCs/>
        <w:sz w:val="20"/>
        <w:szCs w:val="20"/>
        <w:rtl/>
      </w:rPr>
      <w:t xml:space="preserve">      </w:t>
    </w:r>
    <w:r>
      <w:rPr>
        <w:rFonts w:hint="cs"/>
        <w:bCs/>
        <w:sz w:val="20"/>
        <w:szCs w:val="20"/>
        <w:rtl/>
      </w:rPr>
      <w:t xml:space="preserve">مجموعه مقالات </w:t>
    </w:r>
    <w:r>
      <w:rPr>
        <w:rFonts w:hint="cs"/>
        <w:bCs/>
        <w:sz w:val="20"/>
        <w:szCs w:val="20"/>
        <w:rtl/>
        <w:lang/>
      </w:rPr>
      <w:t>سومین</w:t>
    </w:r>
    <w:r w:rsidRPr="001A63EE">
      <w:rPr>
        <w:rFonts w:hint="cs"/>
        <w:bCs/>
        <w:sz w:val="20"/>
        <w:szCs w:val="20"/>
        <w:rtl/>
      </w:rPr>
      <w:t xml:space="preserve"> همايش </w:t>
    </w:r>
    <w:r>
      <w:rPr>
        <w:rFonts w:hint="cs"/>
        <w:bCs/>
        <w:sz w:val="20"/>
        <w:szCs w:val="20"/>
        <w:rtl/>
      </w:rPr>
      <w:t>ملی</w:t>
    </w:r>
    <w:r w:rsidRPr="001A63EE">
      <w:rPr>
        <w:rFonts w:hint="cs"/>
        <w:bCs/>
        <w:sz w:val="20"/>
        <w:szCs w:val="20"/>
        <w:rtl/>
      </w:rPr>
      <w:t xml:space="preserve"> </w:t>
    </w:r>
    <w:r>
      <w:rPr>
        <w:rFonts w:hint="cs"/>
        <w:bCs/>
        <w:sz w:val="20"/>
        <w:szCs w:val="20"/>
        <w:rtl/>
      </w:rPr>
      <w:t>میکرو/نانو فناوری</w:t>
    </w:r>
  </w:p>
  <w:p w14:paraId="4463BF21" w14:textId="77777777" w:rsidR="004A684A" w:rsidRPr="001B07CF" w:rsidRDefault="004A684A" w:rsidP="006E39DF">
    <w:pPr>
      <w:pStyle w:val="Style1"/>
      <w:jc w:val="left"/>
      <w:rPr>
        <w:bCs/>
        <w:sz w:val="20"/>
        <w:szCs w:val="20"/>
        <w:rtl/>
      </w:rPr>
    </w:pPr>
    <w:r>
      <w:rPr>
        <w:rFonts w:hint="cs"/>
        <w:bCs/>
        <w:sz w:val="20"/>
        <w:szCs w:val="20"/>
        <w:rtl/>
      </w:rPr>
      <w:t xml:space="preserve">        29 تیر 1401، </w:t>
    </w:r>
    <w:r w:rsidRPr="001A63EE">
      <w:rPr>
        <w:rFonts w:hint="cs"/>
        <w:bCs/>
        <w:sz w:val="20"/>
        <w:szCs w:val="20"/>
        <w:rtl/>
      </w:rPr>
      <w:t xml:space="preserve"> </w:t>
    </w:r>
    <w:r>
      <w:rPr>
        <w:rFonts w:hint="cs"/>
        <w:bCs/>
        <w:sz w:val="20"/>
        <w:szCs w:val="20"/>
        <w:rtl/>
      </w:rPr>
      <w:t>دانشگاه بین</w:t>
    </w:r>
    <w:r>
      <w:rPr>
        <w:rFonts w:hint="cs"/>
        <w:bCs/>
        <w:sz w:val="20"/>
        <w:szCs w:val="20"/>
        <w:rtl/>
      </w:rPr>
      <w:softHyphen/>
      <w:t>المللی امام خمینی، قزوین، ایران</w:t>
    </w:r>
  </w:p>
  <w:p w14:paraId="41A821F1" w14:textId="77777777" w:rsidR="004A684A" w:rsidRPr="001B07CF" w:rsidRDefault="004A684A" w:rsidP="006E39DF">
    <w:pPr>
      <w:pStyle w:val="Style1"/>
      <w:jc w:val="left"/>
      <w:rPr>
        <w:szCs w:val="24"/>
        <w:rtl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2426D" w14:textId="77777777" w:rsidR="00F030A6" w:rsidRPr="001A63EE" w:rsidRDefault="00F030A6" w:rsidP="006E39DF">
    <w:pPr>
      <w:pStyle w:val="Style1"/>
      <w:jc w:val="left"/>
      <w:rPr>
        <w:bCs/>
        <w:sz w:val="20"/>
        <w:szCs w:val="20"/>
      </w:rPr>
    </w:pPr>
    <w:r>
      <w:rPr>
        <w:bCs/>
        <w:noProof/>
        <w:sz w:val="20"/>
        <w:szCs w:val="20"/>
        <w:lang w:bidi="ar-SA"/>
      </w:rPr>
      <w:drawing>
        <wp:anchor distT="0" distB="0" distL="114300" distR="114300" simplePos="0" relativeHeight="251664384" behindDoc="0" locked="0" layoutInCell="1" allowOverlap="1" wp14:anchorId="294F53AE" wp14:editId="634A1519">
          <wp:simplePos x="0" y="0"/>
          <wp:positionH relativeFrom="column">
            <wp:posOffset>6014746</wp:posOffset>
          </wp:positionH>
          <wp:positionV relativeFrom="paragraph">
            <wp:posOffset>-109677</wp:posOffset>
          </wp:positionV>
          <wp:extent cx="720000" cy="715954"/>
          <wp:effectExtent l="0" t="0" r="4445" b="8255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33901110_16750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159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Cs/>
        <w:sz w:val="20"/>
        <w:szCs w:val="20"/>
      </w:rPr>
      <w:t xml:space="preserve">  </w:t>
    </w:r>
    <w:r>
      <w:rPr>
        <w:rFonts w:hint="cs"/>
        <w:bCs/>
        <w:sz w:val="20"/>
        <w:szCs w:val="20"/>
        <w:rtl/>
      </w:rPr>
      <w:t xml:space="preserve">      </w:t>
    </w:r>
    <w:r>
      <w:rPr>
        <w:rFonts w:hint="cs"/>
        <w:bCs/>
        <w:sz w:val="20"/>
        <w:szCs w:val="20"/>
        <w:rtl/>
      </w:rPr>
      <w:t xml:space="preserve">مجموعه مقالات </w:t>
    </w:r>
    <w:r>
      <w:rPr>
        <w:rFonts w:hint="cs"/>
        <w:bCs/>
        <w:sz w:val="20"/>
        <w:szCs w:val="20"/>
        <w:rtl/>
        <w:lang/>
      </w:rPr>
      <w:t>سومین</w:t>
    </w:r>
    <w:r w:rsidRPr="001A63EE">
      <w:rPr>
        <w:rFonts w:hint="cs"/>
        <w:bCs/>
        <w:sz w:val="20"/>
        <w:szCs w:val="20"/>
        <w:rtl/>
      </w:rPr>
      <w:t xml:space="preserve"> همايش </w:t>
    </w:r>
    <w:r>
      <w:rPr>
        <w:rFonts w:hint="cs"/>
        <w:bCs/>
        <w:sz w:val="20"/>
        <w:szCs w:val="20"/>
        <w:rtl/>
      </w:rPr>
      <w:t>ملی</w:t>
    </w:r>
    <w:r w:rsidRPr="001A63EE">
      <w:rPr>
        <w:rFonts w:hint="cs"/>
        <w:bCs/>
        <w:sz w:val="20"/>
        <w:szCs w:val="20"/>
        <w:rtl/>
      </w:rPr>
      <w:t xml:space="preserve"> </w:t>
    </w:r>
    <w:r>
      <w:rPr>
        <w:rFonts w:hint="cs"/>
        <w:bCs/>
        <w:sz w:val="20"/>
        <w:szCs w:val="20"/>
        <w:rtl/>
      </w:rPr>
      <w:t>میکرو/نانو فناوری</w:t>
    </w:r>
  </w:p>
  <w:p w14:paraId="38EAF896" w14:textId="77777777" w:rsidR="00F030A6" w:rsidRPr="001B07CF" w:rsidRDefault="00F030A6" w:rsidP="006E39DF">
    <w:pPr>
      <w:pStyle w:val="Style1"/>
      <w:jc w:val="left"/>
      <w:rPr>
        <w:bCs/>
        <w:sz w:val="20"/>
        <w:szCs w:val="20"/>
        <w:rtl/>
      </w:rPr>
    </w:pPr>
    <w:r>
      <w:rPr>
        <w:rFonts w:hint="cs"/>
        <w:bCs/>
        <w:sz w:val="20"/>
        <w:szCs w:val="20"/>
        <w:rtl/>
      </w:rPr>
      <w:t xml:space="preserve">        29 تیر 1401، </w:t>
    </w:r>
    <w:r w:rsidRPr="001A63EE">
      <w:rPr>
        <w:rFonts w:hint="cs"/>
        <w:bCs/>
        <w:sz w:val="20"/>
        <w:szCs w:val="20"/>
        <w:rtl/>
      </w:rPr>
      <w:t xml:space="preserve"> </w:t>
    </w:r>
    <w:r>
      <w:rPr>
        <w:rFonts w:hint="cs"/>
        <w:bCs/>
        <w:sz w:val="20"/>
        <w:szCs w:val="20"/>
        <w:rtl/>
      </w:rPr>
      <w:t>دانشگاه بین</w:t>
    </w:r>
    <w:r>
      <w:rPr>
        <w:rFonts w:hint="cs"/>
        <w:bCs/>
        <w:sz w:val="20"/>
        <w:szCs w:val="20"/>
        <w:rtl/>
      </w:rPr>
      <w:softHyphen/>
      <w:t>المللی امام خمینی، قزوین، ایران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67649" w14:textId="77777777" w:rsidR="004425EB" w:rsidRPr="001A63EE" w:rsidRDefault="004425EB" w:rsidP="006E39DF">
    <w:pPr>
      <w:pStyle w:val="Style1"/>
      <w:jc w:val="left"/>
      <w:rPr>
        <w:bCs/>
        <w:sz w:val="20"/>
        <w:szCs w:val="20"/>
      </w:rPr>
    </w:pPr>
    <w:r>
      <w:rPr>
        <w:bCs/>
        <w:noProof/>
        <w:sz w:val="20"/>
        <w:szCs w:val="20"/>
        <w:lang w:bidi="ar-SA"/>
      </w:rPr>
      <w:drawing>
        <wp:anchor distT="0" distB="0" distL="114300" distR="114300" simplePos="0" relativeHeight="251674624" behindDoc="0" locked="0" layoutInCell="1" allowOverlap="1" wp14:anchorId="24F2B29D" wp14:editId="0DBB063B">
          <wp:simplePos x="0" y="0"/>
          <wp:positionH relativeFrom="column">
            <wp:posOffset>6014746</wp:posOffset>
          </wp:positionH>
          <wp:positionV relativeFrom="paragraph">
            <wp:posOffset>-109677</wp:posOffset>
          </wp:positionV>
          <wp:extent cx="720000" cy="715954"/>
          <wp:effectExtent l="0" t="0" r="4445" b="8255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33901110_16750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159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Cs/>
        <w:sz w:val="20"/>
        <w:szCs w:val="20"/>
      </w:rPr>
      <w:t xml:space="preserve">  </w:t>
    </w:r>
    <w:r>
      <w:rPr>
        <w:rFonts w:hint="cs"/>
        <w:bCs/>
        <w:sz w:val="20"/>
        <w:szCs w:val="20"/>
        <w:rtl/>
      </w:rPr>
      <w:t xml:space="preserve">      </w:t>
    </w:r>
    <w:r>
      <w:rPr>
        <w:rFonts w:hint="cs"/>
        <w:bCs/>
        <w:sz w:val="20"/>
        <w:szCs w:val="20"/>
        <w:rtl/>
      </w:rPr>
      <w:t xml:space="preserve">مجموعه مقالات </w:t>
    </w:r>
    <w:r>
      <w:rPr>
        <w:rFonts w:hint="cs"/>
        <w:bCs/>
        <w:sz w:val="20"/>
        <w:szCs w:val="20"/>
        <w:rtl/>
        <w:lang/>
      </w:rPr>
      <w:t>سومین</w:t>
    </w:r>
    <w:r w:rsidRPr="001A63EE">
      <w:rPr>
        <w:rFonts w:hint="cs"/>
        <w:bCs/>
        <w:sz w:val="20"/>
        <w:szCs w:val="20"/>
        <w:rtl/>
      </w:rPr>
      <w:t xml:space="preserve"> همايش </w:t>
    </w:r>
    <w:r>
      <w:rPr>
        <w:rFonts w:hint="cs"/>
        <w:bCs/>
        <w:sz w:val="20"/>
        <w:szCs w:val="20"/>
        <w:rtl/>
      </w:rPr>
      <w:t>ملی</w:t>
    </w:r>
    <w:r w:rsidRPr="001A63EE">
      <w:rPr>
        <w:rFonts w:hint="cs"/>
        <w:bCs/>
        <w:sz w:val="20"/>
        <w:szCs w:val="20"/>
        <w:rtl/>
      </w:rPr>
      <w:t xml:space="preserve"> </w:t>
    </w:r>
    <w:r>
      <w:rPr>
        <w:rFonts w:hint="cs"/>
        <w:bCs/>
        <w:sz w:val="20"/>
        <w:szCs w:val="20"/>
        <w:rtl/>
      </w:rPr>
      <w:t>میکرو/نانو فناوری</w:t>
    </w:r>
  </w:p>
  <w:p w14:paraId="11D49F5F" w14:textId="77777777" w:rsidR="004425EB" w:rsidRPr="001B07CF" w:rsidRDefault="004425EB" w:rsidP="006E39DF">
    <w:pPr>
      <w:pStyle w:val="Style1"/>
      <w:jc w:val="left"/>
      <w:rPr>
        <w:bCs/>
        <w:sz w:val="20"/>
        <w:szCs w:val="20"/>
        <w:rtl/>
      </w:rPr>
    </w:pPr>
    <w:r>
      <w:rPr>
        <w:rFonts w:hint="cs"/>
        <w:bCs/>
        <w:sz w:val="20"/>
        <w:szCs w:val="20"/>
        <w:rtl/>
      </w:rPr>
      <w:t xml:space="preserve">        29 تیر 1401، </w:t>
    </w:r>
    <w:r w:rsidRPr="001A63EE">
      <w:rPr>
        <w:rFonts w:hint="cs"/>
        <w:bCs/>
        <w:sz w:val="20"/>
        <w:szCs w:val="20"/>
        <w:rtl/>
      </w:rPr>
      <w:t xml:space="preserve"> </w:t>
    </w:r>
    <w:r>
      <w:rPr>
        <w:rFonts w:hint="cs"/>
        <w:bCs/>
        <w:sz w:val="20"/>
        <w:szCs w:val="20"/>
        <w:rtl/>
      </w:rPr>
      <w:t>دانشگاه بین</w:t>
    </w:r>
    <w:r>
      <w:rPr>
        <w:rFonts w:hint="cs"/>
        <w:bCs/>
        <w:sz w:val="20"/>
        <w:szCs w:val="20"/>
        <w:rtl/>
      </w:rPr>
      <w:softHyphen/>
      <w:t>المللی امام خمینی، قزوین، ایران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E329F"/>
    <w:multiLevelType w:val="hybridMultilevel"/>
    <w:tmpl w:val="B3C291BC"/>
    <w:lvl w:ilvl="0" w:tplc="B2E22C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82170"/>
    <w:multiLevelType w:val="hybridMultilevel"/>
    <w:tmpl w:val="BC7EC16A"/>
    <w:lvl w:ilvl="0" w:tplc="AD9E3070">
      <w:start w:val="1"/>
      <w:numFmt w:val="decimal"/>
      <w:lvlText w:val="%1-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 w:tentative="1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" w15:restartNumberingAfterBreak="0">
    <w:nsid w:val="35280963"/>
    <w:multiLevelType w:val="hybridMultilevel"/>
    <w:tmpl w:val="8B56DDFA"/>
    <w:lvl w:ilvl="0" w:tplc="04090001">
      <w:start w:val="1"/>
      <w:numFmt w:val="bullet"/>
      <w:lvlText w:val=""/>
      <w:lvlJc w:val="left"/>
      <w:pPr>
        <w:tabs>
          <w:tab w:val="num" w:pos="1106"/>
        </w:tabs>
        <w:ind w:left="11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26"/>
        </w:tabs>
        <w:ind w:left="18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46"/>
        </w:tabs>
        <w:ind w:left="25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66"/>
        </w:tabs>
        <w:ind w:left="32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86"/>
        </w:tabs>
        <w:ind w:left="39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06"/>
        </w:tabs>
        <w:ind w:left="47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26"/>
        </w:tabs>
        <w:ind w:left="54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46"/>
        </w:tabs>
        <w:ind w:left="61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66"/>
        </w:tabs>
        <w:ind w:left="6866" w:hanging="360"/>
      </w:pPr>
      <w:rPr>
        <w:rFonts w:ascii="Wingdings" w:hAnsi="Wingdings" w:hint="default"/>
      </w:rPr>
    </w:lvl>
  </w:abstractNum>
  <w:abstractNum w:abstractNumId="3" w15:restartNumberingAfterBreak="0">
    <w:nsid w:val="4BAD68BC"/>
    <w:multiLevelType w:val="hybridMultilevel"/>
    <w:tmpl w:val="7EB2FB10"/>
    <w:lvl w:ilvl="0" w:tplc="16ECD246">
      <w:start w:val="1"/>
      <w:numFmt w:val="decimal"/>
      <w:lvlText w:val="%1-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4" w15:restartNumberingAfterBreak="0">
    <w:nsid w:val="6202214B"/>
    <w:multiLevelType w:val="hybridMultilevel"/>
    <w:tmpl w:val="77A4391E"/>
    <w:lvl w:ilvl="0" w:tplc="9070C14A">
      <w:start w:val="1"/>
      <w:numFmt w:val="decimal"/>
      <w:lvlText w:val="[%1]"/>
      <w:lvlJc w:val="left"/>
      <w:pPr>
        <w:ind w:left="360" w:hanging="360"/>
      </w:pPr>
      <w:rPr>
        <w:rFonts w:cs="B Nazanin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9593A4C"/>
    <w:multiLevelType w:val="hybridMultilevel"/>
    <w:tmpl w:val="73982EFA"/>
    <w:lvl w:ilvl="0" w:tplc="37DA1BD0">
      <w:start w:val="1"/>
      <w:numFmt w:val="decimal"/>
      <w:lvlText w:val="%1-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6" w15:restartNumberingAfterBreak="0">
    <w:nsid w:val="70025D7B"/>
    <w:multiLevelType w:val="hybridMultilevel"/>
    <w:tmpl w:val="6AB039F2"/>
    <w:lvl w:ilvl="0" w:tplc="A77005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157560"/>
    <w:multiLevelType w:val="hybridMultilevel"/>
    <w:tmpl w:val="721ABA5A"/>
    <w:lvl w:ilvl="0" w:tplc="BB9278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922BBA"/>
    <w:multiLevelType w:val="hybridMultilevel"/>
    <w:tmpl w:val="0366D4E6"/>
    <w:lvl w:ilvl="0" w:tplc="3040541C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 w:val="0"/>
        <w:bCs w:val="0"/>
        <w:i w:val="0"/>
        <w:iCs w:val="0"/>
        <w:sz w:val="18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647858062">
    <w:abstractNumId w:val="4"/>
  </w:num>
  <w:num w:numId="2" w16cid:durableId="1607420809">
    <w:abstractNumId w:val="8"/>
  </w:num>
  <w:num w:numId="3" w16cid:durableId="79259920">
    <w:abstractNumId w:val="1"/>
  </w:num>
  <w:num w:numId="4" w16cid:durableId="77289740">
    <w:abstractNumId w:val="3"/>
  </w:num>
  <w:num w:numId="5" w16cid:durableId="946160812">
    <w:abstractNumId w:val="5"/>
  </w:num>
  <w:num w:numId="6" w16cid:durableId="2019501572">
    <w:abstractNumId w:val="7"/>
  </w:num>
  <w:num w:numId="7" w16cid:durableId="2012834258">
    <w:abstractNumId w:val="2"/>
  </w:num>
  <w:num w:numId="8" w16cid:durableId="875308938">
    <w:abstractNumId w:val="0"/>
  </w:num>
  <w:num w:numId="9" w16cid:durableId="52533698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CF9"/>
    <w:rsid w:val="000023A0"/>
    <w:rsid w:val="00010920"/>
    <w:rsid w:val="00010939"/>
    <w:rsid w:val="00016C7D"/>
    <w:rsid w:val="00032BE3"/>
    <w:rsid w:val="000477BF"/>
    <w:rsid w:val="0004780B"/>
    <w:rsid w:val="00050E48"/>
    <w:rsid w:val="00057FA0"/>
    <w:rsid w:val="00066CCE"/>
    <w:rsid w:val="00067275"/>
    <w:rsid w:val="00073F80"/>
    <w:rsid w:val="000778D8"/>
    <w:rsid w:val="0009129D"/>
    <w:rsid w:val="000921AA"/>
    <w:rsid w:val="0009368C"/>
    <w:rsid w:val="000A13BF"/>
    <w:rsid w:val="000A268D"/>
    <w:rsid w:val="000A3ECF"/>
    <w:rsid w:val="000A515A"/>
    <w:rsid w:val="000A67B6"/>
    <w:rsid w:val="000B1CF6"/>
    <w:rsid w:val="000B3996"/>
    <w:rsid w:val="000B7658"/>
    <w:rsid w:val="000C0228"/>
    <w:rsid w:val="000C2D4C"/>
    <w:rsid w:val="000C4999"/>
    <w:rsid w:val="000C7114"/>
    <w:rsid w:val="000D298B"/>
    <w:rsid w:val="000D35FB"/>
    <w:rsid w:val="000D4460"/>
    <w:rsid w:val="000D713A"/>
    <w:rsid w:val="000E6FFC"/>
    <w:rsid w:val="000F188B"/>
    <w:rsid w:val="001008A8"/>
    <w:rsid w:val="0010345B"/>
    <w:rsid w:val="00110DD3"/>
    <w:rsid w:val="00112689"/>
    <w:rsid w:val="001145D9"/>
    <w:rsid w:val="00125771"/>
    <w:rsid w:val="001257BD"/>
    <w:rsid w:val="00126184"/>
    <w:rsid w:val="00135312"/>
    <w:rsid w:val="001364DF"/>
    <w:rsid w:val="001424B2"/>
    <w:rsid w:val="001473F3"/>
    <w:rsid w:val="0016359B"/>
    <w:rsid w:val="00170F10"/>
    <w:rsid w:val="00172A8D"/>
    <w:rsid w:val="00182093"/>
    <w:rsid w:val="00187B05"/>
    <w:rsid w:val="00197B69"/>
    <w:rsid w:val="001A355D"/>
    <w:rsid w:val="001A4B24"/>
    <w:rsid w:val="001A63EE"/>
    <w:rsid w:val="001B07CF"/>
    <w:rsid w:val="001D70CD"/>
    <w:rsid w:val="001E0401"/>
    <w:rsid w:val="001E2014"/>
    <w:rsid w:val="001E6E14"/>
    <w:rsid w:val="001F0D68"/>
    <w:rsid w:val="001F3FA7"/>
    <w:rsid w:val="001F54A1"/>
    <w:rsid w:val="001F655E"/>
    <w:rsid w:val="00201DC3"/>
    <w:rsid w:val="00202DF0"/>
    <w:rsid w:val="00203069"/>
    <w:rsid w:val="0020467A"/>
    <w:rsid w:val="00221721"/>
    <w:rsid w:val="00222537"/>
    <w:rsid w:val="0022354C"/>
    <w:rsid w:val="002459BF"/>
    <w:rsid w:val="00246D6F"/>
    <w:rsid w:val="00247090"/>
    <w:rsid w:val="00251F13"/>
    <w:rsid w:val="0025224F"/>
    <w:rsid w:val="00252E5A"/>
    <w:rsid w:val="00263934"/>
    <w:rsid w:val="00273C6E"/>
    <w:rsid w:val="00273D85"/>
    <w:rsid w:val="00280D79"/>
    <w:rsid w:val="00295FF3"/>
    <w:rsid w:val="00296F26"/>
    <w:rsid w:val="002A0B3E"/>
    <w:rsid w:val="002B48C0"/>
    <w:rsid w:val="002B6435"/>
    <w:rsid w:val="002B7E22"/>
    <w:rsid w:val="002C7AF7"/>
    <w:rsid w:val="002F0555"/>
    <w:rsid w:val="002F3080"/>
    <w:rsid w:val="0030482A"/>
    <w:rsid w:val="00312C0E"/>
    <w:rsid w:val="003144CC"/>
    <w:rsid w:val="0031683E"/>
    <w:rsid w:val="00321FC8"/>
    <w:rsid w:val="00324AA5"/>
    <w:rsid w:val="0032782A"/>
    <w:rsid w:val="003334DB"/>
    <w:rsid w:val="00376D3D"/>
    <w:rsid w:val="00383AEE"/>
    <w:rsid w:val="00384723"/>
    <w:rsid w:val="0038653F"/>
    <w:rsid w:val="00395FB4"/>
    <w:rsid w:val="003A3023"/>
    <w:rsid w:val="003A5BD9"/>
    <w:rsid w:val="003C6C09"/>
    <w:rsid w:val="003D5B83"/>
    <w:rsid w:val="003F5E65"/>
    <w:rsid w:val="00401DB0"/>
    <w:rsid w:val="004118EB"/>
    <w:rsid w:val="00417A10"/>
    <w:rsid w:val="00426503"/>
    <w:rsid w:val="00433B1B"/>
    <w:rsid w:val="004407B3"/>
    <w:rsid w:val="00440970"/>
    <w:rsid w:val="004425EB"/>
    <w:rsid w:val="00444D9B"/>
    <w:rsid w:val="00445CB8"/>
    <w:rsid w:val="004473CA"/>
    <w:rsid w:val="0045168D"/>
    <w:rsid w:val="00463D8A"/>
    <w:rsid w:val="004758D3"/>
    <w:rsid w:val="00477839"/>
    <w:rsid w:val="00480297"/>
    <w:rsid w:val="00481C1B"/>
    <w:rsid w:val="00492DFC"/>
    <w:rsid w:val="004A0FA4"/>
    <w:rsid w:val="004A16D6"/>
    <w:rsid w:val="004A1F00"/>
    <w:rsid w:val="004A684A"/>
    <w:rsid w:val="004B09C9"/>
    <w:rsid w:val="004B1E6A"/>
    <w:rsid w:val="004B3FCF"/>
    <w:rsid w:val="004B56F5"/>
    <w:rsid w:val="004C64F4"/>
    <w:rsid w:val="004C7E04"/>
    <w:rsid w:val="004D6FBA"/>
    <w:rsid w:val="004E0BDD"/>
    <w:rsid w:val="004F0E68"/>
    <w:rsid w:val="004F25AA"/>
    <w:rsid w:val="004F5DAE"/>
    <w:rsid w:val="00502E7F"/>
    <w:rsid w:val="00512A1E"/>
    <w:rsid w:val="00515A6D"/>
    <w:rsid w:val="005167D7"/>
    <w:rsid w:val="00536370"/>
    <w:rsid w:val="00536E9D"/>
    <w:rsid w:val="0055179D"/>
    <w:rsid w:val="00563692"/>
    <w:rsid w:val="005666C8"/>
    <w:rsid w:val="00582783"/>
    <w:rsid w:val="00584EE6"/>
    <w:rsid w:val="005C196C"/>
    <w:rsid w:val="005C45DB"/>
    <w:rsid w:val="005D7F55"/>
    <w:rsid w:val="005F181D"/>
    <w:rsid w:val="005F61B1"/>
    <w:rsid w:val="005F7686"/>
    <w:rsid w:val="00610806"/>
    <w:rsid w:val="0061746C"/>
    <w:rsid w:val="00621A5D"/>
    <w:rsid w:val="00624BFC"/>
    <w:rsid w:val="00630463"/>
    <w:rsid w:val="00632A53"/>
    <w:rsid w:val="00633BE0"/>
    <w:rsid w:val="00645B86"/>
    <w:rsid w:val="00647809"/>
    <w:rsid w:val="00655EFC"/>
    <w:rsid w:val="006575DD"/>
    <w:rsid w:val="006605D7"/>
    <w:rsid w:val="00661071"/>
    <w:rsid w:val="00662E88"/>
    <w:rsid w:val="00671652"/>
    <w:rsid w:val="00674B3E"/>
    <w:rsid w:val="006803B1"/>
    <w:rsid w:val="00680C6B"/>
    <w:rsid w:val="006850F3"/>
    <w:rsid w:val="00691F67"/>
    <w:rsid w:val="00696B6C"/>
    <w:rsid w:val="006A1D92"/>
    <w:rsid w:val="006A41A0"/>
    <w:rsid w:val="006B156E"/>
    <w:rsid w:val="006B2A21"/>
    <w:rsid w:val="006B41EB"/>
    <w:rsid w:val="006B64CA"/>
    <w:rsid w:val="006B692B"/>
    <w:rsid w:val="006C2048"/>
    <w:rsid w:val="006D1016"/>
    <w:rsid w:val="006D2240"/>
    <w:rsid w:val="006D3F1E"/>
    <w:rsid w:val="006E077E"/>
    <w:rsid w:val="006E0AEF"/>
    <w:rsid w:val="006E0FDA"/>
    <w:rsid w:val="006E39DF"/>
    <w:rsid w:val="006E3DA3"/>
    <w:rsid w:val="006E75C7"/>
    <w:rsid w:val="00702869"/>
    <w:rsid w:val="007105BE"/>
    <w:rsid w:val="00730426"/>
    <w:rsid w:val="00736128"/>
    <w:rsid w:val="00745C20"/>
    <w:rsid w:val="007567B6"/>
    <w:rsid w:val="007567FD"/>
    <w:rsid w:val="007646CD"/>
    <w:rsid w:val="00770DA4"/>
    <w:rsid w:val="00782D58"/>
    <w:rsid w:val="007917D7"/>
    <w:rsid w:val="0079427E"/>
    <w:rsid w:val="00796197"/>
    <w:rsid w:val="007B31B0"/>
    <w:rsid w:val="007C3E0B"/>
    <w:rsid w:val="007C6229"/>
    <w:rsid w:val="007E2083"/>
    <w:rsid w:val="007E4EC0"/>
    <w:rsid w:val="007E5451"/>
    <w:rsid w:val="008252B9"/>
    <w:rsid w:val="008264D5"/>
    <w:rsid w:val="008317B3"/>
    <w:rsid w:val="00834E66"/>
    <w:rsid w:val="00837F74"/>
    <w:rsid w:val="008409B3"/>
    <w:rsid w:val="00842870"/>
    <w:rsid w:val="00842EDF"/>
    <w:rsid w:val="00857C60"/>
    <w:rsid w:val="00863EC7"/>
    <w:rsid w:val="00866200"/>
    <w:rsid w:val="00867745"/>
    <w:rsid w:val="0087419A"/>
    <w:rsid w:val="00883ED3"/>
    <w:rsid w:val="008A15C9"/>
    <w:rsid w:val="008A15EC"/>
    <w:rsid w:val="008A7B56"/>
    <w:rsid w:val="008C3548"/>
    <w:rsid w:val="008D7584"/>
    <w:rsid w:val="008E20BC"/>
    <w:rsid w:val="008E4555"/>
    <w:rsid w:val="008F401F"/>
    <w:rsid w:val="008F54FF"/>
    <w:rsid w:val="008F708A"/>
    <w:rsid w:val="008F73B5"/>
    <w:rsid w:val="00902F58"/>
    <w:rsid w:val="0091608A"/>
    <w:rsid w:val="009220D6"/>
    <w:rsid w:val="00927F36"/>
    <w:rsid w:val="009347BA"/>
    <w:rsid w:val="009357A6"/>
    <w:rsid w:val="009628B7"/>
    <w:rsid w:val="00974F42"/>
    <w:rsid w:val="009A336D"/>
    <w:rsid w:val="009C4958"/>
    <w:rsid w:val="009C508D"/>
    <w:rsid w:val="009C5AE4"/>
    <w:rsid w:val="009C7FFE"/>
    <w:rsid w:val="009E1678"/>
    <w:rsid w:val="009F4508"/>
    <w:rsid w:val="009F624E"/>
    <w:rsid w:val="00A05BAE"/>
    <w:rsid w:val="00A10F66"/>
    <w:rsid w:val="00A116C3"/>
    <w:rsid w:val="00A1298A"/>
    <w:rsid w:val="00A1512F"/>
    <w:rsid w:val="00A17641"/>
    <w:rsid w:val="00A2232A"/>
    <w:rsid w:val="00A2646B"/>
    <w:rsid w:val="00A3654C"/>
    <w:rsid w:val="00A3726F"/>
    <w:rsid w:val="00A4159E"/>
    <w:rsid w:val="00A433E1"/>
    <w:rsid w:val="00A43A33"/>
    <w:rsid w:val="00A45CAC"/>
    <w:rsid w:val="00A66AEB"/>
    <w:rsid w:val="00A7005A"/>
    <w:rsid w:val="00A805AF"/>
    <w:rsid w:val="00A85A6E"/>
    <w:rsid w:val="00A86F1C"/>
    <w:rsid w:val="00AA6CD4"/>
    <w:rsid w:val="00AB1946"/>
    <w:rsid w:val="00AB5660"/>
    <w:rsid w:val="00AB78C6"/>
    <w:rsid w:val="00AD120B"/>
    <w:rsid w:val="00AD4F29"/>
    <w:rsid w:val="00AE278E"/>
    <w:rsid w:val="00AF0609"/>
    <w:rsid w:val="00AF20BC"/>
    <w:rsid w:val="00B02A7A"/>
    <w:rsid w:val="00B11A09"/>
    <w:rsid w:val="00B11F35"/>
    <w:rsid w:val="00B1741D"/>
    <w:rsid w:val="00B17528"/>
    <w:rsid w:val="00B2084E"/>
    <w:rsid w:val="00B215CC"/>
    <w:rsid w:val="00B23A02"/>
    <w:rsid w:val="00B254C7"/>
    <w:rsid w:val="00B26CF9"/>
    <w:rsid w:val="00B32A0D"/>
    <w:rsid w:val="00B4571E"/>
    <w:rsid w:val="00B45E36"/>
    <w:rsid w:val="00B5257A"/>
    <w:rsid w:val="00B52AEB"/>
    <w:rsid w:val="00B6128F"/>
    <w:rsid w:val="00B7103B"/>
    <w:rsid w:val="00B7689C"/>
    <w:rsid w:val="00B7715E"/>
    <w:rsid w:val="00B86E19"/>
    <w:rsid w:val="00B94F0F"/>
    <w:rsid w:val="00BA0932"/>
    <w:rsid w:val="00BA2729"/>
    <w:rsid w:val="00BD11BD"/>
    <w:rsid w:val="00BF444F"/>
    <w:rsid w:val="00BF6D10"/>
    <w:rsid w:val="00C03E63"/>
    <w:rsid w:val="00C10905"/>
    <w:rsid w:val="00C22145"/>
    <w:rsid w:val="00C24216"/>
    <w:rsid w:val="00C24760"/>
    <w:rsid w:val="00C257A7"/>
    <w:rsid w:val="00C3024E"/>
    <w:rsid w:val="00C30B7F"/>
    <w:rsid w:val="00C32B80"/>
    <w:rsid w:val="00C335A5"/>
    <w:rsid w:val="00C34586"/>
    <w:rsid w:val="00C67CE2"/>
    <w:rsid w:val="00C7715E"/>
    <w:rsid w:val="00C966A6"/>
    <w:rsid w:val="00CA2B3F"/>
    <w:rsid w:val="00CA5483"/>
    <w:rsid w:val="00CA7C17"/>
    <w:rsid w:val="00CB5BB4"/>
    <w:rsid w:val="00CC7B32"/>
    <w:rsid w:val="00CD5E38"/>
    <w:rsid w:val="00CE03CF"/>
    <w:rsid w:val="00CE329E"/>
    <w:rsid w:val="00CE4453"/>
    <w:rsid w:val="00CE6DCD"/>
    <w:rsid w:val="00CF3921"/>
    <w:rsid w:val="00CF5243"/>
    <w:rsid w:val="00D02CBD"/>
    <w:rsid w:val="00D073B7"/>
    <w:rsid w:val="00D11788"/>
    <w:rsid w:val="00D1794F"/>
    <w:rsid w:val="00D20519"/>
    <w:rsid w:val="00D20F44"/>
    <w:rsid w:val="00D224F4"/>
    <w:rsid w:val="00D25096"/>
    <w:rsid w:val="00D30D70"/>
    <w:rsid w:val="00D426EA"/>
    <w:rsid w:val="00D44D53"/>
    <w:rsid w:val="00D461F5"/>
    <w:rsid w:val="00D549BF"/>
    <w:rsid w:val="00D60D77"/>
    <w:rsid w:val="00D66ECB"/>
    <w:rsid w:val="00D81758"/>
    <w:rsid w:val="00D85BAD"/>
    <w:rsid w:val="00DA1202"/>
    <w:rsid w:val="00DA24EC"/>
    <w:rsid w:val="00DA36BF"/>
    <w:rsid w:val="00DA6426"/>
    <w:rsid w:val="00DA6F0B"/>
    <w:rsid w:val="00DB3485"/>
    <w:rsid w:val="00DF0F36"/>
    <w:rsid w:val="00DF16C6"/>
    <w:rsid w:val="00DF479C"/>
    <w:rsid w:val="00E0255A"/>
    <w:rsid w:val="00E10AB5"/>
    <w:rsid w:val="00E113F3"/>
    <w:rsid w:val="00E11E3B"/>
    <w:rsid w:val="00E12408"/>
    <w:rsid w:val="00E14CB8"/>
    <w:rsid w:val="00E1535A"/>
    <w:rsid w:val="00E15360"/>
    <w:rsid w:val="00E24577"/>
    <w:rsid w:val="00E33179"/>
    <w:rsid w:val="00E3396D"/>
    <w:rsid w:val="00E4133C"/>
    <w:rsid w:val="00E4411F"/>
    <w:rsid w:val="00E7436C"/>
    <w:rsid w:val="00E81195"/>
    <w:rsid w:val="00E95745"/>
    <w:rsid w:val="00EA0BF1"/>
    <w:rsid w:val="00EA427E"/>
    <w:rsid w:val="00EB4736"/>
    <w:rsid w:val="00EB7257"/>
    <w:rsid w:val="00EC5739"/>
    <w:rsid w:val="00ED32A5"/>
    <w:rsid w:val="00EE01B0"/>
    <w:rsid w:val="00EE571F"/>
    <w:rsid w:val="00EE659A"/>
    <w:rsid w:val="00EE7C2B"/>
    <w:rsid w:val="00EE7EDE"/>
    <w:rsid w:val="00EF05B7"/>
    <w:rsid w:val="00EF0F37"/>
    <w:rsid w:val="00EF6116"/>
    <w:rsid w:val="00EF77D7"/>
    <w:rsid w:val="00F01AC2"/>
    <w:rsid w:val="00F030A6"/>
    <w:rsid w:val="00F06628"/>
    <w:rsid w:val="00F067DE"/>
    <w:rsid w:val="00F16338"/>
    <w:rsid w:val="00F17689"/>
    <w:rsid w:val="00F22B4D"/>
    <w:rsid w:val="00F35B54"/>
    <w:rsid w:val="00F422C1"/>
    <w:rsid w:val="00F44000"/>
    <w:rsid w:val="00F470A0"/>
    <w:rsid w:val="00F54A9D"/>
    <w:rsid w:val="00F609A2"/>
    <w:rsid w:val="00F75AB0"/>
    <w:rsid w:val="00F815EF"/>
    <w:rsid w:val="00F84115"/>
    <w:rsid w:val="00F867F8"/>
    <w:rsid w:val="00FA0713"/>
    <w:rsid w:val="00FA79BA"/>
    <w:rsid w:val="00FB7C56"/>
    <w:rsid w:val="00FC0630"/>
    <w:rsid w:val="00FC66A2"/>
    <w:rsid w:val="00FC69FE"/>
    <w:rsid w:val="00FC7DBF"/>
    <w:rsid w:val="00FD522D"/>
    <w:rsid w:val="00FF0980"/>
    <w:rsid w:val="00FF6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D0B37BC"/>
  <w15:docId w15:val="{4868AFB3-EC73-4B98-98C0-6FEFA667E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C7DBF"/>
    <w:pPr>
      <w:bidi/>
      <w:jc w:val="both"/>
    </w:pPr>
    <w:rPr>
      <w:rFonts w:cs="Mitra"/>
      <w:sz w:val="24"/>
      <w:szCs w:val="26"/>
      <w:lang w:bidi="fa-IR"/>
    </w:rPr>
  </w:style>
  <w:style w:type="paragraph" w:styleId="Heading1">
    <w:name w:val="heading 1"/>
    <w:basedOn w:val="Normal"/>
    <w:next w:val="Normal"/>
    <w:link w:val="Heading1Char"/>
    <w:qFormat/>
    <w:rsid w:val="00D85BAD"/>
    <w:pPr>
      <w:keepNext/>
      <w:keepLines/>
      <w:outlineLvl w:val="0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1424B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rsid w:val="00630463"/>
    <w:pPr>
      <w:jc w:val="center"/>
    </w:pPr>
    <w:rPr>
      <w:rFonts w:eastAsia="SimSun" w:cs="B Nazanin"/>
      <w:lang w:eastAsia="zh-CN"/>
    </w:rPr>
  </w:style>
  <w:style w:type="character" w:customStyle="1" w:styleId="Style1Char">
    <w:name w:val="Style1 Char"/>
    <w:basedOn w:val="DefaultParagraphFont"/>
    <w:link w:val="Style1"/>
    <w:rsid w:val="00630463"/>
    <w:rPr>
      <w:rFonts w:eastAsia="SimSun" w:cs="B Nazanin"/>
      <w:sz w:val="24"/>
      <w:szCs w:val="24"/>
      <w:lang w:val="en-US" w:eastAsia="zh-CN" w:bidi="fa-IR"/>
    </w:rPr>
  </w:style>
  <w:style w:type="paragraph" w:styleId="Footer">
    <w:name w:val="footer"/>
    <w:basedOn w:val="Normal"/>
    <w:link w:val="FooterChar"/>
    <w:uiPriority w:val="99"/>
    <w:rsid w:val="00110DD3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110DD3"/>
  </w:style>
  <w:style w:type="paragraph" w:styleId="Header">
    <w:name w:val="header"/>
    <w:basedOn w:val="Normal"/>
    <w:rsid w:val="00110DD3"/>
    <w:pPr>
      <w:tabs>
        <w:tab w:val="center" w:pos="4153"/>
        <w:tab w:val="right" w:pos="8306"/>
      </w:tabs>
    </w:pPr>
  </w:style>
  <w:style w:type="paragraph" w:styleId="FootnoteText">
    <w:name w:val="footnote text"/>
    <w:basedOn w:val="Normal"/>
    <w:link w:val="FootnoteTextChar"/>
    <w:semiHidden/>
    <w:rsid w:val="00A116C3"/>
    <w:pPr>
      <w:bidi w:val="0"/>
    </w:pPr>
    <w:rPr>
      <w:rFonts w:cs="Mitra Mazar"/>
      <w:bCs/>
      <w:sz w:val="20"/>
      <w:szCs w:val="20"/>
      <w:lang w:bidi="ar-SA"/>
    </w:rPr>
  </w:style>
  <w:style w:type="character" w:styleId="FootnoteReference">
    <w:name w:val="footnote reference"/>
    <w:basedOn w:val="DefaultParagraphFont"/>
    <w:semiHidden/>
    <w:rsid w:val="00A116C3"/>
    <w:rPr>
      <w:vertAlign w:val="superscript"/>
    </w:rPr>
  </w:style>
  <w:style w:type="table" w:styleId="TableGrid">
    <w:name w:val="Table Grid"/>
    <w:basedOn w:val="TableNormal"/>
    <w:rsid w:val="007C6229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220D6"/>
    <w:pPr>
      <w:bidi w:val="0"/>
      <w:ind w:left="720"/>
      <w:contextualSpacing/>
    </w:pPr>
    <w:rPr>
      <w:rFonts w:ascii="Calibri" w:eastAsia="Calibri" w:hAnsi="Calibri"/>
      <w:sz w:val="22"/>
      <w:szCs w:val="22"/>
      <w:lang w:bidi="ar-SA"/>
    </w:rPr>
  </w:style>
  <w:style w:type="paragraph" w:customStyle="1" w:styleId="icsmreferences">
    <w:name w:val="icsm_references"/>
    <w:basedOn w:val="Normal"/>
    <w:rsid w:val="00FF6881"/>
    <w:pPr>
      <w:bidi w:val="0"/>
      <w:ind w:left="240" w:hanging="240"/>
    </w:pPr>
    <w:rPr>
      <w:sz w:val="16"/>
      <w:szCs w:val="20"/>
      <w:lang w:val="en-GB" w:bidi="ar-SA"/>
    </w:rPr>
  </w:style>
  <w:style w:type="character" w:styleId="Hyperlink">
    <w:name w:val="Hyperlink"/>
    <w:basedOn w:val="DefaultParagraphFont"/>
    <w:rsid w:val="000C7114"/>
    <w:rPr>
      <w:color w:val="0000FF"/>
      <w:u w:val="single"/>
    </w:rPr>
  </w:style>
  <w:style w:type="table" w:styleId="Table3Deffects2">
    <w:name w:val="Table 3D effects 2"/>
    <w:basedOn w:val="TableNormal"/>
    <w:rsid w:val="000A515A"/>
    <w:pPr>
      <w:bidi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1">
    <w:name w:val="Table 3D effects 1"/>
    <w:basedOn w:val="TableNormal"/>
    <w:rsid w:val="000A515A"/>
    <w:pPr>
      <w:bidi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rsid w:val="00584E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84EE6"/>
    <w:rPr>
      <w:rFonts w:ascii="Tahoma" w:hAnsi="Tahoma" w:cs="Tahoma"/>
      <w:sz w:val="16"/>
      <w:szCs w:val="16"/>
    </w:rPr>
  </w:style>
  <w:style w:type="paragraph" w:customStyle="1" w:styleId="matn">
    <w:name w:val="matn"/>
    <w:basedOn w:val="Normal"/>
    <w:next w:val="Normal"/>
    <w:rsid w:val="00FF0980"/>
    <w:pPr>
      <w:ind w:firstLine="432"/>
    </w:pPr>
    <w:rPr>
      <w:rFonts w:cs="B Lotus"/>
      <w:szCs w:val="28"/>
      <w:lang w:bidi="ar-SA"/>
    </w:rPr>
  </w:style>
  <w:style w:type="paragraph" w:customStyle="1" w:styleId="figure">
    <w:name w:val="figure"/>
    <w:basedOn w:val="Normal"/>
    <w:next w:val="Normal"/>
    <w:qFormat/>
    <w:rsid w:val="00FF0980"/>
    <w:pPr>
      <w:spacing w:line="264" w:lineRule="auto"/>
      <w:jc w:val="center"/>
    </w:pPr>
    <w:rPr>
      <w:rFonts w:cs="B Lotus"/>
      <w:szCs w:val="28"/>
      <w:lang w:bidi="ar-SA"/>
    </w:rPr>
  </w:style>
  <w:style w:type="character" w:customStyle="1" w:styleId="FootnoteTextChar">
    <w:name w:val="Footnote Text Char"/>
    <w:basedOn w:val="DefaultParagraphFont"/>
    <w:link w:val="FootnoteText"/>
    <w:semiHidden/>
    <w:rsid w:val="00F16338"/>
    <w:rPr>
      <w:rFonts w:cs="Mitra Mazar"/>
      <w:bCs/>
      <w:lang w:bidi="ar-SA"/>
    </w:rPr>
  </w:style>
  <w:style w:type="character" w:customStyle="1" w:styleId="Heading1Char">
    <w:name w:val="Heading 1 Char"/>
    <w:basedOn w:val="DefaultParagraphFont"/>
    <w:link w:val="Heading1"/>
    <w:rsid w:val="00D85BAD"/>
    <w:rPr>
      <w:rFonts w:eastAsia="Times New Roman" w:cs="Mitra"/>
      <w:b/>
      <w:bCs/>
      <w:sz w:val="28"/>
      <w:szCs w:val="28"/>
    </w:rPr>
  </w:style>
  <w:style w:type="paragraph" w:styleId="Title">
    <w:name w:val="Title"/>
    <w:basedOn w:val="Normal"/>
    <w:link w:val="TitleChar"/>
    <w:qFormat/>
    <w:rsid w:val="00D85BAD"/>
    <w:pPr>
      <w:jc w:val="center"/>
    </w:pPr>
    <w:rPr>
      <w:rFonts w:cs="Zar"/>
      <w:b/>
      <w:bCs/>
      <w:noProof/>
      <w:sz w:val="40"/>
      <w:szCs w:val="40"/>
      <w:lang w:bidi="ar-SA"/>
    </w:rPr>
  </w:style>
  <w:style w:type="character" w:customStyle="1" w:styleId="TitleChar">
    <w:name w:val="Title Char"/>
    <w:basedOn w:val="DefaultParagraphFont"/>
    <w:link w:val="Title"/>
    <w:rsid w:val="00D85BAD"/>
    <w:rPr>
      <w:rFonts w:cs="Zar"/>
      <w:b/>
      <w:bCs/>
      <w:noProof/>
      <w:sz w:val="40"/>
      <w:szCs w:val="40"/>
      <w:lang w:bidi="ar-SA"/>
    </w:rPr>
  </w:style>
  <w:style w:type="paragraph" w:styleId="Subtitle">
    <w:name w:val="Subtitle"/>
    <w:basedOn w:val="Normal"/>
    <w:next w:val="Normal"/>
    <w:link w:val="SubtitleChar"/>
    <w:qFormat/>
    <w:rsid w:val="006B156E"/>
    <w:pPr>
      <w:numPr>
        <w:ilvl w:val="1"/>
      </w:numPr>
    </w:pPr>
    <w:rPr>
      <w:rFonts w:ascii="Cambria" w:hAnsi="Cambria" w:cs="Times New Roman"/>
      <w:i/>
      <w:iCs/>
      <w:color w:val="4F81BD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rsid w:val="006B156E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trong">
    <w:name w:val="Strong"/>
    <w:basedOn w:val="DefaultParagraphFont"/>
    <w:qFormat/>
    <w:rsid w:val="006B156E"/>
    <w:rPr>
      <w:b/>
      <w:bCs/>
    </w:rPr>
  </w:style>
  <w:style w:type="paragraph" w:styleId="BodyText3">
    <w:name w:val="Body Text 3"/>
    <w:basedOn w:val="Normal"/>
    <w:link w:val="BodyText3Char"/>
    <w:rsid w:val="006B156E"/>
    <w:rPr>
      <w:rFonts w:cs="Lotus"/>
      <w:noProof/>
      <w:sz w:val="20"/>
      <w:szCs w:val="20"/>
      <w:lang w:bidi="ar-SA"/>
    </w:rPr>
  </w:style>
  <w:style w:type="character" w:customStyle="1" w:styleId="BodyText3Char">
    <w:name w:val="Body Text 3 Char"/>
    <w:basedOn w:val="DefaultParagraphFont"/>
    <w:link w:val="BodyText3"/>
    <w:rsid w:val="006B156E"/>
    <w:rPr>
      <w:rFonts w:cs="Lotus"/>
      <w:noProof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6A41A0"/>
    <w:rPr>
      <w:rFonts w:cs="Mitra"/>
      <w:sz w:val="24"/>
      <w:szCs w:val="26"/>
    </w:rPr>
  </w:style>
  <w:style w:type="paragraph" w:customStyle="1" w:styleId="AuthorName">
    <w:name w:val="Author Name"/>
    <w:basedOn w:val="Normal"/>
    <w:link w:val="AuthorNameChar"/>
    <w:qFormat/>
    <w:rsid w:val="001A63EE"/>
    <w:pPr>
      <w:spacing w:after="200"/>
      <w:jc w:val="center"/>
    </w:pPr>
    <w:rPr>
      <w:rFonts w:eastAsia="Calibri" w:cs="B Mitra"/>
      <w:b/>
      <w:bCs/>
    </w:rPr>
  </w:style>
  <w:style w:type="paragraph" w:customStyle="1" w:styleId="AuthorInfo">
    <w:name w:val="Author Info"/>
    <w:basedOn w:val="AuthorName"/>
    <w:link w:val="AuthorInfoChar"/>
    <w:qFormat/>
    <w:rsid w:val="001A63EE"/>
    <w:pPr>
      <w:contextualSpacing/>
    </w:pPr>
    <w:rPr>
      <w:b w:val="0"/>
      <w:bCs w:val="0"/>
      <w:sz w:val="22"/>
      <w:szCs w:val="24"/>
    </w:rPr>
  </w:style>
  <w:style w:type="character" w:customStyle="1" w:styleId="AuthorNameChar">
    <w:name w:val="Author Name Char"/>
    <w:link w:val="AuthorName"/>
    <w:rsid w:val="001A63EE"/>
    <w:rPr>
      <w:rFonts w:eastAsia="Calibri" w:cs="B Mitra"/>
      <w:b/>
      <w:bCs/>
      <w:sz w:val="24"/>
      <w:szCs w:val="26"/>
      <w:lang w:bidi="fa-IR"/>
    </w:rPr>
  </w:style>
  <w:style w:type="character" w:customStyle="1" w:styleId="AuthorInfoChar">
    <w:name w:val="Author Info Char"/>
    <w:link w:val="AuthorInfo"/>
    <w:rsid w:val="001A63EE"/>
    <w:rPr>
      <w:rFonts w:eastAsia="Calibri" w:cs="B Mitra"/>
      <w:sz w:val="22"/>
      <w:szCs w:val="24"/>
      <w:lang w:bidi="fa-IR"/>
    </w:rPr>
  </w:style>
  <w:style w:type="character" w:customStyle="1" w:styleId="Heading3Char">
    <w:name w:val="Heading 3 Char"/>
    <w:basedOn w:val="DefaultParagraphFont"/>
    <w:link w:val="Heading3"/>
    <w:semiHidden/>
    <w:rsid w:val="001424B2"/>
    <w:rPr>
      <w:rFonts w:asciiTheme="majorHAnsi" w:eastAsiaTheme="majorEastAsia" w:hAnsiTheme="majorHAnsi" w:cstheme="majorBidi"/>
      <w:b/>
      <w:bCs/>
      <w:color w:val="4F81BD" w:themeColor="accent1"/>
      <w:sz w:val="24"/>
      <w:szCs w:val="26"/>
      <w:lang w:bidi="fa-IR"/>
    </w:rPr>
  </w:style>
  <w:style w:type="paragraph" w:styleId="BodyText">
    <w:name w:val="Body Text"/>
    <w:basedOn w:val="Normal"/>
    <w:link w:val="BodyTextChar"/>
    <w:semiHidden/>
    <w:unhideWhenUsed/>
    <w:rsid w:val="002B48C0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2B48C0"/>
    <w:rPr>
      <w:rFonts w:cs="Mitra"/>
      <w:sz w:val="24"/>
      <w:szCs w:val="26"/>
      <w:lang w:bidi="fa-IR"/>
    </w:rPr>
  </w:style>
  <w:style w:type="character" w:styleId="UnresolvedMention">
    <w:name w:val="Unresolved Mention"/>
    <w:basedOn w:val="DefaultParagraphFont"/>
    <w:uiPriority w:val="99"/>
    <w:semiHidden/>
    <w:unhideWhenUsed/>
    <w:rsid w:val="002B48C0"/>
    <w:rPr>
      <w:color w:val="605E5C"/>
      <w:shd w:val="clear" w:color="auto" w:fill="E1DFDD"/>
    </w:rPr>
  </w:style>
  <w:style w:type="table" w:customStyle="1" w:styleId="PlainTable21">
    <w:name w:val="Plain Table 21"/>
    <w:basedOn w:val="TableNormal"/>
    <w:uiPriority w:val="42"/>
    <w:rsid w:val="007917D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TableGrid1">
    <w:name w:val="Table Grid1"/>
    <w:basedOn w:val="TableNormal"/>
    <w:next w:val="TableGrid"/>
    <w:uiPriority w:val="39"/>
    <w:rsid w:val="00AA6CD4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2">
    <w:name w:val="Plain Table 212"/>
    <w:basedOn w:val="TableNormal"/>
    <w:uiPriority w:val="42"/>
    <w:rsid w:val="004A684A"/>
    <w:rPr>
      <w:rFonts w:ascii="Calibri" w:eastAsia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214">
    <w:name w:val="Plain Table 214"/>
    <w:basedOn w:val="TableNormal"/>
    <w:uiPriority w:val="42"/>
    <w:rsid w:val="006605D7"/>
    <w:rPr>
      <w:rFonts w:ascii="Calibri" w:eastAsia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211">
    <w:name w:val="Plain Table 211"/>
    <w:basedOn w:val="TableNormal"/>
    <w:uiPriority w:val="42"/>
    <w:rsid w:val="00D224F4"/>
    <w:rPr>
      <w:rFonts w:ascii="Calibri" w:eastAsia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213">
    <w:name w:val="Plain Table 213"/>
    <w:basedOn w:val="TableNormal"/>
    <w:uiPriority w:val="42"/>
    <w:rsid w:val="00F609A2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215">
    <w:name w:val="Plain Table 215"/>
    <w:basedOn w:val="TableNormal"/>
    <w:uiPriority w:val="42"/>
    <w:rsid w:val="004425EB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7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tif"/><Relationship Id="rId18" Type="http://schemas.openxmlformats.org/officeDocument/2006/relationships/image" Target="media/image4.tif"/><Relationship Id="rId26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3.tif"/><Relationship Id="rId25" Type="http://schemas.openxmlformats.org/officeDocument/2006/relationships/header" Target="header5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5.tiff"/><Relationship Id="rId29" Type="http://schemas.openxmlformats.org/officeDocument/2006/relationships/hyperlink" Target="https://scholar.google.com/citations?user=OZKpH5wAAAAJ&amp;hl=en&amp;oi=sr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8.ti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7.tif"/><Relationship Id="rId28" Type="http://schemas.openxmlformats.org/officeDocument/2006/relationships/hyperlink" Target="https://doi.org/10.1021/acs.jpcc.9b02744" TargetMode="External"/><Relationship Id="rId10" Type="http://schemas.openxmlformats.org/officeDocument/2006/relationships/footer" Target="footer2.xml"/><Relationship Id="rId19" Type="http://schemas.openxmlformats.org/officeDocument/2006/relationships/footer" Target="footer5.xml"/><Relationship Id="rId31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image" Target="media/image6.tiff"/><Relationship Id="rId27" Type="http://schemas.openxmlformats.org/officeDocument/2006/relationships/hyperlink" Target="https://www.ijeca.info/" TargetMode="External"/><Relationship Id="rId30" Type="http://schemas.openxmlformats.org/officeDocument/2006/relationships/hyperlink" Target="https://doi.org/10.1021/acs.jpcc.9b02744" TargetMode="External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919873-82EC-4A31-8E24-F947F866F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1314</TotalTime>
  <Pages>19</Pages>
  <Words>7905</Words>
  <Characters>45062</Characters>
  <Application>Microsoft Office Word</Application>
  <DocSecurity>0</DocSecurity>
  <Lines>375</Lines>
  <Paragraphs>105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عنوان مقاله در اين قسمت درج شود (فونت BNAZANIN سياه اندازه 16)</vt:lpstr>
    </vt:vector>
  </TitlesOfParts>
  <Company>Microsoft Corporation</Company>
  <LinksUpToDate>false</LinksUpToDate>
  <CharactersWithSpaces>52862</CharactersWithSpaces>
  <SharedDoc>false</SharedDoc>
  <HLinks>
    <vt:vector size="6" baseType="variant">
      <vt:variant>
        <vt:i4>2162720</vt:i4>
      </vt:variant>
      <vt:variant>
        <vt:i4>0</vt:i4>
      </vt:variant>
      <vt:variant>
        <vt:i4>0</vt:i4>
      </vt:variant>
      <vt:variant>
        <vt:i4>5</vt:i4>
      </vt:variant>
      <vt:variant>
        <vt:lpwstr>http://www.iranengine.com/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عنوان مقاله در اين قسمت درج شود (فونت BNAZANIN سياه اندازه 16)</dc:title>
  <dc:creator>VFERI</dc:creator>
  <cp:lastModifiedBy>ASMAN-R</cp:lastModifiedBy>
  <cp:revision>3</cp:revision>
  <cp:lastPrinted>2022-06-24T19:20:00Z</cp:lastPrinted>
  <dcterms:created xsi:type="dcterms:W3CDTF">2022-06-24T19:17:00Z</dcterms:created>
  <dcterms:modified xsi:type="dcterms:W3CDTF">2022-06-25T20:43:00Z</dcterms:modified>
</cp:coreProperties>
</file>