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E116C5" w14:textId="77777777" w:rsidR="00D9515F" w:rsidRPr="00321A76" w:rsidRDefault="00D9515F" w:rsidP="00D9515F">
      <w:pPr>
        <w:ind w:right="130"/>
        <w:contextualSpacing/>
        <w:jc w:val="center"/>
        <w:rPr>
          <w:rFonts w:cs="B Mitra"/>
          <w:b/>
          <w:bCs/>
          <w:sz w:val="32"/>
          <w:szCs w:val="32"/>
        </w:rPr>
      </w:pPr>
      <w:r w:rsidRPr="00321A76">
        <w:rPr>
          <w:rFonts w:cs="B Mitra" w:hint="cs"/>
          <w:b/>
          <w:bCs/>
          <w:sz w:val="32"/>
          <w:szCs w:val="32"/>
          <w:rtl/>
        </w:rPr>
        <w:t>ساخت و مشخصه یابی داربست</w:t>
      </w:r>
      <w:r>
        <w:rPr>
          <w:rFonts w:cs="B Mitra"/>
          <w:b/>
          <w:bCs/>
          <w:sz w:val="32"/>
          <w:szCs w:val="32"/>
        </w:rPr>
        <w:softHyphen/>
      </w:r>
      <w:r w:rsidRPr="00321A76">
        <w:rPr>
          <w:rFonts w:cs="B Mitra" w:hint="cs"/>
          <w:b/>
          <w:bCs/>
          <w:sz w:val="32"/>
          <w:szCs w:val="32"/>
          <w:rtl/>
        </w:rPr>
        <w:t>های مهندسی بافت پو</w:t>
      </w:r>
      <w:r>
        <w:rPr>
          <w:rFonts w:cs="B Mitra" w:hint="cs"/>
          <w:b/>
          <w:bCs/>
          <w:sz w:val="32"/>
          <w:szCs w:val="32"/>
          <w:rtl/>
        </w:rPr>
        <w:t xml:space="preserve">ست برپایه پلی آنیلین </w:t>
      </w:r>
      <w:r w:rsidRPr="00321A76">
        <w:rPr>
          <w:rFonts w:cs="B Mitra" w:hint="cs"/>
          <w:b/>
          <w:bCs/>
          <w:sz w:val="32"/>
          <w:szCs w:val="32"/>
          <w:rtl/>
        </w:rPr>
        <w:t xml:space="preserve">و صمغ کتیرا </w:t>
      </w:r>
      <w:r>
        <w:rPr>
          <w:rFonts w:cs="B Mitra" w:hint="cs"/>
          <w:b/>
          <w:bCs/>
          <w:sz w:val="32"/>
          <w:szCs w:val="32"/>
          <w:rtl/>
        </w:rPr>
        <w:t>به</w:t>
      </w:r>
      <w:r w:rsidRPr="00321A76">
        <w:rPr>
          <w:rFonts w:cs="B Mitra" w:hint="cs"/>
          <w:b/>
          <w:bCs/>
          <w:sz w:val="32"/>
          <w:szCs w:val="32"/>
          <w:rtl/>
        </w:rPr>
        <w:t xml:space="preserve"> روش الکتروریسی</w:t>
      </w:r>
    </w:p>
    <w:p w14:paraId="3D334BCC" w14:textId="6462F0C4" w:rsidR="00D9515F" w:rsidRDefault="00D9515F" w:rsidP="00472176">
      <w:pPr>
        <w:pStyle w:val="AuthorName"/>
        <w:spacing w:after="0"/>
        <w:rPr>
          <w:rFonts w:asciiTheme="majorHAnsi" w:hAnsiTheme="majorHAnsi"/>
          <w:szCs w:val="24"/>
          <w:rtl/>
        </w:rPr>
      </w:pPr>
      <w:r>
        <w:rPr>
          <w:rFonts w:asciiTheme="majorHAnsi" w:hAnsiTheme="majorHAnsi" w:hint="cs"/>
          <w:szCs w:val="24"/>
          <w:rtl/>
        </w:rPr>
        <w:t>زهرا اکبری خیرآبادی</w:t>
      </w:r>
      <w:r w:rsidRPr="001424B2">
        <w:rPr>
          <w:rFonts w:asciiTheme="majorHAnsi" w:hAnsiTheme="majorHAnsi"/>
          <w:szCs w:val="24"/>
          <w:vertAlign w:val="superscript"/>
          <w:rtl/>
        </w:rPr>
        <w:t>1*</w:t>
      </w:r>
      <w:r w:rsidRPr="001424B2">
        <w:rPr>
          <w:rFonts w:asciiTheme="majorHAnsi" w:hAnsiTheme="majorHAnsi"/>
          <w:szCs w:val="24"/>
          <w:rtl/>
        </w:rPr>
        <w:t xml:space="preserve">، </w:t>
      </w:r>
      <w:r>
        <w:rPr>
          <w:rFonts w:asciiTheme="majorHAnsi" w:hAnsiTheme="majorHAnsi" w:hint="cs"/>
          <w:szCs w:val="24"/>
          <w:rtl/>
        </w:rPr>
        <w:t>زهرا ناظمی</w:t>
      </w:r>
      <w:r w:rsidDel="009C169D">
        <w:rPr>
          <w:rFonts w:asciiTheme="majorHAnsi" w:hAnsiTheme="majorHAnsi" w:hint="cs"/>
          <w:szCs w:val="24"/>
          <w:rtl/>
        </w:rPr>
        <w:t xml:space="preserve"> </w:t>
      </w:r>
      <w:r w:rsidRPr="001424B2">
        <w:rPr>
          <w:rFonts w:asciiTheme="majorHAnsi" w:hAnsiTheme="majorHAnsi"/>
          <w:szCs w:val="24"/>
          <w:vertAlign w:val="superscript"/>
          <w:rtl/>
        </w:rPr>
        <w:t>2</w:t>
      </w:r>
      <w:r w:rsidRPr="001424B2">
        <w:rPr>
          <w:rFonts w:asciiTheme="majorHAnsi" w:hAnsiTheme="majorHAnsi"/>
          <w:szCs w:val="24"/>
          <w:rtl/>
        </w:rPr>
        <w:t>،</w:t>
      </w:r>
      <w:r w:rsidR="00472176" w:rsidRPr="00472176">
        <w:rPr>
          <w:rFonts w:asciiTheme="majorHAnsi" w:hAnsiTheme="majorHAnsi" w:hint="cs"/>
          <w:szCs w:val="24"/>
          <w:rtl/>
        </w:rPr>
        <w:t xml:space="preserve"> </w:t>
      </w:r>
      <w:r w:rsidR="00472176">
        <w:rPr>
          <w:rFonts w:asciiTheme="majorHAnsi" w:hAnsiTheme="majorHAnsi" w:hint="cs"/>
          <w:szCs w:val="24"/>
          <w:rtl/>
        </w:rPr>
        <w:t>محمدصادق نوربخش</w:t>
      </w:r>
      <w:r w:rsidRPr="001424B2">
        <w:rPr>
          <w:rFonts w:asciiTheme="majorHAnsi" w:hAnsiTheme="majorHAnsi"/>
          <w:szCs w:val="24"/>
          <w:rtl/>
        </w:rPr>
        <w:t xml:space="preserve"> </w:t>
      </w:r>
      <w:r w:rsidR="00472176">
        <w:rPr>
          <w:rFonts w:asciiTheme="majorHAnsi" w:hAnsiTheme="majorHAnsi"/>
          <w:szCs w:val="24"/>
        </w:rPr>
        <w:t>,</w:t>
      </w:r>
      <w:r w:rsidRPr="001424B2">
        <w:rPr>
          <w:rFonts w:asciiTheme="majorHAnsi" w:hAnsiTheme="majorHAnsi"/>
          <w:szCs w:val="24"/>
          <w:vertAlign w:val="superscript"/>
          <w:rtl/>
        </w:rPr>
        <w:t>3</w:t>
      </w:r>
      <w:r w:rsidRPr="009C169D">
        <w:rPr>
          <w:rFonts w:asciiTheme="majorHAnsi" w:hAnsiTheme="majorHAnsi" w:hint="cs"/>
          <w:szCs w:val="24"/>
          <w:rtl/>
        </w:rPr>
        <w:t xml:space="preserve"> </w:t>
      </w:r>
    </w:p>
    <w:p w14:paraId="73EFAED8" w14:textId="77777777" w:rsidR="00D9515F" w:rsidRPr="001424B2" w:rsidRDefault="00D9515F" w:rsidP="00D9515F">
      <w:pPr>
        <w:pStyle w:val="AuthorName"/>
        <w:spacing w:after="0"/>
        <w:rPr>
          <w:rFonts w:asciiTheme="majorHAnsi" w:hAnsiTheme="majorHAnsi"/>
          <w:szCs w:val="24"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7117"/>
        <w:gridCol w:w="2521"/>
      </w:tblGrid>
      <w:tr w:rsidR="00D9515F" w:rsidRPr="001424B2" w14:paraId="4D3874A2" w14:textId="77777777" w:rsidTr="00524F40">
        <w:trPr>
          <w:trHeight w:val="284"/>
        </w:trPr>
        <w:tc>
          <w:tcPr>
            <w:tcW w:w="3692" w:type="pct"/>
            <w:vAlign w:val="center"/>
          </w:tcPr>
          <w:p w14:paraId="4D137739" w14:textId="3128DDDE" w:rsidR="00D9515F" w:rsidRPr="001424B2" w:rsidRDefault="00D9515F" w:rsidP="00524F40">
            <w:pPr>
              <w:pStyle w:val="AuthorInfo"/>
              <w:spacing w:after="0"/>
              <w:jc w:val="left"/>
              <w:rPr>
                <w:rFonts w:asciiTheme="majorHAnsi" w:hAnsiTheme="majorHAnsi"/>
                <w:sz w:val="18"/>
                <w:szCs w:val="18"/>
                <w:vertAlign w:val="superscript"/>
                <w:rtl/>
              </w:rPr>
            </w:pPr>
            <w:r w:rsidRPr="001424B2">
              <w:rPr>
                <w:rFonts w:asciiTheme="majorHAnsi" w:hAnsiTheme="majorHAnsi"/>
                <w:sz w:val="18"/>
                <w:szCs w:val="18"/>
                <w:vertAlign w:val="superscript"/>
                <w:rtl/>
              </w:rPr>
              <w:t>1*</w:t>
            </w:r>
            <w:r w:rsidRPr="001424B2">
              <w:rPr>
                <w:rFonts w:asciiTheme="majorHAnsi" w:hAnsiTheme="majorHAnsi"/>
                <w:sz w:val="18"/>
                <w:szCs w:val="18"/>
                <w:rtl/>
              </w:rPr>
              <w:t xml:space="preserve"> دانشجوی کارشناسی ارشد </w:t>
            </w:r>
            <w:r w:rsidR="00E70A06">
              <w:rPr>
                <w:rFonts w:asciiTheme="majorHAnsi" w:hAnsiTheme="majorHAnsi" w:hint="cs"/>
                <w:sz w:val="18"/>
                <w:szCs w:val="18"/>
                <w:rtl/>
              </w:rPr>
              <w:t>گروه</w:t>
            </w:r>
            <w:r w:rsidR="00E70A06" w:rsidRPr="001424B2">
              <w:rPr>
                <w:rFonts w:asciiTheme="majorHAnsi" w:hAnsiTheme="majorHAnsi"/>
                <w:sz w:val="18"/>
                <w:szCs w:val="18"/>
                <w:rtl/>
              </w:rPr>
              <w:t xml:space="preserve"> </w:t>
            </w:r>
            <w:r w:rsidR="00E70A06">
              <w:rPr>
                <w:rFonts w:asciiTheme="majorHAnsi" w:hAnsiTheme="majorHAnsi" w:hint="cs"/>
                <w:sz w:val="18"/>
                <w:szCs w:val="18"/>
                <w:rtl/>
              </w:rPr>
              <w:t>پردیس فناوری نوین</w:t>
            </w:r>
            <w:r w:rsidR="00E70A06" w:rsidRPr="001424B2">
              <w:rPr>
                <w:rFonts w:asciiTheme="majorHAnsi" w:hAnsiTheme="majorHAnsi"/>
                <w:sz w:val="18"/>
                <w:szCs w:val="18"/>
                <w:rtl/>
              </w:rPr>
              <w:t xml:space="preserve"> </w:t>
            </w:r>
            <w:r w:rsidRPr="001424B2">
              <w:rPr>
                <w:rFonts w:asciiTheme="majorHAnsi" w:hAnsiTheme="majorHAnsi"/>
                <w:sz w:val="18"/>
                <w:szCs w:val="18"/>
                <w:rtl/>
              </w:rPr>
              <w:t xml:space="preserve">دانشگاه </w:t>
            </w:r>
            <w:r>
              <w:rPr>
                <w:rFonts w:asciiTheme="majorHAnsi" w:hAnsiTheme="majorHAnsi" w:hint="cs"/>
                <w:sz w:val="18"/>
                <w:szCs w:val="18"/>
                <w:rtl/>
              </w:rPr>
              <w:t>سمنان</w:t>
            </w:r>
            <w:r w:rsidRPr="001424B2" w:rsidDel="009617A0">
              <w:rPr>
                <w:rFonts w:asciiTheme="majorHAnsi" w:hAnsiTheme="majorHAnsi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1308" w:type="pct"/>
            <w:vAlign w:val="center"/>
          </w:tcPr>
          <w:p w14:paraId="7ED1AF21" w14:textId="77777777" w:rsidR="00D9515F" w:rsidRPr="00524F40" w:rsidRDefault="00D9515F" w:rsidP="00524F40">
            <w:pPr>
              <w:pStyle w:val="AuthorInfo"/>
              <w:bidi w:val="0"/>
              <w:spacing w:after="0"/>
              <w:jc w:val="lef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Akbari.zahra3309@gmail.com</w:t>
            </w:r>
          </w:p>
        </w:tc>
      </w:tr>
      <w:tr w:rsidR="00D9515F" w:rsidRPr="001424B2" w14:paraId="1764B488" w14:textId="77777777" w:rsidTr="00524F40">
        <w:trPr>
          <w:trHeight w:val="284"/>
        </w:trPr>
        <w:tc>
          <w:tcPr>
            <w:tcW w:w="3692" w:type="pct"/>
            <w:vAlign w:val="center"/>
          </w:tcPr>
          <w:p w14:paraId="09DF3735" w14:textId="77777777" w:rsidR="00D9515F" w:rsidRPr="001424B2" w:rsidRDefault="00D9515F" w:rsidP="00524F40">
            <w:pPr>
              <w:pStyle w:val="AuthorInfo"/>
              <w:spacing w:after="0"/>
              <w:jc w:val="left"/>
              <w:rPr>
                <w:rFonts w:asciiTheme="majorHAnsi" w:hAnsiTheme="majorHAnsi"/>
                <w:sz w:val="18"/>
                <w:szCs w:val="18"/>
                <w:vertAlign w:val="superscript"/>
                <w:rtl/>
              </w:rPr>
            </w:pPr>
            <w:r w:rsidRPr="001424B2">
              <w:rPr>
                <w:rFonts w:asciiTheme="majorHAnsi" w:hAnsiTheme="majorHAnsi"/>
                <w:sz w:val="18"/>
                <w:szCs w:val="18"/>
                <w:vertAlign w:val="superscript"/>
                <w:rtl/>
              </w:rPr>
              <w:t>2</w:t>
            </w:r>
            <w:r w:rsidRPr="001424B2">
              <w:rPr>
                <w:rFonts w:asciiTheme="majorHAnsi" w:hAnsiTheme="majorHAnsi"/>
                <w:sz w:val="18"/>
                <w:szCs w:val="18"/>
                <w:rtl/>
              </w:rPr>
              <w:t xml:space="preserve"> عضو هیات علمی </w:t>
            </w:r>
            <w:r>
              <w:rPr>
                <w:rFonts w:asciiTheme="majorHAnsi" w:hAnsiTheme="majorHAnsi" w:hint="cs"/>
                <w:sz w:val="18"/>
                <w:szCs w:val="18"/>
                <w:rtl/>
              </w:rPr>
              <w:t>گروه</w:t>
            </w:r>
            <w:r w:rsidRPr="001424B2">
              <w:rPr>
                <w:rFonts w:asciiTheme="majorHAnsi" w:hAnsiTheme="majorHAnsi"/>
                <w:sz w:val="18"/>
                <w:szCs w:val="18"/>
                <w:rtl/>
              </w:rPr>
              <w:t xml:space="preserve"> </w:t>
            </w:r>
            <w:r>
              <w:rPr>
                <w:rFonts w:asciiTheme="majorHAnsi" w:hAnsiTheme="majorHAnsi" w:hint="cs"/>
                <w:sz w:val="18"/>
                <w:szCs w:val="18"/>
                <w:rtl/>
              </w:rPr>
              <w:t>پردیس فناوری نوین</w:t>
            </w:r>
            <w:r w:rsidRPr="001424B2">
              <w:rPr>
                <w:rFonts w:asciiTheme="majorHAnsi" w:hAnsiTheme="majorHAnsi"/>
                <w:sz w:val="18"/>
                <w:szCs w:val="18"/>
                <w:rtl/>
              </w:rPr>
              <w:t xml:space="preserve"> دانشگاه </w:t>
            </w:r>
            <w:r>
              <w:rPr>
                <w:rFonts w:asciiTheme="majorHAnsi" w:hAnsiTheme="majorHAnsi" w:hint="cs"/>
                <w:sz w:val="18"/>
                <w:szCs w:val="18"/>
                <w:rtl/>
              </w:rPr>
              <w:t>سمنان</w:t>
            </w:r>
          </w:p>
        </w:tc>
        <w:tc>
          <w:tcPr>
            <w:tcW w:w="1308" w:type="pct"/>
            <w:vAlign w:val="center"/>
          </w:tcPr>
          <w:p w14:paraId="5355A340" w14:textId="77777777" w:rsidR="00D9515F" w:rsidRPr="001424B2" w:rsidRDefault="00D9515F" w:rsidP="00524F40">
            <w:pPr>
              <w:pStyle w:val="AuthorInfo"/>
              <w:bidi w:val="0"/>
              <w:spacing w:after="0"/>
              <w:jc w:val="left"/>
              <w:rPr>
                <w:rFonts w:asciiTheme="majorHAnsi" w:hAnsiTheme="majorHAnsi"/>
                <w:sz w:val="16"/>
                <w:szCs w:val="16"/>
                <w:lang w:val="en-CA"/>
              </w:rPr>
            </w:pPr>
            <w:r>
              <w:rPr>
                <w:rFonts w:asciiTheme="majorHAnsi" w:hAnsiTheme="majorHAnsi"/>
                <w:sz w:val="16"/>
                <w:szCs w:val="16"/>
                <w:lang w:val="en-CA"/>
              </w:rPr>
              <w:t>Nazemi.z@gmail.com</w:t>
            </w:r>
          </w:p>
        </w:tc>
      </w:tr>
      <w:tr w:rsidR="00D9515F" w:rsidRPr="001424B2" w14:paraId="30E77DB6" w14:textId="77777777" w:rsidTr="00524F40">
        <w:trPr>
          <w:trHeight w:val="284"/>
        </w:trPr>
        <w:tc>
          <w:tcPr>
            <w:tcW w:w="3692" w:type="pct"/>
            <w:vAlign w:val="center"/>
          </w:tcPr>
          <w:p w14:paraId="0D6E7690" w14:textId="77777777" w:rsidR="00D9515F" w:rsidRPr="001424B2" w:rsidRDefault="00D9515F" w:rsidP="00524F40">
            <w:pPr>
              <w:pStyle w:val="AuthorInfo"/>
              <w:spacing w:after="0"/>
              <w:jc w:val="left"/>
              <w:rPr>
                <w:rFonts w:asciiTheme="majorHAnsi" w:hAnsiTheme="majorHAnsi"/>
                <w:sz w:val="18"/>
                <w:szCs w:val="18"/>
                <w:vertAlign w:val="superscript"/>
                <w:rtl/>
              </w:rPr>
            </w:pPr>
            <w:r w:rsidRPr="001424B2">
              <w:rPr>
                <w:rFonts w:asciiTheme="majorHAnsi" w:hAnsiTheme="majorHAnsi"/>
                <w:sz w:val="18"/>
                <w:szCs w:val="18"/>
                <w:vertAlign w:val="superscript"/>
                <w:rtl/>
              </w:rPr>
              <w:t>3</w:t>
            </w:r>
            <w:r w:rsidRPr="001424B2">
              <w:rPr>
                <w:rFonts w:asciiTheme="majorHAnsi" w:hAnsiTheme="majorHAnsi"/>
                <w:sz w:val="18"/>
                <w:szCs w:val="18"/>
                <w:rtl/>
              </w:rPr>
              <w:t xml:space="preserve"> عضو هیات علمی </w:t>
            </w:r>
            <w:r>
              <w:rPr>
                <w:rFonts w:asciiTheme="majorHAnsi" w:hAnsiTheme="majorHAnsi" w:hint="cs"/>
                <w:sz w:val="18"/>
                <w:szCs w:val="18"/>
                <w:rtl/>
              </w:rPr>
              <w:t>گروه</w:t>
            </w:r>
            <w:r w:rsidRPr="001424B2">
              <w:rPr>
                <w:rFonts w:asciiTheme="majorHAnsi" w:hAnsiTheme="majorHAnsi"/>
                <w:sz w:val="18"/>
                <w:szCs w:val="18"/>
                <w:rtl/>
              </w:rPr>
              <w:t xml:space="preserve"> مهندسی </w:t>
            </w:r>
            <w:r w:rsidRPr="009C169D">
              <w:rPr>
                <w:rFonts w:asciiTheme="majorHAnsi" w:hAnsiTheme="majorHAnsi" w:hint="cs"/>
                <w:sz w:val="18"/>
                <w:szCs w:val="18"/>
                <w:rtl/>
              </w:rPr>
              <w:t>مواد</w:t>
            </w:r>
            <w:r w:rsidRPr="001424B2">
              <w:rPr>
                <w:rFonts w:asciiTheme="majorHAnsi" w:hAnsiTheme="majorHAnsi"/>
                <w:sz w:val="18"/>
                <w:szCs w:val="18"/>
                <w:rtl/>
              </w:rPr>
              <w:t xml:space="preserve"> دانشگاه </w:t>
            </w:r>
            <w:r>
              <w:rPr>
                <w:rFonts w:asciiTheme="majorHAnsi" w:hAnsiTheme="majorHAnsi" w:hint="cs"/>
                <w:sz w:val="18"/>
                <w:szCs w:val="18"/>
                <w:rtl/>
              </w:rPr>
              <w:t>سمنان</w:t>
            </w:r>
          </w:p>
        </w:tc>
        <w:tc>
          <w:tcPr>
            <w:tcW w:w="1308" w:type="pct"/>
            <w:vAlign w:val="center"/>
          </w:tcPr>
          <w:p w14:paraId="61C72BC8" w14:textId="77777777" w:rsidR="00D9515F" w:rsidRPr="001424B2" w:rsidRDefault="00D9515F" w:rsidP="00524F40">
            <w:pPr>
              <w:pStyle w:val="AuthorInfo"/>
              <w:bidi w:val="0"/>
              <w:spacing w:after="0"/>
              <w:jc w:val="left"/>
              <w:rPr>
                <w:rFonts w:asciiTheme="majorHAnsi" w:hAnsiTheme="majorHAnsi"/>
                <w:sz w:val="16"/>
                <w:szCs w:val="16"/>
                <w:lang w:val="en-CA"/>
              </w:rPr>
            </w:pPr>
            <w:r>
              <w:rPr>
                <w:rFonts w:asciiTheme="majorHAnsi" w:hAnsiTheme="majorHAnsi"/>
                <w:sz w:val="16"/>
                <w:szCs w:val="16"/>
                <w:lang w:val="en-CA"/>
              </w:rPr>
              <w:t>S_nourbakhsh@semnan.ac.ir</w:t>
            </w:r>
          </w:p>
        </w:tc>
      </w:tr>
    </w:tbl>
    <w:p w14:paraId="3BCE71BB" w14:textId="77777777" w:rsidR="00D9515F" w:rsidRPr="001424B2" w:rsidRDefault="00D9515F" w:rsidP="00D9515F">
      <w:pPr>
        <w:jc w:val="center"/>
        <w:rPr>
          <w:rFonts w:asciiTheme="majorHAnsi" w:hAnsiTheme="majorHAnsi" w:cs="B Mitra"/>
          <w:b/>
          <w:bCs/>
          <w:szCs w:val="24"/>
          <w:rtl/>
        </w:rPr>
      </w:pPr>
    </w:p>
    <w:p w14:paraId="79EDD8C3" w14:textId="77777777" w:rsidR="00D9515F" w:rsidRPr="001424B2" w:rsidRDefault="00D9515F" w:rsidP="00D9515F">
      <w:pPr>
        <w:pStyle w:val="Heading1"/>
        <w:rPr>
          <w:rFonts w:asciiTheme="majorHAnsi" w:hAnsiTheme="majorHAnsi" w:cs="B Mitra"/>
          <w:sz w:val="24"/>
          <w:szCs w:val="24"/>
          <w:rtl/>
          <w:lang w:val="en-CA"/>
        </w:rPr>
      </w:pPr>
      <w:r w:rsidRPr="001424B2">
        <w:rPr>
          <w:rFonts w:asciiTheme="majorHAnsi" w:hAnsiTheme="majorHAnsi" w:cs="B Mitra"/>
          <w:sz w:val="24"/>
          <w:szCs w:val="24"/>
          <w:rtl/>
          <w:lang w:bidi="ar-SA"/>
        </w:rPr>
        <w:t>چكيده</w:t>
      </w:r>
    </w:p>
    <w:p w14:paraId="34A1BC22" w14:textId="77777777" w:rsidR="00D9515F" w:rsidRDefault="00D9515F" w:rsidP="00D9515F">
      <w:pPr>
        <w:rPr>
          <w:rFonts w:cs="B Mitra"/>
          <w:szCs w:val="24"/>
        </w:rPr>
      </w:pPr>
      <w:r w:rsidRPr="00CA67F0">
        <w:rPr>
          <w:rFonts w:cs="B Mitra"/>
          <w:szCs w:val="24"/>
          <w:rtl/>
        </w:rPr>
        <w:t>پوست لا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 w:hint="eastAsia"/>
          <w:szCs w:val="24"/>
          <w:rtl/>
        </w:rPr>
        <w:t>ه</w:t>
      </w:r>
      <w:r w:rsidRPr="00CA67F0">
        <w:rPr>
          <w:rFonts w:cs="B Mitra"/>
          <w:szCs w:val="24"/>
          <w:rtl/>
        </w:rPr>
        <w:t xml:space="preserve"> ب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 w:hint="eastAsia"/>
          <w:szCs w:val="24"/>
          <w:rtl/>
        </w:rPr>
        <w:t>رون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/>
          <w:szCs w:val="24"/>
          <w:rtl/>
        </w:rPr>
        <w:t xml:space="preserve"> بدن است که در معرض آس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 w:hint="eastAsia"/>
          <w:szCs w:val="24"/>
          <w:rtl/>
        </w:rPr>
        <w:t>ب</w:t>
      </w:r>
      <w:r w:rsidRPr="00CA67F0">
        <w:rPr>
          <w:rFonts w:cs="B Mitra"/>
          <w:szCs w:val="24"/>
          <w:rtl/>
        </w:rPr>
        <w:t xml:space="preserve"> ها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/>
          <w:szCs w:val="24"/>
          <w:rtl/>
        </w:rPr>
        <w:t xml:space="preserve"> ز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 w:hint="eastAsia"/>
          <w:szCs w:val="24"/>
          <w:rtl/>
        </w:rPr>
        <w:t>اد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/>
          <w:szCs w:val="24"/>
          <w:rtl/>
        </w:rPr>
        <w:t xml:space="preserve"> قرار دارد. بنابرا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 w:hint="eastAsia"/>
          <w:szCs w:val="24"/>
          <w:rtl/>
        </w:rPr>
        <w:t>ن،</w:t>
      </w:r>
      <w:r w:rsidRPr="00CA67F0">
        <w:rPr>
          <w:rFonts w:cs="B Mitra"/>
          <w:szCs w:val="24"/>
          <w:rtl/>
        </w:rPr>
        <w:t xml:space="preserve"> جا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 w:hint="eastAsia"/>
          <w:szCs w:val="24"/>
          <w:rtl/>
        </w:rPr>
        <w:t>گز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 w:hint="eastAsia"/>
          <w:szCs w:val="24"/>
          <w:rtl/>
        </w:rPr>
        <w:t>ن‌ها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/>
          <w:szCs w:val="24"/>
          <w:rtl/>
        </w:rPr>
        <w:t xml:space="preserve"> پوست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/>
          <w:szCs w:val="24"/>
          <w:rtl/>
        </w:rPr>
        <w:t xml:space="preserve"> مهندس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/>
          <w:szCs w:val="24"/>
          <w:rtl/>
        </w:rPr>
        <w:t xml:space="preserve"> شده نقش ح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 w:hint="eastAsia"/>
          <w:szCs w:val="24"/>
          <w:rtl/>
        </w:rPr>
        <w:t>ات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/>
          <w:szCs w:val="24"/>
          <w:rtl/>
        </w:rPr>
        <w:t xml:space="preserve"> در جا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 w:hint="eastAsia"/>
          <w:szCs w:val="24"/>
          <w:rtl/>
        </w:rPr>
        <w:t>گز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 w:hint="eastAsia"/>
          <w:szCs w:val="24"/>
          <w:rtl/>
        </w:rPr>
        <w:t>ن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/>
          <w:szCs w:val="24"/>
          <w:rtl/>
        </w:rPr>
        <w:t xml:space="preserve"> 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 w:hint="eastAsia"/>
          <w:szCs w:val="24"/>
          <w:rtl/>
        </w:rPr>
        <w:t>ا</w:t>
      </w:r>
      <w:r w:rsidRPr="00CA67F0">
        <w:rPr>
          <w:rFonts w:cs="B Mitra"/>
          <w:szCs w:val="24"/>
          <w:rtl/>
        </w:rPr>
        <w:t xml:space="preserve"> ترم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 w:hint="eastAsia"/>
          <w:szCs w:val="24"/>
          <w:rtl/>
        </w:rPr>
        <w:t>م</w:t>
      </w:r>
      <w:r w:rsidRPr="00CA67F0">
        <w:rPr>
          <w:rFonts w:cs="B Mitra"/>
          <w:szCs w:val="24"/>
          <w:rtl/>
        </w:rPr>
        <w:t xml:space="preserve"> بافت‌ها</w:t>
      </w:r>
      <w:r w:rsidRPr="00CA67F0">
        <w:rPr>
          <w:rFonts w:cs="B Mitra" w:hint="cs"/>
          <w:szCs w:val="24"/>
          <w:rtl/>
        </w:rPr>
        <w:t>ی</w:t>
      </w:r>
      <w:r>
        <w:rPr>
          <w:rFonts w:cs="B Mitra" w:hint="cs"/>
          <w:szCs w:val="24"/>
          <w:rtl/>
        </w:rPr>
        <w:t xml:space="preserve"> </w:t>
      </w:r>
      <w:r w:rsidRPr="00CA67F0">
        <w:rPr>
          <w:rFonts w:cs="B Mitra"/>
          <w:szCs w:val="24"/>
          <w:rtl/>
        </w:rPr>
        <w:t>ب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 w:hint="eastAsia"/>
          <w:szCs w:val="24"/>
          <w:rtl/>
        </w:rPr>
        <w:t>مار</w:t>
      </w:r>
      <w:r w:rsidRPr="00CA67F0">
        <w:rPr>
          <w:rFonts w:cs="B Mitra"/>
          <w:szCs w:val="24"/>
          <w:rtl/>
        </w:rPr>
        <w:t xml:space="preserve"> 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 w:hint="eastAsia"/>
          <w:szCs w:val="24"/>
          <w:rtl/>
        </w:rPr>
        <w:t>ا</w:t>
      </w:r>
      <w:r w:rsidRPr="00CA67F0">
        <w:rPr>
          <w:rFonts w:cs="B Mitra"/>
          <w:szCs w:val="24"/>
          <w:rtl/>
        </w:rPr>
        <w:t xml:space="preserve"> آس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 w:hint="eastAsia"/>
          <w:szCs w:val="24"/>
          <w:rtl/>
        </w:rPr>
        <w:t>ب‌د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 w:hint="eastAsia"/>
          <w:szCs w:val="24"/>
          <w:rtl/>
        </w:rPr>
        <w:t>ده</w:t>
      </w:r>
      <w:r w:rsidRPr="00CA67F0">
        <w:rPr>
          <w:rFonts w:cs="B Mitra"/>
          <w:szCs w:val="24"/>
          <w:rtl/>
        </w:rPr>
        <w:t xml:space="preserve"> دارند. هدف از ا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 w:hint="eastAsia"/>
          <w:szCs w:val="24"/>
          <w:rtl/>
        </w:rPr>
        <w:t>ن</w:t>
      </w:r>
      <w:r w:rsidRPr="00CA67F0">
        <w:rPr>
          <w:rFonts w:cs="B Mitra"/>
          <w:szCs w:val="24"/>
          <w:rtl/>
        </w:rPr>
        <w:t xml:space="preserve"> مطالعه ساخت و </w:t>
      </w:r>
      <w:r>
        <w:rPr>
          <w:rFonts w:cs="B Mitra" w:hint="cs"/>
          <w:szCs w:val="24"/>
          <w:rtl/>
        </w:rPr>
        <w:t>مشخصه یابی</w:t>
      </w:r>
      <w:r w:rsidRPr="00CA67F0">
        <w:rPr>
          <w:rFonts w:cs="B Mitra"/>
          <w:szCs w:val="24"/>
          <w:rtl/>
        </w:rPr>
        <w:t xml:space="preserve"> داربست ها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/>
          <w:szCs w:val="24"/>
          <w:rtl/>
        </w:rPr>
        <w:t xml:space="preserve"> الکترور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 w:hint="eastAsia"/>
          <w:szCs w:val="24"/>
          <w:rtl/>
        </w:rPr>
        <w:t>س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/>
          <w:szCs w:val="24"/>
          <w:rtl/>
        </w:rPr>
        <w:t xml:space="preserve"> شده بر پا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 w:hint="eastAsia"/>
          <w:szCs w:val="24"/>
          <w:rtl/>
        </w:rPr>
        <w:t>ه</w:t>
      </w:r>
      <w:r w:rsidRPr="00CA67F0">
        <w:rPr>
          <w:rFonts w:cs="B Mitra"/>
          <w:szCs w:val="24"/>
          <w:rtl/>
        </w:rPr>
        <w:t xml:space="preserve"> پ</w:t>
      </w:r>
      <w:r w:rsidRPr="00CA67F0">
        <w:rPr>
          <w:rFonts w:cs="B Mitra" w:hint="eastAsia"/>
          <w:szCs w:val="24"/>
          <w:rtl/>
        </w:rPr>
        <w:t>ل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/>
          <w:szCs w:val="24"/>
          <w:rtl/>
        </w:rPr>
        <w:t xml:space="preserve"> آن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 w:hint="eastAsia"/>
          <w:szCs w:val="24"/>
          <w:rtl/>
        </w:rPr>
        <w:t>ل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 w:hint="eastAsia"/>
          <w:szCs w:val="24"/>
          <w:rtl/>
        </w:rPr>
        <w:t>ن</w:t>
      </w:r>
      <w:r>
        <w:rPr>
          <w:rFonts w:cs="B Mitra" w:hint="cs"/>
          <w:szCs w:val="24"/>
          <w:rtl/>
        </w:rPr>
        <w:t xml:space="preserve"> و </w:t>
      </w:r>
      <w:r w:rsidRPr="00CA67F0">
        <w:rPr>
          <w:rFonts w:cs="B Mitra" w:hint="cs"/>
          <w:szCs w:val="24"/>
          <w:rtl/>
        </w:rPr>
        <w:t>صمغ کتیرا</w:t>
      </w:r>
      <w:r w:rsidRPr="00CA67F0">
        <w:rPr>
          <w:rFonts w:cs="B Mitra"/>
          <w:szCs w:val="24"/>
          <w:rtl/>
        </w:rPr>
        <w:t xml:space="preserve"> برا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/>
          <w:szCs w:val="24"/>
          <w:rtl/>
        </w:rPr>
        <w:t xml:space="preserve"> کاربردها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/>
          <w:szCs w:val="24"/>
          <w:rtl/>
        </w:rPr>
        <w:t xml:space="preserve"> مهندس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/>
          <w:szCs w:val="24"/>
          <w:rtl/>
        </w:rPr>
        <w:t xml:space="preserve"> بافت پوست است. پل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/>
          <w:szCs w:val="24"/>
          <w:rtl/>
        </w:rPr>
        <w:t xml:space="preserve"> آن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 w:hint="eastAsia"/>
          <w:szCs w:val="24"/>
          <w:rtl/>
        </w:rPr>
        <w:t>ل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 w:hint="eastAsia"/>
          <w:szCs w:val="24"/>
          <w:rtl/>
        </w:rPr>
        <w:t>ن</w:t>
      </w:r>
      <w:r w:rsidRPr="00CA67F0">
        <w:rPr>
          <w:rFonts w:cs="B Mitra"/>
          <w:szCs w:val="24"/>
          <w:rtl/>
        </w:rPr>
        <w:t xml:space="preserve"> 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 w:hint="eastAsia"/>
          <w:szCs w:val="24"/>
          <w:rtl/>
        </w:rPr>
        <w:t>ک</w:t>
      </w:r>
      <w:r w:rsidRPr="00CA67F0">
        <w:rPr>
          <w:rFonts w:cs="B Mitra"/>
          <w:szCs w:val="24"/>
          <w:rtl/>
        </w:rPr>
        <w:t xml:space="preserve"> پل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 w:hint="eastAsia"/>
          <w:szCs w:val="24"/>
          <w:rtl/>
        </w:rPr>
        <w:t>مر</w:t>
      </w:r>
      <w:r w:rsidRPr="00CA67F0">
        <w:rPr>
          <w:rFonts w:cs="B Mitra"/>
          <w:szCs w:val="24"/>
          <w:rtl/>
        </w:rPr>
        <w:t xml:space="preserve"> ذاتا رسانا است که منجر به تحر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 w:hint="eastAsia"/>
          <w:szCs w:val="24"/>
          <w:rtl/>
        </w:rPr>
        <w:t>ک</w:t>
      </w:r>
      <w:r w:rsidRPr="00CA67F0">
        <w:rPr>
          <w:rFonts w:cs="B Mitra"/>
          <w:szCs w:val="24"/>
          <w:rtl/>
        </w:rPr>
        <w:t xml:space="preserve"> الکتر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 w:hint="eastAsia"/>
          <w:szCs w:val="24"/>
          <w:rtl/>
        </w:rPr>
        <w:t>ک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/>
          <w:szCs w:val="24"/>
          <w:rtl/>
        </w:rPr>
        <w:t xml:space="preserve"> در ناح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 w:hint="eastAsia"/>
          <w:szCs w:val="24"/>
          <w:rtl/>
        </w:rPr>
        <w:t>ه</w:t>
      </w:r>
      <w:r w:rsidRPr="00CA67F0">
        <w:rPr>
          <w:rFonts w:cs="B Mitra"/>
          <w:szCs w:val="24"/>
          <w:rtl/>
        </w:rPr>
        <w:t xml:space="preserve"> زخم </w:t>
      </w:r>
      <w:r>
        <w:rPr>
          <w:rFonts w:cs="B Mitra" w:hint="cs"/>
          <w:szCs w:val="24"/>
          <w:rtl/>
        </w:rPr>
        <w:t>شده</w:t>
      </w:r>
      <w:r w:rsidRPr="00CA67F0">
        <w:rPr>
          <w:rFonts w:cs="B Mitra"/>
          <w:szCs w:val="24"/>
          <w:rtl/>
        </w:rPr>
        <w:t xml:space="preserve"> و باعث بهبود </w:t>
      </w:r>
      <w:r w:rsidRPr="00CA67F0">
        <w:rPr>
          <w:rFonts w:cs="B Mitra" w:hint="eastAsia"/>
          <w:szCs w:val="24"/>
          <w:rtl/>
        </w:rPr>
        <w:t>زخم</w:t>
      </w:r>
      <w:r w:rsidRPr="00CA67F0">
        <w:rPr>
          <w:rFonts w:cs="B Mitra"/>
          <w:szCs w:val="24"/>
          <w:rtl/>
        </w:rPr>
        <w:t xml:space="preserve"> م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/>
          <w:szCs w:val="24"/>
          <w:rtl/>
        </w:rPr>
        <w:t xml:space="preserve"> شود.</w:t>
      </w:r>
      <w:r w:rsidRPr="00CA67F0">
        <w:rPr>
          <w:rFonts w:cs="B Mitra" w:hint="cs"/>
          <w:szCs w:val="24"/>
          <w:rtl/>
        </w:rPr>
        <w:t xml:space="preserve"> همچنین صمغ کتیرا  یک پلی ساکارید پیچیده، بسیار شاخه دار و آنیونی است. صمغ کتیرا توانایی قابل توجهی برای بهبود زخم </w:t>
      </w:r>
      <w:r>
        <w:rPr>
          <w:rFonts w:cs="B Mitra" w:hint="cs"/>
          <w:szCs w:val="24"/>
          <w:rtl/>
        </w:rPr>
        <w:t>دارد.</w:t>
      </w:r>
      <w:r w:rsidRPr="00CA67F0">
        <w:rPr>
          <w:rFonts w:cs="B Mitra" w:hint="cs"/>
          <w:szCs w:val="24"/>
          <w:rtl/>
        </w:rPr>
        <w:t xml:space="preserve"> </w:t>
      </w:r>
      <w:r w:rsidRPr="00CA67F0">
        <w:rPr>
          <w:rFonts w:cs="B Mitra"/>
          <w:szCs w:val="24"/>
          <w:rtl/>
        </w:rPr>
        <w:t>داربست ها</w:t>
      </w:r>
      <w:r w:rsidRPr="00CA67F0">
        <w:rPr>
          <w:rFonts w:cs="B Mitra" w:hint="cs"/>
          <w:szCs w:val="24"/>
          <w:rtl/>
        </w:rPr>
        <w:t>ی نانوالیاف</w:t>
      </w:r>
      <w:r>
        <w:rPr>
          <w:rFonts w:cs="B Mitra" w:hint="cs"/>
          <w:szCs w:val="24"/>
          <w:rtl/>
        </w:rPr>
        <w:t xml:space="preserve"> </w:t>
      </w:r>
      <w:r w:rsidRPr="00CA67F0">
        <w:rPr>
          <w:rFonts w:cs="B Mitra" w:hint="cs"/>
          <w:szCs w:val="24"/>
          <w:rtl/>
        </w:rPr>
        <w:t xml:space="preserve"> توسط روش الکتروریسی</w:t>
      </w:r>
      <w:r w:rsidRPr="00CA67F0">
        <w:rPr>
          <w:rFonts w:cs="B Mitra"/>
          <w:szCs w:val="24"/>
          <w:rtl/>
        </w:rPr>
        <w:t xml:space="preserve"> با استفاده از آنال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 w:hint="eastAsia"/>
          <w:szCs w:val="24"/>
          <w:rtl/>
        </w:rPr>
        <w:t>ز</w:t>
      </w:r>
      <w:r w:rsidRPr="00CA67F0">
        <w:rPr>
          <w:rFonts w:cs="B Mitra"/>
          <w:szCs w:val="24"/>
          <w:rtl/>
        </w:rPr>
        <w:t xml:space="preserve"> </w:t>
      </w:r>
      <w:r w:rsidRPr="00CA67F0">
        <w:rPr>
          <w:rFonts w:cs="B Mitra" w:hint="cs"/>
          <w:szCs w:val="24"/>
          <w:rtl/>
        </w:rPr>
        <w:t>میکروسکوپ الکترونی روبشی</w:t>
      </w:r>
      <w:r w:rsidRPr="00CA67F0">
        <w:rPr>
          <w:rFonts w:cs="B Mitra"/>
          <w:szCs w:val="24"/>
          <w:rtl/>
        </w:rPr>
        <w:t xml:space="preserve">، </w:t>
      </w:r>
      <w:r w:rsidRPr="00CA67F0">
        <w:rPr>
          <w:rFonts w:cs="B Mitra" w:hint="cs"/>
          <w:szCs w:val="24"/>
          <w:rtl/>
        </w:rPr>
        <w:t xml:space="preserve">طیف سنجی </w:t>
      </w:r>
      <w:r>
        <w:rPr>
          <w:rFonts w:cs="B Mitra" w:hint="cs"/>
          <w:szCs w:val="24"/>
          <w:rtl/>
        </w:rPr>
        <w:t>فروسرخ</w:t>
      </w:r>
      <w:r w:rsidRPr="00CA67F0">
        <w:rPr>
          <w:rFonts w:cs="B Mitra" w:hint="cs"/>
          <w:szCs w:val="24"/>
          <w:rtl/>
        </w:rPr>
        <w:t xml:space="preserve"> تبدیل فوریه</w:t>
      </w:r>
      <w:r w:rsidRPr="00CA67F0">
        <w:rPr>
          <w:rFonts w:cs="B Mitra"/>
          <w:szCs w:val="24"/>
          <w:rtl/>
        </w:rPr>
        <w:t xml:space="preserve"> و </w:t>
      </w:r>
      <w:r w:rsidRPr="00CA67F0">
        <w:rPr>
          <w:rFonts w:cs="B Mitra" w:hint="cs"/>
          <w:szCs w:val="24"/>
          <w:rtl/>
        </w:rPr>
        <w:t>خواص مکانیکی</w:t>
      </w:r>
      <w:r w:rsidRPr="00CA67F0">
        <w:rPr>
          <w:rFonts w:cs="B Mitra"/>
          <w:szCs w:val="24"/>
          <w:rtl/>
        </w:rPr>
        <w:t xml:space="preserve"> مورد ارز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 w:hint="eastAsia"/>
          <w:szCs w:val="24"/>
          <w:rtl/>
        </w:rPr>
        <w:t>اب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/>
          <w:szCs w:val="24"/>
          <w:rtl/>
        </w:rPr>
        <w:t xml:space="preserve"> قرار گرفتند.</w:t>
      </w:r>
      <w:r w:rsidRPr="00CA67F0">
        <w:rPr>
          <w:rFonts w:cs="B Mitra" w:hint="cs"/>
          <w:szCs w:val="24"/>
          <w:rtl/>
        </w:rPr>
        <w:t xml:space="preserve"> </w:t>
      </w:r>
      <w:r w:rsidRPr="00CA67F0">
        <w:rPr>
          <w:rFonts w:cs="B Mitra"/>
          <w:szCs w:val="24"/>
          <w:rtl/>
        </w:rPr>
        <w:t>با توجه به تصاو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 w:hint="eastAsia"/>
          <w:szCs w:val="24"/>
          <w:rtl/>
        </w:rPr>
        <w:t>ر</w:t>
      </w:r>
      <w:r w:rsidRPr="00CA67F0">
        <w:rPr>
          <w:rFonts w:cs="B Mitra"/>
          <w:szCs w:val="24"/>
          <w:rtl/>
        </w:rPr>
        <w:t xml:space="preserve"> </w:t>
      </w:r>
      <w:r w:rsidRPr="00CA67F0">
        <w:rPr>
          <w:rFonts w:cs="B Mitra" w:hint="cs"/>
          <w:szCs w:val="24"/>
          <w:rtl/>
        </w:rPr>
        <w:t>میکروسکوپ الکترونی روبشی</w:t>
      </w:r>
      <w:r w:rsidRPr="00CA67F0">
        <w:rPr>
          <w:rFonts w:cs="B Mitra"/>
          <w:szCs w:val="24"/>
          <w:rtl/>
        </w:rPr>
        <w:t>، ال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 w:hint="eastAsia"/>
          <w:szCs w:val="24"/>
          <w:rtl/>
        </w:rPr>
        <w:t>اف</w:t>
      </w:r>
      <w:r w:rsidRPr="00CA67F0">
        <w:rPr>
          <w:rFonts w:cs="B Mitra"/>
          <w:szCs w:val="24"/>
          <w:rtl/>
        </w:rPr>
        <w:t xml:space="preserve"> </w:t>
      </w:r>
      <w:r>
        <w:rPr>
          <w:rFonts w:cs="B Mitra" w:hint="cs"/>
          <w:szCs w:val="24"/>
          <w:rtl/>
        </w:rPr>
        <w:t>یکنواخت و</w:t>
      </w:r>
      <w:r>
        <w:rPr>
          <w:rFonts w:cs="B Mitra"/>
          <w:szCs w:val="24"/>
        </w:rPr>
        <w:t xml:space="preserve"> </w:t>
      </w:r>
      <w:r>
        <w:rPr>
          <w:rFonts w:cs="B Mitra" w:hint="cs"/>
          <w:szCs w:val="24"/>
          <w:rtl/>
        </w:rPr>
        <w:t>نازک</w:t>
      </w:r>
      <w:r w:rsidRPr="00CA67F0">
        <w:rPr>
          <w:rFonts w:cs="B Mitra"/>
          <w:szCs w:val="24"/>
          <w:rtl/>
        </w:rPr>
        <w:t xml:space="preserve"> بدون ه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 w:hint="eastAsia"/>
          <w:szCs w:val="24"/>
          <w:rtl/>
        </w:rPr>
        <w:t>چ</w:t>
      </w:r>
      <w:r w:rsidRPr="00CA67F0">
        <w:rPr>
          <w:rFonts w:cs="B Mitra"/>
          <w:szCs w:val="24"/>
          <w:rtl/>
        </w:rPr>
        <w:t xml:space="preserve"> گونه </w:t>
      </w:r>
      <w:r w:rsidRPr="00CA67F0">
        <w:rPr>
          <w:rFonts w:cs="B Mitra" w:hint="cs"/>
          <w:szCs w:val="24"/>
          <w:rtl/>
        </w:rPr>
        <w:t>گره</w:t>
      </w:r>
      <w:r>
        <w:rPr>
          <w:rFonts w:cs="B Mitra"/>
          <w:szCs w:val="24"/>
        </w:rPr>
        <w:softHyphen/>
      </w:r>
      <w:r w:rsidRPr="00CA67F0">
        <w:rPr>
          <w:rFonts w:cs="B Mitra"/>
          <w:szCs w:val="24"/>
          <w:rtl/>
        </w:rPr>
        <w:t>ا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/>
          <w:szCs w:val="24"/>
          <w:rtl/>
        </w:rPr>
        <w:t xml:space="preserve"> </w:t>
      </w:r>
      <w:r>
        <w:rPr>
          <w:rFonts w:cs="B Mitra" w:hint="cs"/>
          <w:szCs w:val="24"/>
          <w:rtl/>
        </w:rPr>
        <w:t>به دست آمدند</w:t>
      </w:r>
      <w:r w:rsidRPr="00CA67F0">
        <w:rPr>
          <w:rFonts w:cs="B Mitra"/>
          <w:szCs w:val="24"/>
          <w:rtl/>
        </w:rPr>
        <w:t>. تجز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 w:hint="eastAsia"/>
          <w:szCs w:val="24"/>
          <w:rtl/>
        </w:rPr>
        <w:t>ه</w:t>
      </w:r>
      <w:r w:rsidRPr="00CA67F0">
        <w:rPr>
          <w:rFonts w:cs="B Mitra"/>
          <w:szCs w:val="24"/>
          <w:rtl/>
        </w:rPr>
        <w:t xml:space="preserve"> و تحل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 w:hint="eastAsia"/>
          <w:szCs w:val="24"/>
          <w:rtl/>
        </w:rPr>
        <w:t>ل</w:t>
      </w:r>
      <w:r w:rsidRPr="00CA67F0">
        <w:rPr>
          <w:rFonts w:cs="B Mitra"/>
          <w:szCs w:val="24"/>
          <w:rtl/>
        </w:rPr>
        <w:t xml:space="preserve"> </w:t>
      </w:r>
      <w:r w:rsidRPr="00CA67F0">
        <w:rPr>
          <w:rFonts w:cs="B Mitra" w:hint="cs"/>
          <w:szCs w:val="24"/>
          <w:rtl/>
        </w:rPr>
        <w:t xml:space="preserve">طیف سنجی </w:t>
      </w:r>
      <w:r>
        <w:rPr>
          <w:rFonts w:cs="B Mitra" w:hint="cs"/>
          <w:szCs w:val="24"/>
          <w:rtl/>
        </w:rPr>
        <w:t>فروسرخ</w:t>
      </w:r>
      <w:r w:rsidRPr="00CA67F0">
        <w:rPr>
          <w:rFonts w:cs="B Mitra" w:hint="cs"/>
          <w:szCs w:val="24"/>
          <w:rtl/>
        </w:rPr>
        <w:t xml:space="preserve"> تبدیل فوریه</w:t>
      </w:r>
      <w:r w:rsidRPr="00CA67F0">
        <w:rPr>
          <w:rFonts w:cs="B Mitra"/>
          <w:szCs w:val="24"/>
          <w:rtl/>
        </w:rPr>
        <w:t xml:space="preserve"> نشان داد که ال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 w:hint="eastAsia"/>
          <w:szCs w:val="24"/>
          <w:rtl/>
        </w:rPr>
        <w:t>اف</w:t>
      </w:r>
      <w:r w:rsidRPr="00CA67F0">
        <w:rPr>
          <w:rFonts w:cs="B Mitra"/>
          <w:szCs w:val="24"/>
          <w:rtl/>
        </w:rPr>
        <w:t xml:space="preserve"> پ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 w:hint="eastAsia"/>
          <w:szCs w:val="24"/>
          <w:rtl/>
        </w:rPr>
        <w:t>ک</w:t>
      </w:r>
      <w:r>
        <w:rPr>
          <w:rFonts w:cs="B Mitra"/>
          <w:szCs w:val="24"/>
          <w:rtl/>
        </w:rPr>
        <w:softHyphen/>
      </w:r>
      <w:r w:rsidRPr="00CA67F0">
        <w:rPr>
          <w:rFonts w:cs="B Mitra"/>
          <w:szCs w:val="24"/>
          <w:rtl/>
        </w:rPr>
        <w:t>ها</w:t>
      </w:r>
      <w:r w:rsidRPr="00CA67F0">
        <w:rPr>
          <w:rFonts w:cs="B Mitra" w:hint="cs"/>
          <w:szCs w:val="24"/>
          <w:rtl/>
        </w:rPr>
        <w:t>ی</w:t>
      </w:r>
      <w:r w:rsidRPr="00CA67F0">
        <w:rPr>
          <w:rFonts w:cs="B Mitra"/>
          <w:szCs w:val="24"/>
          <w:rtl/>
        </w:rPr>
        <w:t xml:space="preserve"> مشخصه</w:t>
      </w:r>
      <w:r>
        <w:rPr>
          <w:rFonts w:cs="B Mitra"/>
          <w:szCs w:val="24"/>
          <w:rtl/>
        </w:rPr>
        <w:softHyphen/>
      </w:r>
      <w:r>
        <w:rPr>
          <w:rFonts w:cs="B Mitra" w:hint="cs"/>
          <w:szCs w:val="24"/>
          <w:rtl/>
        </w:rPr>
        <w:t xml:space="preserve"> کتیرا و</w:t>
      </w:r>
      <w:r>
        <w:rPr>
          <w:rFonts w:cs="B Mitra"/>
          <w:szCs w:val="24"/>
        </w:rPr>
        <w:t xml:space="preserve"> </w:t>
      </w:r>
      <w:r>
        <w:rPr>
          <w:rFonts w:cs="B Mitra" w:hint="cs"/>
          <w:szCs w:val="24"/>
          <w:rtl/>
        </w:rPr>
        <w:t>پلی آنیلین</w:t>
      </w:r>
      <w:r w:rsidRPr="00CA67F0">
        <w:rPr>
          <w:rFonts w:cs="B Mitra"/>
          <w:szCs w:val="24"/>
          <w:rtl/>
        </w:rPr>
        <w:t xml:space="preserve"> را نشان دادند.</w:t>
      </w:r>
      <w:r w:rsidRPr="00CA67F0">
        <w:rPr>
          <w:rFonts w:cs="B Mitra" w:hint="cs"/>
          <w:szCs w:val="24"/>
          <w:rtl/>
        </w:rPr>
        <w:t xml:space="preserve"> خواص مکانیکی</w:t>
      </w:r>
      <w:r w:rsidRPr="00CA67F0">
        <w:rPr>
          <w:rFonts w:cs="B Mitra"/>
          <w:szCs w:val="24"/>
          <w:rtl/>
        </w:rPr>
        <w:t xml:space="preserve"> </w:t>
      </w:r>
      <w:r w:rsidRPr="00CA67F0">
        <w:rPr>
          <w:rFonts w:cs="B Mitra" w:hint="cs"/>
          <w:szCs w:val="24"/>
          <w:rtl/>
        </w:rPr>
        <w:t xml:space="preserve">داربست نهایی نشان داد </w:t>
      </w:r>
      <w:r>
        <w:rPr>
          <w:rFonts w:cs="B Mitra" w:hint="cs"/>
          <w:szCs w:val="24"/>
          <w:rtl/>
        </w:rPr>
        <w:t xml:space="preserve">که داربست ها </w:t>
      </w:r>
      <w:r w:rsidRPr="00CA67F0">
        <w:rPr>
          <w:rFonts w:cs="B Mitra" w:hint="cs"/>
          <w:szCs w:val="24"/>
          <w:rtl/>
        </w:rPr>
        <w:t>دارای استحکام و انعطاف پذیری کافی هستند.</w:t>
      </w:r>
      <w:r>
        <w:rPr>
          <w:rFonts w:cs="B Mitra" w:hint="cs"/>
          <w:szCs w:val="24"/>
          <w:rtl/>
        </w:rPr>
        <w:t xml:space="preserve"> بنابراین نانوالیاف حاصل گزینه مناسبی برای انجام آزمون</w:t>
      </w:r>
      <w:r>
        <w:rPr>
          <w:rFonts w:cs="B Mitra"/>
          <w:szCs w:val="24"/>
          <w:rtl/>
        </w:rPr>
        <w:softHyphen/>
      </w:r>
      <w:r>
        <w:rPr>
          <w:rFonts w:cs="B Mitra" w:hint="cs"/>
          <w:szCs w:val="24"/>
          <w:rtl/>
        </w:rPr>
        <w:t>های بیشتر جهت استفاده در مهندسی بافت پوست هستند.</w:t>
      </w:r>
    </w:p>
    <w:p w14:paraId="3BBB319A" w14:textId="77777777" w:rsidR="00D9515F" w:rsidRDefault="00D9515F" w:rsidP="00D9515F">
      <w:pPr>
        <w:ind w:hanging="1"/>
        <w:rPr>
          <w:rFonts w:asciiTheme="majorHAnsi" w:hAnsiTheme="majorHAnsi" w:cs="B Mitra"/>
          <w:szCs w:val="24"/>
        </w:rPr>
      </w:pPr>
      <w:r w:rsidRPr="001424B2">
        <w:rPr>
          <w:rFonts w:asciiTheme="majorHAnsi" w:hAnsiTheme="majorHAnsi" w:cs="B Mitra"/>
          <w:b/>
          <w:bCs/>
          <w:szCs w:val="24"/>
          <w:rtl/>
        </w:rPr>
        <w:t>کليدواژه</w:t>
      </w:r>
      <w:r w:rsidRPr="001424B2">
        <w:rPr>
          <w:rFonts w:asciiTheme="majorHAnsi" w:hAnsiTheme="majorHAnsi" w:cs="B Mitra"/>
          <w:b/>
          <w:bCs/>
          <w:szCs w:val="24"/>
          <w:rtl/>
        </w:rPr>
        <w:softHyphen/>
        <w:t>ها:</w:t>
      </w:r>
      <w:r>
        <w:rPr>
          <w:rFonts w:asciiTheme="majorHAnsi" w:hAnsiTheme="majorHAnsi" w:cs="B Mitra"/>
          <w:color w:val="000000"/>
          <w:spacing w:val="2"/>
          <w:szCs w:val="24"/>
        </w:rPr>
        <w:t xml:space="preserve"> </w:t>
      </w:r>
      <w:r>
        <w:rPr>
          <w:rFonts w:asciiTheme="majorHAnsi" w:hAnsiTheme="majorHAnsi" w:cs="B Mitra" w:hint="cs"/>
          <w:color w:val="000000"/>
          <w:spacing w:val="2"/>
          <w:szCs w:val="24"/>
          <w:rtl/>
        </w:rPr>
        <w:t xml:space="preserve"> مهندسی بافت پوست، الکتروریسی، نانوالیاف، پلی آنیلین، صمغ کتیرا</w:t>
      </w:r>
    </w:p>
    <w:p w14:paraId="176AC534" w14:textId="77777777" w:rsidR="00D9515F" w:rsidRDefault="00D9515F" w:rsidP="00D9515F">
      <w:pPr>
        <w:keepNext/>
        <w:outlineLvl w:val="1"/>
        <w:rPr>
          <w:rFonts w:asciiTheme="majorHAnsi" w:hAnsiTheme="majorHAnsi" w:cs="B Mitra"/>
          <w:szCs w:val="24"/>
        </w:rPr>
      </w:pPr>
    </w:p>
    <w:p w14:paraId="761C10B6" w14:textId="77777777" w:rsidR="00D9515F" w:rsidRPr="001424B2" w:rsidRDefault="00D9515F" w:rsidP="00D9515F">
      <w:pPr>
        <w:keepNext/>
        <w:outlineLvl w:val="1"/>
        <w:rPr>
          <w:rFonts w:asciiTheme="majorHAnsi" w:hAnsiTheme="majorHAnsi" w:cs="B Mitra"/>
          <w:szCs w:val="24"/>
        </w:rPr>
      </w:pPr>
    </w:p>
    <w:p w14:paraId="2DBA187E" w14:textId="77777777" w:rsidR="00D9515F" w:rsidRPr="000D276A" w:rsidRDefault="00D9515F" w:rsidP="00D9515F">
      <w:pPr>
        <w:jc w:val="center"/>
        <w:rPr>
          <w:rFonts w:asciiTheme="majorHAnsi" w:hAnsiTheme="majorHAnsi"/>
          <w:sz w:val="32"/>
          <w:szCs w:val="32"/>
        </w:rPr>
      </w:pPr>
      <w:r w:rsidRPr="000D276A">
        <w:rPr>
          <w:rFonts w:asciiTheme="majorHAnsi" w:hAnsiTheme="majorHAnsi" w:cs="Times New Roman"/>
          <w:b/>
          <w:bCs/>
          <w:sz w:val="32"/>
          <w:szCs w:val="32"/>
        </w:rPr>
        <w:t xml:space="preserve">Fabrication and Characterization of skin tissue engineering scaffolds based on polyaniline and </w:t>
      </w:r>
      <w:proofErr w:type="spellStart"/>
      <w:r w:rsidRPr="000D276A">
        <w:rPr>
          <w:rFonts w:asciiTheme="majorHAnsi" w:hAnsiTheme="majorHAnsi" w:cs="Times New Roman"/>
          <w:b/>
          <w:bCs/>
          <w:sz w:val="32"/>
          <w:szCs w:val="32"/>
        </w:rPr>
        <w:t>tragacanth</w:t>
      </w:r>
      <w:proofErr w:type="spellEnd"/>
      <w:r w:rsidRPr="000D276A">
        <w:rPr>
          <w:rFonts w:asciiTheme="majorHAnsi" w:hAnsiTheme="majorHAnsi" w:cs="Times New Roman"/>
          <w:b/>
          <w:bCs/>
          <w:sz w:val="32"/>
          <w:szCs w:val="32"/>
        </w:rPr>
        <w:t xml:space="preserve"> gum by electrospinning method</w:t>
      </w:r>
    </w:p>
    <w:p w14:paraId="574A75B6" w14:textId="77777777" w:rsidR="00D9515F" w:rsidRPr="001424B2" w:rsidRDefault="00D9515F" w:rsidP="00D9515F">
      <w:pPr>
        <w:keepNext/>
        <w:bidi w:val="0"/>
        <w:outlineLvl w:val="1"/>
        <w:rPr>
          <w:rFonts w:asciiTheme="majorHAnsi" w:hAnsiTheme="majorHAnsi" w:cs="Arial"/>
          <w:b/>
          <w:bCs/>
          <w:sz w:val="28"/>
          <w:szCs w:val="28"/>
        </w:rPr>
      </w:pPr>
    </w:p>
    <w:p w14:paraId="5E929C16" w14:textId="53F1D3D2" w:rsidR="00D9515F" w:rsidRPr="00D30D70" w:rsidRDefault="00D9515F" w:rsidP="00B63B68">
      <w:pPr>
        <w:keepNext/>
        <w:bidi w:val="0"/>
        <w:jc w:val="center"/>
        <w:outlineLvl w:val="1"/>
        <w:rPr>
          <w:rFonts w:asciiTheme="majorHAnsi" w:hAnsiTheme="majorHAnsi" w:cs="Arial"/>
          <w:b/>
          <w:bCs/>
          <w:sz w:val="20"/>
          <w:szCs w:val="20"/>
        </w:rPr>
      </w:pPr>
      <w:r>
        <w:rPr>
          <w:rFonts w:asciiTheme="majorHAnsi" w:hAnsiTheme="majorHAnsi" w:cs="Arial"/>
          <w:b/>
          <w:bCs/>
          <w:sz w:val="20"/>
          <w:szCs w:val="20"/>
        </w:rPr>
        <w:t xml:space="preserve">Zahra </w:t>
      </w:r>
      <w:proofErr w:type="spellStart"/>
      <w:r>
        <w:rPr>
          <w:rFonts w:asciiTheme="majorHAnsi" w:hAnsiTheme="majorHAnsi" w:cs="Arial"/>
          <w:b/>
          <w:bCs/>
          <w:sz w:val="20"/>
          <w:szCs w:val="20"/>
        </w:rPr>
        <w:t>Akbari</w:t>
      </w:r>
      <w:proofErr w:type="spellEnd"/>
      <w:r>
        <w:rPr>
          <w:rFonts w:asciiTheme="majorHAnsi" w:hAnsiTheme="majorHAnsi" w:cs="Arial"/>
          <w:b/>
          <w:bCs/>
          <w:sz w:val="20"/>
          <w:szCs w:val="20"/>
        </w:rPr>
        <w:t xml:space="preserve"> Kheirabadi</w:t>
      </w:r>
      <w:r w:rsidRPr="001424B2">
        <w:rPr>
          <w:rFonts w:asciiTheme="majorHAnsi" w:hAnsiTheme="majorHAnsi" w:cs="Arial"/>
          <w:b/>
          <w:bCs/>
          <w:sz w:val="20"/>
          <w:szCs w:val="20"/>
          <w:vertAlign w:val="superscript"/>
        </w:rPr>
        <w:t>1*</w:t>
      </w:r>
      <w:r w:rsidRPr="001424B2">
        <w:rPr>
          <w:rFonts w:asciiTheme="majorHAnsi" w:hAnsiTheme="majorHAnsi" w:cs="Arial"/>
          <w:b/>
          <w:bCs/>
          <w:sz w:val="20"/>
          <w:szCs w:val="20"/>
        </w:rPr>
        <w:t xml:space="preserve">, </w:t>
      </w:r>
      <w:r>
        <w:rPr>
          <w:rFonts w:asciiTheme="majorHAnsi" w:hAnsiTheme="majorHAnsi" w:cs="Arial"/>
          <w:b/>
          <w:bCs/>
          <w:sz w:val="20"/>
          <w:szCs w:val="20"/>
        </w:rPr>
        <w:t>Zahra Nazemi</w:t>
      </w:r>
      <w:r w:rsidRPr="001424B2">
        <w:rPr>
          <w:rFonts w:asciiTheme="majorHAnsi" w:hAnsiTheme="majorHAnsi" w:cs="Arial"/>
          <w:b/>
          <w:bCs/>
          <w:sz w:val="20"/>
          <w:szCs w:val="20"/>
          <w:vertAlign w:val="superscript"/>
        </w:rPr>
        <w:t>2</w:t>
      </w:r>
      <w:r w:rsidRPr="001424B2">
        <w:rPr>
          <w:rFonts w:asciiTheme="majorHAnsi" w:hAnsiTheme="majorHAnsi" w:cs="Arial"/>
          <w:b/>
          <w:bCs/>
          <w:sz w:val="20"/>
          <w:szCs w:val="20"/>
        </w:rPr>
        <w:t xml:space="preserve">, </w:t>
      </w:r>
      <w:r>
        <w:rPr>
          <w:rFonts w:asciiTheme="majorHAnsi" w:hAnsiTheme="majorHAnsi" w:cs="Arial"/>
          <w:b/>
          <w:bCs/>
          <w:sz w:val="20"/>
          <w:szCs w:val="20"/>
        </w:rPr>
        <w:t xml:space="preserve">Mohammad </w:t>
      </w:r>
      <w:proofErr w:type="spellStart"/>
      <w:r>
        <w:rPr>
          <w:rFonts w:asciiTheme="majorHAnsi" w:hAnsiTheme="majorHAnsi" w:cs="Arial"/>
          <w:b/>
          <w:bCs/>
          <w:sz w:val="20"/>
          <w:szCs w:val="20"/>
        </w:rPr>
        <w:t>Sadegh</w:t>
      </w:r>
      <w:proofErr w:type="spellEnd"/>
      <w:r>
        <w:rPr>
          <w:rFonts w:asciiTheme="majorHAnsi" w:hAnsiTheme="majorHAnsi" w:cs="Arial"/>
          <w:b/>
          <w:bCs/>
          <w:sz w:val="20"/>
          <w:szCs w:val="20"/>
        </w:rPr>
        <w:t xml:space="preserve"> Nourbakh</w:t>
      </w:r>
      <w:bookmarkStart w:id="0" w:name="_GoBack"/>
      <w:bookmarkEnd w:id="0"/>
      <w:r>
        <w:rPr>
          <w:rFonts w:asciiTheme="majorHAnsi" w:hAnsiTheme="majorHAnsi" w:cs="Arial"/>
          <w:b/>
          <w:bCs/>
          <w:sz w:val="20"/>
          <w:szCs w:val="20"/>
        </w:rPr>
        <w:t>sh</w:t>
      </w:r>
      <w:r w:rsidRPr="001424B2">
        <w:rPr>
          <w:rFonts w:asciiTheme="majorHAnsi" w:hAnsiTheme="majorHAnsi" w:cs="Arial"/>
          <w:b/>
          <w:bCs/>
          <w:sz w:val="20"/>
          <w:szCs w:val="20"/>
          <w:vertAlign w:val="superscript"/>
        </w:rPr>
        <w:t>3</w:t>
      </w:r>
      <w:r>
        <w:rPr>
          <w:rFonts w:asciiTheme="majorHAnsi" w:hAnsiTheme="majorHAnsi" w:cs="Arial"/>
          <w:b/>
          <w:bCs/>
          <w:sz w:val="20"/>
          <w:szCs w:val="20"/>
        </w:rPr>
        <w:t xml:space="preserve"> </w:t>
      </w:r>
    </w:p>
    <w:p w14:paraId="397AD115" w14:textId="77777777" w:rsidR="00D9515F" w:rsidRPr="001424B2" w:rsidRDefault="00D9515F" w:rsidP="00D9515F">
      <w:pPr>
        <w:keepNext/>
        <w:bidi w:val="0"/>
        <w:jc w:val="center"/>
        <w:outlineLvl w:val="1"/>
        <w:rPr>
          <w:rFonts w:asciiTheme="majorHAnsi" w:hAnsiTheme="majorHAnsi" w:cs="Arial"/>
          <w:b/>
          <w:bCs/>
          <w:sz w:val="20"/>
          <w:szCs w:val="20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7230"/>
        <w:gridCol w:w="2408"/>
      </w:tblGrid>
      <w:tr w:rsidR="00D9515F" w:rsidRPr="001424B2" w14:paraId="37159ABC" w14:textId="77777777" w:rsidTr="00472176">
        <w:trPr>
          <w:trHeight w:val="63"/>
          <w:jc w:val="center"/>
        </w:trPr>
        <w:tc>
          <w:tcPr>
            <w:tcW w:w="3751" w:type="pct"/>
            <w:vAlign w:val="center"/>
          </w:tcPr>
          <w:p w14:paraId="37B3EB58" w14:textId="05E23308" w:rsidR="00D9515F" w:rsidRPr="001424B2" w:rsidRDefault="00D9515F" w:rsidP="00472176">
            <w:pPr>
              <w:bidi w:val="0"/>
              <w:jc w:val="left"/>
              <w:rPr>
                <w:rFonts w:asciiTheme="majorHAnsi" w:hAnsiTheme="majorHAnsi" w:cs="Arial"/>
                <w:sz w:val="16"/>
                <w:szCs w:val="16"/>
              </w:rPr>
            </w:pPr>
            <w:r w:rsidRPr="001424B2">
              <w:rPr>
                <w:rFonts w:asciiTheme="majorHAnsi" w:hAnsiTheme="majorHAnsi" w:cs="Arial"/>
                <w:sz w:val="16"/>
                <w:szCs w:val="16"/>
                <w:vertAlign w:val="superscript"/>
              </w:rPr>
              <w:t>1</w:t>
            </w:r>
            <w:r>
              <w:rPr>
                <w:rFonts w:asciiTheme="majorHAnsi" w:hAnsiTheme="majorHAnsi" w:cs="Arial"/>
                <w:sz w:val="16"/>
                <w:szCs w:val="16"/>
                <w:vertAlign w:val="superscript"/>
              </w:rPr>
              <w:t>*</w:t>
            </w:r>
            <w:r>
              <w:rPr>
                <w:rFonts w:asciiTheme="majorHAnsi" w:hAnsiTheme="majorHAnsi" w:cs="Arial"/>
                <w:sz w:val="16"/>
                <w:szCs w:val="16"/>
              </w:rPr>
              <w:t xml:space="preserve"> MSc </w:t>
            </w:r>
            <w:r w:rsidRPr="00472176">
              <w:rPr>
                <w:rFonts w:asciiTheme="majorHAnsi" w:hAnsiTheme="majorHAnsi" w:cs="Arial"/>
                <w:sz w:val="16"/>
                <w:szCs w:val="16"/>
              </w:rPr>
              <w:t>Student</w:t>
            </w:r>
            <w:r w:rsidR="00472176" w:rsidRPr="00472176">
              <w:rPr>
                <w:rFonts w:asciiTheme="majorHAnsi" w:hAnsiTheme="majorHAnsi" w:cs="Arial"/>
                <w:sz w:val="16"/>
                <w:szCs w:val="16"/>
              </w:rPr>
              <w:t>, Faculty</w:t>
            </w:r>
            <w:r w:rsidR="00472176">
              <w:rPr>
                <w:rFonts w:asciiTheme="majorHAnsi" w:hAnsiTheme="majorHAnsi" w:cs="Arial"/>
                <w:sz w:val="16"/>
                <w:szCs w:val="16"/>
              </w:rPr>
              <w:t xml:space="preserve"> of New Sciences and Technologies</w:t>
            </w:r>
            <w:r>
              <w:rPr>
                <w:rFonts w:asciiTheme="majorHAnsi" w:hAnsiTheme="majorHAnsi"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Theme="majorHAnsi" w:hAnsiTheme="majorHAnsi" w:cs="Arial"/>
                <w:sz w:val="16"/>
                <w:szCs w:val="16"/>
              </w:rPr>
              <w:t>Semnan</w:t>
            </w:r>
            <w:proofErr w:type="spellEnd"/>
            <w:r>
              <w:rPr>
                <w:rFonts w:asciiTheme="majorHAnsi" w:hAnsiTheme="majorHAnsi" w:cs="Arial"/>
                <w:sz w:val="16"/>
                <w:szCs w:val="16"/>
              </w:rPr>
              <w:t xml:space="preserve"> University</w:t>
            </w:r>
          </w:p>
        </w:tc>
        <w:tc>
          <w:tcPr>
            <w:tcW w:w="1249" w:type="pct"/>
            <w:vAlign w:val="center"/>
          </w:tcPr>
          <w:p w14:paraId="0C586B35" w14:textId="77777777" w:rsidR="00D9515F" w:rsidRPr="001424B2" w:rsidRDefault="00D9515F" w:rsidP="00524F40">
            <w:pPr>
              <w:pStyle w:val="AuthorInfo"/>
              <w:bidi w:val="0"/>
              <w:spacing w:after="0"/>
              <w:jc w:val="right"/>
              <w:rPr>
                <w:rFonts w:asciiTheme="majorHAnsi" w:hAnsiTheme="majorHAnsi"/>
                <w:sz w:val="16"/>
                <w:szCs w:val="16"/>
                <w:lang w:val="en-CA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Akbari.zahra3309@gmail.com</w:t>
            </w:r>
          </w:p>
        </w:tc>
      </w:tr>
      <w:tr w:rsidR="00D9515F" w:rsidRPr="001424B2" w14:paraId="04281481" w14:textId="77777777" w:rsidTr="00472176">
        <w:trPr>
          <w:trHeight w:val="63"/>
          <w:jc w:val="center"/>
        </w:trPr>
        <w:tc>
          <w:tcPr>
            <w:tcW w:w="3751" w:type="pct"/>
            <w:vAlign w:val="center"/>
          </w:tcPr>
          <w:p w14:paraId="52DDE6E7" w14:textId="35885B04" w:rsidR="00D9515F" w:rsidRPr="001424B2" w:rsidRDefault="00D9515F" w:rsidP="00C93FAB">
            <w:pPr>
              <w:bidi w:val="0"/>
              <w:jc w:val="left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  <w:vertAlign w:val="superscript"/>
              </w:rPr>
              <w:t>2</w:t>
            </w:r>
            <w:r>
              <w:rPr>
                <w:rFonts w:asciiTheme="majorHAnsi" w:hAnsiTheme="majorHAnsi" w:cs="Arial"/>
                <w:sz w:val="16"/>
                <w:szCs w:val="16"/>
              </w:rPr>
              <w:t xml:space="preserve"> Assistant Professor</w:t>
            </w:r>
            <w:r w:rsidR="00472176">
              <w:rPr>
                <w:rFonts w:asciiTheme="majorHAnsi" w:hAnsiTheme="majorHAnsi" w:cs="Arial"/>
                <w:sz w:val="16"/>
                <w:szCs w:val="16"/>
              </w:rPr>
              <w:t>, Faculty of New Sciences and Technologies</w:t>
            </w:r>
            <w:r>
              <w:rPr>
                <w:rFonts w:asciiTheme="majorHAnsi" w:hAnsiTheme="majorHAnsi"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Theme="majorHAnsi" w:hAnsiTheme="majorHAnsi" w:cs="Arial"/>
                <w:sz w:val="16"/>
                <w:szCs w:val="16"/>
              </w:rPr>
              <w:t>Semnan</w:t>
            </w:r>
            <w:proofErr w:type="spellEnd"/>
            <w:r>
              <w:rPr>
                <w:rFonts w:asciiTheme="majorHAnsi" w:hAnsiTheme="majorHAnsi" w:cs="Arial"/>
                <w:sz w:val="16"/>
                <w:szCs w:val="16"/>
              </w:rPr>
              <w:t xml:space="preserve"> University</w:t>
            </w:r>
          </w:p>
        </w:tc>
        <w:tc>
          <w:tcPr>
            <w:tcW w:w="1249" w:type="pct"/>
            <w:vAlign w:val="center"/>
          </w:tcPr>
          <w:p w14:paraId="25F00622" w14:textId="77777777" w:rsidR="00D9515F" w:rsidRPr="001424B2" w:rsidRDefault="00D9515F" w:rsidP="00524F40">
            <w:pPr>
              <w:pStyle w:val="AuthorInfo"/>
              <w:bidi w:val="0"/>
              <w:spacing w:after="0"/>
              <w:jc w:val="right"/>
              <w:rPr>
                <w:rFonts w:asciiTheme="majorHAnsi" w:hAnsiTheme="majorHAnsi"/>
                <w:sz w:val="16"/>
                <w:szCs w:val="16"/>
                <w:lang w:val="en-CA"/>
              </w:rPr>
            </w:pPr>
            <w:r>
              <w:rPr>
                <w:rFonts w:asciiTheme="majorHAnsi" w:hAnsiTheme="majorHAnsi"/>
                <w:sz w:val="16"/>
                <w:szCs w:val="16"/>
                <w:lang w:val="en-CA"/>
              </w:rPr>
              <w:t>Nazemi.z@gmail.com</w:t>
            </w:r>
          </w:p>
        </w:tc>
      </w:tr>
      <w:tr w:rsidR="00D9515F" w:rsidRPr="001424B2" w14:paraId="15FE44EE" w14:textId="77777777" w:rsidTr="00472176">
        <w:trPr>
          <w:trHeight w:val="63"/>
          <w:jc w:val="center"/>
        </w:trPr>
        <w:tc>
          <w:tcPr>
            <w:tcW w:w="3751" w:type="pct"/>
            <w:vAlign w:val="center"/>
          </w:tcPr>
          <w:p w14:paraId="10A75DA7" w14:textId="2A185DF3" w:rsidR="00D9515F" w:rsidRPr="001424B2" w:rsidRDefault="00D9515F" w:rsidP="00472176">
            <w:pPr>
              <w:bidi w:val="0"/>
              <w:jc w:val="left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  <w:vertAlign w:val="superscript"/>
              </w:rPr>
              <w:t>3</w:t>
            </w:r>
            <w:r>
              <w:rPr>
                <w:rFonts w:asciiTheme="majorHAnsi" w:hAnsiTheme="majorHAnsi" w:cs="Arial"/>
                <w:sz w:val="16"/>
                <w:szCs w:val="16"/>
              </w:rPr>
              <w:t xml:space="preserve"> </w:t>
            </w:r>
            <w:r w:rsidR="00472176">
              <w:rPr>
                <w:rFonts w:asciiTheme="majorHAnsi" w:hAnsiTheme="majorHAnsi" w:cs="Arial"/>
                <w:sz w:val="16"/>
                <w:szCs w:val="16"/>
              </w:rPr>
              <w:t>Associate</w:t>
            </w:r>
            <w:r>
              <w:rPr>
                <w:rFonts w:asciiTheme="majorHAnsi" w:hAnsiTheme="majorHAnsi" w:cs="Arial"/>
                <w:sz w:val="16"/>
                <w:szCs w:val="16"/>
              </w:rPr>
              <w:t xml:space="preserve"> Professor, </w:t>
            </w:r>
            <w:r w:rsidR="00472176" w:rsidRPr="00472176">
              <w:rPr>
                <w:rFonts w:asciiTheme="majorHAnsi" w:hAnsiTheme="majorHAnsi" w:cs="Arial"/>
                <w:sz w:val="16"/>
                <w:szCs w:val="16"/>
              </w:rPr>
              <w:t>Faculty of Materials and Metallurgical Engineering</w:t>
            </w:r>
            <w:r w:rsidR="00472176">
              <w:rPr>
                <w:rFonts w:asciiTheme="majorHAnsi" w:hAnsiTheme="majorHAnsi" w:cs="Arial"/>
                <w:sz w:val="16"/>
                <w:szCs w:val="16"/>
              </w:rPr>
              <w:t xml:space="preserve">, </w:t>
            </w:r>
            <w:proofErr w:type="spellStart"/>
            <w:r w:rsidR="00472176">
              <w:rPr>
                <w:rFonts w:asciiTheme="majorHAnsi" w:hAnsiTheme="majorHAnsi" w:cs="Arial"/>
                <w:sz w:val="16"/>
                <w:szCs w:val="16"/>
              </w:rPr>
              <w:t>Semnan</w:t>
            </w:r>
            <w:proofErr w:type="spellEnd"/>
            <w:r w:rsidR="00472176">
              <w:rPr>
                <w:rFonts w:asciiTheme="majorHAnsi" w:hAnsiTheme="majorHAnsi" w:cs="Arial"/>
                <w:sz w:val="16"/>
                <w:szCs w:val="16"/>
              </w:rPr>
              <w:t xml:space="preserve"> </w:t>
            </w:r>
            <w:r>
              <w:rPr>
                <w:rFonts w:asciiTheme="majorHAnsi" w:hAnsiTheme="majorHAnsi" w:cs="Arial"/>
                <w:sz w:val="16"/>
                <w:szCs w:val="16"/>
              </w:rPr>
              <w:t>University</w:t>
            </w:r>
          </w:p>
        </w:tc>
        <w:tc>
          <w:tcPr>
            <w:tcW w:w="1249" w:type="pct"/>
            <w:vAlign w:val="center"/>
          </w:tcPr>
          <w:p w14:paraId="7FC07966" w14:textId="77777777" w:rsidR="00D9515F" w:rsidRPr="001424B2" w:rsidRDefault="00D9515F" w:rsidP="00524F40">
            <w:pPr>
              <w:pStyle w:val="AuthorInfo"/>
              <w:bidi w:val="0"/>
              <w:spacing w:after="0"/>
              <w:jc w:val="right"/>
              <w:rPr>
                <w:rFonts w:asciiTheme="majorHAnsi" w:hAnsiTheme="majorHAnsi"/>
                <w:sz w:val="16"/>
                <w:szCs w:val="16"/>
                <w:lang w:val="en-CA"/>
              </w:rPr>
            </w:pPr>
            <w:r>
              <w:rPr>
                <w:rFonts w:asciiTheme="majorHAnsi" w:hAnsiTheme="majorHAnsi"/>
                <w:sz w:val="16"/>
                <w:szCs w:val="16"/>
                <w:lang w:val="en-CA"/>
              </w:rPr>
              <w:t>S_nourbakhsh@semnan.ac.ir</w:t>
            </w:r>
          </w:p>
        </w:tc>
      </w:tr>
      <w:tr w:rsidR="00472176" w:rsidRPr="001424B2" w14:paraId="55CE92AB" w14:textId="77777777" w:rsidTr="00472176">
        <w:trPr>
          <w:trHeight w:val="63"/>
          <w:jc w:val="center"/>
        </w:trPr>
        <w:tc>
          <w:tcPr>
            <w:tcW w:w="3751" w:type="pct"/>
            <w:vAlign w:val="center"/>
          </w:tcPr>
          <w:p w14:paraId="0A5A2F7A" w14:textId="77777777" w:rsidR="00472176" w:rsidRDefault="00472176" w:rsidP="00472176">
            <w:pPr>
              <w:bidi w:val="0"/>
              <w:jc w:val="left"/>
              <w:rPr>
                <w:rFonts w:asciiTheme="majorHAnsi" w:hAnsiTheme="majorHAnsi" w:cs="Arial"/>
                <w:sz w:val="16"/>
                <w:szCs w:val="16"/>
                <w:vertAlign w:val="superscript"/>
              </w:rPr>
            </w:pPr>
          </w:p>
        </w:tc>
        <w:tc>
          <w:tcPr>
            <w:tcW w:w="1249" w:type="pct"/>
            <w:vAlign w:val="center"/>
          </w:tcPr>
          <w:p w14:paraId="40DC12EB" w14:textId="77777777" w:rsidR="00472176" w:rsidRDefault="00472176" w:rsidP="00524F40">
            <w:pPr>
              <w:pStyle w:val="AuthorInfo"/>
              <w:bidi w:val="0"/>
              <w:spacing w:after="0"/>
              <w:jc w:val="right"/>
              <w:rPr>
                <w:rFonts w:asciiTheme="majorHAnsi" w:hAnsiTheme="majorHAnsi"/>
                <w:sz w:val="16"/>
                <w:szCs w:val="16"/>
                <w:lang w:val="en-CA"/>
              </w:rPr>
            </w:pPr>
          </w:p>
        </w:tc>
      </w:tr>
    </w:tbl>
    <w:p w14:paraId="56A71023" w14:textId="77777777" w:rsidR="00D9515F" w:rsidRPr="001424B2" w:rsidRDefault="00D9515F" w:rsidP="00D9515F">
      <w:pPr>
        <w:bidi w:val="0"/>
        <w:jc w:val="center"/>
        <w:rPr>
          <w:rFonts w:asciiTheme="majorHAnsi" w:hAnsiTheme="majorHAnsi" w:cs="Arial"/>
          <w:b/>
          <w:bCs/>
          <w:sz w:val="20"/>
          <w:szCs w:val="20"/>
        </w:rPr>
      </w:pPr>
    </w:p>
    <w:p w14:paraId="6222F8F6" w14:textId="77777777" w:rsidR="00D9515F" w:rsidRPr="001424B2" w:rsidRDefault="00D9515F" w:rsidP="00D9515F">
      <w:pPr>
        <w:keepNext/>
        <w:bidi w:val="0"/>
        <w:outlineLvl w:val="1"/>
        <w:rPr>
          <w:rFonts w:asciiTheme="majorHAnsi" w:hAnsiTheme="majorHAnsi" w:cs="Arial"/>
          <w:b/>
          <w:bCs/>
          <w:sz w:val="20"/>
          <w:szCs w:val="20"/>
        </w:rPr>
      </w:pPr>
      <w:r w:rsidRPr="001424B2">
        <w:rPr>
          <w:rFonts w:asciiTheme="majorHAnsi" w:hAnsiTheme="majorHAnsi" w:cs="Arial"/>
          <w:b/>
          <w:bCs/>
          <w:sz w:val="20"/>
          <w:szCs w:val="20"/>
        </w:rPr>
        <w:t>Abstract</w:t>
      </w:r>
    </w:p>
    <w:p w14:paraId="72B5E4EF" w14:textId="7A8D5B56" w:rsidR="00D9515F" w:rsidRDefault="00D9515F" w:rsidP="001D2354">
      <w:pPr>
        <w:bidi w:val="0"/>
        <w:rPr>
          <w:rFonts w:ascii="Cambria" w:hAnsi="Cambria" w:cs="B Mitra"/>
          <w:sz w:val="20"/>
          <w:szCs w:val="20"/>
        </w:rPr>
      </w:pPr>
      <w:r w:rsidRPr="00A6445A">
        <w:rPr>
          <w:rFonts w:ascii="Cambria" w:hAnsi="Cambria" w:cs="B Mitra"/>
          <w:sz w:val="20"/>
          <w:szCs w:val="20"/>
        </w:rPr>
        <w:t xml:space="preserve">The skin is the outer layer of the body that is exposed to many injuries. Therefore, tissue-engineered skin substitutes play a vital role in replacing or repairing diseased or damaged tissues. The aim of this study is to fabricate and characterize </w:t>
      </w:r>
      <w:proofErr w:type="spellStart"/>
      <w:r w:rsidRPr="00A6445A">
        <w:rPr>
          <w:rFonts w:ascii="Cambria" w:hAnsi="Cambria" w:cs="B Mitra"/>
          <w:sz w:val="20"/>
          <w:szCs w:val="20"/>
        </w:rPr>
        <w:t>electrospun</w:t>
      </w:r>
      <w:proofErr w:type="spellEnd"/>
      <w:r w:rsidRPr="00A6445A">
        <w:rPr>
          <w:rFonts w:ascii="Cambria" w:hAnsi="Cambria" w:cs="B Mitra"/>
          <w:sz w:val="20"/>
          <w:szCs w:val="20"/>
        </w:rPr>
        <w:t xml:space="preserve"> scaffolds based on polyaniline, and </w:t>
      </w:r>
      <w:proofErr w:type="spellStart"/>
      <w:r w:rsidRPr="00A6445A">
        <w:rPr>
          <w:rFonts w:ascii="Cambria" w:hAnsi="Cambria" w:cs="B Mitra"/>
          <w:sz w:val="20"/>
          <w:szCs w:val="20"/>
        </w:rPr>
        <w:t>tragacanth</w:t>
      </w:r>
      <w:proofErr w:type="spellEnd"/>
      <w:r w:rsidRPr="00A6445A">
        <w:rPr>
          <w:rFonts w:ascii="Cambria" w:hAnsi="Cambria" w:cs="B Mitra"/>
          <w:sz w:val="20"/>
          <w:szCs w:val="20"/>
        </w:rPr>
        <w:t xml:space="preserve"> gum for skin tissue engineering applications. </w:t>
      </w:r>
      <w:r>
        <w:rPr>
          <w:rFonts w:ascii="Cambria" w:hAnsi="Cambria" w:cs="B Mitra"/>
          <w:sz w:val="20"/>
          <w:szCs w:val="20"/>
        </w:rPr>
        <w:t>P</w:t>
      </w:r>
      <w:r w:rsidRPr="00A6445A">
        <w:rPr>
          <w:rFonts w:ascii="Cambria" w:hAnsi="Cambria" w:cs="B Mitra"/>
          <w:sz w:val="20"/>
          <w:szCs w:val="20"/>
        </w:rPr>
        <w:t>olyaniline is an inherently conductive polymer that leads to electrical stimulation in the wound area and promotes wound healing</w:t>
      </w:r>
      <w:r w:rsidRPr="000D276A">
        <w:rPr>
          <w:rFonts w:ascii="Cambria" w:hAnsi="Cambria" w:cs="B Mitra"/>
          <w:sz w:val="20"/>
          <w:szCs w:val="20"/>
        </w:rPr>
        <w:t xml:space="preserve">. </w:t>
      </w:r>
      <w:proofErr w:type="spellStart"/>
      <w:r w:rsidRPr="000D276A">
        <w:rPr>
          <w:rFonts w:ascii="Cambria" w:hAnsi="Cambria" w:cs="B Mitra"/>
          <w:sz w:val="20"/>
          <w:szCs w:val="20"/>
        </w:rPr>
        <w:t>Tragacanth</w:t>
      </w:r>
      <w:proofErr w:type="spellEnd"/>
      <w:r w:rsidRPr="000D276A">
        <w:rPr>
          <w:rFonts w:ascii="Cambria" w:hAnsi="Cambria" w:cs="B Mitra"/>
          <w:sz w:val="20"/>
          <w:szCs w:val="20"/>
        </w:rPr>
        <w:t xml:space="preserve"> gum is a complex, highly branched, and anionic polysaccharide</w:t>
      </w:r>
      <w:r>
        <w:rPr>
          <w:rFonts w:ascii="Cambria" w:hAnsi="Cambria" w:cs="B Mitra"/>
          <w:sz w:val="20"/>
          <w:szCs w:val="20"/>
        </w:rPr>
        <w:t xml:space="preserve"> with </w:t>
      </w:r>
      <w:r w:rsidRPr="000D276A">
        <w:rPr>
          <w:rFonts w:ascii="Cambria" w:hAnsi="Cambria" w:cs="B Mitra"/>
          <w:sz w:val="20"/>
          <w:szCs w:val="20"/>
        </w:rPr>
        <w:t>significant wound healing ability.</w:t>
      </w:r>
      <w:r w:rsidRPr="004176AD">
        <w:rPr>
          <w:rFonts w:ascii="Cambria" w:hAnsi="Cambria" w:cs="B Mitra"/>
          <w:sz w:val="20"/>
          <w:szCs w:val="20"/>
        </w:rPr>
        <w:t xml:space="preserve"> </w:t>
      </w:r>
      <w:r w:rsidRPr="00A6445A">
        <w:rPr>
          <w:rFonts w:ascii="Cambria" w:hAnsi="Cambria" w:cs="B Mitra"/>
          <w:sz w:val="20"/>
          <w:szCs w:val="20"/>
        </w:rPr>
        <w:t>The nanofibrous scaffolds made by the electrospinning method were evaluated using a scanning electron microscope</w:t>
      </w:r>
      <w:r>
        <w:rPr>
          <w:rFonts w:ascii="Cambria" w:hAnsi="Cambria" w:cs="B Mitra"/>
          <w:sz w:val="20"/>
          <w:szCs w:val="20"/>
        </w:rPr>
        <w:t xml:space="preserve">, </w:t>
      </w:r>
      <w:proofErr w:type="spellStart"/>
      <w:proofErr w:type="gramStart"/>
      <w:r>
        <w:rPr>
          <w:rFonts w:ascii="Cambria" w:hAnsi="Cambria" w:cs="B Mitra"/>
          <w:sz w:val="20"/>
          <w:szCs w:val="20"/>
        </w:rPr>
        <w:t>f</w:t>
      </w:r>
      <w:r w:rsidRPr="00A6445A">
        <w:rPr>
          <w:rFonts w:ascii="Cambria" w:hAnsi="Cambria" w:cs="B Mitra"/>
          <w:sz w:val="20"/>
          <w:szCs w:val="20"/>
        </w:rPr>
        <w:t>ourier</w:t>
      </w:r>
      <w:proofErr w:type="spellEnd"/>
      <w:proofErr w:type="gramEnd"/>
      <w:r w:rsidRPr="00A6445A">
        <w:rPr>
          <w:rFonts w:ascii="Cambria" w:hAnsi="Cambria" w:cs="B Mitra"/>
          <w:sz w:val="20"/>
          <w:szCs w:val="20"/>
        </w:rPr>
        <w:t xml:space="preserve"> transform infrared spectroscopy</w:t>
      </w:r>
      <w:r>
        <w:rPr>
          <w:rFonts w:ascii="Cambria" w:hAnsi="Cambria" w:cs="B Mitra"/>
          <w:sz w:val="20"/>
          <w:szCs w:val="20"/>
        </w:rPr>
        <w:t xml:space="preserve"> and </w:t>
      </w:r>
      <w:r w:rsidRPr="00A6445A">
        <w:rPr>
          <w:rFonts w:ascii="Cambria" w:hAnsi="Cambria" w:cs="B Mitra"/>
          <w:sz w:val="20"/>
          <w:szCs w:val="20"/>
        </w:rPr>
        <w:t>mechanical properties</w:t>
      </w:r>
      <w:r>
        <w:rPr>
          <w:rFonts w:ascii="Cambria" w:hAnsi="Cambria" w:cs="B Mitra"/>
          <w:sz w:val="20"/>
          <w:szCs w:val="20"/>
        </w:rPr>
        <w:t xml:space="preserve">. </w:t>
      </w:r>
      <w:r w:rsidRPr="00A6445A">
        <w:rPr>
          <w:rFonts w:ascii="Cambria" w:hAnsi="Cambria" w:cs="B Mitra"/>
          <w:sz w:val="20"/>
          <w:szCs w:val="20"/>
        </w:rPr>
        <w:t>According to the microscop</w:t>
      </w:r>
      <w:r>
        <w:rPr>
          <w:rFonts w:ascii="Cambria" w:hAnsi="Cambria" w:cs="B Mitra"/>
          <w:sz w:val="20"/>
          <w:szCs w:val="20"/>
        </w:rPr>
        <w:t>ic</w:t>
      </w:r>
      <w:r w:rsidRPr="00A6445A">
        <w:rPr>
          <w:rFonts w:ascii="Cambria" w:hAnsi="Cambria" w:cs="B Mitra"/>
          <w:sz w:val="20"/>
          <w:szCs w:val="20"/>
        </w:rPr>
        <w:t xml:space="preserve"> images, the fibers were smooth without any beads. Fourier transform infrared spectroscopy analysis </w:t>
      </w:r>
      <w:r>
        <w:rPr>
          <w:rFonts w:ascii="Cambria" w:hAnsi="Cambria" w:cs="B Mitra"/>
          <w:sz w:val="20"/>
          <w:szCs w:val="20"/>
        </w:rPr>
        <w:t xml:space="preserve">confirmed the characteristic peaks of polyaniline and </w:t>
      </w:r>
      <w:proofErr w:type="spellStart"/>
      <w:r>
        <w:rPr>
          <w:rFonts w:ascii="Cambria" w:hAnsi="Cambria" w:cs="B Mitra"/>
          <w:sz w:val="20"/>
          <w:szCs w:val="20"/>
        </w:rPr>
        <w:t>tragacanth</w:t>
      </w:r>
      <w:proofErr w:type="spellEnd"/>
      <w:r>
        <w:rPr>
          <w:rFonts w:ascii="Cambria" w:hAnsi="Cambria" w:cs="B Mitra"/>
          <w:sz w:val="20"/>
          <w:szCs w:val="20"/>
        </w:rPr>
        <w:t xml:space="preserve"> gum. </w:t>
      </w:r>
      <w:r w:rsidRPr="005174FD">
        <w:rPr>
          <w:rFonts w:ascii="Cambria" w:hAnsi="Cambria" w:cs="B Mitra"/>
          <w:sz w:val="20"/>
          <w:szCs w:val="20"/>
        </w:rPr>
        <w:t>The mechanical properties of the final scaffolds of showed that they have sufficient strength and flexibility</w:t>
      </w:r>
      <w:r>
        <w:rPr>
          <w:rFonts w:ascii="Cambria" w:hAnsi="Cambria" w:cs="B Mitra"/>
          <w:sz w:val="20"/>
          <w:szCs w:val="20"/>
        </w:rPr>
        <w:t>.</w:t>
      </w:r>
      <w:r w:rsidRPr="00926DE0">
        <w:t xml:space="preserve"> </w:t>
      </w:r>
      <w:r w:rsidRPr="001D2354">
        <w:rPr>
          <w:rFonts w:ascii="Cambria" w:hAnsi="Cambria" w:cs="B Mitra"/>
          <w:sz w:val="20"/>
          <w:szCs w:val="20"/>
        </w:rPr>
        <w:t>Therefore, the resulting nanofib</w:t>
      </w:r>
      <w:r w:rsidR="001D2354" w:rsidRPr="001D2354">
        <w:rPr>
          <w:rFonts w:ascii="Cambria" w:hAnsi="Cambria" w:cs="B Mitra"/>
          <w:sz w:val="20"/>
          <w:szCs w:val="20"/>
        </w:rPr>
        <w:t>rous scaffolds are good candidate</w:t>
      </w:r>
      <w:r w:rsidR="001D2354">
        <w:rPr>
          <w:rFonts w:ascii="Cambria" w:hAnsi="Cambria" w:cs="B Mitra"/>
          <w:sz w:val="20"/>
          <w:szCs w:val="20"/>
        </w:rPr>
        <w:t>s</w:t>
      </w:r>
      <w:r w:rsidRPr="001D2354">
        <w:rPr>
          <w:rFonts w:ascii="Cambria" w:hAnsi="Cambria" w:cs="B Mitra"/>
          <w:sz w:val="20"/>
          <w:szCs w:val="20"/>
        </w:rPr>
        <w:t xml:space="preserve"> for further tests for use in skin tissue engineering.</w:t>
      </w:r>
    </w:p>
    <w:p w14:paraId="1EBD8A71" w14:textId="03668481" w:rsidR="00D9515F" w:rsidRPr="00D9515F" w:rsidRDefault="00D9515F" w:rsidP="00D9515F">
      <w:pPr>
        <w:keepNext/>
        <w:bidi w:val="0"/>
        <w:outlineLvl w:val="1"/>
        <w:rPr>
          <w:rFonts w:ascii="Cambria" w:hAnsi="Cambria" w:cs="B Mitra"/>
          <w:sz w:val="20"/>
          <w:szCs w:val="20"/>
          <w:rtl/>
        </w:rPr>
      </w:pPr>
      <w:r w:rsidRPr="001424B2">
        <w:rPr>
          <w:rFonts w:asciiTheme="majorHAnsi" w:hAnsiTheme="majorHAnsi" w:cs="Arial"/>
          <w:b/>
          <w:bCs/>
          <w:sz w:val="20"/>
          <w:szCs w:val="20"/>
        </w:rPr>
        <w:t>Keywords:</w:t>
      </w:r>
      <w:r w:rsidRPr="001424B2">
        <w:rPr>
          <w:rFonts w:asciiTheme="majorHAnsi" w:hAnsiTheme="majorHAnsi" w:cs="Arial"/>
          <w:sz w:val="20"/>
          <w:szCs w:val="20"/>
        </w:rPr>
        <w:t xml:space="preserve"> </w:t>
      </w:r>
      <w:r>
        <w:rPr>
          <w:rFonts w:asciiTheme="majorHAnsi" w:hAnsiTheme="majorHAnsi" w:cs="Arial"/>
          <w:sz w:val="20"/>
          <w:szCs w:val="20"/>
        </w:rPr>
        <w:t xml:space="preserve">Skin tissue engineering, </w:t>
      </w:r>
      <w:r>
        <w:rPr>
          <w:rFonts w:ascii="Cambria" w:hAnsi="Cambria" w:cs="B Mitra"/>
          <w:sz w:val="20"/>
          <w:szCs w:val="20"/>
        </w:rPr>
        <w:t>E</w:t>
      </w:r>
      <w:r w:rsidRPr="00A6445A">
        <w:rPr>
          <w:rFonts w:ascii="Cambria" w:hAnsi="Cambria" w:cs="B Mitra"/>
          <w:sz w:val="20"/>
          <w:szCs w:val="20"/>
        </w:rPr>
        <w:t>lectrospinning</w:t>
      </w:r>
      <w:r>
        <w:rPr>
          <w:rFonts w:ascii="Cambria" w:hAnsi="Cambria" w:cs="B Mitra"/>
          <w:sz w:val="20"/>
          <w:szCs w:val="20"/>
        </w:rPr>
        <w:t xml:space="preserve">, </w:t>
      </w:r>
      <w:proofErr w:type="spellStart"/>
      <w:r>
        <w:rPr>
          <w:rFonts w:ascii="Cambria" w:hAnsi="Cambria" w:cs="B Mitra"/>
          <w:sz w:val="20"/>
          <w:szCs w:val="20"/>
        </w:rPr>
        <w:t>Nanofibers</w:t>
      </w:r>
      <w:proofErr w:type="spellEnd"/>
      <w:r>
        <w:rPr>
          <w:rFonts w:ascii="Cambria" w:hAnsi="Cambria" w:cs="B Mitra"/>
          <w:sz w:val="20"/>
          <w:szCs w:val="20"/>
        </w:rPr>
        <w:t>, P</w:t>
      </w:r>
      <w:r w:rsidRPr="00A6445A">
        <w:rPr>
          <w:rFonts w:ascii="Cambria" w:hAnsi="Cambria" w:cs="B Mitra"/>
          <w:sz w:val="20"/>
          <w:szCs w:val="20"/>
        </w:rPr>
        <w:t>olyaniline,</w:t>
      </w:r>
      <w:r>
        <w:rPr>
          <w:rFonts w:ascii="Cambria" w:hAnsi="Cambria" w:cs="B Mitra"/>
          <w:sz w:val="20"/>
          <w:szCs w:val="20"/>
        </w:rPr>
        <w:t xml:space="preserve"> </w:t>
      </w:r>
      <w:proofErr w:type="spellStart"/>
      <w:r>
        <w:rPr>
          <w:rFonts w:ascii="Cambria" w:hAnsi="Cambria" w:cs="B Mitra"/>
          <w:sz w:val="20"/>
          <w:szCs w:val="20"/>
        </w:rPr>
        <w:t>T</w:t>
      </w:r>
      <w:r w:rsidRPr="00A6445A">
        <w:rPr>
          <w:rFonts w:ascii="Cambria" w:hAnsi="Cambria" w:cs="B Mitra"/>
          <w:sz w:val="20"/>
          <w:szCs w:val="20"/>
        </w:rPr>
        <w:t>ragacanth</w:t>
      </w:r>
      <w:proofErr w:type="spellEnd"/>
      <w:r w:rsidRPr="00A6445A">
        <w:rPr>
          <w:rFonts w:ascii="Cambria" w:hAnsi="Cambria" w:cs="B Mitra"/>
          <w:sz w:val="20"/>
          <w:szCs w:val="20"/>
        </w:rPr>
        <w:t xml:space="preserve"> gum</w:t>
      </w:r>
    </w:p>
    <w:p w14:paraId="6874C4F9" w14:textId="77777777" w:rsidR="00D9515F" w:rsidRDefault="00D9515F" w:rsidP="00D9515F">
      <w:pPr>
        <w:jc w:val="lowKashida"/>
        <w:rPr>
          <w:rFonts w:asciiTheme="majorHAnsi" w:hAnsiTheme="majorHAnsi" w:cs="B Mitra"/>
          <w:szCs w:val="24"/>
        </w:rPr>
      </w:pPr>
    </w:p>
    <w:p w14:paraId="0EF5EA82" w14:textId="77777777" w:rsidR="00D9515F" w:rsidRDefault="00D9515F" w:rsidP="00D9515F">
      <w:pPr>
        <w:jc w:val="lowKashida"/>
        <w:rPr>
          <w:rFonts w:asciiTheme="majorHAnsi" w:hAnsiTheme="majorHAnsi" w:cs="B Mitra"/>
          <w:szCs w:val="24"/>
        </w:rPr>
      </w:pPr>
    </w:p>
    <w:p w14:paraId="578AD050" w14:textId="77777777" w:rsidR="00D9515F" w:rsidRPr="001424B2" w:rsidRDefault="00D9515F" w:rsidP="00D9515F">
      <w:pPr>
        <w:jc w:val="lowKashida"/>
        <w:rPr>
          <w:rFonts w:asciiTheme="majorHAnsi" w:hAnsiTheme="majorHAnsi" w:cs="B Mitra"/>
          <w:szCs w:val="24"/>
          <w:rtl/>
        </w:rPr>
        <w:sectPr w:rsidR="00D9515F" w:rsidRPr="001424B2" w:rsidSect="00440970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418" w:right="1134" w:bottom="1418" w:left="1134" w:header="227" w:footer="567" w:gutter="0"/>
          <w:cols w:space="567"/>
          <w:titlePg/>
          <w:bidi/>
          <w:rtlGutter/>
          <w:docGrid w:linePitch="360"/>
        </w:sectPr>
      </w:pPr>
    </w:p>
    <w:p w14:paraId="67FA0136" w14:textId="77777777" w:rsidR="00D9515F" w:rsidRPr="001424B2" w:rsidRDefault="00D9515F" w:rsidP="00D9515F">
      <w:pPr>
        <w:jc w:val="lowKashida"/>
        <w:rPr>
          <w:rFonts w:asciiTheme="majorHAnsi" w:hAnsiTheme="majorHAnsi" w:cs="B Mitra"/>
          <w:b/>
          <w:bCs/>
          <w:szCs w:val="24"/>
          <w:rtl/>
        </w:rPr>
      </w:pPr>
      <w:r w:rsidRPr="001424B2">
        <w:rPr>
          <w:rFonts w:asciiTheme="majorHAnsi" w:hAnsiTheme="majorHAnsi" w:cs="B Mitra"/>
          <w:b/>
          <w:bCs/>
          <w:szCs w:val="24"/>
          <w:rtl/>
        </w:rPr>
        <w:lastRenderedPageBreak/>
        <w:t>مقدمه</w:t>
      </w:r>
    </w:p>
    <w:p w14:paraId="7D0D6B73" w14:textId="0692A87A" w:rsidR="00D9515F" w:rsidRPr="004F6125" w:rsidRDefault="00D9515F" w:rsidP="00426C9E">
      <w:pPr>
        <w:jc w:val="lowKashida"/>
        <w:rPr>
          <w:rFonts w:cs="B Mitra"/>
          <w:szCs w:val="24"/>
          <w:rtl/>
        </w:rPr>
      </w:pPr>
      <w:r w:rsidRPr="004F6125">
        <w:rPr>
          <w:rFonts w:cs="B Mitra"/>
          <w:szCs w:val="24"/>
          <w:rtl/>
        </w:rPr>
        <w:t>پوست، بزرگتر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ن</w:t>
      </w:r>
      <w:r w:rsidRPr="004F6125">
        <w:rPr>
          <w:rFonts w:cs="B Mitra"/>
          <w:szCs w:val="24"/>
          <w:rtl/>
        </w:rPr>
        <w:t xml:space="preserve"> اندام بدن است که مستق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ماً</w:t>
      </w:r>
      <w:r w:rsidRPr="004F6125">
        <w:rPr>
          <w:rFonts w:cs="B Mitra"/>
          <w:szCs w:val="24"/>
          <w:rtl/>
        </w:rPr>
        <w:t xml:space="preserve"> در </w:t>
      </w:r>
      <w:r w:rsidRPr="004F6125">
        <w:rPr>
          <w:rFonts w:cs="B Mitra" w:hint="cs"/>
          <w:szCs w:val="24"/>
          <w:rtl/>
        </w:rPr>
        <w:t>تماس با</w:t>
      </w:r>
      <w:r w:rsidRPr="004F6125">
        <w:rPr>
          <w:rFonts w:cs="B Mitra"/>
          <w:szCs w:val="24"/>
          <w:rtl/>
        </w:rPr>
        <w:t xml:space="preserve"> مح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ط</w:t>
      </w:r>
      <w:r w:rsidRPr="004F6125">
        <w:rPr>
          <w:rFonts w:cs="B Mitra"/>
          <w:szCs w:val="24"/>
          <w:rtl/>
        </w:rPr>
        <w:t xml:space="preserve"> قرار </w:t>
      </w:r>
      <w:r w:rsidRPr="004F6125">
        <w:rPr>
          <w:rFonts w:cs="B Mitra" w:hint="cs"/>
          <w:szCs w:val="24"/>
          <w:rtl/>
        </w:rPr>
        <w:t xml:space="preserve">دارد و از </w:t>
      </w:r>
      <w:r w:rsidRPr="004F6125">
        <w:rPr>
          <w:rFonts w:cs="B Mitra"/>
          <w:szCs w:val="24"/>
          <w:rtl/>
        </w:rPr>
        <w:t>ساختار پ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چ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ده</w:t>
      </w:r>
      <w:r w:rsidRPr="004F6125">
        <w:rPr>
          <w:rFonts w:cs="B Mitra"/>
          <w:szCs w:val="24"/>
          <w:rtl/>
        </w:rPr>
        <w:t xml:space="preserve"> ا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</w:t>
      </w:r>
      <w:r w:rsidRPr="004F6125">
        <w:rPr>
          <w:rFonts w:cs="B Mitra" w:hint="cs"/>
          <w:szCs w:val="24"/>
          <w:rtl/>
        </w:rPr>
        <w:t>تشکیل شده که شامل</w:t>
      </w:r>
      <w:r w:rsidRPr="004F6125">
        <w:rPr>
          <w:rFonts w:cs="B Mitra"/>
          <w:szCs w:val="24"/>
          <w:rtl/>
        </w:rPr>
        <w:t xml:space="preserve"> اپ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درم،</w:t>
      </w:r>
      <w:r w:rsidRPr="004F6125">
        <w:rPr>
          <w:rFonts w:cs="B Mitra"/>
          <w:szCs w:val="24"/>
          <w:rtl/>
        </w:rPr>
        <w:t xml:space="preserve"> درم، زائده</w:t>
      </w:r>
      <w:r w:rsidRPr="004F6125">
        <w:rPr>
          <w:rFonts w:cs="B Mitra" w:hint="cs"/>
          <w:szCs w:val="24"/>
          <w:rtl/>
        </w:rPr>
        <w:t>‌</w:t>
      </w:r>
      <w:r w:rsidRPr="004F6125">
        <w:rPr>
          <w:rFonts w:cs="B Mitra"/>
          <w:szCs w:val="24"/>
          <w:rtl/>
        </w:rPr>
        <w:t>ها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پوست، فول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کول</w:t>
      </w:r>
      <w:r w:rsidRPr="004F6125">
        <w:rPr>
          <w:rFonts w:cs="B Mitra" w:hint="cs"/>
          <w:szCs w:val="24"/>
          <w:rtl/>
        </w:rPr>
        <w:t>‌</w:t>
      </w:r>
      <w:r w:rsidRPr="004F6125">
        <w:rPr>
          <w:rFonts w:cs="B Mitra"/>
          <w:szCs w:val="24"/>
          <w:rtl/>
        </w:rPr>
        <w:t>ها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مو و غدد چرب</w:t>
      </w:r>
      <w:r w:rsidRPr="004F6125">
        <w:rPr>
          <w:rFonts w:cs="B Mitra" w:hint="cs"/>
          <w:szCs w:val="24"/>
          <w:rtl/>
        </w:rPr>
        <w:t>ی است</w:t>
      </w:r>
      <w:r w:rsidRPr="004F6125">
        <w:rPr>
          <w:rFonts w:cs="B Mitra"/>
          <w:szCs w:val="24"/>
          <w:rtl/>
        </w:rPr>
        <w:t xml:space="preserve"> </w:t>
      </w:r>
      <w:r w:rsidRPr="004F6125">
        <w:rPr>
          <w:rFonts w:cs="B Mitra" w:hint="cs"/>
          <w:szCs w:val="24"/>
          <w:rtl/>
        </w:rPr>
        <w:t>و</w:t>
      </w:r>
      <w:r w:rsidRPr="004F6125">
        <w:rPr>
          <w:rFonts w:cs="B Mitra"/>
          <w:szCs w:val="24"/>
          <w:rtl/>
        </w:rPr>
        <w:t xml:space="preserve"> اول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ن</w:t>
      </w:r>
      <w:r w:rsidRPr="004F6125">
        <w:rPr>
          <w:rFonts w:cs="B Mitra"/>
          <w:szCs w:val="24"/>
          <w:rtl/>
        </w:rPr>
        <w:t xml:space="preserve"> خط دفاع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بدن است</w:t>
      </w:r>
      <w:r>
        <w:rPr>
          <w:rFonts w:cs="B Mitra" w:hint="cs"/>
          <w:szCs w:val="24"/>
          <w:rtl/>
        </w:rPr>
        <w:t xml:space="preserve"> که</w:t>
      </w:r>
      <w:r w:rsidRPr="004F6125">
        <w:rPr>
          <w:rFonts w:cs="B Mitra"/>
          <w:szCs w:val="24"/>
          <w:rtl/>
        </w:rPr>
        <w:t xml:space="preserve"> نه تنها </w:t>
      </w:r>
      <w:r w:rsidRPr="004F6125">
        <w:rPr>
          <w:rFonts w:cs="B Mitra" w:hint="cs"/>
          <w:szCs w:val="24"/>
          <w:rtl/>
        </w:rPr>
        <w:t xml:space="preserve">از ورود </w:t>
      </w:r>
      <w:r>
        <w:rPr>
          <w:rFonts w:cs="B Mitra" w:hint="cs"/>
          <w:szCs w:val="24"/>
          <w:rtl/>
        </w:rPr>
        <w:t>عوال بیماری زا</w:t>
      </w:r>
      <w:r w:rsidRPr="004F6125">
        <w:rPr>
          <w:rFonts w:cs="B Mitra" w:hint="cs"/>
          <w:szCs w:val="24"/>
          <w:rtl/>
        </w:rPr>
        <w:t xml:space="preserve"> جلوگیری میکند</w:t>
      </w:r>
      <w:r w:rsidRPr="004F6125">
        <w:rPr>
          <w:rFonts w:cs="B Mitra"/>
          <w:szCs w:val="24"/>
          <w:rtl/>
        </w:rPr>
        <w:t>، بلکه ما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عات</w:t>
      </w:r>
      <w:r w:rsidRPr="004F6125">
        <w:rPr>
          <w:rFonts w:cs="B Mitra" w:hint="cs"/>
          <w:szCs w:val="24"/>
          <w:rtl/>
        </w:rPr>
        <w:t xml:space="preserve"> </w:t>
      </w:r>
      <w:r w:rsidRPr="004F6125">
        <w:rPr>
          <w:rFonts w:cs="B Mitra"/>
          <w:szCs w:val="24"/>
          <w:rtl/>
        </w:rPr>
        <w:t>بدن را ن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ز</w:t>
      </w:r>
      <w:r w:rsidRPr="004F6125">
        <w:rPr>
          <w:rFonts w:cs="B Mitra"/>
          <w:szCs w:val="24"/>
          <w:rtl/>
        </w:rPr>
        <w:t xml:space="preserve"> حفظ </w:t>
      </w:r>
      <w:r w:rsidRPr="004F6125">
        <w:rPr>
          <w:rFonts w:cs="B Mitra" w:hint="cs"/>
          <w:szCs w:val="24"/>
          <w:rtl/>
        </w:rPr>
        <w:t xml:space="preserve"> و</w:t>
      </w:r>
      <w:r w:rsidRPr="004F6125">
        <w:rPr>
          <w:rFonts w:cs="B Mitra"/>
          <w:szCs w:val="24"/>
          <w:rtl/>
        </w:rPr>
        <w:t xml:space="preserve"> دما را تنظ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م</w:t>
      </w:r>
      <w:r w:rsidRPr="004F6125">
        <w:rPr>
          <w:rFonts w:cs="B Mitra"/>
          <w:szCs w:val="24"/>
          <w:rtl/>
        </w:rPr>
        <w:t xml:space="preserve"> م</w:t>
      </w:r>
      <w:r w:rsidRPr="004F6125">
        <w:rPr>
          <w:rFonts w:cs="B Mitra" w:hint="cs"/>
          <w:szCs w:val="24"/>
          <w:rtl/>
        </w:rPr>
        <w:t>ی‌کند</w:t>
      </w:r>
      <w:r w:rsidRPr="004F6125">
        <w:rPr>
          <w:rFonts w:cs="B Mitra"/>
          <w:szCs w:val="24"/>
          <w:rtl/>
        </w:rPr>
        <w:t>.</w:t>
      </w:r>
      <w:r w:rsidRPr="004F6125">
        <w:rPr>
          <w:rFonts w:cs="B Mitra"/>
          <w:szCs w:val="24"/>
        </w:rPr>
        <w:t xml:space="preserve"> </w:t>
      </w:r>
      <w:r w:rsidRPr="004F6125">
        <w:rPr>
          <w:rFonts w:cs="B Mitra" w:hint="eastAsia"/>
          <w:szCs w:val="24"/>
          <w:rtl/>
        </w:rPr>
        <w:t>در</w:t>
      </w:r>
      <w:r w:rsidRPr="004F6125">
        <w:rPr>
          <w:rFonts w:cs="B Mitra"/>
          <w:szCs w:val="24"/>
          <w:rtl/>
        </w:rPr>
        <w:t xml:space="preserve"> حال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که پوست در معرض ب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شتر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ن</w:t>
      </w:r>
      <w:r w:rsidRPr="004F6125">
        <w:rPr>
          <w:rFonts w:cs="B Mitra"/>
          <w:szCs w:val="24"/>
          <w:rtl/>
        </w:rPr>
        <w:t xml:space="preserve"> خطر آس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ب</w:t>
      </w:r>
      <w:r w:rsidRPr="004F6125">
        <w:rPr>
          <w:rFonts w:cs="B Mitra" w:hint="cs"/>
          <w:szCs w:val="24"/>
          <w:rtl/>
        </w:rPr>
        <w:t>‌</w:t>
      </w:r>
      <w:r w:rsidRPr="004F6125">
        <w:rPr>
          <w:rFonts w:cs="B Mitra"/>
          <w:szCs w:val="24"/>
          <w:rtl/>
        </w:rPr>
        <w:t>ها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خارج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و هجوم ب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مار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است.</w:t>
      </w:r>
      <w:r w:rsidRPr="004F6125">
        <w:rPr>
          <w:rFonts w:cs="B Mitra"/>
          <w:szCs w:val="24"/>
        </w:rPr>
        <w:t xml:space="preserve"> </w:t>
      </w:r>
      <w:r w:rsidRPr="004F6125">
        <w:rPr>
          <w:rFonts w:cs="B Mitra" w:hint="eastAsia"/>
          <w:szCs w:val="24"/>
          <w:rtl/>
        </w:rPr>
        <w:t>بنابرا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ن،</w:t>
      </w:r>
      <w:r w:rsidRPr="004F6125">
        <w:rPr>
          <w:rFonts w:cs="B Mitra"/>
          <w:szCs w:val="24"/>
          <w:rtl/>
        </w:rPr>
        <w:t xml:space="preserve"> هنگام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که پوست آس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ب</w:t>
      </w:r>
      <w:r w:rsidRPr="004F6125">
        <w:rPr>
          <w:rFonts w:cs="B Mitra"/>
          <w:szCs w:val="24"/>
          <w:rtl/>
        </w:rPr>
        <w:t xml:space="preserve"> </w:t>
      </w:r>
      <w:r w:rsidRPr="004F6125">
        <w:rPr>
          <w:rFonts w:cs="B Mitra" w:hint="cs"/>
          <w:szCs w:val="24"/>
          <w:rtl/>
        </w:rPr>
        <w:t xml:space="preserve">زیادی </w:t>
      </w:r>
      <w:r>
        <w:rPr>
          <w:rFonts w:cs="B Mitra" w:hint="cs"/>
          <w:szCs w:val="24"/>
          <w:rtl/>
        </w:rPr>
        <w:t>می</w:t>
      </w:r>
      <w:r>
        <w:rPr>
          <w:rFonts w:cs="B Mitra"/>
          <w:szCs w:val="24"/>
          <w:rtl/>
        </w:rPr>
        <w:softHyphen/>
      </w:r>
      <w:r>
        <w:rPr>
          <w:rFonts w:cs="B Mitra" w:hint="cs"/>
          <w:szCs w:val="24"/>
          <w:rtl/>
        </w:rPr>
        <w:t>بیند</w:t>
      </w:r>
      <w:r w:rsidRPr="004F6125">
        <w:rPr>
          <w:rFonts w:cs="B Mitra"/>
          <w:szCs w:val="24"/>
          <w:rtl/>
        </w:rPr>
        <w:t>، زندگ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و سلامت انسان در معرض تهد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د</w:t>
      </w:r>
      <w:r w:rsidRPr="004F6125">
        <w:rPr>
          <w:rFonts w:cs="B Mitra"/>
          <w:szCs w:val="24"/>
          <w:rtl/>
        </w:rPr>
        <w:t xml:space="preserve"> قرار خواهد گرفت. </w:t>
      </w:r>
      <w:r w:rsidRPr="004F6125">
        <w:rPr>
          <w:rFonts w:cs="B Mitra" w:hint="cs"/>
          <w:szCs w:val="24"/>
          <w:rtl/>
        </w:rPr>
        <w:t>پس</w:t>
      </w:r>
      <w:r w:rsidRPr="004F6125">
        <w:rPr>
          <w:rFonts w:cs="B Mitra" w:hint="eastAsia"/>
          <w:szCs w:val="24"/>
          <w:rtl/>
        </w:rPr>
        <w:t>،</w:t>
      </w:r>
      <w:r w:rsidRPr="004F6125">
        <w:rPr>
          <w:rFonts w:cs="B Mitra"/>
          <w:szCs w:val="24"/>
          <w:rtl/>
        </w:rPr>
        <w:t xml:space="preserve"> هرگونه اختلال در 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کپارچگ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پوست ممکن است منجر به متلاش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شدن بافت و در نت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جه</w:t>
      </w:r>
      <w:r w:rsidRPr="004F6125">
        <w:rPr>
          <w:rFonts w:cs="B Mitra"/>
          <w:szCs w:val="24"/>
          <w:rtl/>
        </w:rPr>
        <w:t xml:space="preserve"> زخم</w:t>
      </w:r>
      <w:r w:rsidRPr="004F6125">
        <w:rPr>
          <w:rFonts w:cs="B Mitra" w:hint="cs"/>
          <w:szCs w:val="24"/>
          <w:rtl/>
        </w:rPr>
        <w:t>‌</w:t>
      </w:r>
      <w:r w:rsidRPr="004F6125">
        <w:rPr>
          <w:rFonts w:cs="B Mitra"/>
          <w:szCs w:val="24"/>
          <w:rtl/>
        </w:rPr>
        <w:t>ها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حاد 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ا</w:t>
      </w:r>
      <w:r w:rsidRPr="004F6125">
        <w:rPr>
          <w:rFonts w:cs="B Mitra"/>
          <w:szCs w:val="24"/>
          <w:rtl/>
        </w:rPr>
        <w:t xml:space="preserve"> مزمن شود</w:t>
      </w:r>
      <w:r w:rsidR="00426C9E">
        <w:rPr>
          <w:rFonts w:cs="B Mitra"/>
          <w:szCs w:val="24"/>
          <w:rtl/>
        </w:rPr>
        <w:fldChar w:fldCharType="begin">
          <w:fldData xml:space="preserve">PEVuZE5vdGU+PENpdGU+PEF1dGhvcj5DdWk8L0F1dGhvcj48WWVhcj4yMDIwPC9ZZWFyPjxSZWNO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</w:fldData>
        </w:fldChar>
      </w:r>
      <w:r w:rsidR="00426C9E">
        <w:rPr>
          <w:rFonts w:cs="B Mitra"/>
          <w:szCs w:val="24"/>
          <w:rtl/>
        </w:rPr>
        <w:instrText xml:space="preserve"> </w:instrText>
      </w:r>
      <w:r w:rsidR="00426C9E">
        <w:rPr>
          <w:rFonts w:cs="B Mitra"/>
          <w:szCs w:val="24"/>
        </w:rPr>
        <w:instrText>ADDIN EN.CITE</w:instrText>
      </w:r>
      <w:r w:rsidR="00426C9E">
        <w:rPr>
          <w:rFonts w:cs="B Mitra"/>
          <w:szCs w:val="24"/>
          <w:rtl/>
        </w:rPr>
        <w:instrText xml:space="preserve"> </w:instrText>
      </w:r>
      <w:r w:rsidR="00426C9E">
        <w:rPr>
          <w:rFonts w:cs="B Mitra"/>
          <w:szCs w:val="24"/>
          <w:rtl/>
        </w:rPr>
        <w:fldChar w:fldCharType="begin">
          <w:fldData xml:space="preserve">PEVuZE5vdGU+PENpdGU+PEF1dGhvcj5DdWk8L0F1dGhvcj48WWVhcj4yMDIwPC9ZZWFyPjxSZWNO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</w:fldData>
        </w:fldChar>
      </w:r>
      <w:r w:rsidR="00426C9E">
        <w:rPr>
          <w:rFonts w:cs="B Mitra"/>
          <w:szCs w:val="24"/>
          <w:rtl/>
        </w:rPr>
        <w:instrText xml:space="preserve"> </w:instrText>
      </w:r>
      <w:r w:rsidR="00426C9E">
        <w:rPr>
          <w:rFonts w:cs="B Mitra"/>
          <w:szCs w:val="24"/>
        </w:rPr>
        <w:instrText>ADDIN EN.CITE.DATA</w:instrText>
      </w:r>
      <w:r w:rsidR="00426C9E">
        <w:rPr>
          <w:rFonts w:cs="B Mitra"/>
          <w:szCs w:val="24"/>
          <w:rtl/>
        </w:rPr>
        <w:instrText xml:space="preserve"> </w:instrText>
      </w:r>
      <w:r w:rsidR="00426C9E">
        <w:rPr>
          <w:rFonts w:cs="B Mitra"/>
          <w:szCs w:val="24"/>
          <w:rtl/>
        </w:rPr>
      </w:r>
      <w:r w:rsidR="00426C9E">
        <w:rPr>
          <w:rFonts w:cs="B Mitra"/>
          <w:szCs w:val="24"/>
          <w:rtl/>
        </w:rPr>
        <w:fldChar w:fldCharType="end"/>
      </w:r>
      <w:r w:rsidR="00426C9E">
        <w:rPr>
          <w:rFonts w:cs="B Mitra"/>
          <w:szCs w:val="24"/>
          <w:rtl/>
        </w:rPr>
      </w:r>
      <w:r w:rsidR="00426C9E">
        <w:rPr>
          <w:rFonts w:cs="B Mitra"/>
          <w:szCs w:val="24"/>
          <w:rtl/>
        </w:rPr>
        <w:fldChar w:fldCharType="separate"/>
      </w:r>
      <w:r w:rsidR="00426C9E">
        <w:rPr>
          <w:rFonts w:cs="B Mitra"/>
          <w:noProof/>
          <w:szCs w:val="24"/>
          <w:rtl/>
        </w:rPr>
        <w:t>[1, 2]</w:t>
      </w:r>
      <w:r w:rsidR="00426C9E">
        <w:rPr>
          <w:rFonts w:cs="B Mitra"/>
          <w:szCs w:val="24"/>
          <w:rtl/>
        </w:rPr>
        <w:fldChar w:fldCharType="end"/>
      </w:r>
      <w:r w:rsidR="00426C9E">
        <w:rPr>
          <w:rFonts w:cs="B Mitra" w:hint="cs"/>
          <w:szCs w:val="24"/>
          <w:rtl/>
        </w:rPr>
        <w:t>.</w:t>
      </w:r>
    </w:p>
    <w:p w14:paraId="06E01E21" w14:textId="243ECD2E" w:rsidR="00D9515F" w:rsidRPr="004F6125" w:rsidRDefault="00D9515F" w:rsidP="008F4F56">
      <w:pPr>
        <w:rPr>
          <w:rFonts w:cs="B Mitra"/>
          <w:szCs w:val="24"/>
          <w:rtl/>
        </w:rPr>
      </w:pPr>
      <w:r w:rsidRPr="004F6125">
        <w:rPr>
          <w:rFonts w:cs="B Mitra" w:hint="eastAsia"/>
          <w:szCs w:val="24"/>
          <w:rtl/>
          <w:lang w:bidi="ar-SA"/>
        </w:rPr>
        <w:t>ط</w:t>
      </w:r>
      <w:r w:rsidRPr="004F6125">
        <w:rPr>
          <w:rFonts w:cs="B Mitra" w:hint="cs"/>
          <w:szCs w:val="24"/>
          <w:rtl/>
          <w:lang w:bidi="ar-SA"/>
        </w:rPr>
        <w:t>ی</w:t>
      </w:r>
      <w:r w:rsidRPr="004F6125">
        <w:rPr>
          <w:rFonts w:cs="B Mitra"/>
          <w:szCs w:val="24"/>
          <w:rtl/>
          <w:lang w:bidi="ar-SA"/>
        </w:rPr>
        <w:t xml:space="preserve"> چند سال گذشته، پ</w:t>
      </w:r>
      <w:r w:rsidRPr="004F6125">
        <w:rPr>
          <w:rFonts w:cs="B Mitra" w:hint="cs"/>
          <w:szCs w:val="24"/>
          <w:rtl/>
          <w:lang w:bidi="ar-SA"/>
        </w:rPr>
        <w:t>ی</w:t>
      </w:r>
      <w:r w:rsidRPr="004F6125">
        <w:rPr>
          <w:rFonts w:cs="B Mitra" w:hint="eastAsia"/>
          <w:szCs w:val="24"/>
          <w:rtl/>
          <w:lang w:bidi="ar-SA"/>
        </w:rPr>
        <w:t>شرفت</w:t>
      </w:r>
      <w:r w:rsidRPr="004F6125">
        <w:rPr>
          <w:rFonts w:cs="B Mitra"/>
          <w:szCs w:val="24"/>
          <w:rtl/>
          <w:lang w:bidi="ar-SA"/>
        </w:rPr>
        <w:t xml:space="preserve"> و تکامل در زم</w:t>
      </w:r>
      <w:r w:rsidRPr="004F6125">
        <w:rPr>
          <w:rFonts w:cs="B Mitra" w:hint="cs"/>
          <w:szCs w:val="24"/>
          <w:rtl/>
          <w:lang w:bidi="ar-SA"/>
        </w:rPr>
        <w:t>ی</w:t>
      </w:r>
      <w:r w:rsidRPr="004F6125">
        <w:rPr>
          <w:rFonts w:cs="B Mitra" w:hint="eastAsia"/>
          <w:szCs w:val="24"/>
          <w:rtl/>
          <w:lang w:bidi="ar-SA"/>
        </w:rPr>
        <w:t>نه</w:t>
      </w:r>
      <w:r w:rsidRPr="004F6125">
        <w:rPr>
          <w:rFonts w:cs="B Mitra"/>
          <w:szCs w:val="24"/>
          <w:rtl/>
          <w:lang w:bidi="ar-SA"/>
        </w:rPr>
        <w:t xml:space="preserve"> مهندس</w:t>
      </w:r>
      <w:r w:rsidRPr="004F6125">
        <w:rPr>
          <w:rFonts w:cs="B Mitra" w:hint="cs"/>
          <w:szCs w:val="24"/>
          <w:rtl/>
          <w:lang w:bidi="ar-SA"/>
        </w:rPr>
        <w:t>ی</w:t>
      </w:r>
      <w:r w:rsidRPr="004F6125">
        <w:rPr>
          <w:rFonts w:cs="B Mitra"/>
          <w:szCs w:val="24"/>
          <w:rtl/>
          <w:lang w:bidi="ar-SA"/>
        </w:rPr>
        <w:t xml:space="preserve"> بافت</w:t>
      </w:r>
      <w:r w:rsidRPr="007E7D36">
        <w:rPr>
          <w:rFonts w:cs="B Mitra"/>
          <w:szCs w:val="24"/>
          <w:rtl/>
        </w:rPr>
        <w:t xml:space="preserve"> </w:t>
      </w:r>
      <w:r w:rsidRPr="004F6125">
        <w:rPr>
          <w:rFonts w:cs="B Mitra"/>
          <w:szCs w:val="24"/>
          <w:rtl/>
        </w:rPr>
        <w:t>پوست و محصولات جا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گز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ن</w:t>
      </w:r>
      <w:r w:rsidRPr="004F6125">
        <w:rPr>
          <w:rFonts w:cs="B Mitra"/>
          <w:szCs w:val="24"/>
          <w:rtl/>
        </w:rPr>
        <w:t xml:space="preserve"> برا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بهبود زخم و بازساز</w:t>
      </w:r>
      <w:r w:rsidRPr="004F6125">
        <w:rPr>
          <w:rFonts w:cs="B Mitra" w:hint="cs"/>
          <w:szCs w:val="24"/>
          <w:rtl/>
        </w:rPr>
        <w:t>ی</w:t>
      </w:r>
      <w:r>
        <w:rPr>
          <w:rFonts w:cs="B Mitra"/>
          <w:szCs w:val="24"/>
          <w:rtl/>
        </w:rPr>
        <w:t xml:space="preserve"> بافت</w:t>
      </w:r>
      <w:r w:rsidRPr="004F6125">
        <w:rPr>
          <w:rFonts w:cs="B Mitra"/>
          <w:szCs w:val="24"/>
          <w:rtl/>
          <w:lang w:bidi="ar-SA"/>
        </w:rPr>
        <w:t xml:space="preserve"> به طور تصاعد</w:t>
      </w:r>
      <w:r w:rsidRPr="004F6125">
        <w:rPr>
          <w:rFonts w:cs="B Mitra" w:hint="cs"/>
          <w:szCs w:val="24"/>
          <w:rtl/>
          <w:lang w:bidi="ar-SA"/>
        </w:rPr>
        <w:t>ی</w:t>
      </w:r>
      <w:r w:rsidRPr="004F6125">
        <w:rPr>
          <w:rFonts w:cs="B Mitra"/>
          <w:szCs w:val="24"/>
          <w:rtl/>
          <w:lang w:bidi="ar-SA"/>
        </w:rPr>
        <w:t xml:space="preserve"> در حال رشد بوده</w:t>
      </w:r>
      <w:r w:rsidRPr="004F6125">
        <w:rPr>
          <w:rFonts w:cs="B Mitra" w:hint="cs"/>
          <w:szCs w:val="24"/>
          <w:rtl/>
          <w:lang w:bidi="ar-SA"/>
        </w:rPr>
        <w:t>‌</w:t>
      </w:r>
      <w:r>
        <w:rPr>
          <w:rFonts w:cs="B Mitra"/>
          <w:szCs w:val="24"/>
        </w:rPr>
        <w:t xml:space="preserve"> </w:t>
      </w:r>
      <w:r>
        <w:rPr>
          <w:rFonts w:cs="B Mitra"/>
          <w:szCs w:val="24"/>
          <w:rtl/>
        </w:rPr>
        <w:t>است</w:t>
      </w:r>
      <w:r w:rsidR="00426C9E">
        <w:rPr>
          <w:rFonts w:cs="B Mitra"/>
          <w:szCs w:val="24"/>
          <w:rtl/>
        </w:rPr>
        <w:fldChar w:fldCharType="begin"/>
      </w:r>
      <w:r w:rsidR="00426C9E">
        <w:rPr>
          <w:rFonts w:cs="B Mitra"/>
          <w:szCs w:val="24"/>
          <w:rtl/>
        </w:rPr>
        <w:instrText xml:space="preserve"> </w:instrText>
      </w:r>
      <w:r w:rsidR="00426C9E">
        <w:rPr>
          <w:rFonts w:cs="B Mitra"/>
          <w:szCs w:val="24"/>
        </w:rPr>
        <w:instrText>ADDIN EN.CITE &lt;EndNote&gt;&lt;Cite&gt;&lt;Author&gt;Dias&lt;/Author&gt;&lt;Year&gt;2016&lt;/Year&gt;&lt;RecNum&gt;5&lt;/RecNum&gt;&lt;DisplayText&gt;[3]&lt;/DisplayText&gt;&lt;record&gt;&lt;rec-number&gt;5&lt;/rec-number&gt;&lt;foreign-keys&gt;&lt;key app="EN" db-id="wwpz2f2vysx2wpewresxxp05s5p5trrwva5s" timestamp="1657295762"&gt;5&lt;/key</w:instrText>
      </w:r>
      <w:r w:rsidR="00426C9E">
        <w:rPr>
          <w:rFonts w:cs="B Mitra"/>
          <w:szCs w:val="24"/>
          <w:rtl/>
        </w:rPr>
        <w:instrText>&gt;&lt;/</w:instrText>
      </w:r>
      <w:r w:rsidR="00426C9E">
        <w:rPr>
          <w:rFonts w:cs="B Mitra"/>
          <w:szCs w:val="24"/>
        </w:rPr>
        <w:instrText>foreign-keys&gt;&lt;ref-type name="Journal Article"&gt;17&lt;/ref-type&gt;&lt;contributors&gt;&lt;authors&gt;&lt;author&gt;Dias, J. R.&lt;/author&gt;&lt;author&gt;Granja, P. L.&lt;/author&gt;&lt;author&gt;Bártolo, P. J.&lt;/author&gt;&lt;/authors&gt;&lt;/contributors&gt;&lt;titles&gt;&lt;title&gt;Advances in electrospun skin substitutes&lt;/title&gt;&lt;secondary-title&gt;Progress in Materials Science&lt;/secondary-title&gt;&lt;/titles&gt;&lt;periodical&gt;&lt;full-title&gt;Progress in Materials Science&lt;/full-title&gt;&lt;/periodical&gt;&lt;pages&gt;314-334&lt;/pages&gt;&lt;volume&gt;84&lt;/volume&gt;&lt;section&gt;314&lt;/section&gt;&lt;dates&gt;&lt;year&gt;2016&lt;/year&gt;&lt;/dates&gt;&lt;isbn&gt;00796425&lt;/isbn&gt;&lt;urls&gt;&lt;/urls&gt;&lt;electronic-resource-num&gt;10.1016/j.pmatsci.2016.09.006&lt;/electronic-resource-num&gt;&lt;/record&gt;&lt;/Cite&gt;&lt;/EndNote</w:instrText>
      </w:r>
      <w:r w:rsidR="00426C9E">
        <w:rPr>
          <w:rFonts w:cs="B Mitra"/>
          <w:szCs w:val="24"/>
          <w:rtl/>
        </w:rPr>
        <w:instrText>&gt;</w:instrText>
      </w:r>
      <w:r w:rsidR="00426C9E">
        <w:rPr>
          <w:rFonts w:cs="B Mitra"/>
          <w:szCs w:val="24"/>
          <w:rtl/>
        </w:rPr>
        <w:fldChar w:fldCharType="separate"/>
      </w:r>
      <w:r w:rsidR="00426C9E">
        <w:rPr>
          <w:rFonts w:cs="B Mitra"/>
          <w:noProof/>
          <w:szCs w:val="24"/>
          <w:rtl/>
        </w:rPr>
        <w:t>[3]</w:t>
      </w:r>
      <w:r w:rsidR="00426C9E">
        <w:rPr>
          <w:rFonts w:cs="B Mitra"/>
          <w:szCs w:val="24"/>
          <w:rtl/>
        </w:rPr>
        <w:fldChar w:fldCharType="end"/>
      </w:r>
      <w:r w:rsidR="00426C9E">
        <w:rPr>
          <w:rFonts w:cs="B Mitra" w:hint="cs"/>
          <w:szCs w:val="24"/>
          <w:rtl/>
        </w:rPr>
        <w:t>.</w:t>
      </w:r>
      <w:r w:rsidRPr="004F6125">
        <w:rPr>
          <w:rFonts w:cs="B Mitra"/>
          <w:szCs w:val="24"/>
          <w:rtl/>
        </w:rPr>
        <w:t xml:space="preserve"> </w:t>
      </w:r>
      <w:r w:rsidRPr="004F6125">
        <w:rPr>
          <w:rFonts w:cs="B Mitra" w:hint="eastAsia"/>
          <w:szCs w:val="24"/>
          <w:rtl/>
        </w:rPr>
        <w:t>ا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ن</w:t>
      </w:r>
      <w:r w:rsidRPr="004F6125">
        <w:rPr>
          <w:rFonts w:cs="B Mitra"/>
          <w:szCs w:val="24"/>
          <w:rtl/>
        </w:rPr>
        <w:t xml:space="preserve"> فرآ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ند</w:t>
      </w:r>
      <w:r w:rsidRPr="004F6125">
        <w:rPr>
          <w:rFonts w:cs="B Mitra"/>
          <w:szCs w:val="24"/>
          <w:rtl/>
        </w:rPr>
        <w:t xml:space="preserve"> شامل سلول‌ها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مختلف، ب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ومواد،</w:t>
      </w:r>
      <w:r w:rsidRPr="004F6125">
        <w:rPr>
          <w:rFonts w:cs="B Mitra"/>
          <w:szCs w:val="24"/>
          <w:rtl/>
        </w:rPr>
        <w:t xml:space="preserve"> عوامل ب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وش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م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ا</w:t>
      </w:r>
      <w:r w:rsidRPr="004F6125">
        <w:rPr>
          <w:rFonts w:cs="B Mitra" w:hint="cs"/>
          <w:szCs w:val="24"/>
          <w:rtl/>
        </w:rPr>
        <w:t>یی</w:t>
      </w:r>
      <w:r w:rsidRPr="004F6125">
        <w:rPr>
          <w:rFonts w:cs="B Mitra"/>
          <w:szCs w:val="24"/>
          <w:rtl/>
        </w:rPr>
        <w:t xml:space="preserve"> و ف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ز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کوش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م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ا</w:t>
      </w:r>
      <w:r w:rsidRPr="004F6125">
        <w:rPr>
          <w:rFonts w:cs="B Mitra" w:hint="cs"/>
          <w:szCs w:val="24"/>
          <w:rtl/>
        </w:rPr>
        <w:t>یی</w:t>
      </w:r>
      <w:r w:rsidRPr="004F6125">
        <w:rPr>
          <w:rFonts w:cs="B Mitra"/>
          <w:szCs w:val="24"/>
          <w:rtl/>
        </w:rPr>
        <w:t xml:space="preserve"> و فناور</w:t>
      </w:r>
      <w:r w:rsidRPr="004F6125">
        <w:rPr>
          <w:rFonts w:cs="B Mitra" w:hint="cs"/>
          <w:szCs w:val="24"/>
          <w:rtl/>
        </w:rPr>
        <w:t>ی‌</w:t>
      </w:r>
      <w:r w:rsidRPr="004F6125">
        <w:rPr>
          <w:rFonts w:cs="B Mitra" w:hint="eastAsia"/>
          <w:szCs w:val="24"/>
          <w:rtl/>
        </w:rPr>
        <w:t>ها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مهندس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برا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بهبود 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ا</w:t>
      </w:r>
      <w:r w:rsidRPr="004F6125">
        <w:rPr>
          <w:rFonts w:cs="B Mitra"/>
          <w:szCs w:val="24"/>
          <w:rtl/>
        </w:rPr>
        <w:t xml:space="preserve"> جا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گز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ن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بافت‌ها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پوست است.</w:t>
      </w:r>
      <w:r w:rsidRPr="004F6125">
        <w:rPr>
          <w:rFonts w:cs="B Mitra" w:hint="cs"/>
          <w:szCs w:val="24"/>
          <w:rtl/>
        </w:rPr>
        <w:t xml:space="preserve"> </w:t>
      </w:r>
      <w:r w:rsidRPr="004F6125">
        <w:rPr>
          <w:rFonts w:cs="B Mitra" w:hint="eastAsia"/>
          <w:szCs w:val="24"/>
          <w:rtl/>
        </w:rPr>
        <w:t>فاکتورها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رشد، سلول</w:t>
      </w:r>
      <w:r w:rsidRPr="004F6125">
        <w:rPr>
          <w:rFonts w:cs="B Mitra" w:hint="cs"/>
          <w:szCs w:val="24"/>
          <w:rtl/>
        </w:rPr>
        <w:t>‌</w:t>
      </w:r>
      <w:r w:rsidRPr="004F6125">
        <w:rPr>
          <w:rFonts w:cs="B Mitra"/>
          <w:szCs w:val="24"/>
          <w:rtl/>
        </w:rPr>
        <w:t>ها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بن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اد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و داربست</w:t>
      </w:r>
      <w:r w:rsidRPr="004F6125">
        <w:rPr>
          <w:rFonts w:cs="B Mitra" w:hint="cs"/>
          <w:szCs w:val="24"/>
          <w:rtl/>
        </w:rPr>
        <w:t>‌</w:t>
      </w:r>
      <w:r w:rsidRPr="004F6125">
        <w:rPr>
          <w:rFonts w:cs="B Mitra"/>
          <w:szCs w:val="24"/>
          <w:rtl/>
        </w:rPr>
        <w:t>ها در مجموع به عنوان سه گانه مهندس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بافت شناخته م</w:t>
      </w:r>
      <w:r w:rsidRPr="004F6125">
        <w:rPr>
          <w:rFonts w:cs="B Mitra" w:hint="cs"/>
          <w:szCs w:val="24"/>
          <w:rtl/>
        </w:rPr>
        <w:t>ی</w:t>
      </w:r>
      <w:r>
        <w:rPr>
          <w:rFonts w:cs="B Mitra"/>
          <w:szCs w:val="24"/>
        </w:rPr>
        <w:softHyphen/>
      </w:r>
      <w:r w:rsidRPr="004F6125">
        <w:rPr>
          <w:rFonts w:cs="B Mitra"/>
          <w:szCs w:val="24"/>
          <w:rtl/>
        </w:rPr>
        <w:t>شوند و دانشمندان به دنبال بهتر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ن</w:t>
      </w:r>
      <w:r w:rsidRPr="004F6125">
        <w:rPr>
          <w:rFonts w:cs="B Mitra"/>
          <w:szCs w:val="24"/>
          <w:rtl/>
        </w:rPr>
        <w:t xml:space="preserve"> ترک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ب</w:t>
      </w:r>
      <w:r w:rsidRPr="004F6125">
        <w:rPr>
          <w:rFonts w:cs="B Mitra"/>
          <w:szCs w:val="24"/>
          <w:rtl/>
        </w:rPr>
        <w:t xml:space="preserve"> برا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استفاده از ا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ن</w:t>
      </w:r>
      <w:r w:rsidRPr="004F6125">
        <w:rPr>
          <w:rFonts w:cs="B Mitra"/>
          <w:szCs w:val="24"/>
          <w:rtl/>
        </w:rPr>
        <w:t xml:space="preserve"> ابزارها برا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توسعه روش</w:t>
      </w:r>
      <w:r>
        <w:rPr>
          <w:rFonts w:cs="B Mitra"/>
          <w:szCs w:val="24"/>
        </w:rPr>
        <w:softHyphen/>
      </w:r>
      <w:r w:rsidRPr="004F6125">
        <w:rPr>
          <w:rFonts w:cs="B Mitra"/>
          <w:szCs w:val="24"/>
          <w:rtl/>
        </w:rPr>
        <w:t>ها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ا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من</w:t>
      </w:r>
      <w:r w:rsidRPr="004F6125">
        <w:rPr>
          <w:rFonts w:cs="B Mitra"/>
          <w:szCs w:val="24"/>
          <w:rtl/>
        </w:rPr>
        <w:t xml:space="preserve"> تر و مقرون به صرفه تر برا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بهبود و ترم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م</w:t>
      </w:r>
      <w:r>
        <w:rPr>
          <w:rFonts w:cs="B Mitra"/>
          <w:szCs w:val="24"/>
          <w:rtl/>
        </w:rPr>
        <w:t xml:space="preserve"> زخم بوده</w:t>
      </w:r>
      <w:r>
        <w:rPr>
          <w:rFonts w:cs="B Mitra"/>
          <w:szCs w:val="24"/>
        </w:rPr>
        <w:softHyphen/>
      </w:r>
      <w:r>
        <w:rPr>
          <w:rFonts w:cs="B Mitra"/>
          <w:szCs w:val="24"/>
          <w:rtl/>
        </w:rPr>
        <w:t>اند</w:t>
      </w:r>
      <w:r w:rsidR="008F4F56">
        <w:rPr>
          <w:rFonts w:cs="B Mitra"/>
          <w:szCs w:val="24"/>
          <w:rtl/>
        </w:rPr>
        <w:fldChar w:fldCharType="begin"/>
      </w:r>
      <w:r w:rsidR="008F4F56">
        <w:rPr>
          <w:rFonts w:cs="B Mitra"/>
          <w:szCs w:val="24"/>
          <w:rtl/>
        </w:rPr>
        <w:instrText xml:space="preserve"> </w:instrText>
      </w:r>
      <w:r w:rsidR="008F4F56">
        <w:rPr>
          <w:rFonts w:cs="B Mitra"/>
          <w:szCs w:val="24"/>
        </w:rPr>
        <w:instrText>ADDIN EN.CITE &lt;EndNote&gt;&lt;Cite&gt;&lt;Author&gt;Riha&lt;/Author&gt;&lt;Year&gt;2021&lt;/Year&gt;&lt;RecNum&gt;10&lt;/RecNum&gt;&lt;DisplayText&gt;[2]&lt;/DisplayText&gt;&lt;record&gt;&lt;rec-number&gt;10&lt;/rec-number&gt;&lt;foreign-keys&gt;&lt;key app="EN" db-id="wwpz2f2vysx2wpewresxxp05s5p5trrwva5s" timestamp="1657298801"&gt;10&lt;/key</w:instrText>
      </w:r>
      <w:r w:rsidR="008F4F56">
        <w:rPr>
          <w:rFonts w:cs="B Mitra"/>
          <w:szCs w:val="24"/>
          <w:rtl/>
        </w:rPr>
        <w:instrText>&gt;&lt;/</w:instrText>
      </w:r>
      <w:r w:rsidR="008F4F56">
        <w:rPr>
          <w:rFonts w:cs="B Mitra"/>
          <w:szCs w:val="24"/>
        </w:rPr>
        <w:instrText>foreign-keys&gt;&lt;ref-type name="Journal Article"&gt;17&lt;/ref-type&gt;&lt;contributors&gt;&lt;authors&gt;&lt;author&gt;Riha, S. M.&lt;/author&gt;&lt;author&gt;Maarof, M.&lt;/author&gt;&lt;author&gt;Fauzi, M. B.&lt;/author&gt;&lt;/authors&gt;&lt;/contributors&gt;&lt;auth-address&gt;Centre for Tissue Engineering and Regenerative</w:instrText>
      </w:r>
      <w:r w:rsidR="008F4F56">
        <w:rPr>
          <w:rFonts w:cs="B Mitra"/>
          <w:szCs w:val="24"/>
          <w:rtl/>
        </w:rPr>
        <w:instrText xml:space="preserve"> </w:instrText>
      </w:r>
      <w:r w:rsidR="008F4F56">
        <w:rPr>
          <w:rFonts w:cs="B Mitra"/>
          <w:szCs w:val="24"/>
        </w:rPr>
        <w:instrText>Medicine, Faculty of Medicine, Universiti Kebangsaan Malaysia, Kuala Lumpur 56000, Malaysia.&lt;/auth-address&gt;&lt;titles&gt;&lt;title&gt;Synergistic Effect of Biomaterial and Stem Cell for Skin Tissue Engineering in Cutaneous Wound Healing: A Concise Review&lt;/title&gt;&lt;secondary-title&gt;Polymers (Basel)&lt;/secondary-title&gt;&lt;/titles&gt;&lt;periodical&gt;&lt;full-title&gt;Polymers (Basel)&lt;/full-title&gt;&lt;/periodical&gt;&lt;volume&gt;13&lt;/volume&gt;&lt;number&gt;10&lt;/number&gt;&lt;edition&gt;2021/06/03&lt;/edition&gt;&lt;keywords&gt;&lt;keyword&gt;natural/synthetic biomaterials&lt;/keyword&gt;&lt;keyword</w:instrText>
      </w:r>
      <w:r w:rsidR="008F4F56">
        <w:rPr>
          <w:rFonts w:cs="B Mitra"/>
          <w:szCs w:val="24"/>
          <w:rtl/>
        </w:rPr>
        <w:instrText>&gt;</w:instrText>
      </w:r>
      <w:r w:rsidR="008F4F56">
        <w:rPr>
          <w:rFonts w:cs="B Mitra"/>
          <w:szCs w:val="24"/>
        </w:rPr>
        <w:instrText>skin regeneration&lt;/keyword&gt;&lt;keyword&gt;stem cells&lt;/keyword&gt;&lt;keyword&gt;tissue engineering&lt;/keyword&gt;&lt;keyword&gt;wound healing&lt;/keyword&gt;&lt;/keywords&gt;&lt;dates&gt;&lt;year&gt;2021&lt;/year&gt;&lt;pub-dates&gt;&lt;date&gt;May 12&lt;/date&gt;&lt;/pub-dates&gt;&lt;/dates&gt;&lt;isbn&gt;2073-4360 (Electronic)&amp;#xD;2073-4360</w:instrText>
      </w:r>
      <w:r w:rsidR="008F4F56">
        <w:rPr>
          <w:rFonts w:cs="B Mitra"/>
          <w:szCs w:val="24"/>
          <w:rtl/>
        </w:rPr>
        <w:instrText xml:space="preserve"> (</w:instrText>
      </w:r>
      <w:r w:rsidR="008F4F56">
        <w:rPr>
          <w:rFonts w:cs="B Mitra"/>
          <w:szCs w:val="24"/>
        </w:rPr>
        <w:instrText>Linking)&lt;/isbn&gt;&lt;accession-num&gt;34065898&lt;/accession-num&gt;&lt;urls&gt;&lt;related-urls&gt;&lt;url&gt;https://www.ncbi.nlm.nih.gov/pubmed/34065898&lt;/url&gt;&lt;/related-urls&gt;&lt;/urls&gt;&lt;custom2&gt;PMC8150744&lt;/custom2&gt;&lt;electronic-resource-num&gt;10.3390/polym13101546&lt;/electronic-resource-num&gt;&lt;/record&gt;&lt;/Cite&gt;&lt;/EndNote</w:instrText>
      </w:r>
      <w:r w:rsidR="008F4F56">
        <w:rPr>
          <w:rFonts w:cs="B Mitra"/>
          <w:szCs w:val="24"/>
          <w:rtl/>
        </w:rPr>
        <w:instrText>&gt;</w:instrText>
      </w:r>
      <w:r w:rsidR="008F4F56">
        <w:rPr>
          <w:rFonts w:cs="B Mitra"/>
          <w:szCs w:val="24"/>
          <w:rtl/>
        </w:rPr>
        <w:fldChar w:fldCharType="separate"/>
      </w:r>
      <w:r w:rsidR="008F4F56">
        <w:rPr>
          <w:rFonts w:cs="B Mitra"/>
          <w:noProof/>
          <w:szCs w:val="24"/>
          <w:rtl/>
        </w:rPr>
        <w:t>[2]</w:t>
      </w:r>
      <w:r w:rsidR="008F4F56">
        <w:rPr>
          <w:rFonts w:cs="B Mitra"/>
          <w:szCs w:val="24"/>
          <w:rtl/>
        </w:rPr>
        <w:fldChar w:fldCharType="end"/>
      </w:r>
      <w:r w:rsidR="008F4F56">
        <w:rPr>
          <w:rFonts w:cs="B Mitra" w:hint="cs"/>
          <w:szCs w:val="24"/>
          <w:rtl/>
        </w:rPr>
        <w:t>.</w:t>
      </w:r>
    </w:p>
    <w:p w14:paraId="5EF09B7F" w14:textId="2E521BBD" w:rsidR="00D9515F" w:rsidRPr="004F6125" w:rsidRDefault="00D9515F" w:rsidP="00A30530">
      <w:pPr>
        <w:rPr>
          <w:rFonts w:cs="B Mitra"/>
          <w:szCs w:val="24"/>
          <w:rtl/>
        </w:rPr>
      </w:pPr>
      <w:r w:rsidRPr="004F6125">
        <w:rPr>
          <w:rFonts w:cs="B Mitra"/>
          <w:szCs w:val="24"/>
          <w:rtl/>
        </w:rPr>
        <w:t>در سال‌ها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اخ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ر</w:t>
      </w:r>
      <w:r w:rsidRPr="004F6125">
        <w:rPr>
          <w:rFonts w:cs="B Mitra"/>
          <w:szCs w:val="24"/>
          <w:rtl/>
        </w:rPr>
        <w:t xml:space="preserve"> نانوال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اف</w:t>
      </w:r>
      <w:r w:rsidRPr="004F6125">
        <w:rPr>
          <w:rFonts w:cs="B Mitra"/>
          <w:szCs w:val="24"/>
          <w:rtl/>
        </w:rPr>
        <w:t xml:space="preserve"> به دل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ل</w:t>
      </w:r>
      <w:r w:rsidRPr="004F6125">
        <w:rPr>
          <w:rFonts w:cs="B Mitra"/>
          <w:szCs w:val="24"/>
          <w:rtl/>
        </w:rPr>
        <w:t xml:space="preserve"> خواص منحصر به فرد مانند نسبت سطح </w:t>
      </w:r>
      <w:r w:rsidRPr="004F6125">
        <w:rPr>
          <w:rFonts w:cs="B Mitra" w:hint="cs"/>
          <w:szCs w:val="24"/>
          <w:rtl/>
        </w:rPr>
        <w:t>به حجم بالا،</w:t>
      </w:r>
      <w:r w:rsidRPr="004F6125">
        <w:rPr>
          <w:rFonts w:cs="B Mitra"/>
          <w:szCs w:val="24"/>
          <w:rtl/>
        </w:rPr>
        <w:t xml:space="preserve"> چگال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کم، حجم منافذ بالا، اندازه منافذ کوچک و استحکام کشش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در مقا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سه</w:t>
      </w:r>
      <w:r w:rsidRPr="004F6125">
        <w:rPr>
          <w:rFonts w:cs="B Mitra"/>
          <w:szCs w:val="24"/>
          <w:rtl/>
        </w:rPr>
        <w:t xml:space="preserve"> با ال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اف</w:t>
      </w:r>
      <w:r w:rsidRPr="004F6125">
        <w:rPr>
          <w:rFonts w:cs="B Mitra"/>
          <w:szCs w:val="24"/>
          <w:rtl/>
        </w:rPr>
        <w:t xml:space="preserve"> معمول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در ط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ف</w:t>
      </w:r>
      <w:r w:rsidRPr="004F6125">
        <w:rPr>
          <w:rFonts w:cs="B Mitra"/>
          <w:szCs w:val="24"/>
          <w:rtl/>
        </w:rPr>
        <w:t xml:space="preserve"> وس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ع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از کاربردها استفاده م</w:t>
      </w:r>
      <w:r w:rsidRPr="004F6125">
        <w:rPr>
          <w:rFonts w:cs="B Mitra" w:hint="cs"/>
          <w:szCs w:val="24"/>
          <w:rtl/>
        </w:rPr>
        <w:t>ی‌</w:t>
      </w:r>
      <w:r w:rsidRPr="004F6125">
        <w:rPr>
          <w:rFonts w:cs="B Mitra" w:hint="eastAsia"/>
          <w:szCs w:val="24"/>
          <w:rtl/>
        </w:rPr>
        <w:t>شوند</w:t>
      </w:r>
      <w:r w:rsidR="00A30530">
        <w:rPr>
          <w:rFonts w:cs="B Mitra"/>
          <w:szCs w:val="24"/>
          <w:rtl/>
        </w:rPr>
        <w:fldChar w:fldCharType="begin"/>
      </w:r>
      <w:r w:rsidR="00A30530">
        <w:rPr>
          <w:rFonts w:cs="B Mitra"/>
          <w:szCs w:val="24"/>
          <w:rtl/>
        </w:rPr>
        <w:instrText xml:space="preserve"> </w:instrText>
      </w:r>
      <w:r w:rsidR="00A30530">
        <w:rPr>
          <w:rFonts w:cs="B Mitra"/>
          <w:szCs w:val="24"/>
        </w:rPr>
        <w:instrText>ADDIN EN.CITE &lt;EndNote&gt;&lt;Cite&gt;&lt;Author&gt;Islam&lt;/Author&gt;&lt;Year&gt;2019&lt;/Year&gt;&lt;RecNum&gt;6&lt;/RecNum&gt;&lt;DisplayText&gt;[4]&lt;/DisplayText&gt;&lt;record&gt;&lt;rec-number&gt;6&lt;/rec-number&gt;&lt;foreign-keys&gt;&lt;key app="EN" db-id="wwpz2f2vysx2wpewresxxp05s5p5trrwva5s" timestamp="1657296574"&gt;6&lt;/key</w:instrText>
      </w:r>
      <w:r w:rsidR="00A30530">
        <w:rPr>
          <w:rFonts w:cs="B Mitra"/>
          <w:szCs w:val="24"/>
          <w:rtl/>
        </w:rPr>
        <w:instrText>&gt;&lt;/</w:instrText>
      </w:r>
      <w:r w:rsidR="00A30530">
        <w:rPr>
          <w:rFonts w:cs="B Mitra"/>
          <w:szCs w:val="24"/>
        </w:rPr>
        <w:instrText>foreign-keys&gt;&lt;ref-type name="Journal Article"&gt;17&lt;/ref-type&gt;&lt;contributors&gt;&lt;authors&gt;&lt;author&gt;Islam, Md Shariful&lt;/author&gt;&lt;author&gt;Ang, Bee Chin&lt;/author&gt;&lt;author&gt;Andriyana, Andri&lt;/author&gt;&lt;author&gt;Afifi, Amalina Muhammad&lt;/author&gt;&lt;/authors&gt;&lt;/contributors&gt;&lt;titles</w:instrText>
      </w:r>
      <w:r w:rsidR="00A30530">
        <w:rPr>
          <w:rFonts w:cs="B Mitra"/>
          <w:szCs w:val="24"/>
          <w:rtl/>
        </w:rPr>
        <w:instrText>&gt;&lt;</w:instrText>
      </w:r>
      <w:r w:rsidR="00A30530">
        <w:rPr>
          <w:rFonts w:cs="B Mitra"/>
          <w:szCs w:val="24"/>
        </w:rPr>
        <w:instrText>title&gt;A review on fabrication of nanofibers via electrospinning and their applications&lt;/title&gt;&lt;secondary-title&gt;SN Applied Sciences&lt;/secondary-title&gt;&lt;/titles&gt;&lt;periodical&gt;&lt;full-title&gt;SN Applied Sciences&lt;/full-title&gt;&lt;/periodical&gt;&lt;volume&gt;1&lt;/volume&gt;&lt;number&gt;10</w:instrText>
      </w:r>
      <w:r w:rsidR="00A30530">
        <w:rPr>
          <w:rFonts w:cs="B Mitra"/>
          <w:szCs w:val="24"/>
          <w:rtl/>
        </w:rPr>
        <w:instrText>&lt;/</w:instrText>
      </w:r>
      <w:r w:rsidR="00A30530">
        <w:rPr>
          <w:rFonts w:cs="B Mitra"/>
          <w:szCs w:val="24"/>
        </w:rPr>
        <w:instrText>number&gt;&lt;dates&gt;&lt;year&gt;2019&lt;/year&gt;&lt;/dates&gt;&lt;isbn&gt;2523-3963&amp;#xD;2523-3971&lt;/isbn&gt;&lt;urls&gt;&lt;/urls&gt;&lt;electronic-resource-num&gt;10.1007/s42452-019-1288-4&lt;/electronic-resource-num&gt;&lt;/record&gt;&lt;/Cite&gt;&lt;/EndNote</w:instrText>
      </w:r>
      <w:r w:rsidR="00A30530">
        <w:rPr>
          <w:rFonts w:cs="B Mitra"/>
          <w:szCs w:val="24"/>
          <w:rtl/>
        </w:rPr>
        <w:instrText>&gt;</w:instrText>
      </w:r>
      <w:r w:rsidR="00A30530">
        <w:rPr>
          <w:rFonts w:cs="B Mitra"/>
          <w:szCs w:val="24"/>
          <w:rtl/>
        </w:rPr>
        <w:fldChar w:fldCharType="separate"/>
      </w:r>
      <w:r w:rsidR="00A30530">
        <w:rPr>
          <w:rFonts w:cs="B Mitra"/>
          <w:noProof/>
          <w:szCs w:val="24"/>
          <w:rtl/>
        </w:rPr>
        <w:t>[4]</w:t>
      </w:r>
      <w:r w:rsidR="00A30530">
        <w:rPr>
          <w:rFonts w:cs="B Mitra"/>
          <w:szCs w:val="24"/>
          <w:rtl/>
        </w:rPr>
        <w:fldChar w:fldCharType="end"/>
      </w:r>
      <w:r w:rsidR="00A30530">
        <w:rPr>
          <w:rFonts w:cs="B Mitra" w:hint="cs"/>
          <w:szCs w:val="24"/>
          <w:rtl/>
        </w:rPr>
        <w:t xml:space="preserve">. </w:t>
      </w:r>
      <w:r w:rsidRPr="004F6125">
        <w:rPr>
          <w:rFonts w:cs="B Mitra"/>
          <w:szCs w:val="24"/>
          <w:rtl/>
        </w:rPr>
        <w:t xml:space="preserve">نانوساختار </w:t>
      </w:r>
      <w:r w:rsidRPr="004F6125">
        <w:rPr>
          <w:rFonts w:cs="B Mitra" w:hint="cs"/>
          <w:szCs w:val="24"/>
          <w:rtl/>
        </w:rPr>
        <w:t>الیاف‌</w:t>
      </w:r>
      <w:r w:rsidRPr="004F6125">
        <w:rPr>
          <w:rFonts w:cs="B Mitra"/>
          <w:szCs w:val="24"/>
          <w:rtl/>
        </w:rPr>
        <w:t>ها م</w:t>
      </w:r>
      <w:r w:rsidRPr="004F6125">
        <w:rPr>
          <w:rFonts w:cs="B Mitra" w:hint="cs"/>
          <w:szCs w:val="24"/>
          <w:rtl/>
        </w:rPr>
        <w:t>ی</w:t>
      </w:r>
      <w:r>
        <w:rPr>
          <w:rFonts w:cs="B Mitra"/>
          <w:szCs w:val="24"/>
          <w:rtl/>
        </w:rPr>
        <w:t xml:space="preserve"> تواند ساختار</w:t>
      </w:r>
      <w:r>
        <w:rPr>
          <w:rFonts w:cs="B Mitra" w:hint="cs"/>
          <w:szCs w:val="24"/>
          <w:rtl/>
        </w:rPr>
        <w:t xml:space="preserve"> زمینه </w:t>
      </w:r>
      <w:r w:rsidRPr="004F6125">
        <w:rPr>
          <w:rFonts w:cs="B Mitra"/>
          <w:szCs w:val="24"/>
          <w:rtl/>
        </w:rPr>
        <w:t>خارج سلول</w:t>
      </w:r>
      <w:r w:rsidRPr="004F6125">
        <w:rPr>
          <w:rFonts w:cs="B Mitra" w:hint="cs"/>
          <w:szCs w:val="24"/>
          <w:rtl/>
        </w:rPr>
        <w:t>ی</w:t>
      </w:r>
      <w:r>
        <w:rPr>
          <w:rFonts w:cs="B Mitra" w:hint="cs"/>
          <w:szCs w:val="24"/>
          <w:rtl/>
        </w:rPr>
        <w:t xml:space="preserve"> </w:t>
      </w:r>
      <w:r w:rsidRPr="004F6125">
        <w:rPr>
          <w:rFonts w:cs="B Mitra"/>
          <w:szCs w:val="24"/>
          <w:rtl/>
        </w:rPr>
        <w:t>را هم در مورفولوژ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و هم از نظر ترک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ب</w:t>
      </w:r>
      <w:r w:rsidRPr="004F6125">
        <w:rPr>
          <w:rFonts w:cs="B Mitra"/>
          <w:szCs w:val="24"/>
          <w:rtl/>
        </w:rPr>
        <w:t xml:space="preserve"> تقل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د</w:t>
      </w:r>
      <w:r>
        <w:rPr>
          <w:rFonts w:cs="B Mitra"/>
          <w:szCs w:val="24"/>
        </w:rPr>
        <w:t xml:space="preserve"> </w:t>
      </w:r>
      <w:r>
        <w:rPr>
          <w:rFonts w:cs="B Mitra"/>
          <w:szCs w:val="24"/>
          <w:rtl/>
        </w:rPr>
        <w:t>کند</w:t>
      </w:r>
      <w:r w:rsidR="00A30530">
        <w:rPr>
          <w:rFonts w:cs="B Mitra"/>
          <w:szCs w:val="24"/>
          <w:rtl/>
        </w:rPr>
        <w:fldChar w:fldCharType="begin"/>
      </w:r>
      <w:r w:rsidR="00A30530">
        <w:rPr>
          <w:rFonts w:cs="B Mitra"/>
          <w:szCs w:val="24"/>
          <w:rtl/>
        </w:rPr>
        <w:instrText xml:space="preserve"> </w:instrText>
      </w:r>
      <w:r w:rsidR="00A30530">
        <w:rPr>
          <w:rFonts w:cs="B Mitra"/>
          <w:szCs w:val="24"/>
        </w:rPr>
        <w:instrText>ADDIN EN.CITE &lt;EndNote&gt;&lt;Cite&gt;&lt;Author&gt;Tan&lt;/Author&gt;&lt;Year&gt;2019&lt;/Year&gt;&lt;RecNum&gt;7&lt;/RecNum&gt;&lt;DisplayText&gt;[5]&lt;/DisplayText&gt;&lt;record&gt;&lt;rec-number&gt;7&lt;/rec-number&gt;&lt;foreign-keys&gt;&lt;key app="EN" db-id="wwpz2f2vysx2wpewresxxp05s5p5trrwva5s" timestamp="1657296776"&gt;7&lt;/key&gt;&lt;/foreign-keys&gt;&lt;ref-type name="Journal Article"&gt;17&lt;/ref-type&gt;&lt;contributors&gt;&lt;authors&gt;&lt;author&gt;Tan, George Z.&lt;/author&gt;&lt;author&gt;Zhou, Yingge&lt;/author&gt;&lt;/authors&gt;&lt;/contributors&gt;&lt;titles&gt;&lt;title&gt;Electrospinning of biomimetic fibrous scaffolds for tissue engineering: a</w:instrText>
      </w:r>
      <w:r w:rsidR="00A30530">
        <w:rPr>
          <w:rFonts w:cs="B Mitra"/>
          <w:szCs w:val="24"/>
          <w:rtl/>
        </w:rPr>
        <w:instrText xml:space="preserve"> </w:instrText>
      </w:r>
      <w:r w:rsidR="00A30530">
        <w:rPr>
          <w:rFonts w:cs="B Mitra"/>
          <w:szCs w:val="24"/>
        </w:rPr>
        <w:instrText>review&lt;/title&gt;&lt;secondary-title&gt;International Journal of Polymeric Materials and Polymeric Biomaterials&lt;/secondary-title&gt;&lt;/titles&gt;&lt;periodical&gt;&lt;full-title&gt;International Journal of Polymeric Materials and Polymeric Biomaterials&lt;/full-title&gt;&lt;/periodical&gt;&lt;pages&gt;947-960&lt;/pages&gt;&lt;volume&gt;69&lt;/volume&gt;&lt;number&gt;15&lt;/number&gt;&lt;section&gt;947&lt;/section&gt;&lt;dates&gt;&lt;year&gt;2019&lt;/year&gt;&lt;/dates&gt;&lt;isbn&gt;0091-4037&amp;#xD;1563-535X&lt;/isbn&gt;&lt;urls&gt;&lt;/urls&gt;&lt;electronic-resource-num&gt;10.1080/00914037.2019.1636248&lt;/electronic-resource-num&gt;&lt;/record&gt;&lt;/Cite</w:instrText>
      </w:r>
      <w:r w:rsidR="00A30530">
        <w:rPr>
          <w:rFonts w:cs="B Mitra"/>
          <w:szCs w:val="24"/>
          <w:rtl/>
        </w:rPr>
        <w:instrText>&gt;&lt;/</w:instrText>
      </w:r>
      <w:r w:rsidR="00A30530">
        <w:rPr>
          <w:rFonts w:cs="B Mitra"/>
          <w:szCs w:val="24"/>
        </w:rPr>
        <w:instrText>EndNote</w:instrText>
      </w:r>
      <w:r w:rsidR="00A30530">
        <w:rPr>
          <w:rFonts w:cs="B Mitra"/>
          <w:szCs w:val="24"/>
          <w:rtl/>
        </w:rPr>
        <w:instrText>&gt;</w:instrText>
      </w:r>
      <w:r w:rsidR="00A30530">
        <w:rPr>
          <w:rFonts w:cs="B Mitra"/>
          <w:szCs w:val="24"/>
          <w:rtl/>
        </w:rPr>
        <w:fldChar w:fldCharType="separate"/>
      </w:r>
      <w:r w:rsidR="00A30530">
        <w:rPr>
          <w:rFonts w:cs="B Mitra"/>
          <w:noProof/>
          <w:szCs w:val="24"/>
          <w:rtl/>
        </w:rPr>
        <w:t>[5]</w:t>
      </w:r>
      <w:r w:rsidR="00A30530">
        <w:rPr>
          <w:rFonts w:cs="B Mitra"/>
          <w:szCs w:val="24"/>
          <w:rtl/>
        </w:rPr>
        <w:fldChar w:fldCharType="end"/>
      </w:r>
      <w:r w:rsidRPr="004F6125">
        <w:rPr>
          <w:rFonts w:cs="B Mitra"/>
          <w:szCs w:val="24"/>
          <w:rtl/>
        </w:rPr>
        <w:t>.</w:t>
      </w:r>
      <w:r w:rsidRPr="004F6125">
        <w:rPr>
          <w:rFonts w:cs="B Mitra" w:hint="cs"/>
          <w:szCs w:val="24"/>
          <w:rtl/>
        </w:rPr>
        <w:t xml:space="preserve"> </w:t>
      </w:r>
      <w:r w:rsidRPr="004F6125">
        <w:rPr>
          <w:rFonts w:cs="B Mitra" w:hint="eastAsia"/>
          <w:szCs w:val="24"/>
          <w:rtl/>
        </w:rPr>
        <w:t>نانوال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اف</w:t>
      </w:r>
      <w:r w:rsidRPr="004F6125">
        <w:rPr>
          <w:rFonts w:cs="B Mitra"/>
          <w:szCs w:val="24"/>
          <w:rtl/>
        </w:rPr>
        <w:t xml:space="preserve"> را م</w:t>
      </w:r>
      <w:r w:rsidRPr="004F6125">
        <w:rPr>
          <w:rFonts w:cs="B Mitra" w:hint="cs"/>
          <w:szCs w:val="24"/>
          <w:rtl/>
        </w:rPr>
        <w:t>ی‌</w:t>
      </w:r>
      <w:r w:rsidRPr="004F6125">
        <w:rPr>
          <w:rFonts w:cs="B Mitra" w:hint="eastAsia"/>
          <w:szCs w:val="24"/>
          <w:rtl/>
        </w:rPr>
        <w:t>توان</w:t>
      </w:r>
      <w:r w:rsidRPr="004F6125">
        <w:rPr>
          <w:rFonts w:cs="B Mitra"/>
          <w:szCs w:val="24"/>
          <w:rtl/>
        </w:rPr>
        <w:t xml:space="preserve"> با تکن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ک‌ها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مختلف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تول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د</w:t>
      </w:r>
      <w:r w:rsidRPr="004F6125">
        <w:rPr>
          <w:rFonts w:cs="B Mitra"/>
          <w:szCs w:val="24"/>
          <w:rtl/>
        </w:rPr>
        <w:t xml:space="preserve"> کرد.</w:t>
      </w:r>
      <w:r w:rsidRPr="004F6125">
        <w:rPr>
          <w:rFonts w:cs="B Mitra"/>
          <w:szCs w:val="24"/>
        </w:rPr>
        <w:t xml:space="preserve"> </w:t>
      </w:r>
      <w:r w:rsidRPr="004F6125">
        <w:rPr>
          <w:rFonts w:cs="B Mitra" w:hint="eastAsia"/>
          <w:szCs w:val="24"/>
          <w:rtl/>
        </w:rPr>
        <w:t>در</w:t>
      </w:r>
      <w:r w:rsidRPr="004F6125">
        <w:rPr>
          <w:rFonts w:cs="B Mitra"/>
          <w:szCs w:val="24"/>
          <w:rtl/>
        </w:rPr>
        <w:t xml:space="preserve"> ا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ن</w:t>
      </w:r>
      <w:r w:rsidRPr="004F6125">
        <w:rPr>
          <w:rFonts w:cs="B Mitra"/>
          <w:szCs w:val="24"/>
          <w:rtl/>
        </w:rPr>
        <w:t xml:space="preserve"> م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ان،</w:t>
      </w:r>
      <w:r w:rsidRPr="004F6125">
        <w:rPr>
          <w:rFonts w:cs="B Mitra"/>
          <w:szCs w:val="24"/>
          <w:rtl/>
        </w:rPr>
        <w:t xml:space="preserve"> الکترور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س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به عنوان 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ک</w:t>
      </w:r>
      <w:r w:rsidRPr="004F6125">
        <w:rPr>
          <w:rFonts w:cs="B Mitra"/>
          <w:szCs w:val="24"/>
          <w:rtl/>
        </w:rPr>
        <w:t xml:space="preserve"> تکن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ک</w:t>
      </w:r>
      <w:r w:rsidRPr="004F6125">
        <w:rPr>
          <w:rFonts w:cs="B Mitra"/>
          <w:szCs w:val="24"/>
          <w:rtl/>
        </w:rPr>
        <w:t xml:space="preserve"> ساده و قابل اعتماد برا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ته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ه</w:t>
      </w:r>
      <w:r w:rsidRPr="004F6125">
        <w:rPr>
          <w:rFonts w:cs="B Mitra"/>
          <w:szCs w:val="24"/>
          <w:rtl/>
        </w:rPr>
        <w:t xml:space="preserve"> نانوال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اف</w:t>
      </w:r>
      <w:r w:rsidRPr="004F6125">
        <w:rPr>
          <w:rFonts w:cs="B Mitra"/>
          <w:szCs w:val="24"/>
          <w:rtl/>
        </w:rPr>
        <w:t xml:space="preserve"> صاف با مورفولوژ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قابل کنترل از انواع پل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مرها</w:t>
      </w:r>
      <w:r w:rsidRPr="004F6125">
        <w:rPr>
          <w:rFonts w:cs="B Mitra"/>
          <w:szCs w:val="24"/>
          <w:rtl/>
        </w:rPr>
        <w:t xml:space="preserve"> به سرعت در حال </w:t>
      </w:r>
      <w:r>
        <w:rPr>
          <w:rFonts w:cs="B Mitra" w:hint="cs"/>
          <w:szCs w:val="24"/>
          <w:rtl/>
        </w:rPr>
        <w:t>توسعه</w:t>
      </w:r>
      <w:r w:rsidRPr="004F6125">
        <w:rPr>
          <w:rFonts w:cs="B Mitra"/>
          <w:szCs w:val="24"/>
          <w:rtl/>
        </w:rPr>
        <w:t xml:space="preserve"> است</w:t>
      </w:r>
      <w:r w:rsidR="00A30530">
        <w:rPr>
          <w:rFonts w:cs="B Mitra"/>
          <w:szCs w:val="24"/>
          <w:rtl/>
        </w:rPr>
        <w:fldChar w:fldCharType="begin"/>
      </w:r>
      <w:r w:rsidR="00A30530">
        <w:rPr>
          <w:rFonts w:cs="B Mitra"/>
          <w:szCs w:val="24"/>
          <w:rtl/>
        </w:rPr>
        <w:instrText xml:space="preserve"> </w:instrText>
      </w:r>
      <w:r w:rsidR="00A30530">
        <w:rPr>
          <w:rFonts w:cs="B Mitra"/>
          <w:szCs w:val="24"/>
        </w:rPr>
        <w:instrText>ADDIN EN.CITE &lt;EndNote&gt;&lt;Cite&gt;&lt;Author&gt;Ahmed&lt;/Author&gt;&lt;Year&gt;2015&lt;/Year&gt;&lt;RecNum&gt;11&lt;/RecNum&gt;&lt;DisplayText&gt;[6]&lt;/DisplayText&gt;&lt;record&gt;&lt;rec-number&gt;11&lt;/rec-number&gt;&lt;foreign-keys&gt;&lt;key app="EN" db-id="wwpz2f2vysx2wpewresxxp05s5p5trrwva5s" timestamp="1657299449"&gt;11&lt;/key&gt;&lt;/foreign-keys&gt;&lt;ref-type name="Journal Article"&gt;17&lt;/ref-type&gt;&lt;contributors&gt;&lt;authors&gt;&lt;author&gt;Ahmed, Farah Ejaz&lt;/author&gt;&lt;author&gt;Lalia, Boor Singh&lt;/author&gt;&lt;author&gt;Hashaikeh, Raed&lt;/author&gt;&lt;/authors&gt;&lt;/contributors&gt;&lt;titles&gt;&lt;title&gt;A review on electrospinning for membrane fabrication: Challenges and applications&lt;/title&gt;&lt;secondary-title&gt;Desalination&lt;/secondary-title&gt;&lt;/titles&gt;&lt;periodical&gt;&lt;full-title&gt;Desalination&lt;/full-title&gt;&lt;/periodical&gt;&lt;pages&gt;15-30&lt;/pages&gt;&lt;volume&gt;356&lt;/volume&gt;&lt;section&gt;15&lt;/section&gt;&lt;dates&gt;&lt;year&gt;201</w:instrText>
      </w:r>
      <w:r w:rsidR="00A30530">
        <w:rPr>
          <w:rFonts w:cs="B Mitra"/>
          <w:szCs w:val="24"/>
          <w:rtl/>
        </w:rPr>
        <w:instrText>5&lt;/</w:instrText>
      </w:r>
      <w:r w:rsidR="00A30530">
        <w:rPr>
          <w:rFonts w:cs="B Mitra"/>
          <w:szCs w:val="24"/>
        </w:rPr>
        <w:instrText>year&gt;&lt;/dates&gt;&lt;isbn&gt;00119164&lt;/isbn&gt;&lt;urls&gt;&lt;/urls&gt;&lt;electronic-resource-num&gt;10.1016/j.desal.2014.09.033&lt;/electronic-resource-num&gt;&lt;/record&gt;&lt;/Cite&gt;&lt;/EndNote</w:instrText>
      </w:r>
      <w:r w:rsidR="00A30530">
        <w:rPr>
          <w:rFonts w:cs="B Mitra"/>
          <w:szCs w:val="24"/>
          <w:rtl/>
        </w:rPr>
        <w:instrText>&gt;</w:instrText>
      </w:r>
      <w:r w:rsidR="00A30530">
        <w:rPr>
          <w:rFonts w:cs="B Mitra"/>
          <w:szCs w:val="24"/>
          <w:rtl/>
        </w:rPr>
        <w:fldChar w:fldCharType="separate"/>
      </w:r>
      <w:r w:rsidR="00A30530">
        <w:rPr>
          <w:rFonts w:cs="B Mitra"/>
          <w:noProof/>
          <w:szCs w:val="24"/>
          <w:rtl/>
        </w:rPr>
        <w:t>[6]</w:t>
      </w:r>
      <w:r w:rsidR="00A30530">
        <w:rPr>
          <w:rFonts w:cs="B Mitra"/>
          <w:szCs w:val="24"/>
          <w:rtl/>
        </w:rPr>
        <w:fldChar w:fldCharType="end"/>
      </w:r>
      <w:r w:rsidRPr="004F6125">
        <w:rPr>
          <w:rFonts w:cs="B Mitra"/>
          <w:szCs w:val="24"/>
          <w:rtl/>
        </w:rPr>
        <w:t>.</w:t>
      </w:r>
      <w:r>
        <w:rPr>
          <w:rFonts w:cs="B Mitra" w:hint="cs"/>
          <w:szCs w:val="24"/>
          <w:rtl/>
        </w:rPr>
        <w:t xml:space="preserve"> </w:t>
      </w:r>
      <w:r w:rsidRPr="004F6125">
        <w:rPr>
          <w:rFonts w:cs="B Mitra"/>
          <w:szCs w:val="24"/>
          <w:rtl/>
        </w:rPr>
        <w:t>داربست</w:t>
      </w:r>
      <w:r w:rsidRPr="004F6125">
        <w:rPr>
          <w:rFonts w:cs="B Mitra" w:hint="cs"/>
          <w:szCs w:val="24"/>
          <w:rtl/>
        </w:rPr>
        <w:t>‌</w:t>
      </w:r>
      <w:r w:rsidRPr="004F6125">
        <w:rPr>
          <w:rFonts w:cs="B Mitra"/>
          <w:szCs w:val="24"/>
          <w:rtl/>
        </w:rPr>
        <w:t>ها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نانوال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اف</w:t>
      </w:r>
      <w:r w:rsidRPr="004F6125">
        <w:rPr>
          <w:rFonts w:cs="B Mitra"/>
          <w:szCs w:val="24"/>
          <w:rtl/>
        </w:rPr>
        <w:t xml:space="preserve"> الکترور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س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شده پشت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بان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ساختار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برا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سلول</w:t>
      </w:r>
      <w:r w:rsidRPr="004F6125">
        <w:rPr>
          <w:rFonts w:cs="B Mitra" w:hint="cs"/>
          <w:szCs w:val="24"/>
          <w:rtl/>
        </w:rPr>
        <w:t>‌</w:t>
      </w:r>
      <w:r w:rsidRPr="004F6125">
        <w:rPr>
          <w:rFonts w:cs="B Mitra"/>
          <w:szCs w:val="24"/>
          <w:rtl/>
        </w:rPr>
        <w:t>ها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خاص </w:t>
      </w:r>
      <w:r w:rsidRPr="004F6125">
        <w:rPr>
          <w:rFonts w:cs="B Mitra" w:hint="eastAsia"/>
          <w:szCs w:val="24"/>
          <w:rtl/>
        </w:rPr>
        <w:t>و</w:t>
      </w:r>
      <w:r w:rsidRPr="004F6125">
        <w:rPr>
          <w:rFonts w:cs="B Mitra"/>
          <w:szCs w:val="24"/>
          <w:rtl/>
        </w:rPr>
        <w:t xml:space="preserve"> همچن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ن</w:t>
      </w:r>
      <w:r w:rsidRPr="004F6125">
        <w:rPr>
          <w:rFonts w:cs="B Mitra"/>
          <w:szCs w:val="24"/>
          <w:rtl/>
        </w:rPr>
        <w:t xml:space="preserve"> الگوها</w:t>
      </w:r>
      <w:r w:rsidRPr="004F6125">
        <w:rPr>
          <w:rFonts w:cs="B Mitra" w:hint="cs"/>
          <w:szCs w:val="24"/>
          <w:rtl/>
        </w:rPr>
        <w:t>یی</w:t>
      </w:r>
      <w:r w:rsidRPr="004F6125">
        <w:rPr>
          <w:rFonts w:cs="B Mitra"/>
          <w:szCs w:val="24"/>
          <w:rtl/>
        </w:rPr>
        <w:t xml:space="preserve"> را برا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/>
          <w:szCs w:val="24"/>
          <w:rtl/>
        </w:rPr>
        <w:t xml:space="preserve"> هدا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ت</w:t>
      </w:r>
      <w:r w:rsidRPr="004F6125">
        <w:rPr>
          <w:rFonts w:cs="B Mitra"/>
          <w:szCs w:val="24"/>
          <w:rtl/>
        </w:rPr>
        <w:t xml:space="preserve"> رشد و ساخت بافت جد</w:t>
      </w:r>
      <w:r w:rsidRPr="004F6125">
        <w:rPr>
          <w:rFonts w:cs="B Mitra" w:hint="cs"/>
          <w:szCs w:val="24"/>
          <w:rtl/>
        </w:rPr>
        <w:t>ی</w:t>
      </w:r>
      <w:r w:rsidRPr="004F6125">
        <w:rPr>
          <w:rFonts w:cs="B Mitra" w:hint="eastAsia"/>
          <w:szCs w:val="24"/>
          <w:rtl/>
        </w:rPr>
        <w:t>د</w:t>
      </w:r>
      <w:r w:rsidRPr="004F6125">
        <w:rPr>
          <w:rFonts w:cs="B Mitra"/>
          <w:szCs w:val="24"/>
          <w:rtl/>
        </w:rPr>
        <w:t xml:space="preserve"> ارائه م</w:t>
      </w:r>
      <w:r w:rsidRPr="004F6125">
        <w:rPr>
          <w:rFonts w:cs="B Mitra" w:hint="cs"/>
          <w:szCs w:val="24"/>
          <w:rtl/>
        </w:rPr>
        <w:t>ی</w:t>
      </w:r>
      <w:r>
        <w:rPr>
          <w:rFonts w:cs="B Mitra"/>
          <w:szCs w:val="24"/>
          <w:rtl/>
        </w:rPr>
        <w:t xml:space="preserve"> ده</w:t>
      </w:r>
      <w:r>
        <w:rPr>
          <w:rFonts w:cs="B Mitra" w:hint="cs"/>
          <w:szCs w:val="24"/>
          <w:rtl/>
        </w:rPr>
        <w:t>ن</w:t>
      </w:r>
      <w:r>
        <w:rPr>
          <w:rFonts w:cs="B Mitra"/>
          <w:szCs w:val="24"/>
          <w:rtl/>
        </w:rPr>
        <w:t>د</w:t>
      </w:r>
      <w:r w:rsidR="00A30530">
        <w:rPr>
          <w:rFonts w:cs="B Mitra"/>
          <w:szCs w:val="24"/>
          <w:rtl/>
        </w:rPr>
        <w:fldChar w:fldCharType="begin">
          <w:fldData xml:space="preserve">PEVuZE5vdGU+PENpdGU+PEF1dGhvcj5OYXJheWFuYW48L0F1dGhvcj48WWVhcj4yMDIwPC9ZZWFy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==
</w:fldData>
        </w:fldChar>
      </w:r>
      <w:r w:rsidR="00A30530">
        <w:rPr>
          <w:rFonts w:cs="B Mitra"/>
          <w:szCs w:val="24"/>
          <w:rtl/>
        </w:rPr>
        <w:instrText xml:space="preserve"> </w:instrText>
      </w:r>
      <w:r w:rsidR="00A30530">
        <w:rPr>
          <w:rFonts w:cs="B Mitra"/>
          <w:szCs w:val="24"/>
        </w:rPr>
        <w:instrText>ADDIN EN.CITE</w:instrText>
      </w:r>
      <w:r w:rsidR="00A30530">
        <w:rPr>
          <w:rFonts w:cs="B Mitra"/>
          <w:szCs w:val="24"/>
          <w:rtl/>
        </w:rPr>
        <w:instrText xml:space="preserve"> </w:instrText>
      </w:r>
      <w:r w:rsidR="00A30530">
        <w:rPr>
          <w:rFonts w:cs="B Mitra"/>
          <w:szCs w:val="24"/>
          <w:rtl/>
        </w:rPr>
        <w:fldChar w:fldCharType="begin">
          <w:fldData xml:space="preserve">PEVuZE5vdGU+PENpdGU+PEF1dGhvcj5OYXJheWFuYW48L0F1dGhvcj48WWVhcj4yMDIwPC9ZZWFy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==
</w:fldData>
        </w:fldChar>
      </w:r>
      <w:r w:rsidR="00A30530">
        <w:rPr>
          <w:rFonts w:cs="B Mitra"/>
          <w:szCs w:val="24"/>
          <w:rtl/>
        </w:rPr>
        <w:instrText xml:space="preserve"> </w:instrText>
      </w:r>
      <w:r w:rsidR="00A30530">
        <w:rPr>
          <w:rFonts w:cs="B Mitra"/>
          <w:szCs w:val="24"/>
        </w:rPr>
        <w:instrText>ADDIN EN.CITE.DATA</w:instrText>
      </w:r>
      <w:r w:rsidR="00A30530">
        <w:rPr>
          <w:rFonts w:cs="B Mitra"/>
          <w:szCs w:val="24"/>
          <w:rtl/>
        </w:rPr>
        <w:instrText xml:space="preserve"> </w:instrText>
      </w:r>
      <w:r w:rsidR="00A30530">
        <w:rPr>
          <w:rFonts w:cs="B Mitra"/>
          <w:szCs w:val="24"/>
          <w:rtl/>
        </w:rPr>
      </w:r>
      <w:r w:rsidR="00A30530">
        <w:rPr>
          <w:rFonts w:cs="B Mitra"/>
          <w:szCs w:val="24"/>
          <w:rtl/>
        </w:rPr>
        <w:fldChar w:fldCharType="end"/>
      </w:r>
      <w:r w:rsidR="00A30530">
        <w:rPr>
          <w:rFonts w:cs="B Mitra"/>
          <w:szCs w:val="24"/>
          <w:rtl/>
        </w:rPr>
      </w:r>
      <w:r w:rsidR="00A30530">
        <w:rPr>
          <w:rFonts w:cs="B Mitra"/>
          <w:szCs w:val="24"/>
          <w:rtl/>
        </w:rPr>
        <w:fldChar w:fldCharType="separate"/>
      </w:r>
      <w:r w:rsidR="00A30530">
        <w:rPr>
          <w:rFonts w:cs="B Mitra"/>
          <w:noProof/>
          <w:szCs w:val="24"/>
          <w:rtl/>
        </w:rPr>
        <w:t>[7]</w:t>
      </w:r>
      <w:r w:rsidR="00A30530">
        <w:rPr>
          <w:rFonts w:cs="B Mitra"/>
          <w:szCs w:val="24"/>
          <w:rtl/>
        </w:rPr>
        <w:fldChar w:fldCharType="end"/>
      </w:r>
      <w:r w:rsidRPr="004F6125">
        <w:rPr>
          <w:rFonts w:cs="B Mitra"/>
          <w:szCs w:val="24"/>
          <w:rtl/>
        </w:rPr>
        <w:t>.</w:t>
      </w:r>
    </w:p>
    <w:p w14:paraId="4F8A4A3A" w14:textId="318BC270" w:rsidR="00D9515F" w:rsidRDefault="00D9515F" w:rsidP="00814D2A">
      <w:pPr>
        <w:rPr>
          <w:rFonts w:cs="B Mitra"/>
          <w:szCs w:val="24"/>
        </w:rPr>
      </w:pPr>
      <w:r>
        <w:rPr>
          <w:rFonts w:cs="B Mitra" w:hint="cs"/>
          <w:szCs w:val="24"/>
          <w:rtl/>
        </w:rPr>
        <w:t xml:space="preserve">انواع </w:t>
      </w:r>
      <w:r w:rsidRPr="00DD0322">
        <w:rPr>
          <w:rFonts w:cs="B Mitra"/>
          <w:szCs w:val="24"/>
          <w:rtl/>
        </w:rPr>
        <w:t>پل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 w:hint="eastAsia"/>
          <w:szCs w:val="24"/>
          <w:rtl/>
        </w:rPr>
        <w:t>مرها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/>
          <w:szCs w:val="24"/>
          <w:rtl/>
        </w:rPr>
        <w:t xml:space="preserve"> طب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 w:hint="eastAsia"/>
          <w:szCs w:val="24"/>
          <w:rtl/>
        </w:rPr>
        <w:t>ع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/>
          <w:szCs w:val="24"/>
          <w:rtl/>
        </w:rPr>
        <w:t xml:space="preserve"> و مصنوع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/>
          <w:szCs w:val="24"/>
          <w:rtl/>
        </w:rPr>
        <w:t xml:space="preserve"> ز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 w:hint="eastAsia"/>
          <w:szCs w:val="24"/>
          <w:rtl/>
        </w:rPr>
        <w:t>ست</w:t>
      </w:r>
      <w:r w:rsidRPr="00DD0322">
        <w:rPr>
          <w:rFonts w:cs="B Mitra"/>
          <w:szCs w:val="24"/>
          <w:rtl/>
        </w:rPr>
        <w:t xml:space="preserve"> تخر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 w:hint="eastAsia"/>
          <w:szCs w:val="24"/>
          <w:rtl/>
        </w:rPr>
        <w:t>ب</w:t>
      </w:r>
      <w:r w:rsidRPr="00DD0322">
        <w:rPr>
          <w:rFonts w:cs="B Mitra"/>
          <w:szCs w:val="24"/>
          <w:rtl/>
        </w:rPr>
        <w:t xml:space="preserve"> پذ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 w:hint="eastAsia"/>
          <w:szCs w:val="24"/>
          <w:rtl/>
        </w:rPr>
        <w:t>ر</w:t>
      </w:r>
      <w:r w:rsidRPr="00DD0322">
        <w:rPr>
          <w:rFonts w:cs="B Mitra"/>
          <w:szCs w:val="24"/>
          <w:rtl/>
        </w:rPr>
        <w:t xml:space="preserve"> با خواص </w:t>
      </w:r>
      <w:r>
        <w:rPr>
          <w:rFonts w:cs="B Mitra" w:hint="cs"/>
          <w:szCs w:val="24"/>
          <w:rtl/>
        </w:rPr>
        <w:t xml:space="preserve">زیستی و </w:t>
      </w:r>
      <w:r w:rsidRPr="00DD0322">
        <w:rPr>
          <w:rFonts w:cs="B Mitra"/>
          <w:szCs w:val="24"/>
          <w:rtl/>
        </w:rPr>
        <w:t>مکان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 w:hint="eastAsia"/>
          <w:szCs w:val="24"/>
          <w:rtl/>
        </w:rPr>
        <w:t>ک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/>
          <w:szCs w:val="24"/>
          <w:rtl/>
        </w:rPr>
        <w:t xml:space="preserve"> مطلوب  برا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/>
          <w:szCs w:val="24"/>
          <w:rtl/>
        </w:rPr>
        <w:t xml:space="preserve"> تول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 w:hint="eastAsia"/>
          <w:szCs w:val="24"/>
          <w:rtl/>
        </w:rPr>
        <w:t>د</w:t>
      </w:r>
      <w:r w:rsidRPr="00DD0322">
        <w:rPr>
          <w:rFonts w:cs="B Mitra"/>
          <w:szCs w:val="24"/>
          <w:rtl/>
        </w:rPr>
        <w:t xml:space="preserve"> نانوال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 w:hint="eastAsia"/>
          <w:szCs w:val="24"/>
          <w:rtl/>
        </w:rPr>
        <w:t>اف</w:t>
      </w:r>
      <w:r w:rsidRPr="00DD0322">
        <w:rPr>
          <w:rFonts w:cs="B Mitra"/>
          <w:szCs w:val="24"/>
          <w:rtl/>
        </w:rPr>
        <w:t xml:space="preserve"> الکترور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 w:hint="eastAsia"/>
          <w:szCs w:val="24"/>
          <w:rtl/>
        </w:rPr>
        <w:t>س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/>
          <w:szCs w:val="24"/>
          <w:rtl/>
        </w:rPr>
        <w:t xml:space="preserve"> استفاده شده است </w:t>
      </w:r>
      <w:r w:rsidRPr="00DD0322">
        <w:rPr>
          <w:rFonts w:cs="B Mitra" w:hint="cs"/>
          <w:szCs w:val="24"/>
          <w:rtl/>
        </w:rPr>
        <w:t xml:space="preserve">که </w:t>
      </w:r>
      <w:r w:rsidRPr="00DD0322">
        <w:rPr>
          <w:rFonts w:cs="B Mitra"/>
          <w:szCs w:val="24"/>
          <w:rtl/>
        </w:rPr>
        <w:t>به طور گسترده برا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/>
          <w:szCs w:val="24"/>
          <w:rtl/>
        </w:rPr>
        <w:t xml:space="preserve"> کاربردها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/>
          <w:szCs w:val="24"/>
          <w:rtl/>
        </w:rPr>
        <w:t xml:space="preserve"> درمان</w:t>
      </w:r>
      <w:r w:rsidRPr="00DD0322">
        <w:rPr>
          <w:rFonts w:cs="B Mitra" w:hint="cs"/>
          <w:szCs w:val="24"/>
          <w:rtl/>
        </w:rPr>
        <w:t>ی</w:t>
      </w:r>
      <w:r>
        <w:rPr>
          <w:rFonts w:cs="B Mitra" w:hint="cs"/>
          <w:szCs w:val="24"/>
          <w:rtl/>
        </w:rPr>
        <w:t xml:space="preserve"> مختلف</w:t>
      </w:r>
      <w:r w:rsidRPr="00DD0322">
        <w:rPr>
          <w:rFonts w:cs="B Mitra"/>
          <w:szCs w:val="24"/>
          <w:rtl/>
        </w:rPr>
        <w:t xml:space="preserve"> مورد بررس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/>
          <w:szCs w:val="24"/>
          <w:rtl/>
        </w:rPr>
        <w:t xml:space="preserve"> قرار گرفته</w:t>
      </w:r>
      <w:r>
        <w:rPr>
          <w:rFonts w:cs="B Mitra"/>
          <w:szCs w:val="24"/>
          <w:rtl/>
        </w:rPr>
        <w:softHyphen/>
      </w:r>
      <w:r w:rsidRPr="00DD0322">
        <w:rPr>
          <w:rFonts w:cs="B Mitra"/>
          <w:szCs w:val="24"/>
          <w:rtl/>
        </w:rPr>
        <w:t>اند</w:t>
      </w:r>
      <w:r w:rsidR="00A30530">
        <w:rPr>
          <w:rFonts w:cs="B Mitra"/>
          <w:szCs w:val="24"/>
          <w:rtl/>
        </w:rPr>
        <w:fldChar w:fldCharType="begin">
          <w:fldData xml:space="preserve">PEVuZE5vdGU+PENpdGU+PEF1dGhvcj5QcmFzYWQ8L0F1dGhvcj48WWVhcj4yMDE1PC9ZZWFyPjxS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</w:fldData>
        </w:fldChar>
      </w:r>
      <w:r w:rsidR="00A30530">
        <w:rPr>
          <w:rFonts w:cs="B Mitra"/>
          <w:szCs w:val="24"/>
          <w:rtl/>
        </w:rPr>
        <w:instrText xml:space="preserve"> </w:instrText>
      </w:r>
      <w:r w:rsidR="00A30530">
        <w:rPr>
          <w:rFonts w:cs="B Mitra"/>
          <w:szCs w:val="24"/>
        </w:rPr>
        <w:instrText>ADDIN EN.CITE</w:instrText>
      </w:r>
      <w:r w:rsidR="00A30530">
        <w:rPr>
          <w:rFonts w:cs="B Mitra"/>
          <w:szCs w:val="24"/>
          <w:rtl/>
        </w:rPr>
        <w:instrText xml:space="preserve"> </w:instrText>
      </w:r>
      <w:r w:rsidR="00A30530">
        <w:rPr>
          <w:rFonts w:cs="B Mitra"/>
          <w:szCs w:val="24"/>
          <w:rtl/>
        </w:rPr>
        <w:fldChar w:fldCharType="begin">
          <w:fldData xml:space="preserve">PEVuZE5vdGU+PENpdGU+PEF1dGhvcj5QcmFzYWQ8L0F1dGhvcj48WWVhcj4yMDE1PC9ZZWFyPjxS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</w:fldData>
        </w:fldChar>
      </w:r>
      <w:r w:rsidR="00A30530">
        <w:rPr>
          <w:rFonts w:cs="B Mitra"/>
          <w:szCs w:val="24"/>
          <w:rtl/>
        </w:rPr>
        <w:instrText xml:space="preserve"> </w:instrText>
      </w:r>
      <w:r w:rsidR="00A30530">
        <w:rPr>
          <w:rFonts w:cs="B Mitra"/>
          <w:szCs w:val="24"/>
        </w:rPr>
        <w:instrText>ADDIN EN.CITE.DATA</w:instrText>
      </w:r>
      <w:r w:rsidR="00A30530">
        <w:rPr>
          <w:rFonts w:cs="B Mitra"/>
          <w:szCs w:val="24"/>
          <w:rtl/>
        </w:rPr>
        <w:instrText xml:space="preserve"> </w:instrText>
      </w:r>
      <w:r w:rsidR="00A30530">
        <w:rPr>
          <w:rFonts w:cs="B Mitra"/>
          <w:szCs w:val="24"/>
          <w:rtl/>
        </w:rPr>
      </w:r>
      <w:r w:rsidR="00A30530">
        <w:rPr>
          <w:rFonts w:cs="B Mitra"/>
          <w:szCs w:val="24"/>
          <w:rtl/>
        </w:rPr>
        <w:fldChar w:fldCharType="end"/>
      </w:r>
      <w:r w:rsidR="00A30530">
        <w:rPr>
          <w:rFonts w:cs="B Mitra"/>
          <w:szCs w:val="24"/>
          <w:rtl/>
        </w:rPr>
      </w:r>
      <w:r w:rsidR="00A30530">
        <w:rPr>
          <w:rFonts w:cs="B Mitra"/>
          <w:szCs w:val="24"/>
          <w:rtl/>
        </w:rPr>
        <w:fldChar w:fldCharType="separate"/>
      </w:r>
      <w:r w:rsidR="00A30530">
        <w:rPr>
          <w:rFonts w:cs="B Mitra"/>
          <w:noProof/>
          <w:szCs w:val="24"/>
          <w:rtl/>
        </w:rPr>
        <w:t>[8, 9]</w:t>
      </w:r>
      <w:r w:rsidR="00A30530">
        <w:rPr>
          <w:rFonts w:cs="B Mitra"/>
          <w:szCs w:val="24"/>
          <w:rtl/>
        </w:rPr>
        <w:fldChar w:fldCharType="end"/>
      </w:r>
      <w:r w:rsidR="00A30530">
        <w:rPr>
          <w:rFonts w:cs="B Mitra" w:hint="cs"/>
          <w:szCs w:val="24"/>
          <w:rtl/>
        </w:rPr>
        <w:t xml:space="preserve">. </w:t>
      </w:r>
      <w:r w:rsidRPr="00DD0322">
        <w:rPr>
          <w:rFonts w:cs="B Mitra"/>
          <w:szCs w:val="24"/>
          <w:rtl/>
        </w:rPr>
        <w:t>پل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 w:hint="eastAsia"/>
          <w:szCs w:val="24"/>
          <w:rtl/>
        </w:rPr>
        <w:t>مرها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/>
          <w:szCs w:val="24"/>
          <w:rtl/>
        </w:rPr>
        <w:t xml:space="preserve"> طب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 w:hint="eastAsia"/>
          <w:szCs w:val="24"/>
          <w:rtl/>
        </w:rPr>
        <w:t>ع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/>
          <w:szCs w:val="24"/>
          <w:rtl/>
        </w:rPr>
        <w:t xml:space="preserve"> به دل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 w:hint="eastAsia"/>
          <w:szCs w:val="24"/>
          <w:rtl/>
        </w:rPr>
        <w:t>ل</w:t>
      </w:r>
      <w:r w:rsidRPr="00DD0322">
        <w:rPr>
          <w:rFonts w:cs="B Mitra"/>
          <w:szCs w:val="24"/>
          <w:rtl/>
        </w:rPr>
        <w:t xml:space="preserve"> تطب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 w:hint="eastAsia"/>
          <w:szCs w:val="24"/>
          <w:rtl/>
        </w:rPr>
        <w:t>ق</w:t>
      </w:r>
      <w:r w:rsidRPr="00DD0322">
        <w:rPr>
          <w:rFonts w:cs="B Mitra"/>
          <w:szCs w:val="24"/>
          <w:rtl/>
        </w:rPr>
        <w:t xml:space="preserve"> پذ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 w:hint="eastAsia"/>
          <w:szCs w:val="24"/>
          <w:rtl/>
        </w:rPr>
        <w:t>ر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/>
          <w:szCs w:val="24"/>
          <w:rtl/>
        </w:rPr>
        <w:t xml:space="preserve"> ش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 w:hint="eastAsia"/>
          <w:szCs w:val="24"/>
          <w:rtl/>
        </w:rPr>
        <w:t>م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 w:hint="eastAsia"/>
          <w:szCs w:val="24"/>
          <w:rtl/>
        </w:rPr>
        <w:t>ا</w:t>
      </w:r>
      <w:r w:rsidRPr="00DD0322">
        <w:rPr>
          <w:rFonts w:cs="B Mitra" w:hint="cs"/>
          <w:szCs w:val="24"/>
          <w:rtl/>
        </w:rPr>
        <w:t>یی</w:t>
      </w:r>
      <w:r w:rsidRPr="00DD0322">
        <w:rPr>
          <w:rFonts w:cs="B Mitra" w:hint="eastAsia"/>
          <w:szCs w:val="24"/>
          <w:rtl/>
        </w:rPr>
        <w:t>،</w:t>
      </w:r>
      <w:r w:rsidRPr="00DD0322">
        <w:rPr>
          <w:rFonts w:cs="B Mitra"/>
          <w:szCs w:val="24"/>
          <w:rtl/>
        </w:rPr>
        <w:t xml:space="preserve"> شباهت با </w:t>
      </w:r>
      <w:r>
        <w:rPr>
          <w:rFonts w:cs="B Mitra" w:hint="cs"/>
          <w:szCs w:val="24"/>
          <w:rtl/>
        </w:rPr>
        <w:t>زمینه</w:t>
      </w:r>
      <w:r w:rsidRPr="00DD0322">
        <w:rPr>
          <w:rFonts w:cs="B Mitra"/>
          <w:szCs w:val="24"/>
          <w:rtl/>
        </w:rPr>
        <w:t xml:space="preserve"> خارج سلول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 w:hint="eastAsia"/>
          <w:szCs w:val="24"/>
          <w:rtl/>
        </w:rPr>
        <w:t>،</w:t>
      </w:r>
      <w:r w:rsidRPr="00DD0322">
        <w:rPr>
          <w:rFonts w:cs="B Mitra"/>
          <w:szCs w:val="24"/>
          <w:rtl/>
        </w:rPr>
        <w:t xml:space="preserve"> عملکرد ب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 w:hint="eastAsia"/>
          <w:szCs w:val="24"/>
          <w:rtl/>
        </w:rPr>
        <w:t>ولوژ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 w:hint="eastAsia"/>
          <w:szCs w:val="24"/>
          <w:rtl/>
        </w:rPr>
        <w:t>ک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/>
          <w:szCs w:val="24"/>
          <w:rtl/>
        </w:rPr>
        <w:t xml:space="preserve"> خوب و برهمکنش</w:t>
      </w:r>
      <w:r>
        <w:rPr>
          <w:rFonts w:cs="B Mitra"/>
          <w:szCs w:val="24"/>
        </w:rPr>
        <w:softHyphen/>
      </w:r>
      <w:r w:rsidRPr="00DD0322">
        <w:rPr>
          <w:rFonts w:cs="B Mitra"/>
          <w:szCs w:val="24"/>
          <w:rtl/>
        </w:rPr>
        <w:t>ها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/>
          <w:szCs w:val="24"/>
          <w:rtl/>
        </w:rPr>
        <w:t xml:space="preserve"> ذات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/>
          <w:szCs w:val="24"/>
          <w:rtl/>
        </w:rPr>
        <w:t xml:space="preserve"> سلول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/>
          <w:szCs w:val="24"/>
          <w:rtl/>
        </w:rPr>
        <w:t xml:space="preserve"> 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 w:hint="eastAsia"/>
          <w:szCs w:val="24"/>
          <w:rtl/>
        </w:rPr>
        <w:t>ک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/>
          <w:szCs w:val="24"/>
          <w:rtl/>
        </w:rPr>
        <w:t xml:space="preserve"> از جذاب</w:t>
      </w:r>
      <w:r>
        <w:rPr>
          <w:rFonts w:cs="B Mitra"/>
          <w:szCs w:val="24"/>
        </w:rPr>
        <w:softHyphen/>
      </w:r>
      <w:r w:rsidRPr="00DD0322">
        <w:rPr>
          <w:rFonts w:cs="B Mitra"/>
          <w:szCs w:val="24"/>
          <w:rtl/>
        </w:rPr>
        <w:t>تر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 w:hint="eastAsia"/>
          <w:szCs w:val="24"/>
          <w:rtl/>
        </w:rPr>
        <w:t>ن</w:t>
      </w:r>
      <w:r w:rsidRPr="00DD0322">
        <w:rPr>
          <w:rFonts w:cs="B Mitra"/>
          <w:szCs w:val="24"/>
          <w:rtl/>
        </w:rPr>
        <w:t xml:space="preserve"> گز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 w:hint="eastAsia"/>
          <w:szCs w:val="24"/>
          <w:rtl/>
        </w:rPr>
        <w:t>نه</w:t>
      </w:r>
      <w:r>
        <w:rPr>
          <w:rFonts w:cs="B Mitra"/>
          <w:szCs w:val="24"/>
        </w:rPr>
        <w:softHyphen/>
      </w:r>
      <w:r w:rsidRPr="00DD0322">
        <w:rPr>
          <w:rFonts w:cs="B Mitra"/>
          <w:szCs w:val="24"/>
          <w:rtl/>
        </w:rPr>
        <w:t>ها برا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/>
          <w:szCs w:val="24"/>
          <w:rtl/>
        </w:rPr>
        <w:t xml:space="preserve"> مهندس</w:t>
      </w:r>
      <w:r w:rsidRPr="00DD0322">
        <w:rPr>
          <w:rFonts w:cs="B Mitra" w:hint="cs"/>
          <w:szCs w:val="24"/>
          <w:rtl/>
        </w:rPr>
        <w:t>ی</w:t>
      </w:r>
      <w:r>
        <w:rPr>
          <w:rFonts w:cs="B Mitra"/>
          <w:szCs w:val="24"/>
          <w:rtl/>
        </w:rPr>
        <w:t xml:space="preserve"> بافت هستند</w:t>
      </w:r>
      <w:r w:rsidR="000D4EC9">
        <w:rPr>
          <w:rFonts w:cs="B Mitra"/>
          <w:szCs w:val="24"/>
          <w:rtl/>
        </w:rPr>
        <w:fldChar w:fldCharType="begin">
          <w:fldData xml:space="preserve">PEVuZE5vdGU+PENpdGU+PEF1dGhvcj5HaGFmYXJpPC9BdXRob3I+PFllYXI+MjAxOTwvWWVhcj48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</w:fldData>
        </w:fldChar>
      </w:r>
      <w:r w:rsidR="000D4EC9">
        <w:rPr>
          <w:rFonts w:cs="B Mitra"/>
          <w:szCs w:val="24"/>
          <w:rtl/>
        </w:rPr>
        <w:instrText xml:space="preserve"> </w:instrText>
      </w:r>
      <w:r w:rsidR="000D4EC9">
        <w:rPr>
          <w:rFonts w:cs="B Mitra"/>
          <w:szCs w:val="24"/>
        </w:rPr>
        <w:instrText>ADDIN EN.CITE</w:instrText>
      </w:r>
      <w:r w:rsidR="000D4EC9">
        <w:rPr>
          <w:rFonts w:cs="B Mitra"/>
          <w:szCs w:val="24"/>
          <w:rtl/>
        </w:rPr>
        <w:instrText xml:space="preserve"> </w:instrText>
      </w:r>
      <w:r w:rsidR="000D4EC9">
        <w:rPr>
          <w:rFonts w:cs="B Mitra"/>
          <w:szCs w:val="24"/>
          <w:rtl/>
        </w:rPr>
        <w:fldChar w:fldCharType="begin">
          <w:fldData xml:space="preserve">PEVuZE5vdGU+PENpdGU+PEF1dGhvcj5HaGFmYXJpPC9BdXRob3I+PFllYXI+MjAxOTwvWWVhcj48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</w:fldData>
        </w:fldChar>
      </w:r>
      <w:r w:rsidR="000D4EC9">
        <w:rPr>
          <w:rFonts w:cs="B Mitra"/>
          <w:szCs w:val="24"/>
          <w:rtl/>
        </w:rPr>
        <w:instrText xml:space="preserve"> </w:instrText>
      </w:r>
      <w:r w:rsidR="000D4EC9">
        <w:rPr>
          <w:rFonts w:cs="B Mitra"/>
          <w:szCs w:val="24"/>
        </w:rPr>
        <w:instrText>ADDIN EN.CITE.DATA</w:instrText>
      </w:r>
      <w:r w:rsidR="000D4EC9">
        <w:rPr>
          <w:rFonts w:cs="B Mitra"/>
          <w:szCs w:val="24"/>
          <w:rtl/>
        </w:rPr>
        <w:instrText xml:space="preserve"> </w:instrText>
      </w:r>
      <w:r w:rsidR="000D4EC9">
        <w:rPr>
          <w:rFonts w:cs="B Mitra"/>
          <w:szCs w:val="24"/>
          <w:rtl/>
        </w:rPr>
      </w:r>
      <w:r w:rsidR="000D4EC9">
        <w:rPr>
          <w:rFonts w:cs="B Mitra"/>
          <w:szCs w:val="24"/>
          <w:rtl/>
        </w:rPr>
        <w:fldChar w:fldCharType="end"/>
      </w:r>
      <w:r w:rsidR="000D4EC9">
        <w:rPr>
          <w:rFonts w:cs="B Mitra"/>
          <w:szCs w:val="24"/>
          <w:rtl/>
        </w:rPr>
      </w:r>
      <w:r w:rsidR="000D4EC9">
        <w:rPr>
          <w:rFonts w:cs="B Mitra"/>
          <w:szCs w:val="24"/>
          <w:rtl/>
        </w:rPr>
        <w:fldChar w:fldCharType="separate"/>
      </w:r>
      <w:r w:rsidR="000D4EC9">
        <w:rPr>
          <w:rFonts w:cs="B Mitra"/>
          <w:noProof/>
          <w:szCs w:val="24"/>
          <w:rtl/>
        </w:rPr>
        <w:t>[10]</w:t>
      </w:r>
      <w:r w:rsidR="000D4EC9">
        <w:rPr>
          <w:rFonts w:cs="B Mitra"/>
          <w:szCs w:val="24"/>
          <w:rtl/>
        </w:rPr>
        <w:fldChar w:fldCharType="end"/>
      </w:r>
      <w:r w:rsidR="000D4EC9">
        <w:rPr>
          <w:rFonts w:cs="B Mitra" w:hint="cs"/>
          <w:szCs w:val="24"/>
          <w:rtl/>
        </w:rPr>
        <w:t>.</w:t>
      </w:r>
      <w:r w:rsidRPr="00DD0322">
        <w:rPr>
          <w:rFonts w:cs="B Mitra" w:hint="cs"/>
          <w:szCs w:val="24"/>
          <w:rtl/>
        </w:rPr>
        <w:t xml:space="preserve"> در</w:t>
      </w:r>
      <w:r>
        <w:rPr>
          <w:rFonts w:cs="B Mitra" w:hint="cs"/>
          <w:szCs w:val="24"/>
          <w:rtl/>
        </w:rPr>
        <w:t xml:space="preserve"> </w:t>
      </w:r>
      <w:r w:rsidRPr="00DD0322">
        <w:rPr>
          <w:rFonts w:cs="B Mitra" w:hint="cs"/>
          <w:szCs w:val="24"/>
          <w:rtl/>
        </w:rPr>
        <w:t>واقع</w:t>
      </w:r>
      <w:r w:rsidRPr="00DD0322">
        <w:rPr>
          <w:rFonts w:cs="B Mitra"/>
          <w:szCs w:val="24"/>
          <w:rtl/>
        </w:rPr>
        <w:t xml:space="preserve"> با القا و تحر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 w:hint="eastAsia"/>
          <w:szCs w:val="24"/>
          <w:rtl/>
        </w:rPr>
        <w:t>ک</w:t>
      </w:r>
      <w:r w:rsidRPr="00DD0322">
        <w:rPr>
          <w:rFonts w:cs="B Mitra"/>
          <w:szCs w:val="24"/>
          <w:rtl/>
        </w:rPr>
        <w:t xml:space="preserve"> فرآ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 w:hint="eastAsia"/>
          <w:szCs w:val="24"/>
          <w:rtl/>
        </w:rPr>
        <w:t>ند</w:t>
      </w:r>
      <w:r w:rsidRPr="00DD0322">
        <w:rPr>
          <w:rFonts w:cs="B Mitra"/>
          <w:szCs w:val="24"/>
          <w:rtl/>
        </w:rPr>
        <w:t xml:space="preserve"> ترم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 w:hint="eastAsia"/>
          <w:szCs w:val="24"/>
          <w:rtl/>
        </w:rPr>
        <w:t>م</w:t>
      </w:r>
      <w:r w:rsidRPr="00DD0322">
        <w:rPr>
          <w:rFonts w:cs="B Mitra"/>
          <w:szCs w:val="24"/>
          <w:rtl/>
        </w:rPr>
        <w:t xml:space="preserve"> زخم، در ترم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 w:hint="eastAsia"/>
          <w:szCs w:val="24"/>
          <w:rtl/>
        </w:rPr>
        <w:t>م</w:t>
      </w:r>
      <w:r w:rsidRPr="00DD0322">
        <w:rPr>
          <w:rFonts w:cs="B Mitra"/>
          <w:szCs w:val="24"/>
          <w:rtl/>
        </w:rPr>
        <w:t xml:space="preserve"> بافت</w:t>
      </w:r>
      <w:r>
        <w:rPr>
          <w:rFonts w:cs="B Mitra"/>
          <w:szCs w:val="24"/>
        </w:rPr>
        <w:softHyphen/>
      </w:r>
      <w:r w:rsidRPr="00DD0322">
        <w:rPr>
          <w:rFonts w:cs="B Mitra"/>
          <w:szCs w:val="24"/>
          <w:rtl/>
        </w:rPr>
        <w:t>ها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/>
          <w:szCs w:val="24"/>
          <w:rtl/>
        </w:rPr>
        <w:t xml:space="preserve"> آس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 w:hint="eastAsia"/>
          <w:szCs w:val="24"/>
          <w:rtl/>
        </w:rPr>
        <w:t>ب</w:t>
      </w:r>
      <w:r w:rsidRPr="00DD0322">
        <w:rPr>
          <w:rFonts w:cs="B Mitra"/>
          <w:szCs w:val="24"/>
          <w:rtl/>
        </w:rPr>
        <w:t xml:space="preserve"> د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 w:hint="eastAsia"/>
          <w:szCs w:val="24"/>
          <w:rtl/>
        </w:rPr>
        <w:t>ده</w:t>
      </w:r>
      <w:r w:rsidRPr="00DD0322">
        <w:rPr>
          <w:rFonts w:cs="B Mitra"/>
          <w:szCs w:val="24"/>
          <w:rtl/>
        </w:rPr>
        <w:t xml:space="preserve"> و در نت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 w:hint="eastAsia"/>
          <w:szCs w:val="24"/>
          <w:rtl/>
        </w:rPr>
        <w:t>جه</w:t>
      </w:r>
      <w:r w:rsidRPr="00DD0322">
        <w:rPr>
          <w:rFonts w:cs="B Mitra"/>
          <w:szCs w:val="24"/>
          <w:rtl/>
        </w:rPr>
        <w:t xml:space="preserve"> در بازساز</w:t>
      </w:r>
      <w:r w:rsidRPr="00DD0322">
        <w:rPr>
          <w:rFonts w:cs="B Mitra" w:hint="cs"/>
          <w:szCs w:val="24"/>
          <w:rtl/>
        </w:rPr>
        <w:t>ی</w:t>
      </w:r>
      <w:r>
        <w:rPr>
          <w:rFonts w:cs="B Mitra"/>
          <w:szCs w:val="24"/>
          <w:rtl/>
        </w:rPr>
        <w:t xml:space="preserve"> پوست نقش دارند</w:t>
      </w:r>
      <w:r w:rsidR="000D4EC9">
        <w:rPr>
          <w:rFonts w:cs="B Mitra"/>
          <w:szCs w:val="24"/>
          <w:rtl/>
        </w:rPr>
        <w:fldChar w:fldCharType="begin"/>
      </w:r>
      <w:r w:rsidR="000D4EC9">
        <w:rPr>
          <w:rFonts w:cs="B Mitra"/>
          <w:szCs w:val="24"/>
          <w:rtl/>
        </w:rPr>
        <w:instrText xml:space="preserve"> </w:instrText>
      </w:r>
      <w:r w:rsidR="000D4EC9">
        <w:rPr>
          <w:rFonts w:cs="B Mitra"/>
          <w:szCs w:val="24"/>
        </w:rPr>
        <w:instrText>ADDIN EN.CITE &lt;EndNote&gt;&lt;Cite&gt;&lt;Author&gt;Mogosanu&lt;/Author&gt;&lt;Year&gt;2014&lt;/Year&gt;&lt;RecNum&gt;15&lt;/RecNum&gt;&lt;DisplayText&gt;[11]&lt;/DisplayText&gt;&lt;record&gt;&lt;rec-number&gt;15&lt;/rec-number&gt;&lt;foreign-keys&gt;&lt;key app="EN" db-id="wwpz2f2vysx2wpewresxxp05s5p5trrwva5s" timestamp="1657300284"&gt;15</w:instrText>
      </w:r>
      <w:r w:rsidR="000D4EC9">
        <w:rPr>
          <w:rFonts w:cs="B Mitra"/>
          <w:szCs w:val="24"/>
          <w:rtl/>
        </w:rPr>
        <w:instrText>&lt;/</w:instrText>
      </w:r>
      <w:r w:rsidR="000D4EC9">
        <w:rPr>
          <w:rFonts w:cs="B Mitra"/>
          <w:szCs w:val="24"/>
        </w:rPr>
        <w:instrText>key&gt;&lt;/foreign-keys&gt;&lt;ref-type name="Journal Article"&gt;17&lt;/ref-type&gt;&lt;contributors&gt;&lt;authors&gt;&lt;author&gt;Mogosanu, G. D.&lt;/author&gt;&lt;author&gt;Grumezescu, A. M.&lt;/author&gt;&lt;/authors&gt;&lt;/contributors&gt;&lt;auth-address&gt;Department of Pharmacognosy &amp;amp; Phytotherapy, Faculty of Pharmacy, University of Medicine and Pharmacy of Craiova, 2 Petru Rares Street, 200349 Craiova, Romania.&amp;#xD;Department of Science and Engineering of Oxidic Materials and Nanomaterials, Faculty of Applied Chemistry and Materials Science, Politehnica University of Bucharest, 1-7 Polizu Street, 011061 Bucharest, Romania. Electronic address: grumezescu@yahoo.com.&lt;/auth-address&gt;&lt;titles&gt;&lt;title&gt;Natural and synthetic polymers for wounds and burns dressing&lt;/title&gt;&lt;secondary-title&gt;Int J Pharm&lt;/secondary-title&gt;&lt;/titles&gt;&lt;periodical&gt;&lt;full-title&gt;Int J Pharm&lt;/full-title&gt;&lt;/periodical&gt;&lt;pages&gt;127-36&lt;/pages&gt;&lt;volume&gt;463&lt;/volume&gt;&lt;number&gt;2&lt;/number&gt;&lt;edition&gt;2013/12/26&lt;/edition&gt;&lt;keywords&gt;&lt;keyword&gt;Animals&lt;/keyword&gt;&lt;keyword&gt;*Bandages&lt;/keyword&gt;&lt;keyword&gt;Burns/*therapy&lt;/keyword&gt;&lt;keyword&gt;Humans&lt;/keyword&gt;&lt;keyword&gt;Polymers/*therapeutic use&lt;/keyword&gt;&lt;keyword&gt;Skin/injuries&lt;/keyword&gt;&lt;keyword&gt;Skin, Artificial&lt;/keyword&gt;&lt;keyword&gt;*Wound Healing&lt;/keyword&gt;&lt;keyword&gt;Burns&lt;/keyword&gt;&lt;keyword&gt;Dressing&lt;/keyword&gt;&lt;keyword&gt;Extracellular matrix&lt;/keyword</w:instrText>
      </w:r>
      <w:r w:rsidR="000D4EC9">
        <w:rPr>
          <w:rFonts w:cs="B Mitra"/>
          <w:szCs w:val="24"/>
          <w:rtl/>
        </w:rPr>
        <w:instrText>&gt;&lt;</w:instrText>
      </w:r>
      <w:r w:rsidR="000D4EC9">
        <w:rPr>
          <w:rFonts w:cs="B Mitra"/>
          <w:szCs w:val="24"/>
        </w:rPr>
        <w:instrText>keyword&gt;Polymers&lt;/keyword&gt;&lt;keyword&gt;Regenerative medicine&lt;/keyword&gt;&lt;keyword&gt;Wounds&lt;/keyword&gt;&lt;/keywords&gt;&lt;dates&gt;&lt;year&gt;2014&lt;/year&gt;&lt;pub-dates&gt;&lt;date&gt;Mar 25&lt;/date&gt;&lt;/pub-dates&gt;&lt;/dates&gt;&lt;isbn&gt;1873-3476 (Electronic)&amp;#xD;0378-5173 (Linking)&lt;/isbn&gt;&lt;accession-num&gt;24368</w:instrText>
      </w:r>
      <w:r w:rsidR="000D4EC9">
        <w:rPr>
          <w:rFonts w:cs="B Mitra"/>
          <w:szCs w:val="24"/>
          <w:rtl/>
        </w:rPr>
        <w:instrText>109&lt;/</w:instrText>
      </w:r>
      <w:r w:rsidR="000D4EC9">
        <w:rPr>
          <w:rFonts w:cs="B Mitra"/>
          <w:szCs w:val="24"/>
        </w:rPr>
        <w:instrText>accession-num&gt;&lt;urls&gt;&lt;related-urls&gt;&lt;url&gt;https://www.ncbi.nlm.nih.gov/pubmed/24368109&lt;/url&gt;&lt;/related-urls&gt;&lt;/urls&gt;&lt;electronic-resource-num&gt;10.1016/j.ijpharm.2013.12.015&lt;/electronic-resource-num&gt;&lt;/record&gt;&lt;/Cite&gt;&lt;/EndNote</w:instrText>
      </w:r>
      <w:r w:rsidR="000D4EC9">
        <w:rPr>
          <w:rFonts w:cs="B Mitra"/>
          <w:szCs w:val="24"/>
          <w:rtl/>
        </w:rPr>
        <w:instrText>&gt;</w:instrText>
      </w:r>
      <w:r w:rsidR="000D4EC9">
        <w:rPr>
          <w:rFonts w:cs="B Mitra"/>
          <w:szCs w:val="24"/>
          <w:rtl/>
        </w:rPr>
        <w:fldChar w:fldCharType="separate"/>
      </w:r>
      <w:r w:rsidR="000D4EC9">
        <w:rPr>
          <w:rFonts w:cs="B Mitra"/>
          <w:noProof/>
          <w:szCs w:val="24"/>
          <w:rtl/>
        </w:rPr>
        <w:t>[11]</w:t>
      </w:r>
      <w:r w:rsidR="000D4EC9">
        <w:rPr>
          <w:rFonts w:cs="B Mitra"/>
          <w:szCs w:val="24"/>
          <w:rtl/>
        </w:rPr>
        <w:fldChar w:fldCharType="end"/>
      </w:r>
      <w:r w:rsidR="000D4EC9">
        <w:rPr>
          <w:rFonts w:cs="B Mitra" w:hint="cs"/>
          <w:szCs w:val="24"/>
          <w:rtl/>
        </w:rPr>
        <w:t>.</w:t>
      </w:r>
      <w:r w:rsidRPr="00DD0322">
        <w:rPr>
          <w:rFonts w:cs="B Mitra" w:hint="cs"/>
          <w:szCs w:val="24"/>
          <w:rtl/>
        </w:rPr>
        <w:t xml:space="preserve"> </w:t>
      </w:r>
      <w:r w:rsidRPr="00DD0322">
        <w:rPr>
          <w:rFonts w:cs="B Mitra"/>
          <w:szCs w:val="24"/>
          <w:rtl/>
        </w:rPr>
        <w:t>در هم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 w:hint="eastAsia"/>
          <w:szCs w:val="24"/>
          <w:rtl/>
        </w:rPr>
        <w:t>ن</w:t>
      </w:r>
      <w:r w:rsidRPr="00DD0322">
        <w:rPr>
          <w:rFonts w:cs="B Mitra"/>
          <w:szCs w:val="24"/>
          <w:rtl/>
        </w:rPr>
        <w:t xml:space="preserve"> حال، پل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 w:hint="eastAsia"/>
          <w:szCs w:val="24"/>
          <w:rtl/>
        </w:rPr>
        <w:t>مرها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/>
          <w:szCs w:val="24"/>
          <w:rtl/>
        </w:rPr>
        <w:t xml:space="preserve"> طب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 w:hint="eastAsia"/>
          <w:szCs w:val="24"/>
          <w:rtl/>
        </w:rPr>
        <w:t>ع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/>
          <w:szCs w:val="24"/>
          <w:rtl/>
        </w:rPr>
        <w:t xml:space="preserve"> ز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 w:hint="eastAsia"/>
          <w:szCs w:val="24"/>
          <w:rtl/>
        </w:rPr>
        <w:t>ست</w:t>
      </w:r>
      <w:r w:rsidRPr="00DD0322">
        <w:rPr>
          <w:rFonts w:cs="B Mitra"/>
          <w:szCs w:val="24"/>
          <w:rtl/>
        </w:rPr>
        <w:t xml:space="preserve"> سازگار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/>
          <w:szCs w:val="24"/>
          <w:rtl/>
        </w:rPr>
        <w:t xml:space="preserve"> بهتر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/>
          <w:szCs w:val="24"/>
          <w:rtl/>
        </w:rPr>
        <w:t xml:space="preserve"> را</w:t>
      </w:r>
      <w:r>
        <w:rPr>
          <w:rFonts w:cs="B Mitra" w:hint="cs"/>
          <w:szCs w:val="24"/>
          <w:rtl/>
        </w:rPr>
        <w:t xml:space="preserve"> نیز</w:t>
      </w:r>
      <w:r>
        <w:rPr>
          <w:rFonts w:cs="B Mitra"/>
          <w:szCs w:val="24"/>
          <w:rtl/>
        </w:rPr>
        <w:t xml:space="preserve"> نشان</w:t>
      </w:r>
      <w:r>
        <w:rPr>
          <w:rFonts w:cs="B Mitra" w:hint="cs"/>
          <w:szCs w:val="24"/>
          <w:rtl/>
        </w:rPr>
        <w:t xml:space="preserve"> می</w:t>
      </w:r>
      <w:r>
        <w:rPr>
          <w:rFonts w:cs="B Mitra"/>
          <w:szCs w:val="24"/>
          <w:rtl/>
        </w:rPr>
        <w:softHyphen/>
        <w:t>دهند</w:t>
      </w:r>
      <w:r w:rsidR="00814D2A">
        <w:rPr>
          <w:rFonts w:cs="B Mitra"/>
          <w:szCs w:val="24"/>
          <w:rtl/>
        </w:rPr>
        <w:fldChar w:fldCharType="begin"/>
      </w:r>
      <w:r w:rsidR="00814D2A">
        <w:rPr>
          <w:rFonts w:cs="B Mitra"/>
          <w:szCs w:val="24"/>
          <w:rtl/>
        </w:rPr>
        <w:instrText xml:space="preserve"> </w:instrText>
      </w:r>
      <w:r w:rsidR="00814D2A">
        <w:rPr>
          <w:rFonts w:cs="B Mitra"/>
          <w:szCs w:val="24"/>
        </w:rPr>
        <w:instrText>ADDIN EN.CITE &lt;EndNote&gt;&lt;Cite&gt;&lt;RecNum&gt;13&lt;/RecNum&gt;&lt;DisplayText&gt;[9]&lt;/DisplayText&gt;&lt;record&gt;&lt;rec-number&gt;13&lt;/rec-number&gt;&lt;foreign-keys&gt;&lt;key app="EN" db-id="wwpz2f2vysx2wpewresxxp05s5p5trrwva5s" timestamp="1657300065"&gt;13&lt;/key&gt;&lt;/foreign-keys&gt;&lt;ref-type name="Journal Article"&gt;17&lt;/ref-type&gt;&lt;contributors&gt;&lt;/contributors&gt;&lt;titles&gt;&lt;title&gt;&amp;lt;43A review on electrospun nanofibers for oral drug delivery.pdf&amp;gt;&lt;/title&gt;&lt;/titles&gt;&lt;dates&gt;&lt;/dates&gt;&lt;urls&gt;&lt;/urls&gt;&lt;electronic-resource-num&gt;10.22038/nmj.2017.04.001&lt;/electronic-resource</w:instrText>
      </w:r>
      <w:r w:rsidR="00814D2A">
        <w:rPr>
          <w:rFonts w:cs="B Mitra"/>
          <w:szCs w:val="24"/>
          <w:rtl/>
        </w:rPr>
        <w:instrText>-</w:instrText>
      </w:r>
      <w:r w:rsidR="00814D2A">
        <w:rPr>
          <w:rFonts w:cs="B Mitra"/>
          <w:szCs w:val="24"/>
        </w:rPr>
        <w:instrText>num&gt;&lt;/record&gt;&lt;/Cite&gt;&lt;/EndNote</w:instrText>
      </w:r>
      <w:r w:rsidR="00814D2A">
        <w:rPr>
          <w:rFonts w:cs="B Mitra"/>
          <w:szCs w:val="24"/>
          <w:rtl/>
        </w:rPr>
        <w:instrText>&gt;</w:instrText>
      </w:r>
      <w:r w:rsidR="00814D2A">
        <w:rPr>
          <w:rFonts w:cs="B Mitra"/>
          <w:szCs w:val="24"/>
          <w:rtl/>
        </w:rPr>
        <w:fldChar w:fldCharType="separate"/>
      </w:r>
      <w:r w:rsidR="00814D2A">
        <w:rPr>
          <w:rFonts w:cs="B Mitra"/>
          <w:noProof/>
          <w:szCs w:val="24"/>
          <w:rtl/>
        </w:rPr>
        <w:t>[9]</w:t>
      </w:r>
      <w:r w:rsidR="00814D2A">
        <w:rPr>
          <w:rFonts w:cs="B Mitra"/>
          <w:szCs w:val="24"/>
          <w:rtl/>
        </w:rPr>
        <w:fldChar w:fldCharType="end"/>
      </w:r>
      <w:r w:rsidR="00814D2A">
        <w:rPr>
          <w:rFonts w:cs="B Mitra" w:hint="cs"/>
          <w:szCs w:val="24"/>
          <w:rtl/>
        </w:rPr>
        <w:t xml:space="preserve">. </w:t>
      </w:r>
      <w:r w:rsidRPr="00DD0322">
        <w:rPr>
          <w:rFonts w:cs="B Mitra" w:hint="eastAsia"/>
          <w:szCs w:val="24"/>
          <w:rtl/>
        </w:rPr>
        <w:t>اگرچه</w:t>
      </w:r>
      <w:r w:rsidRPr="00DD0322">
        <w:rPr>
          <w:rFonts w:cs="B Mitra"/>
          <w:szCs w:val="24"/>
          <w:rtl/>
        </w:rPr>
        <w:t xml:space="preserve"> </w:t>
      </w:r>
      <w:r w:rsidRPr="00DD0322">
        <w:rPr>
          <w:rFonts w:cs="B Mitra" w:hint="cs"/>
          <w:szCs w:val="24"/>
          <w:rtl/>
        </w:rPr>
        <w:t xml:space="preserve">پلیمرهای مصنوعی </w:t>
      </w:r>
      <w:r w:rsidRPr="00DD0322">
        <w:rPr>
          <w:rFonts w:cs="B Mitra"/>
          <w:szCs w:val="24"/>
          <w:rtl/>
        </w:rPr>
        <w:t>ممکن است فاقد بخش‌ها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/>
          <w:szCs w:val="24"/>
          <w:rtl/>
        </w:rPr>
        <w:t xml:space="preserve"> </w:t>
      </w:r>
      <w:r w:rsidRPr="00DD0322">
        <w:rPr>
          <w:rFonts w:cs="B Mitra"/>
          <w:szCs w:val="24"/>
          <w:rtl/>
        </w:rPr>
        <w:lastRenderedPageBreak/>
        <w:t>برهمکنش سلول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/>
          <w:szCs w:val="24"/>
          <w:rtl/>
        </w:rPr>
        <w:t xml:space="preserve"> ذات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/>
          <w:szCs w:val="24"/>
          <w:rtl/>
        </w:rPr>
        <w:t xml:space="preserve"> موجود در </w:t>
      </w:r>
      <w:r w:rsidRPr="00DD0322">
        <w:rPr>
          <w:rFonts w:cs="B Mitra" w:hint="cs"/>
          <w:szCs w:val="24"/>
          <w:rtl/>
        </w:rPr>
        <w:t>بیو</w:t>
      </w:r>
      <w:r w:rsidRPr="00DD0322">
        <w:rPr>
          <w:rFonts w:cs="B Mitra"/>
          <w:szCs w:val="24"/>
          <w:rtl/>
        </w:rPr>
        <w:t>پل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 w:hint="eastAsia"/>
          <w:szCs w:val="24"/>
          <w:rtl/>
        </w:rPr>
        <w:t>مرها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/>
          <w:szCs w:val="24"/>
          <w:rtl/>
        </w:rPr>
        <w:t xml:space="preserve"> طب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 w:hint="eastAsia"/>
          <w:szCs w:val="24"/>
          <w:rtl/>
        </w:rPr>
        <w:t>ع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/>
          <w:szCs w:val="24"/>
          <w:rtl/>
        </w:rPr>
        <w:t xml:space="preserve"> باشند، اما توانا</w:t>
      </w:r>
      <w:r w:rsidRPr="00DD0322">
        <w:rPr>
          <w:rFonts w:cs="B Mitra" w:hint="cs"/>
          <w:szCs w:val="24"/>
          <w:rtl/>
        </w:rPr>
        <w:t>یی</w:t>
      </w:r>
      <w:r w:rsidRPr="00DD0322">
        <w:rPr>
          <w:rFonts w:cs="B Mitra"/>
          <w:szCs w:val="24"/>
          <w:rtl/>
        </w:rPr>
        <w:t xml:space="preserve"> آن</w:t>
      </w:r>
      <w:r>
        <w:rPr>
          <w:rFonts w:cs="B Mitra"/>
          <w:szCs w:val="24"/>
        </w:rPr>
        <w:softHyphen/>
      </w:r>
      <w:r w:rsidRPr="00DD0322">
        <w:rPr>
          <w:rFonts w:cs="B Mitra"/>
          <w:szCs w:val="24"/>
          <w:rtl/>
        </w:rPr>
        <w:t>ها در کنترل دق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 w:hint="eastAsia"/>
          <w:szCs w:val="24"/>
          <w:rtl/>
        </w:rPr>
        <w:t>ق</w:t>
      </w:r>
      <w:r w:rsidRPr="00DD0322">
        <w:rPr>
          <w:rFonts w:cs="B Mitra"/>
          <w:szCs w:val="24"/>
          <w:rtl/>
        </w:rPr>
        <w:t xml:space="preserve"> از نظر ترک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 w:hint="eastAsia"/>
          <w:szCs w:val="24"/>
          <w:rtl/>
        </w:rPr>
        <w:t>ب</w:t>
      </w:r>
      <w:r w:rsidRPr="00DD0322">
        <w:rPr>
          <w:rFonts w:cs="B Mitra"/>
          <w:szCs w:val="24"/>
          <w:rtl/>
        </w:rPr>
        <w:t xml:space="preserve"> و تکرارپذ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 w:hint="eastAsia"/>
          <w:szCs w:val="24"/>
          <w:rtl/>
        </w:rPr>
        <w:t>ر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/>
          <w:szCs w:val="24"/>
          <w:rtl/>
        </w:rPr>
        <w:t xml:space="preserve"> و استفاده به عنوان کامپوز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 w:hint="eastAsia"/>
          <w:szCs w:val="24"/>
          <w:rtl/>
        </w:rPr>
        <w:t>ت</w:t>
      </w:r>
      <w:r w:rsidRPr="00DD0322">
        <w:rPr>
          <w:rFonts w:cs="B Mitra"/>
          <w:szCs w:val="24"/>
          <w:rtl/>
        </w:rPr>
        <w:t xml:space="preserve"> با مواد ز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 w:hint="eastAsia"/>
          <w:szCs w:val="24"/>
          <w:rtl/>
        </w:rPr>
        <w:t>ست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/>
          <w:szCs w:val="24"/>
          <w:rtl/>
        </w:rPr>
        <w:t xml:space="preserve"> طب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 w:hint="eastAsia"/>
          <w:szCs w:val="24"/>
          <w:rtl/>
        </w:rPr>
        <w:t>ع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 w:hint="eastAsia"/>
          <w:szCs w:val="24"/>
          <w:rtl/>
        </w:rPr>
        <w:t>،</w:t>
      </w:r>
      <w:r w:rsidRPr="00DD0322">
        <w:rPr>
          <w:rFonts w:cs="B Mitra"/>
          <w:szCs w:val="24"/>
          <w:rtl/>
        </w:rPr>
        <w:t xml:space="preserve"> آن</w:t>
      </w:r>
      <w:r>
        <w:rPr>
          <w:rFonts w:cs="B Mitra"/>
          <w:szCs w:val="24"/>
        </w:rPr>
        <w:softHyphen/>
      </w:r>
      <w:r w:rsidRPr="00DD0322">
        <w:rPr>
          <w:rFonts w:cs="B Mitra"/>
          <w:szCs w:val="24"/>
          <w:rtl/>
        </w:rPr>
        <w:t>ها را برا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/>
          <w:szCs w:val="24"/>
          <w:rtl/>
        </w:rPr>
        <w:t xml:space="preserve"> کاربردها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/>
          <w:szCs w:val="24"/>
          <w:rtl/>
        </w:rPr>
        <w:t xml:space="preserve"> بازساز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/>
          <w:szCs w:val="24"/>
          <w:rtl/>
        </w:rPr>
        <w:t xml:space="preserve"> پوست</w:t>
      </w:r>
      <w:r w:rsidRPr="00DD0322">
        <w:rPr>
          <w:rFonts w:cs="B Mitra" w:hint="cs"/>
          <w:szCs w:val="24"/>
          <w:rtl/>
        </w:rPr>
        <w:t xml:space="preserve"> مثل زخم پوش</w:t>
      </w:r>
      <w:r>
        <w:rPr>
          <w:rFonts w:cs="B Mitra"/>
          <w:szCs w:val="24"/>
        </w:rPr>
        <w:softHyphen/>
      </w:r>
      <w:r w:rsidRPr="00DD0322">
        <w:rPr>
          <w:rFonts w:cs="B Mitra" w:hint="cs"/>
          <w:szCs w:val="24"/>
          <w:rtl/>
        </w:rPr>
        <w:t>ها و سوختگی</w:t>
      </w:r>
      <w:r>
        <w:rPr>
          <w:rFonts w:cs="B Mitra"/>
          <w:szCs w:val="24"/>
        </w:rPr>
        <w:softHyphen/>
      </w:r>
      <w:r w:rsidRPr="00DD0322">
        <w:rPr>
          <w:rFonts w:cs="B Mitra" w:hint="cs"/>
          <w:szCs w:val="24"/>
          <w:rtl/>
        </w:rPr>
        <w:t>ها</w:t>
      </w:r>
      <w:r w:rsidRPr="00DD0322">
        <w:rPr>
          <w:rFonts w:cs="B Mitra"/>
          <w:szCs w:val="24"/>
          <w:rtl/>
        </w:rPr>
        <w:t xml:space="preserve"> بس</w:t>
      </w:r>
      <w:r w:rsidRPr="00DD0322">
        <w:rPr>
          <w:rFonts w:cs="B Mitra" w:hint="cs"/>
          <w:szCs w:val="24"/>
          <w:rtl/>
        </w:rPr>
        <w:t>ی</w:t>
      </w:r>
      <w:r w:rsidRPr="00DD0322">
        <w:rPr>
          <w:rFonts w:cs="B Mitra" w:hint="eastAsia"/>
          <w:szCs w:val="24"/>
          <w:rtl/>
        </w:rPr>
        <w:t>ار</w:t>
      </w:r>
      <w:r w:rsidRPr="00DD0322">
        <w:rPr>
          <w:rFonts w:cs="B Mitra"/>
          <w:szCs w:val="24"/>
          <w:rtl/>
        </w:rPr>
        <w:t xml:space="preserve"> جالب م</w:t>
      </w:r>
      <w:r w:rsidRPr="00DD0322">
        <w:rPr>
          <w:rFonts w:cs="B Mitra" w:hint="cs"/>
          <w:szCs w:val="24"/>
          <w:rtl/>
        </w:rPr>
        <w:t>ی‌</w:t>
      </w:r>
      <w:r w:rsidRPr="00DD0322">
        <w:rPr>
          <w:rFonts w:cs="B Mitra" w:hint="eastAsia"/>
          <w:szCs w:val="24"/>
          <w:rtl/>
        </w:rPr>
        <w:t>کند</w:t>
      </w:r>
      <w:r w:rsidR="00814D2A">
        <w:rPr>
          <w:rFonts w:cs="B Mitra"/>
          <w:szCs w:val="24"/>
          <w:rtl/>
        </w:rPr>
        <w:fldChar w:fldCharType="begin">
          <w:fldData xml:space="preserve">PEVuZE5vdGU+PENpdGU+PEF1dGhvcj5Nb2dvc2FudTwvQXV0aG9yPjxZZWFyPjIwMTQ8L1llYXI+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</w:fldData>
        </w:fldChar>
      </w:r>
      <w:r w:rsidR="00814D2A">
        <w:rPr>
          <w:rFonts w:cs="B Mitra"/>
          <w:szCs w:val="24"/>
          <w:rtl/>
        </w:rPr>
        <w:instrText xml:space="preserve"> </w:instrText>
      </w:r>
      <w:r w:rsidR="00814D2A">
        <w:rPr>
          <w:rFonts w:cs="B Mitra"/>
          <w:szCs w:val="24"/>
        </w:rPr>
        <w:instrText>ADDIN EN.CITE</w:instrText>
      </w:r>
      <w:r w:rsidR="00814D2A">
        <w:rPr>
          <w:rFonts w:cs="B Mitra"/>
          <w:szCs w:val="24"/>
          <w:rtl/>
        </w:rPr>
        <w:instrText xml:space="preserve"> </w:instrText>
      </w:r>
      <w:r w:rsidR="00814D2A">
        <w:rPr>
          <w:rFonts w:cs="B Mitra"/>
          <w:szCs w:val="24"/>
          <w:rtl/>
        </w:rPr>
        <w:fldChar w:fldCharType="begin">
          <w:fldData xml:space="preserve">PEVuZE5vdGU+PENpdGU+PEF1dGhvcj5Nb2dvc2FudTwvQXV0aG9yPjxZZWFyPjIwMTQ8L1llYXI+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</w:fldData>
        </w:fldChar>
      </w:r>
      <w:r w:rsidR="00814D2A">
        <w:rPr>
          <w:rFonts w:cs="B Mitra"/>
          <w:szCs w:val="24"/>
          <w:rtl/>
        </w:rPr>
        <w:instrText xml:space="preserve"> </w:instrText>
      </w:r>
      <w:r w:rsidR="00814D2A">
        <w:rPr>
          <w:rFonts w:cs="B Mitra"/>
          <w:szCs w:val="24"/>
        </w:rPr>
        <w:instrText>ADDIN EN.CITE.DATA</w:instrText>
      </w:r>
      <w:r w:rsidR="00814D2A">
        <w:rPr>
          <w:rFonts w:cs="B Mitra"/>
          <w:szCs w:val="24"/>
          <w:rtl/>
        </w:rPr>
        <w:instrText xml:space="preserve"> </w:instrText>
      </w:r>
      <w:r w:rsidR="00814D2A">
        <w:rPr>
          <w:rFonts w:cs="B Mitra"/>
          <w:szCs w:val="24"/>
          <w:rtl/>
        </w:rPr>
      </w:r>
      <w:r w:rsidR="00814D2A">
        <w:rPr>
          <w:rFonts w:cs="B Mitra"/>
          <w:szCs w:val="24"/>
          <w:rtl/>
        </w:rPr>
        <w:fldChar w:fldCharType="end"/>
      </w:r>
      <w:r w:rsidR="00814D2A">
        <w:rPr>
          <w:rFonts w:cs="B Mitra"/>
          <w:szCs w:val="24"/>
          <w:rtl/>
        </w:rPr>
      </w:r>
      <w:r w:rsidR="00814D2A">
        <w:rPr>
          <w:rFonts w:cs="B Mitra"/>
          <w:szCs w:val="24"/>
          <w:rtl/>
        </w:rPr>
        <w:fldChar w:fldCharType="separate"/>
      </w:r>
      <w:r w:rsidR="00814D2A">
        <w:rPr>
          <w:rFonts w:cs="B Mitra"/>
          <w:noProof/>
          <w:szCs w:val="24"/>
          <w:rtl/>
        </w:rPr>
        <w:t>[11, 12]</w:t>
      </w:r>
      <w:r w:rsidR="00814D2A">
        <w:rPr>
          <w:rFonts w:cs="B Mitra"/>
          <w:szCs w:val="24"/>
          <w:rtl/>
        </w:rPr>
        <w:fldChar w:fldCharType="end"/>
      </w:r>
      <w:r w:rsidR="00814D2A">
        <w:rPr>
          <w:rFonts w:cs="B Mitra" w:hint="cs"/>
          <w:szCs w:val="24"/>
          <w:rtl/>
        </w:rPr>
        <w:t>.</w:t>
      </w:r>
    </w:p>
    <w:p w14:paraId="074E6CEA" w14:textId="172A8162" w:rsidR="00D9515F" w:rsidRDefault="00D9515F" w:rsidP="00B60A23">
      <w:pPr>
        <w:rPr>
          <w:rFonts w:cs="B Nazanin"/>
          <w:szCs w:val="24"/>
          <w:rtl/>
        </w:rPr>
      </w:pPr>
      <w:r w:rsidRPr="00CC374F">
        <w:rPr>
          <w:rFonts w:cs="B Mitra"/>
          <w:szCs w:val="24"/>
          <w:rtl/>
        </w:rPr>
        <w:t>صمغ کت</w:t>
      </w:r>
      <w:r w:rsidRPr="00CC374F">
        <w:rPr>
          <w:rFonts w:cs="B Mitra" w:hint="cs"/>
          <w:szCs w:val="24"/>
          <w:rtl/>
        </w:rPr>
        <w:t>ی</w:t>
      </w:r>
      <w:r w:rsidRPr="00CC374F">
        <w:rPr>
          <w:rFonts w:cs="B Mitra" w:hint="eastAsia"/>
          <w:szCs w:val="24"/>
          <w:rtl/>
        </w:rPr>
        <w:t>را</w:t>
      </w:r>
      <w:r w:rsidRPr="00CC374F">
        <w:rPr>
          <w:rFonts w:cs="B Mitra"/>
          <w:szCs w:val="24"/>
          <w:rtl/>
        </w:rPr>
        <w:t xml:space="preserve"> (</w:t>
      </w:r>
      <w:r w:rsidRPr="009B0BAF">
        <w:rPr>
          <w:rFonts w:asciiTheme="majorHAnsi" w:hAnsiTheme="majorHAnsi" w:cs="B Mitra"/>
          <w:sz w:val="20"/>
          <w:szCs w:val="20"/>
        </w:rPr>
        <w:t>TG</w:t>
      </w:r>
      <w:r w:rsidRPr="00CC374F">
        <w:rPr>
          <w:rFonts w:cs="B Mitra"/>
          <w:szCs w:val="24"/>
          <w:rtl/>
        </w:rPr>
        <w:t xml:space="preserve">)، </w:t>
      </w:r>
      <w:r w:rsidRPr="00CC374F">
        <w:rPr>
          <w:rFonts w:cs="B Mitra" w:hint="cs"/>
          <w:szCs w:val="24"/>
          <w:rtl/>
        </w:rPr>
        <w:t>ی</w:t>
      </w:r>
      <w:r w:rsidRPr="00CC374F">
        <w:rPr>
          <w:rFonts w:cs="B Mitra" w:hint="eastAsia"/>
          <w:szCs w:val="24"/>
          <w:rtl/>
        </w:rPr>
        <w:t>ک</w:t>
      </w:r>
      <w:r w:rsidRPr="00CC374F">
        <w:rPr>
          <w:rFonts w:cs="B Mitra"/>
          <w:szCs w:val="24"/>
          <w:rtl/>
        </w:rPr>
        <w:t xml:space="preserve"> </w:t>
      </w:r>
      <w:r>
        <w:rPr>
          <w:rFonts w:cs="B Mitra" w:hint="cs"/>
          <w:szCs w:val="24"/>
          <w:rtl/>
        </w:rPr>
        <w:t>پلی</w:t>
      </w:r>
      <w:r>
        <w:rPr>
          <w:rFonts w:cs="B Mitra"/>
          <w:szCs w:val="24"/>
          <w:rtl/>
        </w:rPr>
        <w:softHyphen/>
      </w:r>
      <w:r>
        <w:rPr>
          <w:rFonts w:cs="B Mitra" w:hint="cs"/>
          <w:szCs w:val="24"/>
          <w:rtl/>
        </w:rPr>
        <w:t>ساکارید آنیونی</w:t>
      </w:r>
      <w:r w:rsidRPr="00CC374F">
        <w:rPr>
          <w:rFonts w:cs="B Mitra"/>
          <w:szCs w:val="24"/>
          <w:rtl/>
        </w:rPr>
        <w:t xml:space="preserve"> پ</w:t>
      </w:r>
      <w:r w:rsidRPr="00CC374F">
        <w:rPr>
          <w:rFonts w:cs="B Mitra" w:hint="cs"/>
          <w:szCs w:val="24"/>
          <w:rtl/>
        </w:rPr>
        <w:t>ی</w:t>
      </w:r>
      <w:r w:rsidRPr="00CC374F">
        <w:rPr>
          <w:rFonts w:cs="B Mitra" w:hint="eastAsia"/>
          <w:szCs w:val="24"/>
          <w:rtl/>
        </w:rPr>
        <w:t>چ</w:t>
      </w:r>
      <w:r w:rsidRPr="00CC374F">
        <w:rPr>
          <w:rFonts w:cs="B Mitra" w:hint="cs"/>
          <w:szCs w:val="24"/>
          <w:rtl/>
        </w:rPr>
        <w:t>ی</w:t>
      </w:r>
      <w:r w:rsidRPr="00CC374F">
        <w:rPr>
          <w:rFonts w:cs="B Mitra" w:hint="eastAsia"/>
          <w:szCs w:val="24"/>
          <w:rtl/>
        </w:rPr>
        <w:t>ده</w:t>
      </w:r>
      <w:r w:rsidRPr="00CC374F">
        <w:rPr>
          <w:rFonts w:cs="B Mitra"/>
          <w:szCs w:val="24"/>
          <w:rtl/>
        </w:rPr>
        <w:t xml:space="preserve"> </w:t>
      </w:r>
      <w:r>
        <w:rPr>
          <w:rFonts w:cs="B Mitra" w:hint="cs"/>
          <w:szCs w:val="24"/>
          <w:rtl/>
        </w:rPr>
        <w:t>با ساختاری به شدت شاخه</w:t>
      </w:r>
      <w:r>
        <w:rPr>
          <w:rFonts w:cs="B Mitra"/>
          <w:szCs w:val="24"/>
          <w:rtl/>
        </w:rPr>
        <w:softHyphen/>
      </w:r>
      <w:r>
        <w:rPr>
          <w:rFonts w:cs="B Mitra" w:hint="cs"/>
          <w:szCs w:val="24"/>
          <w:rtl/>
        </w:rPr>
        <w:t xml:space="preserve">ای </w:t>
      </w:r>
      <w:r w:rsidRPr="00CC374F">
        <w:rPr>
          <w:rFonts w:cs="B Mitra"/>
          <w:szCs w:val="24"/>
          <w:rtl/>
        </w:rPr>
        <w:t>حاو</w:t>
      </w:r>
      <w:r w:rsidRPr="00CC374F">
        <w:rPr>
          <w:rFonts w:cs="B Mitra" w:hint="cs"/>
          <w:szCs w:val="24"/>
          <w:rtl/>
        </w:rPr>
        <w:t>ی</w:t>
      </w:r>
      <w:r w:rsidRPr="00CC374F">
        <w:rPr>
          <w:rFonts w:cs="B Mitra"/>
          <w:szCs w:val="24"/>
          <w:rtl/>
        </w:rPr>
        <w:t xml:space="preserve"> نسبت کم</w:t>
      </w:r>
      <w:r w:rsidRPr="00CC374F">
        <w:rPr>
          <w:rFonts w:cs="B Mitra" w:hint="cs"/>
          <w:szCs w:val="24"/>
          <w:rtl/>
        </w:rPr>
        <w:t>ی</w:t>
      </w:r>
      <w:r w:rsidRPr="00CC374F">
        <w:rPr>
          <w:rFonts w:cs="B Mitra"/>
          <w:szCs w:val="24"/>
          <w:rtl/>
        </w:rPr>
        <w:t xml:space="preserve"> پروتئ</w:t>
      </w:r>
      <w:r w:rsidRPr="00CC374F">
        <w:rPr>
          <w:rFonts w:cs="B Mitra" w:hint="cs"/>
          <w:szCs w:val="24"/>
          <w:rtl/>
        </w:rPr>
        <w:t>ی</w:t>
      </w:r>
      <w:r w:rsidRPr="00CC374F">
        <w:rPr>
          <w:rFonts w:cs="B Mitra" w:hint="eastAsia"/>
          <w:szCs w:val="24"/>
          <w:rtl/>
        </w:rPr>
        <w:t>ن</w:t>
      </w:r>
      <w:r w:rsidRPr="00CC374F">
        <w:rPr>
          <w:rFonts w:cs="B Mitra"/>
          <w:szCs w:val="24"/>
          <w:rtl/>
        </w:rPr>
        <w:t xml:space="preserve"> است</w:t>
      </w:r>
      <w:r>
        <w:rPr>
          <w:rFonts w:cs="B Mitra" w:hint="cs"/>
          <w:szCs w:val="24"/>
          <w:rtl/>
        </w:rPr>
        <w:t>. این پلیمر طبیعی</w:t>
      </w:r>
      <w:r w:rsidRPr="00CC374F">
        <w:rPr>
          <w:rFonts w:cs="B Mitra"/>
          <w:szCs w:val="24"/>
          <w:rtl/>
        </w:rPr>
        <w:t xml:space="preserve"> از نظر ساختار</w:t>
      </w:r>
      <w:r w:rsidRPr="00CC374F">
        <w:rPr>
          <w:rFonts w:cs="B Mitra" w:hint="cs"/>
          <w:szCs w:val="24"/>
          <w:rtl/>
        </w:rPr>
        <w:t>ی</w:t>
      </w:r>
      <w:r>
        <w:rPr>
          <w:rFonts w:cs="B Mitra" w:hint="cs"/>
          <w:szCs w:val="24"/>
          <w:rtl/>
        </w:rPr>
        <w:t xml:space="preserve"> نیز</w:t>
      </w:r>
      <w:r w:rsidRPr="00CC374F">
        <w:rPr>
          <w:rFonts w:cs="B Mitra" w:hint="cs"/>
          <w:szCs w:val="24"/>
          <w:rtl/>
        </w:rPr>
        <w:t xml:space="preserve"> دارای</w:t>
      </w:r>
      <w:r w:rsidRPr="00CC374F">
        <w:rPr>
          <w:rFonts w:cs="B Mitra"/>
          <w:szCs w:val="24"/>
          <w:rtl/>
        </w:rPr>
        <w:t xml:space="preserve"> وزن مولکول</w:t>
      </w:r>
      <w:r w:rsidRPr="00CC374F">
        <w:rPr>
          <w:rFonts w:cs="B Mitra" w:hint="cs"/>
          <w:szCs w:val="24"/>
          <w:rtl/>
        </w:rPr>
        <w:t>ی</w:t>
      </w:r>
      <w:r>
        <w:rPr>
          <w:rFonts w:cs="B Mitra"/>
          <w:szCs w:val="24"/>
          <w:rtl/>
        </w:rPr>
        <w:t xml:space="preserve"> بالا</w:t>
      </w:r>
      <w:r>
        <w:rPr>
          <w:rFonts w:cs="B Mitra" w:hint="cs"/>
          <w:szCs w:val="24"/>
          <w:rtl/>
        </w:rPr>
        <w:t>یی</w:t>
      </w:r>
      <w:r>
        <w:rPr>
          <w:rFonts w:cs="B Mitra"/>
          <w:szCs w:val="24"/>
          <w:rtl/>
        </w:rPr>
        <w:t xml:space="preserve"> است</w:t>
      </w:r>
      <w:r w:rsidR="00814D2A">
        <w:rPr>
          <w:rFonts w:cs="B Mitra"/>
          <w:szCs w:val="24"/>
          <w:rtl/>
        </w:rPr>
        <w:fldChar w:fldCharType="begin">
          <w:fldData xml:space="preserve">PEVuZE5vdGU+PENpdGU+PEF1dGhvcj5Nb250YXplcjwvQXV0aG9yPjxZZWFyPjIwMTY8L1llYXI+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</w:fldData>
        </w:fldChar>
      </w:r>
      <w:r w:rsidR="00814D2A">
        <w:rPr>
          <w:rFonts w:cs="B Mitra"/>
          <w:szCs w:val="24"/>
          <w:rtl/>
        </w:rPr>
        <w:instrText xml:space="preserve"> </w:instrText>
      </w:r>
      <w:r w:rsidR="00814D2A">
        <w:rPr>
          <w:rFonts w:cs="B Mitra"/>
          <w:szCs w:val="24"/>
        </w:rPr>
        <w:instrText>ADDIN EN.CITE</w:instrText>
      </w:r>
      <w:r w:rsidR="00814D2A">
        <w:rPr>
          <w:rFonts w:cs="B Mitra"/>
          <w:szCs w:val="24"/>
          <w:rtl/>
        </w:rPr>
        <w:instrText xml:space="preserve"> </w:instrText>
      </w:r>
      <w:r w:rsidR="00814D2A">
        <w:rPr>
          <w:rFonts w:cs="B Mitra"/>
          <w:szCs w:val="24"/>
          <w:rtl/>
        </w:rPr>
        <w:fldChar w:fldCharType="begin">
          <w:fldData xml:space="preserve">PEVuZE5vdGU+PENpdGU+PEF1dGhvcj5Nb250YXplcjwvQXV0aG9yPjxZZWFyPjIwMTY8L1llYXI+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</w:fldData>
        </w:fldChar>
      </w:r>
      <w:r w:rsidR="00814D2A">
        <w:rPr>
          <w:rFonts w:cs="B Mitra"/>
          <w:szCs w:val="24"/>
          <w:rtl/>
        </w:rPr>
        <w:instrText xml:space="preserve"> </w:instrText>
      </w:r>
      <w:r w:rsidR="00814D2A">
        <w:rPr>
          <w:rFonts w:cs="B Mitra"/>
          <w:szCs w:val="24"/>
        </w:rPr>
        <w:instrText>ADDIN EN.CITE.DATA</w:instrText>
      </w:r>
      <w:r w:rsidR="00814D2A">
        <w:rPr>
          <w:rFonts w:cs="B Mitra"/>
          <w:szCs w:val="24"/>
          <w:rtl/>
        </w:rPr>
        <w:instrText xml:space="preserve"> </w:instrText>
      </w:r>
      <w:r w:rsidR="00814D2A">
        <w:rPr>
          <w:rFonts w:cs="B Mitra"/>
          <w:szCs w:val="24"/>
          <w:rtl/>
        </w:rPr>
      </w:r>
      <w:r w:rsidR="00814D2A">
        <w:rPr>
          <w:rFonts w:cs="B Mitra"/>
          <w:szCs w:val="24"/>
          <w:rtl/>
        </w:rPr>
        <w:fldChar w:fldCharType="end"/>
      </w:r>
      <w:r w:rsidR="00814D2A">
        <w:rPr>
          <w:rFonts w:cs="B Mitra"/>
          <w:szCs w:val="24"/>
          <w:rtl/>
        </w:rPr>
      </w:r>
      <w:r w:rsidR="00814D2A">
        <w:rPr>
          <w:rFonts w:cs="B Mitra"/>
          <w:szCs w:val="24"/>
          <w:rtl/>
        </w:rPr>
        <w:fldChar w:fldCharType="separate"/>
      </w:r>
      <w:r w:rsidR="00814D2A">
        <w:rPr>
          <w:rFonts w:cs="B Mitra"/>
          <w:noProof/>
          <w:szCs w:val="24"/>
          <w:rtl/>
        </w:rPr>
        <w:t>[13, 14]</w:t>
      </w:r>
      <w:r w:rsidR="00814D2A">
        <w:rPr>
          <w:rFonts w:cs="B Mitra"/>
          <w:szCs w:val="24"/>
          <w:rtl/>
        </w:rPr>
        <w:fldChar w:fldCharType="end"/>
      </w:r>
      <w:r w:rsidR="00814D2A">
        <w:rPr>
          <w:rFonts w:cs="B Mitra" w:hint="cs"/>
          <w:szCs w:val="24"/>
          <w:rtl/>
        </w:rPr>
        <w:t>.</w:t>
      </w:r>
      <w:r w:rsidRPr="00CC374F">
        <w:rPr>
          <w:rFonts w:cs="B Mitra" w:hint="cs"/>
          <w:szCs w:val="24"/>
          <w:rtl/>
        </w:rPr>
        <w:t xml:space="preserve"> </w:t>
      </w:r>
      <w:r w:rsidRPr="009B0BAF">
        <w:rPr>
          <w:rFonts w:asciiTheme="majorHAnsi" w:hAnsiTheme="majorHAnsi" w:cs="B Mitra"/>
          <w:sz w:val="20"/>
          <w:szCs w:val="20"/>
        </w:rPr>
        <w:t>TG</w:t>
      </w:r>
      <w:r w:rsidRPr="00CC374F">
        <w:rPr>
          <w:rFonts w:cs="B Mitra"/>
          <w:szCs w:val="24"/>
          <w:rtl/>
        </w:rPr>
        <w:t xml:space="preserve"> را م</w:t>
      </w:r>
      <w:r w:rsidRPr="00CC374F">
        <w:rPr>
          <w:rFonts w:cs="B Mitra" w:hint="cs"/>
          <w:szCs w:val="24"/>
          <w:rtl/>
        </w:rPr>
        <w:t>ی</w:t>
      </w:r>
      <w:r w:rsidRPr="00CC374F">
        <w:rPr>
          <w:rFonts w:cs="B Mitra"/>
          <w:szCs w:val="24"/>
        </w:rPr>
        <w:softHyphen/>
      </w:r>
      <w:r w:rsidRPr="00CC374F">
        <w:rPr>
          <w:rFonts w:cs="B Mitra"/>
          <w:szCs w:val="24"/>
          <w:rtl/>
        </w:rPr>
        <w:t xml:space="preserve">توان به صورت </w:t>
      </w:r>
      <w:r>
        <w:rPr>
          <w:rFonts w:cs="B Mitra" w:hint="cs"/>
          <w:szCs w:val="24"/>
          <w:rtl/>
        </w:rPr>
        <w:t>ترشحات</w:t>
      </w:r>
      <w:r w:rsidRPr="00CC374F">
        <w:rPr>
          <w:rFonts w:cs="B Mitra"/>
          <w:szCs w:val="24"/>
          <w:rtl/>
        </w:rPr>
        <w:t xml:space="preserve"> خشک شده از تنه و شاخه</w:t>
      </w:r>
      <w:r w:rsidRPr="00CC374F">
        <w:rPr>
          <w:rFonts w:cs="B Mitra"/>
          <w:szCs w:val="24"/>
        </w:rPr>
        <w:softHyphen/>
      </w:r>
      <w:r w:rsidRPr="00CC374F">
        <w:rPr>
          <w:rFonts w:cs="B Mitra"/>
          <w:szCs w:val="24"/>
          <w:rtl/>
        </w:rPr>
        <w:t>ها</w:t>
      </w:r>
      <w:r w:rsidRPr="00CC374F">
        <w:rPr>
          <w:rFonts w:cs="B Mitra" w:hint="cs"/>
          <w:szCs w:val="24"/>
          <w:rtl/>
        </w:rPr>
        <w:t>ی</w:t>
      </w:r>
      <w:r w:rsidRPr="00CC374F">
        <w:rPr>
          <w:rFonts w:cs="B Mitra"/>
          <w:szCs w:val="24"/>
          <w:rtl/>
        </w:rPr>
        <w:t xml:space="preserve"> گونه</w:t>
      </w:r>
      <w:r w:rsidRPr="00CC374F">
        <w:rPr>
          <w:rFonts w:cs="B Mitra"/>
          <w:szCs w:val="24"/>
        </w:rPr>
        <w:softHyphen/>
      </w:r>
      <w:r w:rsidRPr="00CC374F">
        <w:rPr>
          <w:rFonts w:cs="B Mitra"/>
          <w:szCs w:val="24"/>
        </w:rPr>
        <w:softHyphen/>
      </w:r>
      <w:r w:rsidRPr="00CC374F">
        <w:rPr>
          <w:rFonts w:cs="B Mitra"/>
          <w:szCs w:val="24"/>
          <w:rtl/>
        </w:rPr>
        <w:t>ها</w:t>
      </w:r>
      <w:r w:rsidRPr="00CC374F">
        <w:rPr>
          <w:rFonts w:cs="B Mitra" w:hint="cs"/>
          <w:szCs w:val="24"/>
          <w:rtl/>
        </w:rPr>
        <w:t>ی</w:t>
      </w:r>
      <w:r w:rsidRPr="00CC374F">
        <w:rPr>
          <w:rFonts w:cs="B Mitra"/>
          <w:szCs w:val="24"/>
          <w:rtl/>
        </w:rPr>
        <w:t xml:space="preserve"> مختلف گون به دست آ</w:t>
      </w:r>
      <w:r>
        <w:rPr>
          <w:rFonts w:cs="B Mitra" w:hint="cs"/>
          <w:szCs w:val="24"/>
          <w:rtl/>
        </w:rPr>
        <w:t>ورد</w:t>
      </w:r>
      <w:r w:rsidR="00814D2A">
        <w:rPr>
          <w:rFonts w:cs="B Mitra"/>
          <w:szCs w:val="24"/>
          <w:rtl/>
        </w:rPr>
        <w:fldChar w:fldCharType="begin"/>
      </w:r>
      <w:r w:rsidR="00814D2A">
        <w:rPr>
          <w:rFonts w:cs="B Mitra"/>
          <w:szCs w:val="24"/>
          <w:rtl/>
        </w:rPr>
        <w:instrText xml:space="preserve"> </w:instrText>
      </w:r>
      <w:r w:rsidR="00814D2A">
        <w:rPr>
          <w:rFonts w:cs="B Mitra"/>
          <w:szCs w:val="24"/>
        </w:rPr>
        <w:instrText>ADDIN EN.CITE &lt;EndNote&gt;&lt;Cite&gt;&lt;Author&gt;Khodaei&lt;/Author&gt;&lt;Year&gt;2020&lt;/Year&gt;&lt;RecNum&gt;18&lt;/RecNum&gt;&lt;DisplayText&gt;[14]&lt;/DisplayText&gt;&lt;record&gt;&lt;rec-number&gt;18&lt;/rec-number&gt;&lt;foreign-keys&gt;&lt;key app="EN" db-id="wwpz2f2vysx2wpewresxxp05s5p5trrwva5s" timestamp="1657301797"&gt;18</w:instrText>
      </w:r>
      <w:r w:rsidR="00814D2A">
        <w:rPr>
          <w:rFonts w:cs="B Mitra"/>
          <w:szCs w:val="24"/>
          <w:rtl/>
        </w:rPr>
        <w:instrText>&lt;/</w:instrText>
      </w:r>
      <w:r w:rsidR="00814D2A">
        <w:rPr>
          <w:rFonts w:cs="B Mitra"/>
          <w:szCs w:val="24"/>
        </w:rPr>
        <w:instrText>key&gt;&lt;/foreign-keys&gt;&lt;ref-type name="Journal Article"&gt;17&lt;/ref-type&gt;&lt;contributors&gt;&lt;authors&gt;&lt;author&gt;Khodaei, Diako&lt;/author&gt;&lt;author&gt;Oltrogge, Kristina&lt;/author&gt;&lt;author&gt;Hamidi-Esfahani, Zohreh&lt;/author&gt;&lt;/authors&gt;&lt;/contributors&gt;&lt;titles&gt;&lt;title&gt;Preparation and characterization of blended edible films manufactured using gelatin, tragacanth gum and, Persian gum&lt;/title&gt;&lt;secondary-title&gt;Lwt&lt;/secondary-title&gt;&lt;/titles&gt;&lt;periodical&gt;&lt;full-title&gt;Lwt&lt;/full-title&gt;&lt;/periodical&gt;&lt;volume&gt;117&lt;/volume&gt;&lt;section&gt;108617&lt;/section&gt;&lt;dates</w:instrText>
      </w:r>
      <w:r w:rsidR="00814D2A">
        <w:rPr>
          <w:rFonts w:cs="B Mitra"/>
          <w:szCs w:val="24"/>
          <w:rtl/>
        </w:rPr>
        <w:instrText>&gt;&lt;</w:instrText>
      </w:r>
      <w:r w:rsidR="00814D2A">
        <w:rPr>
          <w:rFonts w:cs="B Mitra"/>
          <w:szCs w:val="24"/>
        </w:rPr>
        <w:instrText>year&gt;2020&lt;/year&gt;&lt;/dates&gt;&lt;isbn&gt;00236438&lt;/isbn&gt;&lt;urls&gt;&lt;/urls&gt;&lt;electronic-resource-num&gt;10.1016/j.lwt.2019.108617&lt;/electronic-resource-num&gt;&lt;/record&gt;&lt;/Cite&gt;&lt;/EndNote</w:instrText>
      </w:r>
      <w:r w:rsidR="00814D2A">
        <w:rPr>
          <w:rFonts w:cs="B Mitra"/>
          <w:szCs w:val="24"/>
          <w:rtl/>
        </w:rPr>
        <w:instrText>&gt;</w:instrText>
      </w:r>
      <w:r w:rsidR="00814D2A">
        <w:rPr>
          <w:rFonts w:cs="B Mitra"/>
          <w:szCs w:val="24"/>
          <w:rtl/>
        </w:rPr>
        <w:fldChar w:fldCharType="separate"/>
      </w:r>
      <w:r w:rsidR="00814D2A">
        <w:rPr>
          <w:rFonts w:cs="B Mitra"/>
          <w:noProof/>
          <w:szCs w:val="24"/>
          <w:rtl/>
        </w:rPr>
        <w:t>[14]</w:t>
      </w:r>
      <w:r w:rsidR="00814D2A">
        <w:rPr>
          <w:rFonts w:cs="B Mitra"/>
          <w:szCs w:val="24"/>
          <w:rtl/>
        </w:rPr>
        <w:fldChar w:fldCharType="end"/>
      </w:r>
      <w:r w:rsidR="00814D2A">
        <w:rPr>
          <w:rFonts w:cs="B Mitra" w:hint="cs"/>
          <w:szCs w:val="24"/>
          <w:rtl/>
        </w:rPr>
        <w:t xml:space="preserve">. </w:t>
      </w:r>
      <w:r>
        <w:rPr>
          <w:rFonts w:cs="B Mitra" w:hint="cs"/>
          <w:szCs w:val="24"/>
          <w:rtl/>
        </w:rPr>
        <w:t>ایران، یکی از بزرگ</w:t>
      </w:r>
      <w:r>
        <w:rPr>
          <w:rFonts w:cs="B Mitra"/>
          <w:szCs w:val="24"/>
          <w:rtl/>
        </w:rPr>
        <w:softHyphen/>
      </w:r>
      <w:r>
        <w:rPr>
          <w:rFonts w:cs="B Mitra" w:hint="cs"/>
          <w:szCs w:val="24"/>
          <w:rtl/>
        </w:rPr>
        <w:t xml:space="preserve">ترین منابع تولید این صمغ گیاهی است. </w:t>
      </w:r>
      <w:r w:rsidRPr="00CC374F">
        <w:rPr>
          <w:rFonts w:cs="B Mitra"/>
          <w:szCs w:val="24"/>
          <w:rtl/>
        </w:rPr>
        <w:t>غ</w:t>
      </w:r>
      <w:r w:rsidRPr="00CC374F">
        <w:rPr>
          <w:rFonts w:cs="B Mitra" w:hint="cs"/>
          <w:szCs w:val="24"/>
          <w:rtl/>
        </w:rPr>
        <w:t>ی</w:t>
      </w:r>
      <w:r w:rsidRPr="00CC374F">
        <w:rPr>
          <w:rFonts w:cs="B Mitra" w:hint="eastAsia"/>
          <w:szCs w:val="24"/>
          <w:rtl/>
        </w:rPr>
        <w:t>ر</w:t>
      </w:r>
      <w:r w:rsidRPr="00CC374F">
        <w:rPr>
          <w:rFonts w:cs="B Mitra"/>
          <w:szCs w:val="24"/>
          <w:rtl/>
        </w:rPr>
        <w:t>سم</w:t>
      </w:r>
      <w:r w:rsidRPr="00CC374F">
        <w:rPr>
          <w:rFonts w:cs="B Mitra" w:hint="cs"/>
          <w:szCs w:val="24"/>
          <w:rtl/>
        </w:rPr>
        <w:t>ی</w:t>
      </w:r>
      <w:r w:rsidRPr="00CC374F">
        <w:rPr>
          <w:rFonts w:cs="B Mitra"/>
          <w:szCs w:val="24"/>
          <w:rtl/>
        </w:rPr>
        <w:t xml:space="preserve"> بودن، غ</w:t>
      </w:r>
      <w:r w:rsidRPr="00CC374F">
        <w:rPr>
          <w:rFonts w:cs="B Mitra" w:hint="cs"/>
          <w:szCs w:val="24"/>
          <w:rtl/>
        </w:rPr>
        <w:t>ی</w:t>
      </w:r>
      <w:r w:rsidRPr="00CC374F">
        <w:rPr>
          <w:rFonts w:cs="B Mitra" w:hint="eastAsia"/>
          <w:szCs w:val="24"/>
          <w:rtl/>
        </w:rPr>
        <w:t>ر</w:t>
      </w:r>
      <w:r w:rsidRPr="00CC374F">
        <w:rPr>
          <w:rFonts w:cs="B Mitra"/>
          <w:szCs w:val="24"/>
          <w:rtl/>
        </w:rPr>
        <w:t xml:space="preserve"> سرطان زا بودن، </w:t>
      </w:r>
      <w:r w:rsidRPr="00CC374F">
        <w:rPr>
          <w:rFonts w:cs="B Mitra" w:hint="cs"/>
          <w:szCs w:val="24"/>
          <w:rtl/>
        </w:rPr>
        <w:t xml:space="preserve">و </w:t>
      </w:r>
      <w:r w:rsidRPr="00CC374F">
        <w:rPr>
          <w:rFonts w:cs="B Mitra"/>
          <w:szCs w:val="24"/>
          <w:rtl/>
        </w:rPr>
        <w:t>همچن</w:t>
      </w:r>
      <w:r w:rsidRPr="00CC374F">
        <w:rPr>
          <w:rFonts w:cs="B Mitra" w:hint="cs"/>
          <w:szCs w:val="24"/>
          <w:rtl/>
        </w:rPr>
        <w:t>ی</w:t>
      </w:r>
      <w:r w:rsidRPr="00CC374F">
        <w:rPr>
          <w:rFonts w:cs="B Mitra" w:hint="eastAsia"/>
          <w:szCs w:val="24"/>
          <w:rtl/>
        </w:rPr>
        <w:t>ن</w:t>
      </w:r>
      <w:r w:rsidRPr="00CC374F">
        <w:rPr>
          <w:rFonts w:cs="B Mitra"/>
          <w:szCs w:val="24"/>
          <w:rtl/>
        </w:rPr>
        <w:t xml:space="preserve"> ز</w:t>
      </w:r>
      <w:r w:rsidRPr="00CC374F">
        <w:rPr>
          <w:rFonts w:cs="B Mitra" w:hint="cs"/>
          <w:szCs w:val="24"/>
          <w:rtl/>
        </w:rPr>
        <w:t>ی</w:t>
      </w:r>
      <w:r w:rsidRPr="00CC374F">
        <w:rPr>
          <w:rFonts w:cs="B Mitra" w:hint="eastAsia"/>
          <w:szCs w:val="24"/>
          <w:rtl/>
        </w:rPr>
        <w:t>ست</w:t>
      </w:r>
      <w:r w:rsidRPr="00CC374F">
        <w:rPr>
          <w:rFonts w:cs="B Mitra"/>
          <w:szCs w:val="24"/>
          <w:rtl/>
        </w:rPr>
        <w:t xml:space="preserve"> سازگار</w:t>
      </w:r>
      <w:r w:rsidRPr="00CC374F">
        <w:rPr>
          <w:rFonts w:cs="B Mitra" w:hint="cs"/>
          <w:szCs w:val="24"/>
          <w:rtl/>
        </w:rPr>
        <w:t>ی</w:t>
      </w:r>
      <w:r w:rsidRPr="00CC374F">
        <w:rPr>
          <w:rFonts w:cs="B Mitra"/>
          <w:szCs w:val="24"/>
          <w:rtl/>
        </w:rPr>
        <w:t xml:space="preserve"> و ز</w:t>
      </w:r>
      <w:r w:rsidRPr="00CC374F">
        <w:rPr>
          <w:rFonts w:cs="B Mitra" w:hint="cs"/>
          <w:szCs w:val="24"/>
          <w:rtl/>
        </w:rPr>
        <w:t>ی</w:t>
      </w:r>
      <w:r w:rsidRPr="00CC374F">
        <w:rPr>
          <w:rFonts w:cs="B Mitra" w:hint="eastAsia"/>
          <w:szCs w:val="24"/>
          <w:rtl/>
        </w:rPr>
        <w:t>ست</w:t>
      </w:r>
      <w:r w:rsidRPr="00CC374F">
        <w:rPr>
          <w:rFonts w:cs="B Mitra"/>
          <w:szCs w:val="24"/>
          <w:rtl/>
        </w:rPr>
        <w:t xml:space="preserve"> تخر</w:t>
      </w:r>
      <w:r w:rsidRPr="00CC374F">
        <w:rPr>
          <w:rFonts w:cs="B Mitra" w:hint="cs"/>
          <w:szCs w:val="24"/>
          <w:rtl/>
        </w:rPr>
        <w:t>ی</w:t>
      </w:r>
      <w:r w:rsidRPr="00CC374F">
        <w:rPr>
          <w:rFonts w:cs="B Mitra" w:hint="eastAsia"/>
          <w:szCs w:val="24"/>
          <w:rtl/>
        </w:rPr>
        <w:t>ب</w:t>
      </w:r>
      <w:r w:rsidRPr="00CC374F">
        <w:rPr>
          <w:rFonts w:cs="B Mitra"/>
          <w:szCs w:val="24"/>
          <w:rtl/>
        </w:rPr>
        <w:t xml:space="preserve"> پذ</w:t>
      </w:r>
      <w:r w:rsidRPr="00CC374F">
        <w:rPr>
          <w:rFonts w:cs="B Mitra" w:hint="cs"/>
          <w:szCs w:val="24"/>
          <w:rtl/>
        </w:rPr>
        <w:t>ی</w:t>
      </w:r>
      <w:r w:rsidRPr="00CC374F">
        <w:rPr>
          <w:rFonts w:cs="B Mitra" w:hint="eastAsia"/>
          <w:szCs w:val="24"/>
          <w:rtl/>
        </w:rPr>
        <w:t>ر</w:t>
      </w:r>
      <w:r w:rsidRPr="00CC374F">
        <w:rPr>
          <w:rFonts w:cs="B Mitra" w:hint="cs"/>
          <w:szCs w:val="24"/>
          <w:rtl/>
        </w:rPr>
        <w:t>ی</w:t>
      </w:r>
      <w:r>
        <w:rPr>
          <w:rFonts w:cs="B Mitra" w:hint="cs"/>
          <w:szCs w:val="24"/>
          <w:rtl/>
        </w:rPr>
        <w:t xml:space="preserve"> از ویژگی</w:t>
      </w:r>
      <w:r>
        <w:rPr>
          <w:rFonts w:cs="B Mitra"/>
          <w:szCs w:val="24"/>
          <w:rtl/>
        </w:rPr>
        <w:softHyphen/>
      </w:r>
      <w:r>
        <w:rPr>
          <w:rFonts w:cs="B Mitra" w:hint="cs"/>
          <w:szCs w:val="24"/>
          <w:rtl/>
        </w:rPr>
        <w:t>های کتیرا هستند. این پلی</w:t>
      </w:r>
      <w:r>
        <w:rPr>
          <w:rFonts w:cs="B Mitra"/>
          <w:szCs w:val="24"/>
          <w:rtl/>
        </w:rPr>
        <w:softHyphen/>
      </w:r>
      <w:r>
        <w:rPr>
          <w:rFonts w:cs="B Mitra" w:hint="cs"/>
          <w:szCs w:val="24"/>
          <w:rtl/>
        </w:rPr>
        <w:t>ساکارید طبیعی،</w:t>
      </w:r>
      <w:r w:rsidRPr="00CC374F">
        <w:rPr>
          <w:rFonts w:cs="B Mitra"/>
          <w:szCs w:val="24"/>
          <w:rtl/>
        </w:rPr>
        <w:t xml:space="preserve"> مح</w:t>
      </w:r>
      <w:r w:rsidRPr="00CC374F">
        <w:rPr>
          <w:rFonts w:cs="B Mitra" w:hint="cs"/>
          <w:szCs w:val="24"/>
          <w:rtl/>
        </w:rPr>
        <w:t>ی</w:t>
      </w:r>
      <w:r w:rsidRPr="00CC374F">
        <w:rPr>
          <w:rFonts w:cs="B Mitra" w:hint="eastAsia"/>
          <w:szCs w:val="24"/>
          <w:rtl/>
        </w:rPr>
        <w:t>ط</w:t>
      </w:r>
      <w:r w:rsidRPr="00CC374F">
        <w:rPr>
          <w:rFonts w:cs="B Mitra"/>
          <w:szCs w:val="24"/>
          <w:rtl/>
        </w:rPr>
        <w:t xml:space="preserve"> مناسب</w:t>
      </w:r>
      <w:r w:rsidRPr="00CC374F">
        <w:rPr>
          <w:rFonts w:cs="B Mitra" w:hint="cs"/>
          <w:szCs w:val="24"/>
          <w:rtl/>
        </w:rPr>
        <w:t>ی</w:t>
      </w:r>
      <w:r w:rsidRPr="00CC374F">
        <w:rPr>
          <w:rFonts w:cs="B Mitra"/>
          <w:szCs w:val="24"/>
          <w:rtl/>
        </w:rPr>
        <w:t xml:space="preserve"> را برا</w:t>
      </w:r>
      <w:r w:rsidRPr="00CC374F">
        <w:rPr>
          <w:rFonts w:cs="B Mitra" w:hint="cs"/>
          <w:szCs w:val="24"/>
          <w:rtl/>
        </w:rPr>
        <w:t>ی</w:t>
      </w:r>
      <w:r>
        <w:rPr>
          <w:rFonts w:cs="B Mitra" w:hint="cs"/>
          <w:szCs w:val="24"/>
          <w:rtl/>
        </w:rPr>
        <w:t xml:space="preserve"> </w:t>
      </w:r>
      <w:r w:rsidRPr="00CC374F">
        <w:rPr>
          <w:rFonts w:cs="B Mitra"/>
          <w:szCs w:val="24"/>
          <w:rtl/>
        </w:rPr>
        <w:t>ترم</w:t>
      </w:r>
      <w:r w:rsidRPr="00CC374F">
        <w:rPr>
          <w:rFonts w:cs="B Mitra" w:hint="cs"/>
          <w:szCs w:val="24"/>
          <w:rtl/>
        </w:rPr>
        <w:t>ی</w:t>
      </w:r>
      <w:r w:rsidRPr="00CC374F">
        <w:rPr>
          <w:rFonts w:cs="B Mitra" w:hint="eastAsia"/>
          <w:szCs w:val="24"/>
          <w:rtl/>
        </w:rPr>
        <w:t>م</w:t>
      </w:r>
      <w:r w:rsidRPr="00CC374F">
        <w:rPr>
          <w:rFonts w:cs="B Mitra"/>
          <w:szCs w:val="24"/>
          <w:rtl/>
        </w:rPr>
        <w:t xml:space="preserve"> زخم و رشد سلول</w:t>
      </w:r>
      <w:r w:rsidRPr="00CC374F">
        <w:rPr>
          <w:rFonts w:cs="B Mitra" w:hint="cs"/>
          <w:szCs w:val="24"/>
          <w:rtl/>
        </w:rPr>
        <w:t>ی</w:t>
      </w:r>
      <w:r w:rsidRPr="00CC374F">
        <w:rPr>
          <w:rFonts w:cs="B Mitra"/>
          <w:szCs w:val="24"/>
          <w:rtl/>
        </w:rPr>
        <w:t xml:space="preserve"> در</w:t>
      </w:r>
      <w:r>
        <w:rPr>
          <w:rFonts w:cs="B Mitra" w:hint="cs"/>
          <w:szCs w:val="24"/>
          <w:rtl/>
        </w:rPr>
        <w:t xml:space="preserve"> آسیب</w:t>
      </w:r>
      <w:r>
        <w:rPr>
          <w:rFonts w:cs="B Mitra"/>
          <w:szCs w:val="24"/>
          <w:rtl/>
        </w:rPr>
        <w:softHyphen/>
      </w:r>
      <w:r>
        <w:rPr>
          <w:rFonts w:cs="B Mitra" w:hint="cs"/>
          <w:szCs w:val="24"/>
          <w:rtl/>
        </w:rPr>
        <w:t>های پوستی</w:t>
      </w:r>
      <w:r w:rsidRPr="00CC374F">
        <w:rPr>
          <w:rFonts w:cs="B Mitra"/>
          <w:szCs w:val="24"/>
          <w:rtl/>
        </w:rPr>
        <w:t xml:space="preserve"> فراهم </w:t>
      </w:r>
      <w:r>
        <w:rPr>
          <w:rFonts w:cs="B Mitra" w:hint="cs"/>
          <w:szCs w:val="24"/>
          <w:rtl/>
        </w:rPr>
        <w:t>کرده است</w:t>
      </w:r>
      <w:r w:rsidR="00B60A23">
        <w:rPr>
          <w:rFonts w:cs="B Mitra"/>
          <w:szCs w:val="24"/>
          <w:rtl/>
        </w:rPr>
        <w:fldChar w:fldCharType="begin">
          <w:fldData xml:space="preserve">PEVuZE5vdGU+PENpdGU+PEF1dGhvcj5KYWxhbGk8L0F1dGhvcj48WWVhcj4yMDIxPC9ZZWFyPjxS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</w:fldData>
        </w:fldChar>
      </w:r>
      <w:r w:rsidR="00B60A23">
        <w:rPr>
          <w:rFonts w:cs="B Mitra"/>
          <w:szCs w:val="24"/>
          <w:rtl/>
        </w:rPr>
        <w:instrText xml:space="preserve"> </w:instrText>
      </w:r>
      <w:r w:rsidR="00B60A23">
        <w:rPr>
          <w:rFonts w:cs="B Mitra"/>
          <w:szCs w:val="24"/>
        </w:rPr>
        <w:instrText>ADDIN EN.CITE</w:instrText>
      </w:r>
      <w:r w:rsidR="00B60A23">
        <w:rPr>
          <w:rFonts w:cs="B Mitra"/>
          <w:szCs w:val="24"/>
          <w:rtl/>
        </w:rPr>
        <w:instrText xml:space="preserve"> </w:instrText>
      </w:r>
      <w:r w:rsidR="00B60A23">
        <w:rPr>
          <w:rFonts w:cs="B Mitra"/>
          <w:szCs w:val="24"/>
          <w:rtl/>
        </w:rPr>
        <w:fldChar w:fldCharType="begin">
          <w:fldData xml:space="preserve">PEVuZE5vdGU+PENpdGU+PEF1dGhvcj5KYWxhbGk8L0F1dGhvcj48WWVhcj4yMDIxPC9ZZWFyPjxS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</w:fldData>
        </w:fldChar>
      </w:r>
      <w:r w:rsidR="00B60A23">
        <w:rPr>
          <w:rFonts w:cs="B Mitra"/>
          <w:szCs w:val="24"/>
          <w:rtl/>
        </w:rPr>
        <w:instrText xml:space="preserve"> </w:instrText>
      </w:r>
      <w:r w:rsidR="00B60A23">
        <w:rPr>
          <w:rFonts w:cs="B Mitra"/>
          <w:szCs w:val="24"/>
        </w:rPr>
        <w:instrText>ADDIN EN.CITE.DATA</w:instrText>
      </w:r>
      <w:r w:rsidR="00B60A23">
        <w:rPr>
          <w:rFonts w:cs="B Mitra"/>
          <w:szCs w:val="24"/>
          <w:rtl/>
        </w:rPr>
        <w:instrText xml:space="preserve"> </w:instrText>
      </w:r>
      <w:r w:rsidR="00B60A23">
        <w:rPr>
          <w:rFonts w:cs="B Mitra"/>
          <w:szCs w:val="24"/>
          <w:rtl/>
        </w:rPr>
      </w:r>
      <w:r w:rsidR="00B60A23">
        <w:rPr>
          <w:rFonts w:cs="B Mitra"/>
          <w:szCs w:val="24"/>
          <w:rtl/>
        </w:rPr>
        <w:fldChar w:fldCharType="end"/>
      </w:r>
      <w:r w:rsidR="00B60A23">
        <w:rPr>
          <w:rFonts w:cs="B Mitra"/>
          <w:szCs w:val="24"/>
          <w:rtl/>
        </w:rPr>
      </w:r>
      <w:r w:rsidR="00B60A23">
        <w:rPr>
          <w:rFonts w:cs="B Mitra"/>
          <w:szCs w:val="24"/>
          <w:rtl/>
        </w:rPr>
        <w:fldChar w:fldCharType="separate"/>
      </w:r>
      <w:r w:rsidR="00B60A23">
        <w:rPr>
          <w:rFonts w:cs="B Mitra"/>
          <w:noProof/>
          <w:szCs w:val="24"/>
          <w:rtl/>
        </w:rPr>
        <w:t>[15]</w:t>
      </w:r>
      <w:r w:rsidR="00B60A23">
        <w:rPr>
          <w:rFonts w:cs="B Mitra"/>
          <w:szCs w:val="24"/>
          <w:rtl/>
        </w:rPr>
        <w:fldChar w:fldCharType="end"/>
      </w:r>
      <w:r w:rsidR="00B60A23">
        <w:rPr>
          <w:rFonts w:cs="B Mitra" w:hint="cs"/>
          <w:szCs w:val="24"/>
          <w:rtl/>
        </w:rPr>
        <w:t>.</w:t>
      </w:r>
    </w:p>
    <w:p w14:paraId="66B4F850" w14:textId="2C8A6609" w:rsidR="00D9515F" w:rsidRPr="00ED7F7D" w:rsidRDefault="00D9515F" w:rsidP="00BE4CF7">
      <w:pPr>
        <w:rPr>
          <w:rFonts w:cs="B Mitra"/>
          <w:szCs w:val="24"/>
          <w:rtl/>
        </w:rPr>
      </w:pPr>
      <w:r w:rsidRPr="00ED7F7D">
        <w:rPr>
          <w:rFonts w:cs="B Mitra" w:hint="cs"/>
          <w:szCs w:val="24"/>
          <w:rtl/>
        </w:rPr>
        <w:t>یکی از ویژگی</w:t>
      </w:r>
      <w:r w:rsidRPr="00ED7F7D">
        <w:rPr>
          <w:rFonts w:cs="B Mitra"/>
          <w:szCs w:val="24"/>
        </w:rPr>
        <w:softHyphen/>
      </w:r>
      <w:r w:rsidRPr="00ED7F7D">
        <w:rPr>
          <w:rFonts w:cs="B Mitra" w:hint="cs"/>
          <w:szCs w:val="24"/>
          <w:rtl/>
        </w:rPr>
        <w:t>های پوست انسان</w:t>
      </w:r>
      <w:r w:rsidRPr="00ED7F7D">
        <w:rPr>
          <w:rFonts w:cs="B Mitra"/>
          <w:szCs w:val="24"/>
          <w:rtl/>
        </w:rPr>
        <w:t>، ماه</w:t>
      </w:r>
      <w:r w:rsidRPr="00ED7F7D">
        <w:rPr>
          <w:rFonts w:cs="B Mitra" w:hint="cs"/>
          <w:szCs w:val="24"/>
          <w:rtl/>
        </w:rPr>
        <w:t>ی</w:t>
      </w:r>
      <w:r w:rsidRPr="00ED7F7D">
        <w:rPr>
          <w:rFonts w:cs="B Mitra" w:hint="eastAsia"/>
          <w:szCs w:val="24"/>
          <w:rtl/>
        </w:rPr>
        <w:t>ت</w:t>
      </w:r>
      <w:r w:rsidRPr="00ED7F7D">
        <w:rPr>
          <w:rFonts w:cs="B Mitra"/>
          <w:szCs w:val="24"/>
          <w:rtl/>
        </w:rPr>
        <w:t xml:space="preserve"> رسانا</w:t>
      </w:r>
      <w:r w:rsidRPr="00ED7F7D">
        <w:rPr>
          <w:rFonts w:cs="B Mitra" w:hint="cs"/>
          <w:szCs w:val="24"/>
          <w:rtl/>
        </w:rPr>
        <w:t>یی</w:t>
      </w:r>
      <w:r w:rsidRPr="00ED7F7D">
        <w:rPr>
          <w:rFonts w:cs="B Mitra"/>
          <w:szCs w:val="24"/>
          <w:rtl/>
        </w:rPr>
        <w:t xml:space="preserve"> پوست </w:t>
      </w:r>
      <w:r w:rsidRPr="00ED7F7D">
        <w:rPr>
          <w:rFonts w:cs="B Mitra" w:hint="cs"/>
          <w:szCs w:val="24"/>
          <w:rtl/>
        </w:rPr>
        <w:t>سالم است</w:t>
      </w:r>
      <w:r w:rsidRPr="00ED7F7D">
        <w:rPr>
          <w:rFonts w:cs="B Mitra"/>
          <w:szCs w:val="24"/>
          <w:rtl/>
        </w:rPr>
        <w:t xml:space="preserve">، که نقش </w:t>
      </w:r>
      <w:r>
        <w:rPr>
          <w:rFonts w:cs="B Mitra" w:hint="cs"/>
          <w:szCs w:val="24"/>
          <w:rtl/>
        </w:rPr>
        <w:t>مهمی</w:t>
      </w:r>
      <w:r w:rsidRPr="00ED7F7D">
        <w:rPr>
          <w:rFonts w:cs="B Mitra"/>
          <w:szCs w:val="24"/>
          <w:rtl/>
        </w:rPr>
        <w:t xml:space="preserve"> در </w:t>
      </w:r>
      <w:r>
        <w:rPr>
          <w:rFonts w:cs="B Mitra" w:hint="cs"/>
          <w:szCs w:val="24"/>
          <w:rtl/>
        </w:rPr>
        <w:t>عملکرد</w:t>
      </w:r>
      <w:r w:rsidRPr="00ED7F7D">
        <w:rPr>
          <w:rFonts w:cs="B Mitra"/>
          <w:szCs w:val="24"/>
          <w:rtl/>
        </w:rPr>
        <w:t xml:space="preserve"> </w:t>
      </w:r>
      <w:r>
        <w:rPr>
          <w:rFonts w:cs="B Mitra" w:hint="cs"/>
          <w:szCs w:val="24"/>
          <w:rtl/>
        </w:rPr>
        <w:t>آن</w:t>
      </w:r>
      <w:r w:rsidRPr="00ED7F7D">
        <w:rPr>
          <w:rFonts w:cs="B Mitra"/>
          <w:szCs w:val="24"/>
          <w:rtl/>
        </w:rPr>
        <w:t xml:space="preserve"> ا</w:t>
      </w:r>
      <w:r w:rsidRPr="00ED7F7D">
        <w:rPr>
          <w:rFonts w:cs="B Mitra" w:hint="cs"/>
          <w:szCs w:val="24"/>
          <w:rtl/>
        </w:rPr>
        <w:t>ی</w:t>
      </w:r>
      <w:r w:rsidRPr="00ED7F7D">
        <w:rPr>
          <w:rFonts w:cs="B Mitra" w:hint="eastAsia"/>
          <w:szCs w:val="24"/>
          <w:rtl/>
        </w:rPr>
        <w:t>فا</w:t>
      </w:r>
      <w:r w:rsidRPr="00ED7F7D">
        <w:rPr>
          <w:rFonts w:cs="B Mitra"/>
          <w:szCs w:val="24"/>
          <w:rtl/>
        </w:rPr>
        <w:t xml:space="preserve"> م</w:t>
      </w:r>
      <w:r w:rsidRPr="00ED7F7D">
        <w:rPr>
          <w:rFonts w:cs="B Mitra" w:hint="cs"/>
          <w:szCs w:val="24"/>
          <w:rtl/>
        </w:rPr>
        <w:t>ی</w:t>
      </w:r>
      <w:r>
        <w:rPr>
          <w:rFonts w:cs="B Mitra"/>
          <w:szCs w:val="24"/>
          <w:rtl/>
        </w:rPr>
        <w:t xml:space="preserve"> کند</w:t>
      </w:r>
      <w:r w:rsidR="00BE4CF7">
        <w:rPr>
          <w:rFonts w:cs="B Mitra"/>
          <w:szCs w:val="24"/>
          <w:rtl/>
        </w:rPr>
        <w:fldChar w:fldCharType="begin">
          <w:fldData xml:space="preserve">PEVuZE5vdGU+PENpdGU+PEF1dGhvcj5ZdTwvQXV0aG9yPjxZZWFyPjIwMjE8L1llYXI+PFJlY051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</w:fldData>
        </w:fldChar>
      </w:r>
      <w:r w:rsidR="00BE4CF7">
        <w:rPr>
          <w:rFonts w:cs="B Mitra"/>
          <w:szCs w:val="24"/>
          <w:rtl/>
        </w:rPr>
        <w:instrText xml:space="preserve"> </w:instrText>
      </w:r>
      <w:r w:rsidR="00BE4CF7">
        <w:rPr>
          <w:rFonts w:cs="B Mitra"/>
          <w:szCs w:val="24"/>
        </w:rPr>
        <w:instrText>ADDIN EN.CITE</w:instrText>
      </w:r>
      <w:r w:rsidR="00BE4CF7">
        <w:rPr>
          <w:rFonts w:cs="B Mitra"/>
          <w:szCs w:val="24"/>
          <w:rtl/>
        </w:rPr>
        <w:instrText xml:space="preserve"> </w:instrText>
      </w:r>
      <w:r w:rsidR="00BE4CF7">
        <w:rPr>
          <w:rFonts w:cs="B Mitra"/>
          <w:szCs w:val="24"/>
          <w:rtl/>
        </w:rPr>
        <w:fldChar w:fldCharType="begin">
          <w:fldData xml:space="preserve">PEVuZE5vdGU+PENpdGU+PEF1dGhvcj5ZdTwvQXV0aG9yPjxZZWFyPjIwMjE8L1llYXI+PFJlY051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</w:fldData>
        </w:fldChar>
      </w:r>
      <w:r w:rsidR="00BE4CF7">
        <w:rPr>
          <w:rFonts w:cs="B Mitra"/>
          <w:szCs w:val="24"/>
          <w:rtl/>
        </w:rPr>
        <w:instrText xml:space="preserve"> </w:instrText>
      </w:r>
      <w:r w:rsidR="00BE4CF7">
        <w:rPr>
          <w:rFonts w:cs="B Mitra"/>
          <w:szCs w:val="24"/>
        </w:rPr>
        <w:instrText>ADDIN EN.CITE.DATA</w:instrText>
      </w:r>
      <w:r w:rsidR="00BE4CF7">
        <w:rPr>
          <w:rFonts w:cs="B Mitra"/>
          <w:szCs w:val="24"/>
          <w:rtl/>
        </w:rPr>
        <w:instrText xml:space="preserve"> </w:instrText>
      </w:r>
      <w:r w:rsidR="00BE4CF7">
        <w:rPr>
          <w:rFonts w:cs="B Mitra"/>
          <w:szCs w:val="24"/>
          <w:rtl/>
        </w:rPr>
      </w:r>
      <w:r w:rsidR="00BE4CF7">
        <w:rPr>
          <w:rFonts w:cs="B Mitra"/>
          <w:szCs w:val="24"/>
          <w:rtl/>
        </w:rPr>
        <w:fldChar w:fldCharType="end"/>
      </w:r>
      <w:r w:rsidR="00BE4CF7">
        <w:rPr>
          <w:rFonts w:cs="B Mitra"/>
          <w:szCs w:val="24"/>
          <w:rtl/>
        </w:rPr>
      </w:r>
      <w:r w:rsidR="00BE4CF7">
        <w:rPr>
          <w:rFonts w:cs="B Mitra"/>
          <w:szCs w:val="24"/>
          <w:rtl/>
        </w:rPr>
        <w:fldChar w:fldCharType="separate"/>
      </w:r>
      <w:r w:rsidR="00BE4CF7">
        <w:rPr>
          <w:rFonts w:cs="B Mitra"/>
          <w:noProof/>
          <w:szCs w:val="24"/>
          <w:rtl/>
        </w:rPr>
        <w:t>[16]</w:t>
      </w:r>
      <w:r w:rsidR="00BE4CF7">
        <w:rPr>
          <w:rFonts w:cs="B Mitra"/>
          <w:szCs w:val="24"/>
          <w:rtl/>
        </w:rPr>
        <w:fldChar w:fldCharType="end"/>
      </w:r>
      <w:r w:rsidR="00BE4CF7">
        <w:rPr>
          <w:rFonts w:cs="B Mitra" w:hint="cs"/>
          <w:szCs w:val="24"/>
          <w:rtl/>
        </w:rPr>
        <w:t>.</w:t>
      </w:r>
      <w:r w:rsidRPr="00ED7F7D">
        <w:rPr>
          <w:rFonts w:cs="B Mitra" w:hint="cs"/>
          <w:szCs w:val="24"/>
          <w:rtl/>
        </w:rPr>
        <w:t xml:space="preserve"> پلیمرهای ذاتا رسانا، باعث ایجاد تحریک الکتریکی در ناحیه زخم می‌شوند که هدف آن این است که کنترل بیشتری روی تکثیر و تمایز سلول‌ها داشته باشند که در نتیجه سبب یکپارچگی ناحیه زخم می‌شود</w:t>
      </w:r>
      <w:r w:rsidRPr="00ED7F7D">
        <w:rPr>
          <w:rFonts w:cs="B Mitra" w:hint="cs"/>
          <w:szCs w:val="24"/>
        </w:rPr>
        <w:t xml:space="preserve"> </w:t>
      </w:r>
      <w:r w:rsidRPr="00ED7F7D">
        <w:rPr>
          <w:rFonts w:cs="B Mitra"/>
          <w:szCs w:val="24"/>
        </w:rPr>
        <w:t>.</w:t>
      </w:r>
      <w:r w:rsidRPr="00ED7F7D">
        <w:rPr>
          <w:rFonts w:cs="B Mitra" w:hint="cs"/>
          <w:szCs w:val="24"/>
          <w:rtl/>
        </w:rPr>
        <w:t>بنابراین یک بردار جریان در ناحیه زخم به وجود می‌آید که سلول</w:t>
      </w:r>
      <w:r w:rsidRPr="00ED7F7D">
        <w:rPr>
          <w:rFonts w:cs="B Mitra"/>
          <w:szCs w:val="24"/>
        </w:rPr>
        <w:softHyphen/>
      </w:r>
      <w:r w:rsidRPr="00ED7F7D">
        <w:rPr>
          <w:rFonts w:cs="B Mitra" w:hint="cs"/>
          <w:szCs w:val="24"/>
          <w:rtl/>
        </w:rPr>
        <w:t>ها به سمت مرکز زخم مهاجرت می‌کنند در نتیجه باعث بهبود زخم می‌شود و فر</w:t>
      </w:r>
      <w:r>
        <w:rPr>
          <w:rFonts w:cs="B Mitra" w:hint="cs"/>
          <w:szCs w:val="24"/>
          <w:rtl/>
        </w:rPr>
        <w:t>آیند التیام زخم را تسریع می‌کند</w:t>
      </w:r>
      <w:r w:rsidR="00BE4CF7">
        <w:rPr>
          <w:rFonts w:cs="B Mitra"/>
          <w:szCs w:val="24"/>
          <w:rtl/>
        </w:rPr>
        <w:fldChar w:fldCharType="begin"/>
      </w:r>
      <w:r w:rsidR="00BE4CF7">
        <w:rPr>
          <w:rFonts w:cs="B Mitra"/>
          <w:szCs w:val="24"/>
          <w:rtl/>
        </w:rPr>
        <w:instrText xml:space="preserve"> </w:instrText>
      </w:r>
      <w:r w:rsidR="00BE4CF7">
        <w:rPr>
          <w:rFonts w:cs="B Mitra"/>
          <w:szCs w:val="24"/>
        </w:rPr>
        <w:instrText>ADDIN EN.CITE &lt;EndNote&gt;&lt;Cite&gt;&lt;RecNum&gt;21&lt;/RecNum&gt;&lt;DisplayText&gt;[17]&lt;/DisplayText&gt;&lt;record&gt;&lt;rec-number&gt;21&lt;/rec-number&gt;&lt;foreign-keys&gt;&lt;key app="EN" db-id="wwpz2f2vysx2wpewresxxp05s5p5trrwva5s" timestamp="1657302281"&gt;21&lt;/key&gt;&lt;/foreign-keys&gt;&lt;ref-type name="Journal Article"&gt;17&lt;/ref-type&gt;&lt;contributors&gt;&lt;/contributors&gt;&lt;titles&gt;&lt;title&gt;&amp;lt;92Instructive microenvironments in skin wound healing Biomaterials as signal releasing platforms.pdf&amp;gt;&lt;/title&gt;&lt;/titles&gt;&lt;dates&gt;&lt;/dates&gt;&lt;urls&gt;&lt;/urls&gt;&lt;/record&gt;&lt;/Cite&gt;&lt;/EndNote</w:instrText>
      </w:r>
      <w:r w:rsidR="00BE4CF7">
        <w:rPr>
          <w:rFonts w:cs="B Mitra"/>
          <w:szCs w:val="24"/>
          <w:rtl/>
        </w:rPr>
        <w:instrText>&gt;</w:instrText>
      </w:r>
      <w:r w:rsidR="00BE4CF7">
        <w:rPr>
          <w:rFonts w:cs="B Mitra"/>
          <w:szCs w:val="24"/>
          <w:rtl/>
        </w:rPr>
        <w:fldChar w:fldCharType="separate"/>
      </w:r>
      <w:r w:rsidR="00BE4CF7">
        <w:rPr>
          <w:rFonts w:cs="B Mitra"/>
          <w:noProof/>
          <w:szCs w:val="24"/>
          <w:rtl/>
        </w:rPr>
        <w:t>[17]</w:t>
      </w:r>
      <w:r w:rsidR="00BE4CF7">
        <w:rPr>
          <w:rFonts w:cs="B Mitra"/>
          <w:szCs w:val="24"/>
          <w:rtl/>
        </w:rPr>
        <w:fldChar w:fldCharType="end"/>
      </w:r>
      <w:r w:rsidR="00BE4CF7">
        <w:rPr>
          <w:rFonts w:cs="B Mitra" w:hint="cs"/>
          <w:szCs w:val="24"/>
          <w:rtl/>
        </w:rPr>
        <w:t>.</w:t>
      </w:r>
    </w:p>
    <w:p w14:paraId="47A714D1" w14:textId="329F5C3A" w:rsidR="00D9515F" w:rsidRDefault="00D9515F" w:rsidP="009201BF">
      <w:pPr>
        <w:rPr>
          <w:rFonts w:cs="B Mitra"/>
          <w:szCs w:val="24"/>
        </w:rPr>
      </w:pPr>
      <w:r w:rsidRPr="00ED7F7D">
        <w:rPr>
          <w:rFonts w:cs="B Mitra"/>
          <w:szCs w:val="24"/>
          <w:rtl/>
        </w:rPr>
        <w:t>پل</w:t>
      </w:r>
      <w:r w:rsidRPr="00ED7F7D">
        <w:rPr>
          <w:rFonts w:cs="B Mitra" w:hint="cs"/>
          <w:szCs w:val="24"/>
          <w:rtl/>
        </w:rPr>
        <w:t>ی</w:t>
      </w:r>
      <w:r w:rsidRPr="00ED7F7D">
        <w:rPr>
          <w:rFonts w:cs="B Mitra"/>
          <w:szCs w:val="24"/>
          <w:rtl/>
        </w:rPr>
        <w:t xml:space="preserve"> آن</w:t>
      </w:r>
      <w:r w:rsidRPr="00ED7F7D">
        <w:rPr>
          <w:rFonts w:cs="B Mitra" w:hint="cs"/>
          <w:szCs w:val="24"/>
          <w:rtl/>
        </w:rPr>
        <w:t>ی</w:t>
      </w:r>
      <w:r w:rsidRPr="00ED7F7D">
        <w:rPr>
          <w:rFonts w:cs="B Mitra" w:hint="eastAsia"/>
          <w:szCs w:val="24"/>
          <w:rtl/>
        </w:rPr>
        <w:t>ل</w:t>
      </w:r>
      <w:r w:rsidRPr="00ED7F7D">
        <w:rPr>
          <w:rFonts w:cs="B Mitra" w:hint="cs"/>
          <w:szCs w:val="24"/>
          <w:rtl/>
        </w:rPr>
        <w:t>ی</w:t>
      </w:r>
      <w:r w:rsidRPr="00ED7F7D">
        <w:rPr>
          <w:rFonts w:cs="B Mitra" w:hint="eastAsia"/>
          <w:szCs w:val="24"/>
          <w:rtl/>
        </w:rPr>
        <w:t>ن</w:t>
      </w:r>
      <w:r w:rsidRPr="00ED7F7D">
        <w:rPr>
          <w:rFonts w:cs="B Mitra"/>
          <w:szCs w:val="24"/>
          <w:rtl/>
        </w:rPr>
        <w:t xml:space="preserve"> (</w:t>
      </w:r>
      <w:r w:rsidRPr="009B0BAF">
        <w:rPr>
          <w:rFonts w:asciiTheme="majorHAnsi" w:hAnsiTheme="majorHAnsi" w:cs="B Mitra"/>
          <w:sz w:val="20"/>
          <w:szCs w:val="20"/>
        </w:rPr>
        <w:t>PANI</w:t>
      </w:r>
      <w:r w:rsidRPr="00ED7F7D">
        <w:rPr>
          <w:rFonts w:cs="B Mitra"/>
          <w:szCs w:val="24"/>
          <w:rtl/>
        </w:rPr>
        <w:t xml:space="preserve">) </w:t>
      </w:r>
      <w:r w:rsidRPr="00ED7F7D">
        <w:rPr>
          <w:rFonts w:cs="B Mitra" w:hint="cs"/>
          <w:szCs w:val="24"/>
          <w:rtl/>
        </w:rPr>
        <w:t>ی</w:t>
      </w:r>
      <w:r w:rsidRPr="00ED7F7D">
        <w:rPr>
          <w:rFonts w:cs="B Mitra" w:hint="eastAsia"/>
          <w:szCs w:val="24"/>
          <w:rtl/>
        </w:rPr>
        <w:t>ک</w:t>
      </w:r>
      <w:r w:rsidRPr="00ED7F7D">
        <w:rPr>
          <w:rFonts w:cs="B Mitra"/>
          <w:szCs w:val="24"/>
          <w:rtl/>
        </w:rPr>
        <w:t xml:space="preserve"> پل</w:t>
      </w:r>
      <w:r w:rsidRPr="00ED7F7D">
        <w:rPr>
          <w:rFonts w:cs="B Mitra" w:hint="cs"/>
          <w:szCs w:val="24"/>
          <w:rtl/>
        </w:rPr>
        <w:t>ی</w:t>
      </w:r>
      <w:r w:rsidRPr="00ED7F7D">
        <w:rPr>
          <w:rFonts w:cs="B Mitra" w:hint="eastAsia"/>
          <w:szCs w:val="24"/>
          <w:rtl/>
        </w:rPr>
        <w:t>مر</w:t>
      </w:r>
      <w:r w:rsidRPr="00ED7F7D">
        <w:rPr>
          <w:rFonts w:cs="B Mitra"/>
          <w:szCs w:val="24"/>
          <w:rtl/>
        </w:rPr>
        <w:t xml:space="preserve"> رسانا با ز</w:t>
      </w:r>
      <w:r w:rsidRPr="00ED7F7D">
        <w:rPr>
          <w:rFonts w:cs="B Mitra" w:hint="cs"/>
          <w:szCs w:val="24"/>
          <w:rtl/>
        </w:rPr>
        <w:t>ی</w:t>
      </w:r>
      <w:r w:rsidRPr="00ED7F7D">
        <w:rPr>
          <w:rFonts w:cs="B Mitra" w:hint="eastAsia"/>
          <w:szCs w:val="24"/>
          <w:rtl/>
        </w:rPr>
        <w:t>ست</w:t>
      </w:r>
      <w:r w:rsidRPr="00ED7F7D">
        <w:rPr>
          <w:rFonts w:cs="B Mitra"/>
          <w:szCs w:val="24"/>
          <w:rtl/>
        </w:rPr>
        <w:t xml:space="preserve"> سازگار</w:t>
      </w:r>
      <w:r w:rsidRPr="00ED7F7D">
        <w:rPr>
          <w:rFonts w:cs="B Mitra" w:hint="cs"/>
          <w:szCs w:val="24"/>
          <w:rtl/>
        </w:rPr>
        <w:t>ی</w:t>
      </w:r>
      <w:r w:rsidRPr="00ED7F7D">
        <w:rPr>
          <w:rFonts w:cs="B Mitra"/>
          <w:szCs w:val="24"/>
          <w:rtl/>
        </w:rPr>
        <w:t xml:space="preserve"> و ز</w:t>
      </w:r>
      <w:r w:rsidRPr="00ED7F7D">
        <w:rPr>
          <w:rFonts w:cs="B Mitra" w:hint="cs"/>
          <w:szCs w:val="24"/>
          <w:rtl/>
        </w:rPr>
        <w:t>ی</w:t>
      </w:r>
      <w:r w:rsidRPr="00ED7F7D">
        <w:rPr>
          <w:rFonts w:cs="B Mitra" w:hint="eastAsia"/>
          <w:szCs w:val="24"/>
          <w:rtl/>
        </w:rPr>
        <w:t>ست</w:t>
      </w:r>
      <w:r w:rsidRPr="00ED7F7D">
        <w:rPr>
          <w:rFonts w:cs="B Mitra"/>
          <w:szCs w:val="24"/>
          <w:rtl/>
        </w:rPr>
        <w:t xml:space="preserve"> تخر</w:t>
      </w:r>
      <w:r w:rsidRPr="00ED7F7D">
        <w:rPr>
          <w:rFonts w:cs="B Mitra" w:hint="cs"/>
          <w:szCs w:val="24"/>
          <w:rtl/>
        </w:rPr>
        <w:t>ی</w:t>
      </w:r>
      <w:r w:rsidRPr="00ED7F7D">
        <w:rPr>
          <w:rFonts w:cs="B Mitra" w:hint="eastAsia"/>
          <w:szCs w:val="24"/>
          <w:rtl/>
        </w:rPr>
        <w:t>ب</w:t>
      </w:r>
      <w:r w:rsidRPr="00ED7F7D">
        <w:rPr>
          <w:rFonts w:cs="B Mitra"/>
          <w:szCs w:val="24"/>
          <w:rtl/>
        </w:rPr>
        <w:t xml:space="preserve"> </w:t>
      </w:r>
      <w:r w:rsidRPr="00ED7F7D">
        <w:rPr>
          <w:rFonts w:cs="B Mitra" w:hint="cs"/>
          <w:szCs w:val="24"/>
          <w:rtl/>
        </w:rPr>
        <w:t>نا</w:t>
      </w:r>
      <w:r w:rsidRPr="00ED7F7D">
        <w:rPr>
          <w:rFonts w:cs="B Mitra"/>
          <w:szCs w:val="24"/>
          <w:rtl/>
        </w:rPr>
        <w:t>پذ</w:t>
      </w:r>
      <w:r w:rsidRPr="00ED7F7D">
        <w:rPr>
          <w:rFonts w:cs="B Mitra" w:hint="cs"/>
          <w:szCs w:val="24"/>
          <w:rtl/>
        </w:rPr>
        <w:t>ی</w:t>
      </w:r>
      <w:r w:rsidRPr="00ED7F7D">
        <w:rPr>
          <w:rFonts w:cs="B Mitra" w:hint="eastAsia"/>
          <w:szCs w:val="24"/>
          <w:rtl/>
        </w:rPr>
        <w:t>ر</w:t>
      </w:r>
      <w:r w:rsidRPr="00ED7F7D">
        <w:rPr>
          <w:rFonts w:cs="B Mitra" w:hint="cs"/>
          <w:szCs w:val="24"/>
          <w:rtl/>
        </w:rPr>
        <w:t>ی</w:t>
      </w:r>
      <w:r w:rsidRPr="00ED7F7D">
        <w:rPr>
          <w:rFonts w:cs="B Mitra"/>
          <w:szCs w:val="24"/>
          <w:rtl/>
        </w:rPr>
        <w:t xml:space="preserve"> است</w:t>
      </w:r>
      <w:r w:rsidRPr="00ED7F7D">
        <w:rPr>
          <w:rFonts w:cs="B Mitra" w:hint="cs"/>
          <w:szCs w:val="24"/>
          <w:rtl/>
        </w:rPr>
        <w:t xml:space="preserve">. </w:t>
      </w:r>
      <w:r w:rsidRPr="00ED7F7D">
        <w:rPr>
          <w:rFonts w:cs="B Mitra" w:hint="eastAsia"/>
          <w:szCs w:val="24"/>
          <w:rtl/>
        </w:rPr>
        <w:t>پتانس</w:t>
      </w:r>
      <w:r w:rsidRPr="00ED7F7D">
        <w:rPr>
          <w:rFonts w:cs="B Mitra" w:hint="cs"/>
          <w:szCs w:val="24"/>
          <w:rtl/>
        </w:rPr>
        <w:t>ی</w:t>
      </w:r>
      <w:r w:rsidRPr="00ED7F7D">
        <w:rPr>
          <w:rFonts w:cs="B Mitra" w:hint="eastAsia"/>
          <w:szCs w:val="24"/>
          <w:rtl/>
        </w:rPr>
        <w:t>ل</w:t>
      </w:r>
      <w:r w:rsidRPr="00ED7F7D">
        <w:rPr>
          <w:rFonts w:cs="B Mitra"/>
          <w:szCs w:val="24"/>
          <w:rtl/>
        </w:rPr>
        <w:t xml:space="preserve"> </w:t>
      </w:r>
      <w:r w:rsidRPr="009B0BAF">
        <w:rPr>
          <w:rFonts w:asciiTheme="majorHAnsi" w:hAnsiTheme="majorHAnsi" w:cs="B Mitra"/>
          <w:sz w:val="20"/>
          <w:szCs w:val="20"/>
        </w:rPr>
        <w:t>PANI</w:t>
      </w:r>
      <w:r w:rsidRPr="00ED7F7D">
        <w:rPr>
          <w:rFonts w:cs="B Mitra"/>
          <w:szCs w:val="24"/>
          <w:rtl/>
        </w:rPr>
        <w:t xml:space="preserve"> حاو</w:t>
      </w:r>
      <w:r w:rsidRPr="00ED7F7D">
        <w:rPr>
          <w:rFonts w:cs="B Mitra" w:hint="cs"/>
          <w:szCs w:val="24"/>
          <w:rtl/>
        </w:rPr>
        <w:t>ی</w:t>
      </w:r>
      <w:r w:rsidRPr="00ED7F7D">
        <w:rPr>
          <w:rFonts w:cs="B Mitra"/>
          <w:szCs w:val="24"/>
          <w:rtl/>
        </w:rPr>
        <w:t xml:space="preserve"> ماتر</w:t>
      </w:r>
      <w:r w:rsidRPr="00ED7F7D">
        <w:rPr>
          <w:rFonts w:cs="B Mitra" w:hint="cs"/>
          <w:szCs w:val="24"/>
          <w:rtl/>
        </w:rPr>
        <w:t>ی</w:t>
      </w:r>
      <w:r w:rsidRPr="00ED7F7D">
        <w:rPr>
          <w:rFonts w:cs="B Mitra" w:hint="eastAsia"/>
          <w:szCs w:val="24"/>
          <w:rtl/>
        </w:rPr>
        <w:t>س</w:t>
      </w:r>
      <w:r w:rsidRPr="00ED7F7D">
        <w:rPr>
          <w:rFonts w:cs="B Mitra"/>
          <w:szCs w:val="24"/>
          <w:rtl/>
        </w:rPr>
        <w:softHyphen/>
        <w:t>ها</w:t>
      </w:r>
      <w:r w:rsidRPr="00ED7F7D">
        <w:rPr>
          <w:rFonts w:cs="B Mitra" w:hint="cs"/>
          <w:szCs w:val="24"/>
          <w:rtl/>
        </w:rPr>
        <w:t>یی</w:t>
      </w:r>
      <w:r w:rsidRPr="00ED7F7D">
        <w:rPr>
          <w:rFonts w:cs="B Mitra"/>
          <w:szCs w:val="24"/>
          <w:rtl/>
        </w:rPr>
        <w:t xml:space="preserve"> به عنوان ماده هوشمند برا</w:t>
      </w:r>
      <w:r w:rsidRPr="00ED7F7D">
        <w:rPr>
          <w:rFonts w:cs="B Mitra" w:hint="cs"/>
          <w:szCs w:val="24"/>
          <w:rtl/>
        </w:rPr>
        <w:t>ی</w:t>
      </w:r>
      <w:r w:rsidRPr="00ED7F7D">
        <w:rPr>
          <w:rFonts w:cs="B Mitra"/>
          <w:szCs w:val="24"/>
          <w:rtl/>
        </w:rPr>
        <w:t xml:space="preserve"> پشت</w:t>
      </w:r>
      <w:r w:rsidRPr="00ED7F7D">
        <w:rPr>
          <w:rFonts w:cs="B Mitra" w:hint="cs"/>
          <w:szCs w:val="24"/>
          <w:rtl/>
        </w:rPr>
        <w:t>ی</w:t>
      </w:r>
      <w:r w:rsidRPr="00ED7F7D">
        <w:rPr>
          <w:rFonts w:cs="B Mitra" w:hint="eastAsia"/>
          <w:szCs w:val="24"/>
          <w:rtl/>
        </w:rPr>
        <w:t>بان</w:t>
      </w:r>
      <w:r w:rsidRPr="00ED7F7D">
        <w:rPr>
          <w:rFonts w:cs="B Mitra" w:hint="cs"/>
          <w:szCs w:val="24"/>
          <w:rtl/>
        </w:rPr>
        <w:t>ی</w:t>
      </w:r>
      <w:r w:rsidRPr="00ED7F7D">
        <w:rPr>
          <w:rFonts w:cs="B Mitra"/>
          <w:szCs w:val="24"/>
          <w:rtl/>
        </w:rPr>
        <w:t xml:space="preserve"> از چسبندگ</w:t>
      </w:r>
      <w:r w:rsidRPr="00ED7F7D">
        <w:rPr>
          <w:rFonts w:cs="B Mitra" w:hint="cs"/>
          <w:szCs w:val="24"/>
          <w:rtl/>
        </w:rPr>
        <w:t>ی</w:t>
      </w:r>
      <w:r w:rsidRPr="00ED7F7D">
        <w:rPr>
          <w:rFonts w:cs="B Mitra"/>
          <w:szCs w:val="24"/>
          <w:rtl/>
        </w:rPr>
        <w:t xml:space="preserve"> و تما</w:t>
      </w:r>
      <w:r w:rsidRPr="00ED7F7D">
        <w:rPr>
          <w:rFonts w:cs="B Mitra" w:hint="cs"/>
          <w:szCs w:val="24"/>
          <w:rtl/>
        </w:rPr>
        <w:t>ی</w:t>
      </w:r>
      <w:r w:rsidRPr="00ED7F7D">
        <w:rPr>
          <w:rFonts w:cs="B Mitra" w:hint="eastAsia"/>
          <w:szCs w:val="24"/>
          <w:rtl/>
        </w:rPr>
        <w:t>ز</w:t>
      </w:r>
      <w:r w:rsidRPr="00ED7F7D">
        <w:rPr>
          <w:rFonts w:cs="B Mitra"/>
          <w:szCs w:val="24"/>
          <w:rtl/>
        </w:rPr>
        <w:t xml:space="preserve"> سلول</w:t>
      </w:r>
      <w:r w:rsidRPr="00ED7F7D">
        <w:rPr>
          <w:rFonts w:cs="B Mitra" w:hint="cs"/>
          <w:szCs w:val="24"/>
          <w:rtl/>
        </w:rPr>
        <w:t>ی</w:t>
      </w:r>
      <w:r w:rsidRPr="00ED7F7D">
        <w:rPr>
          <w:rFonts w:cs="B Mitra"/>
          <w:szCs w:val="24"/>
          <w:rtl/>
        </w:rPr>
        <w:t xml:space="preserve"> در صورت اعمال محرک ها</w:t>
      </w:r>
      <w:r w:rsidRPr="00ED7F7D">
        <w:rPr>
          <w:rFonts w:cs="B Mitra" w:hint="cs"/>
          <w:szCs w:val="24"/>
          <w:rtl/>
        </w:rPr>
        <w:t>ی</w:t>
      </w:r>
      <w:r w:rsidRPr="00ED7F7D">
        <w:rPr>
          <w:rFonts w:cs="B Mitra"/>
          <w:szCs w:val="24"/>
          <w:rtl/>
        </w:rPr>
        <w:t xml:space="preserve"> الکتر</w:t>
      </w:r>
      <w:r w:rsidRPr="00ED7F7D">
        <w:rPr>
          <w:rFonts w:cs="B Mitra" w:hint="cs"/>
          <w:szCs w:val="24"/>
          <w:rtl/>
        </w:rPr>
        <w:t>ی</w:t>
      </w:r>
      <w:r w:rsidRPr="00ED7F7D">
        <w:rPr>
          <w:rFonts w:cs="B Mitra" w:hint="eastAsia"/>
          <w:szCs w:val="24"/>
          <w:rtl/>
        </w:rPr>
        <w:t>ک</w:t>
      </w:r>
      <w:r w:rsidRPr="00ED7F7D">
        <w:rPr>
          <w:rFonts w:cs="B Mitra" w:hint="cs"/>
          <w:szCs w:val="24"/>
          <w:rtl/>
        </w:rPr>
        <w:t>ی</w:t>
      </w:r>
      <w:r w:rsidRPr="00ED7F7D">
        <w:rPr>
          <w:rFonts w:cs="B Mitra"/>
          <w:szCs w:val="24"/>
          <w:rtl/>
        </w:rPr>
        <w:t xml:space="preserve"> است که آن را برا</w:t>
      </w:r>
      <w:r w:rsidRPr="00ED7F7D">
        <w:rPr>
          <w:rFonts w:cs="B Mitra" w:hint="cs"/>
          <w:szCs w:val="24"/>
          <w:rtl/>
        </w:rPr>
        <w:t>ی</w:t>
      </w:r>
      <w:r w:rsidRPr="00ED7F7D">
        <w:rPr>
          <w:rFonts w:cs="B Mitra"/>
          <w:szCs w:val="24"/>
          <w:rtl/>
        </w:rPr>
        <w:t xml:space="preserve"> فعال ساز</w:t>
      </w:r>
      <w:r w:rsidRPr="00ED7F7D">
        <w:rPr>
          <w:rFonts w:cs="B Mitra" w:hint="cs"/>
          <w:szCs w:val="24"/>
          <w:rtl/>
        </w:rPr>
        <w:t>ی</w:t>
      </w:r>
      <w:r w:rsidRPr="00ED7F7D">
        <w:rPr>
          <w:rFonts w:cs="B Mitra"/>
          <w:szCs w:val="24"/>
          <w:rtl/>
        </w:rPr>
        <w:t xml:space="preserve"> سلول</w:t>
      </w:r>
      <w:r w:rsidRPr="00ED7F7D">
        <w:rPr>
          <w:rFonts w:cs="B Mitra" w:hint="cs"/>
          <w:szCs w:val="24"/>
          <w:rtl/>
        </w:rPr>
        <w:t>ی</w:t>
      </w:r>
      <w:r w:rsidRPr="00ED7F7D">
        <w:rPr>
          <w:rFonts w:cs="B Mitra"/>
          <w:szCs w:val="24"/>
          <w:rtl/>
        </w:rPr>
        <w:t xml:space="preserve"> و بازساز</w:t>
      </w:r>
      <w:r w:rsidRPr="00ED7F7D">
        <w:rPr>
          <w:rFonts w:cs="B Mitra" w:hint="cs"/>
          <w:szCs w:val="24"/>
          <w:rtl/>
        </w:rPr>
        <w:t>ی</w:t>
      </w:r>
      <w:r w:rsidRPr="00ED7F7D">
        <w:rPr>
          <w:rFonts w:cs="B Mitra"/>
          <w:szCs w:val="24"/>
          <w:rtl/>
        </w:rPr>
        <w:t xml:space="preserve"> بافت مطلوب م</w:t>
      </w:r>
      <w:r w:rsidRPr="00ED7F7D">
        <w:rPr>
          <w:rFonts w:cs="B Mitra" w:hint="cs"/>
          <w:szCs w:val="24"/>
          <w:rtl/>
        </w:rPr>
        <w:t>ی</w:t>
      </w:r>
      <w:r>
        <w:rPr>
          <w:rFonts w:cs="B Mitra"/>
          <w:szCs w:val="24"/>
          <w:rtl/>
        </w:rPr>
        <w:softHyphen/>
        <w:t>کند</w:t>
      </w:r>
      <w:r w:rsidR="009201BF">
        <w:rPr>
          <w:rFonts w:cs="B Mitra"/>
          <w:szCs w:val="24"/>
          <w:rtl/>
        </w:rPr>
        <w:fldChar w:fldCharType="begin">
          <w:fldData xml:space="preserve">PEVuZE5vdGU+PENpdGU+PEF1dGhvcj5HaG9yYmFuaTwvQXV0aG9yPjxZZWFyPjIwMjA8L1llYXI+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</w:fldData>
        </w:fldChar>
      </w:r>
      <w:r w:rsidR="009201BF">
        <w:rPr>
          <w:rFonts w:cs="B Mitra"/>
          <w:szCs w:val="24"/>
          <w:rtl/>
        </w:rPr>
        <w:instrText xml:space="preserve"> </w:instrText>
      </w:r>
      <w:r w:rsidR="009201BF">
        <w:rPr>
          <w:rFonts w:cs="B Mitra"/>
          <w:szCs w:val="24"/>
        </w:rPr>
        <w:instrText>ADDIN EN.CITE</w:instrText>
      </w:r>
      <w:r w:rsidR="009201BF">
        <w:rPr>
          <w:rFonts w:cs="B Mitra"/>
          <w:szCs w:val="24"/>
          <w:rtl/>
        </w:rPr>
        <w:instrText xml:space="preserve"> </w:instrText>
      </w:r>
      <w:r w:rsidR="009201BF">
        <w:rPr>
          <w:rFonts w:cs="B Mitra"/>
          <w:szCs w:val="24"/>
          <w:rtl/>
        </w:rPr>
        <w:fldChar w:fldCharType="begin">
          <w:fldData xml:space="preserve">PEVuZE5vdGU+PENpdGU+PEF1dGhvcj5HaG9yYmFuaTwvQXV0aG9yPjxZZWFyPjIwMjA8L1llYXI+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</w:fldData>
        </w:fldChar>
      </w:r>
      <w:r w:rsidR="009201BF">
        <w:rPr>
          <w:rFonts w:cs="B Mitra"/>
          <w:szCs w:val="24"/>
          <w:rtl/>
        </w:rPr>
        <w:instrText xml:space="preserve"> </w:instrText>
      </w:r>
      <w:r w:rsidR="009201BF">
        <w:rPr>
          <w:rFonts w:cs="B Mitra"/>
          <w:szCs w:val="24"/>
        </w:rPr>
        <w:instrText>ADDIN EN.CITE.DATA</w:instrText>
      </w:r>
      <w:r w:rsidR="009201BF">
        <w:rPr>
          <w:rFonts w:cs="B Mitra"/>
          <w:szCs w:val="24"/>
          <w:rtl/>
        </w:rPr>
        <w:instrText xml:space="preserve"> </w:instrText>
      </w:r>
      <w:r w:rsidR="009201BF">
        <w:rPr>
          <w:rFonts w:cs="B Mitra"/>
          <w:szCs w:val="24"/>
          <w:rtl/>
        </w:rPr>
      </w:r>
      <w:r w:rsidR="009201BF">
        <w:rPr>
          <w:rFonts w:cs="B Mitra"/>
          <w:szCs w:val="24"/>
          <w:rtl/>
        </w:rPr>
        <w:fldChar w:fldCharType="end"/>
      </w:r>
      <w:r w:rsidR="009201BF">
        <w:rPr>
          <w:rFonts w:cs="B Mitra"/>
          <w:szCs w:val="24"/>
          <w:rtl/>
        </w:rPr>
      </w:r>
      <w:r w:rsidR="009201BF">
        <w:rPr>
          <w:rFonts w:cs="B Mitra"/>
          <w:szCs w:val="24"/>
          <w:rtl/>
        </w:rPr>
        <w:fldChar w:fldCharType="separate"/>
      </w:r>
      <w:r w:rsidR="009201BF">
        <w:rPr>
          <w:rFonts w:cs="B Mitra"/>
          <w:noProof/>
          <w:szCs w:val="24"/>
          <w:rtl/>
        </w:rPr>
        <w:t>[18]</w:t>
      </w:r>
      <w:r w:rsidR="009201BF">
        <w:rPr>
          <w:rFonts w:cs="B Mitra"/>
          <w:szCs w:val="24"/>
          <w:rtl/>
        </w:rPr>
        <w:fldChar w:fldCharType="end"/>
      </w:r>
      <w:r w:rsidRPr="00ED7F7D">
        <w:rPr>
          <w:rFonts w:cs="B Mitra" w:hint="cs"/>
          <w:szCs w:val="24"/>
          <w:rtl/>
        </w:rPr>
        <w:t>و بهترین راه برای بهره بردن از مزایای پلی</w:t>
      </w:r>
      <w:r w:rsidRPr="00ED7F7D">
        <w:rPr>
          <w:rFonts w:cs="B Mitra"/>
          <w:szCs w:val="24"/>
          <w:rtl/>
        </w:rPr>
        <w:softHyphen/>
      </w:r>
      <w:r w:rsidRPr="00ED7F7D">
        <w:rPr>
          <w:rFonts w:cs="B Mitra" w:hint="cs"/>
          <w:szCs w:val="24"/>
          <w:rtl/>
        </w:rPr>
        <w:t>آنیلین، استفاده از آن‌ها به صورت ساختارهای نانو</w:t>
      </w:r>
      <w:r>
        <w:rPr>
          <w:rFonts w:cs="B Mitra" w:hint="cs"/>
          <w:szCs w:val="24"/>
          <w:rtl/>
        </w:rPr>
        <w:t>الیافی برای‌ تحریک الکتریکی است</w:t>
      </w:r>
      <w:r w:rsidR="009201BF">
        <w:rPr>
          <w:rFonts w:cs="B Mitra"/>
          <w:szCs w:val="24"/>
          <w:rtl/>
        </w:rPr>
        <w:fldChar w:fldCharType="begin"/>
      </w:r>
      <w:r w:rsidR="009201BF">
        <w:rPr>
          <w:rFonts w:cs="B Mitra"/>
          <w:szCs w:val="24"/>
          <w:rtl/>
        </w:rPr>
        <w:instrText xml:space="preserve"> </w:instrText>
      </w:r>
      <w:r w:rsidR="009201BF">
        <w:rPr>
          <w:rFonts w:cs="B Mitra"/>
          <w:szCs w:val="24"/>
        </w:rPr>
        <w:instrText>ADDIN EN.CITE &lt;EndNote&gt;&lt;Cite&gt;&lt;RecNum&gt;23&lt;/RecNum&gt;&lt;DisplayText&gt;[17]&lt;/DisplayText&gt;&lt;record&gt;&lt;rec-number&gt;23&lt;/rec-number&gt;&lt;foreign-keys&gt;&lt;key app="EN" db-id="wwpz2f2vysx2wpewresxxp05s5p5trrwva5s" timestamp="1657302588"&gt;23&lt;/key&gt;&lt;/foreign-keys&gt;&lt;ref-type name="Journal Article"&gt;17&lt;/ref-type&gt;&lt;contributors&gt;&lt;/contributors&gt;&lt;titles&gt;&lt;title&gt;&amp;lt;92Instructive microenvironments in skin wound healing Biomaterials as signal releasing platforms.pdf&amp;gt;&lt;/title&gt;&lt;/titles&gt;&lt;dates&gt;&lt;/dates&gt;&lt;urls&gt;&lt;/urls&gt;&lt;/record&gt;&lt;/Cite&gt;&lt;/EndNote</w:instrText>
      </w:r>
      <w:r w:rsidR="009201BF">
        <w:rPr>
          <w:rFonts w:cs="B Mitra"/>
          <w:szCs w:val="24"/>
          <w:rtl/>
        </w:rPr>
        <w:instrText>&gt;</w:instrText>
      </w:r>
      <w:r w:rsidR="009201BF">
        <w:rPr>
          <w:rFonts w:cs="B Mitra"/>
          <w:szCs w:val="24"/>
          <w:rtl/>
        </w:rPr>
        <w:fldChar w:fldCharType="separate"/>
      </w:r>
      <w:r w:rsidR="009201BF">
        <w:rPr>
          <w:rFonts w:cs="B Mitra"/>
          <w:noProof/>
          <w:szCs w:val="24"/>
          <w:rtl/>
        </w:rPr>
        <w:t>[17]</w:t>
      </w:r>
      <w:r w:rsidR="009201BF">
        <w:rPr>
          <w:rFonts w:cs="B Mitra"/>
          <w:szCs w:val="24"/>
          <w:rtl/>
        </w:rPr>
        <w:fldChar w:fldCharType="end"/>
      </w:r>
      <w:r w:rsidR="009201BF">
        <w:rPr>
          <w:rFonts w:cs="B Mitra" w:hint="cs"/>
          <w:szCs w:val="24"/>
          <w:rtl/>
        </w:rPr>
        <w:t>.</w:t>
      </w:r>
    </w:p>
    <w:p w14:paraId="6FD66426" w14:textId="77777777" w:rsidR="00D9515F" w:rsidRPr="00A70433" w:rsidRDefault="00D9515F" w:rsidP="00D9515F">
      <w:pPr>
        <w:rPr>
          <w:rFonts w:cs="B Mitra"/>
          <w:szCs w:val="24"/>
          <w:rtl/>
        </w:rPr>
      </w:pPr>
      <w:r>
        <w:rPr>
          <w:rFonts w:cs="B Mitra" w:hint="cs"/>
          <w:b/>
          <w:szCs w:val="24"/>
          <w:rtl/>
        </w:rPr>
        <w:t xml:space="preserve">هدف از </w:t>
      </w:r>
      <w:r w:rsidRPr="00EB1B30">
        <w:rPr>
          <w:rFonts w:cs="B Mitra" w:hint="cs"/>
          <w:b/>
          <w:szCs w:val="24"/>
          <w:rtl/>
        </w:rPr>
        <w:t>این پژوهش تولید داربست نانو</w:t>
      </w:r>
      <w:r>
        <w:rPr>
          <w:rFonts w:cs="B Mitra" w:hint="cs"/>
          <w:b/>
          <w:szCs w:val="24"/>
          <w:rtl/>
        </w:rPr>
        <w:t>لیفی هادی الکتریسیته با پلیمرهای</w:t>
      </w:r>
      <w:r w:rsidRPr="00EB1B30">
        <w:rPr>
          <w:rFonts w:cs="B Mitra" w:hint="cs"/>
          <w:b/>
          <w:szCs w:val="24"/>
          <w:rtl/>
        </w:rPr>
        <w:t xml:space="preserve"> </w:t>
      </w:r>
      <w:r w:rsidRPr="00EB1B30">
        <w:rPr>
          <w:rFonts w:cs="B Mitra" w:hint="cs"/>
          <w:szCs w:val="24"/>
          <w:rtl/>
        </w:rPr>
        <w:t xml:space="preserve">پلی آنیلین </w:t>
      </w:r>
      <w:r w:rsidRPr="00EB1B30">
        <w:rPr>
          <w:rFonts w:cs="B Mitra"/>
          <w:szCs w:val="24"/>
        </w:rPr>
        <w:t>(</w:t>
      </w:r>
      <w:r w:rsidRPr="007D2E97">
        <w:rPr>
          <w:rFonts w:asciiTheme="majorHAnsi" w:hAnsiTheme="majorHAnsi" w:cs="B Mitra"/>
          <w:sz w:val="20"/>
          <w:szCs w:val="20"/>
        </w:rPr>
        <w:t>PANI</w:t>
      </w:r>
      <w:r w:rsidRPr="00EB1B30">
        <w:rPr>
          <w:rFonts w:cs="B Mitra"/>
          <w:szCs w:val="24"/>
        </w:rPr>
        <w:t>)</w:t>
      </w:r>
      <w:r>
        <w:rPr>
          <w:rFonts w:cs="B Mitra" w:hint="cs"/>
          <w:szCs w:val="24"/>
          <w:rtl/>
        </w:rPr>
        <w:t xml:space="preserve"> </w:t>
      </w:r>
      <w:r w:rsidRPr="00EB1B30">
        <w:rPr>
          <w:rFonts w:cs="B Mitra" w:hint="cs"/>
          <w:szCs w:val="24"/>
          <w:rtl/>
        </w:rPr>
        <w:t xml:space="preserve">و صمغ کتیرا </w:t>
      </w:r>
      <w:r w:rsidRPr="007D2E97">
        <w:rPr>
          <w:rFonts w:asciiTheme="majorHAnsi" w:hAnsiTheme="majorHAnsi" w:cs="B Mitra"/>
          <w:sz w:val="20"/>
          <w:szCs w:val="20"/>
        </w:rPr>
        <w:t>(GT)</w:t>
      </w:r>
      <w:r w:rsidRPr="00EB1B30">
        <w:rPr>
          <w:rFonts w:cs="B Mitra" w:hint="cs"/>
          <w:b/>
          <w:szCs w:val="24"/>
          <w:rtl/>
        </w:rPr>
        <w:t xml:space="preserve"> با استفاده از روش الکتروریسی</w:t>
      </w:r>
      <w:r w:rsidRPr="00EB1B30">
        <w:rPr>
          <w:rFonts w:cs="B Mitra"/>
          <w:b/>
          <w:szCs w:val="24"/>
        </w:rPr>
        <w:t xml:space="preserve"> </w:t>
      </w:r>
      <w:r w:rsidRPr="00EB1B30">
        <w:rPr>
          <w:rFonts w:cs="B Mitra" w:hint="cs"/>
          <w:b/>
          <w:szCs w:val="24"/>
          <w:rtl/>
        </w:rPr>
        <w:t>به منظور چسبندگی، رشد و تکثیر سلول‌ها</w:t>
      </w:r>
      <w:r>
        <w:rPr>
          <w:rFonts w:cs="B Mitra" w:hint="cs"/>
          <w:b/>
          <w:szCs w:val="24"/>
          <w:rtl/>
        </w:rPr>
        <w:t>ی پوست</w:t>
      </w:r>
      <w:r w:rsidRPr="00EB1B30">
        <w:rPr>
          <w:rFonts w:cs="B Mitra" w:hint="cs"/>
          <w:b/>
          <w:szCs w:val="24"/>
          <w:rtl/>
        </w:rPr>
        <w:t xml:space="preserve"> بر</w:t>
      </w:r>
      <w:r>
        <w:rPr>
          <w:rFonts w:cs="B Mitra" w:hint="cs"/>
          <w:b/>
          <w:szCs w:val="24"/>
          <w:rtl/>
        </w:rPr>
        <w:t xml:space="preserve"> </w:t>
      </w:r>
      <w:r w:rsidRPr="00EB1B30">
        <w:rPr>
          <w:rFonts w:cs="B Mitra" w:hint="cs"/>
          <w:b/>
          <w:szCs w:val="24"/>
          <w:rtl/>
        </w:rPr>
        <w:t>روی داربست و همچنین ترمیم و بازسازی آسیب</w:t>
      </w:r>
      <w:r>
        <w:rPr>
          <w:rFonts w:cs="B Mitra"/>
          <w:b/>
          <w:szCs w:val="24"/>
        </w:rPr>
        <w:softHyphen/>
      </w:r>
      <w:r w:rsidRPr="00EB1B30">
        <w:rPr>
          <w:rFonts w:cs="B Mitra" w:hint="cs"/>
          <w:b/>
          <w:szCs w:val="24"/>
          <w:rtl/>
        </w:rPr>
        <w:t xml:space="preserve">های </w:t>
      </w:r>
      <w:r>
        <w:rPr>
          <w:rFonts w:cs="B Mitra" w:hint="cs"/>
          <w:b/>
          <w:szCs w:val="24"/>
          <w:rtl/>
        </w:rPr>
        <w:t xml:space="preserve">این بافت </w:t>
      </w:r>
      <w:r w:rsidRPr="00EB1B30">
        <w:rPr>
          <w:rFonts w:cs="B Mitra" w:hint="cs"/>
          <w:b/>
          <w:szCs w:val="24"/>
          <w:rtl/>
        </w:rPr>
        <w:t>است.</w:t>
      </w:r>
    </w:p>
    <w:p w14:paraId="0ECCF7EC" w14:textId="77777777" w:rsidR="00D9515F" w:rsidRPr="00003F24" w:rsidRDefault="00D9515F" w:rsidP="00D9515F">
      <w:pPr>
        <w:jc w:val="lowKashida"/>
        <w:rPr>
          <w:rFonts w:asciiTheme="majorHAnsi" w:hAnsiTheme="majorHAnsi" w:cs="B Mitra"/>
          <w:szCs w:val="24"/>
          <w:rtl/>
        </w:rPr>
      </w:pPr>
    </w:p>
    <w:p w14:paraId="684FE4C9" w14:textId="77777777" w:rsidR="00D9515F" w:rsidRPr="001424B2" w:rsidRDefault="00D9515F" w:rsidP="00D9515F">
      <w:pPr>
        <w:jc w:val="lowKashida"/>
        <w:rPr>
          <w:rFonts w:asciiTheme="majorHAnsi" w:hAnsiTheme="majorHAnsi" w:cs="B Mitra"/>
          <w:b/>
          <w:bCs/>
          <w:szCs w:val="24"/>
          <w:rtl/>
        </w:rPr>
      </w:pPr>
      <w:r>
        <w:rPr>
          <w:rFonts w:asciiTheme="majorHAnsi" w:hAnsiTheme="majorHAnsi" w:cs="B Mitra" w:hint="cs"/>
          <w:b/>
          <w:bCs/>
          <w:szCs w:val="24"/>
          <w:rtl/>
        </w:rPr>
        <w:t>مواد و روش</w:t>
      </w:r>
    </w:p>
    <w:p w14:paraId="5C08DADE" w14:textId="77777777" w:rsidR="00D9515F" w:rsidRDefault="00D9515F" w:rsidP="00D9515F">
      <w:pPr>
        <w:jc w:val="lowKashida"/>
        <w:rPr>
          <w:rFonts w:asciiTheme="majorHAnsi" w:hAnsiTheme="majorHAnsi" w:cs="B Mitra"/>
          <w:szCs w:val="24"/>
          <w:rtl/>
        </w:rPr>
      </w:pPr>
      <w:r>
        <w:rPr>
          <w:rFonts w:asciiTheme="majorHAnsi" w:hAnsiTheme="majorHAnsi" w:cs="B Mitra" w:hint="cs"/>
          <w:szCs w:val="24"/>
          <w:rtl/>
        </w:rPr>
        <w:t>مواد</w:t>
      </w:r>
    </w:p>
    <w:p w14:paraId="1EA56865" w14:textId="4AA29BD8" w:rsidR="00DA2CB5" w:rsidRDefault="00D9515F" w:rsidP="00DA2CB5">
      <w:pPr>
        <w:rPr>
          <w:rFonts w:cs="B Mitra"/>
          <w:szCs w:val="24"/>
          <w:rtl/>
        </w:rPr>
      </w:pPr>
      <w:r w:rsidRPr="001008ED">
        <w:rPr>
          <w:rFonts w:cs="B Mitra" w:hint="cs"/>
          <w:szCs w:val="24"/>
          <w:rtl/>
        </w:rPr>
        <w:t>پلی وینیل الکل و پلی</w:t>
      </w:r>
      <w:r>
        <w:rPr>
          <w:rFonts w:cs="B Mitra"/>
          <w:szCs w:val="24"/>
          <w:rtl/>
        </w:rPr>
        <w:softHyphen/>
      </w:r>
      <w:r w:rsidRPr="001008ED">
        <w:rPr>
          <w:rFonts w:cs="B Mitra" w:hint="cs"/>
          <w:szCs w:val="24"/>
          <w:rtl/>
        </w:rPr>
        <w:t>آنیلین به ترتیب</w:t>
      </w:r>
      <w:r w:rsidRPr="001008ED">
        <w:rPr>
          <w:rFonts w:cs="B Mitra"/>
          <w:szCs w:val="24"/>
          <w:rtl/>
        </w:rPr>
        <w:t xml:space="preserve"> با وزن مولکولی</w:t>
      </w:r>
      <w:r w:rsidRPr="001008ED">
        <w:rPr>
          <w:rFonts w:cs="B Mitra" w:hint="cs"/>
          <w:szCs w:val="24"/>
          <w:rtl/>
        </w:rPr>
        <w:t xml:space="preserve"> 72000</w:t>
      </w:r>
      <w:r w:rsidRPr="001008ED">
        <w:rPr>
          <w:rFonts w:cs="B Mitra"/>
          <w:szCs w:val="24"/>
          <w:rtl/>
        </w:rPr>
        <w:t xml:space="preserve"> </w:t>
      </w:r>
      <w:r w:rsidRPr="001008ED">
        <w:rPr>
          <w:rFonts w:cs="B Mitra" w:hint="cs"/>
          <w:szCs w:val="24"/>
          <w:rtl/>
        </w:rPr>
        <w:t>و 50000</w:t>
      </w:r>
      <w:r>
        <w:rPr>
          <w:rFonts w:cs="B Mitra" w:hint="cs"/>
          <w:szCs w:val="24"/>
          <w:rtl/>
        </w:rPr>
        <w:t xml:space="preserve"> کیلو دالتون</w:t>
      </w:r>
      <w:r w:rsidRPr="001008ED">
        <w:rPr>
          <w:rFonts w:cs="B Mitra" w:hint="cs"/>
          <w:szCs w:val="24"/>
          <w:rtl/>
        </w:rPr>
        <w:t xml:space="preserve"> </w:t>
      </w:r>
      <w:r w:rsidRPr="001008ED">
        <w:rPr>
          <w:rFonts w:cs="B Mitra"/>
          <w:szCs w:val="24"/>
          <w:rtl/>
        </w:rPr>
        <w:t>از شرکت</w:t>
      </w:r>
      <w:r w:rsidRPr="001008ED">
        <w:rPr>
          <w:rFonts w:cs="B Mitra"/>
          <w:szCs w:val="24"/>
        </w:rPr>
        <w:t xml:space="preserve"> </w:t>
      </w:r>
      <w:proofErr w:type="spellStart"/>
      <w:r w:rsidRPr="001008ED">
        <w:rPr>
          <w:rFonts w:ascii="Cambria" w:hAnsi="Cambria" w:cs="B Mitra"/>
          <w:sz w:val="20"/>
          <w:szCs w:val="20"/>
        </w:rPr>
        <w:t>Merk</w:t>
      </w:r>
      <w:proofErr w:type="spellEnd"/>
      <w:r w:rsidRPr="001008ED">
        <w:rPr>
          <w:rFonts w:cs="B Mitra"/>
          <w:szCs w:val="24"/>
        </w:rPr>
        <w:t xml:space="preserve"> </w:t>
      </w:r>
      <w:r w:rsidRPr="001008ED">
        <w:rPr>
          <w:rFonts w:cs="B Mitra"/>
          <w:szCs w:val="24"/>
          <w:rtl/>
        </w:rPr>
        <w:t>خریداری شد</w:t>
      </w:r>
      <w:r w:rsidRPr="001008ED">
        <w:rPr>
          <w:rFonts w:cs="B Mitra" w:hint="cs"/>
          <w:szCs w:val="24"/>
          <w:rtl/>
        </w:rPr>
        <w:t>ند</w:t>
      </w:r>
      <w:r w:rsidRPr="001008ED">
        <w:rPr>
          <w:rFonts w:cs="B Mitra"/>
          <w:szCs w:val="24"/>
          <w:rtl/>
        </w:rPr>
        <w:t xml:space="preserve">. </w:t>
      </w:r>
      <w:r w:rsidRPr="001008ED">
        <w:rPr>
          <w:rFonts w:asciiTheme="majorBidi" w:hAnsiTheme="majorBidi" w:cs="B Mitra" w:hint="cs"/>
          <w:szCs w:val="24"/>
          <w:rtl/>
        </w:rPr>
        <w:t xml:space="preserve">همچنین کامفورسولفونیک اسید از شرکت </w:t>
      </w:r>
      <w:proofErr w:type="spellStart"/>
      <w:r w:rsidRPr="001008ED">
        <w:rPr>
          <w:rFonts w:ascii="Cambria" w:hAnsi="Cambria" w:cs="B Mitra"/>
          <w:sz w:val="20"/>
          <w:szCs w:val="20"/>
        </w:rPr>
        <w:t>Merk</w:t>
      </w:r>
      <w:proofErr w:type="spellEnd"/>
      <w:r>
        <w:rPr>
          <w:rFonts w:ascii="Cambria" w:hAnsi="Cambria" w:cs="B Mitra" w:hint="cs"/>
          <w:sz w:val="20"/>
          <w:szCs w:val="20"/>
          <w:rtl/>
        </w:rPr>
        <w:t xml:space="preserve"> و </w:t>
      </w:r>
      <w:r w:rsidRPr="001008ED">
        <w:rPr>
          <w:rFonts w:cs="B Mitra" w:hint="cs"/>
          <w:szCs w:val="24"/>
          <w:rtl/>
        </w:rPr>
        <w:t>صمغ کتیرا از اصفهان خریداری شد.</w:t>
      </w:r>
    </w:p>
    <w:p w14:paraId="5B418D4D" w14:textId="77777777" w:rsidR="00DA2CB5" w:rsidRDefault="00DA2CB5" w:rsidP="00DA2CB5">
      <w:pPr>
        <w:rPr>
          <w:rFonts w:cs="B Mitra"/>
          <w:szCs w:val="24"/>
          <w:rtl/>
        </w:rPr>
      </w:pPr>
    </w:p>
    <w:p w14:paraId="7CD6A906" w14:textId="77777777" w:rsidR="00DA2CB5" w:rsidRPr="00DA2CB5" w:rsidRDefault="00DA2CB5" w:rsidP="00DA2CB5">
      <w:pPr>
        <w:rPr>
          <w:rFonts w:cs="B Mitra"/>
          <w:szCs w:val="24"/>
          <w:rtl/>
        </w:rPr>
      </w:pPr>
    </w:p>
    <w:p w14:paraId="498F2B29" w14:textId="77777777" w:rsidR="00D9515F" w:rsidRDefault="00D9515F" w:rsidP="00D9515F">
      <w:pPr>
        <w:jc w:val="lowKashida"/>
        <w:rPr>
          <w:rFonts w:asciiTheme="majorHAnsi" w:hAnsiTheme="majorHAnsi" w:cs="B Mitra"/>
          <w:szCs w:val="24"/>
        </w:rPr>
      </w:pPr>
      <w:r>
        <w:rPr>
          <w:rFonts w:asciiTheme="majorHAnsi" w:hAnsiTheme="majorHAnsi" w:cs="B Mitra" w:hint="cs"/>
          <w:szCs w:val="24"/>
          <w:rtl/>
        </w:rPr>
        <w:lastRenderedPageBreak/>
        <w:t xml:space="preserve">روش </w:t>
      </w:r>
      <w:r w:rsidRPr="00DA2CB5">
        <w:rPr>
          <w:rFonts w:asciiTheme="majorHAnsi" w:hAnsiTheme="majorHAnsi" w:cs="B Mitra" w:hint="cs"/>
          <w:szCs w:val="24"/>
          <w:rtl/>
        </w:rPr>
        <w:t>ساخت</w:t>
      </w:r>
      <w:r>
        <w:rPr>
          <w:rFonts w:asciiTheme="majorHAnsi" w:hAnsiTheme="majorHAnsi" w:cs="B Mitra" w:hint="cs"/>
          <w:szCs w:val="24"/>
          <w:rtl/>
        </w:rPr>
        <w:t xml:space="preserve"> داربست</w:t>
      </w:r>
      <w:r>
        <w:rPr>
          <w:rFonts w:asciiTheme="majorHAnsi" w:hAnsiTheme="majorHAnsi" w:cs="B Mitra"/>
          <w:szCs w:val="24"/>
          <w:rtl/>
        </w:rPr>
        <w:softHyphen/>
      </w:r>
      <w:r>
        <w:rPr>
          <w:rFonts w:asciiTheme="majorHAnsi" w:hAnsiTheme="majorHAnsi" w:cs="B Mitra" w:hint="cs"/>
          <w:szCs w:val="24"/>
          <w:rtl/>
        </w:rPr>
        <w:t>های نانوالیافی</w:t>
      </w:r>
      <w:r>
        <w:rPr>
          <w:rFonts w:asciiTheme="majorHAnsi" w:hAnsiTheme="majorHAnsi" w:cs="B Mitra"/>
          <w:szCs w:val="24"/>
        </w:rPr>
        <w:t>:</w:t>
      </w:r>
    </w:p>
    <w:p w14:paraId="1477B1D1" w14:textId="77777777" w:rsidR="00D9515F" w:rsidRPr="00FE631C" w:rsidRDefault="00D9515F" w:rsidP="00D9515F">
      <w:pPr>
        <w:rPr>
          <w:rFonts w:asciiTheme="majorBidi" w:hAnsiTheme="majorBidi" w:cs="B Mitra"/>
          <w:szCs w:val="24"/>
          <w:rtl/>
        </w:rPr>
      </w:pPr>
      <w:r w:rsidRPr="00FE631C">
        <w:rPr>
          <w:rFonts w:eastAsiaTheme="majorEastAsia" w:cs="B Mitra" w:hint="cs"/>
          <w:szCs w:val="24"/>
          <w:rtl/>
        </w:rPr>
        <w:t>برای تهیه داربست</w:t>
      </w:r>
      <w:r w:rsidRPr="00FE631C">
        <w:rPr>
          <w:rFonts w:eastAsiaTheme="majorEastAsia" w:cs="B Mitra"/>
          <w:szCs w:val="24"/>
          <w:rtl/>
        </w:rPr>
        <w:softHyphen/>
      </w:r>
      <w:r w:rsidRPr="00FE631C">
        <w:rPr>
          <w:rFonts w:eastAsiaTheme="majorEastAsia" w:cs="B Mitra" w:hint="cs"/>
          <w:szCs w:val="24"/>
          <w:rtl/>
        </w:rPr>
        <w:t xml:space="preserve">های نانوالیافی با استفاده از روش الکتروریسی، </w:t>
      </w:r>
      <w:r>
        <w:rPr>
          <w:rFonts w:eastAsiaTheme="majorEastAsia" w:cs="B Mitra" w:hint="cs"/>
          <w:szCs w:val="24"/>
          <w:rtl/>
        </w:rPr>
        <w:t xml:space="preserve">دو محلول تهیه شدند: </w:t>
      </w:r>
      <w:r w:rsidRPr="00FE631C">
        <w:rPr>
          <w:rFonts w:eastAsiaTheme="majorEastAsia" w:cs="B Mitra" w:hint="cs"/>
          <w:szCs w:val="24"/>
          <w:rtl/>
        </w:rPr>
        <w:t>ابتدا</w:t>
      </w:r>
      <w:r w:rsidRPr="00FE631C">
        <w:rPr>
          <w:rFonts w:eastAsiaTheme="majorEastAsia" w:cs="B Mitra"/>
          <w:szCs w:val="24"/>
          <w:rtl/>
        </w:rPr>
        <w:t xml:space="preserve"> 8 درصد وزن</w:t>
      </w:r>
      <w:r w:rsidRPr="00FE631C">
        <w:rPr>
          <w:rFonts w:eastAsiaTheme="majorEastAsia" w:cs="B Mitra" w:hint="cs"/>
          <w:szCs w:val="24"/>
          <w:rtl/>
        </w:rPr>
        <w:t>ی</w:t>
      </w:r>
      <w:r w:rsidRPr="00FE631C">
        <w:rPr>
          <w:rFonts w:eastAsiaTheme="majorEastAsia" w:cs="B Mitra"/>
          <w:szCs w:val="24"/>
          <w:rtl/>
        </w:rPr>
        <w:t xml:space="preserve"> پل</w:t>
      </w:r>
      <w:r w:rsidRPr="00FE631C">
        <w:rPr>
          <w:rFonts w:eastAsiaTheme="majorEastAsia" w:cs="B Mitra" w:hint="cs"/>
          <w:szCs w:val="24"/>
          <w:rtl/>
        </w:rPr>
        <w:t>ی</w:t>
      </w:r>
      <w:r w:rsidRPr="00FE631C">
        <w:rPr>
          <w:rFonts w:eastAsiaTheme="majorEastAsia" w:cs="B Mitra"/>
          <w:szCs w:val="24"/>
          <w:rtl/>
        </w:rPr>
        <w:t xml:space="preserve"> و</w:t>
      </w:r>
      <w:r w:rsidRPr="00FE631C">
        <w:rPr>
          <w:rFonts w:eastAsiaTheme="majorEastAsia" w:cs="B Mitra" w:hint="cs"/>
          <w:szCs w:val="24"/>
          <w:rtl/>
        </w:rPr>
        <w:t>ی</w:t>
      </w:r>
      <w:r w:rsidRPr="00FE631C">
        <w:rPr>
          <w:rFonts w:eastAsiaTheme="majorEastAsia" w:cs="B Mitra" w:hint="eastAsia"/>
          <w:szCs w:val="24"/>
          <w:rtl/>
        </w:rPr>
        <w:t>ن</w:t>
      </w:r>
      <w:r w:rsidRPr="00FE631C">
        <w:rPr>
          <w:rFonts w:eastAsiaTheme="majorEastAsia" w:cs="B Mitra" w:hint="cs"/>
          <w:szCs w:val="24"/>
          <w:rtl/>
        </w:rPr>
        <w:t>ی</w:t>
      </w:r>
      <w:r w:rsidRPr="00FE631C">
        <w:rPr>
          <w:rFonts w:eastAsiaTheme="majorEastAsia" w:cs="B Mitra" w:hint="eastAsia"/>
          <w:szCs w:val="24"/>
          <w:rtl/>
        </w:rPr>
        <w:t>ل</w:t>
      </w:r>
      <w:r w:rsidRPr="00FE631C">
        <w:rPr>
          <w:rFonts w:eastAsiaTheme="majorEastAsia" w:cs="B Mitra"/>
          <w:szCs w:val="24"/>
          <w:rtl/>
        </w:rPr>
        <w:t xml:space="preserve"> الکل</w:t>
      </w:r>
      <w:r w:rsidRPr="00FE631C">
        <w:rPr>
          <w:rFonts w:eastAsiaTheme="majorEastAsia" w:cs="B Mitra" w:hint="cs"/>
          <w:szCs w:val="24"/>
          <w:rtl/>
        </w:rPr>
        <w:t xml:space="preserve"> و 1 درصد وزنی صمغ کتیرا به صورت جداگانه</w:t>
      </w:r>
      <w:r w:rsidRPr="00FE631C">
        <w:rPr>
          <w:rFonts w:eastAsiaTheme="majorEastAsia" w:cs="B Mitra"/>
          <w:szCs w:val="24"/>
          <w:rtl/>
        </w:rPr>
        <w:t xml:space="preserve"> در </w:t>
      </w:r>
      <w:r w:rsidRPr="00FE631C">
        <w:rPr>
          <w:rFonts w:eastAsiaTheme="majorEastAsia" w:cs="B Mitra" w:hint="cs"/>
          <w:szCs w:val="24"/>
          <w:rtl/>
        </w:rPr>
        <w:t>حلال</w:t>
      </w:r>
      <w:r w:rsidRPr="00FE631C">
        <w:rPr>
          <w:rFonts w:eastAsiaTheme="majorEastAsia" w:cs="B Mitra"/>
          <w:szCs w:val="24"/>
          <w:rtl/>
        </w:rPr>
        <w:t xml:space="preserve"> آب</w:t>
      </w:r>
      <w:r w:rsidRPr="00FE631C">
        <w:rPr>
          <w:rFonts w:eastAsiaTheme="majorEastAsia" w:cs="B Mitra" w:hint="cs"/>
          <w:szCs w:val="24"/>
          <w:rtl/>
        </w:rPr>
        <w:t>ی</w:t>
      </w:r>
      <w:r w:rsidRPr="00FE631C">
        <w:rPr>
          <w:rFonts w:eastAsiaTheme="majorEastAsia" w:cs="B Mitra"/>
          <w:szCs w:val="24"/>
          <w:rtl/>
        </w:rPr>
        <w:t xml:space="preserve"> حل شد</w:t>
      </w:r>
      <w:r w:rsidRPr="00FE631C">
        <w:rPr>
          <w:rFonts w:eastAsiaTheme="majorEastAsia" w:cs="B Mitra" w:hint="cs"/>
          <w:szCs w:val="24"/>
          <w:rtl/>
        </w:rPr>
        <w:t>ند</w:t>
      </w:r>
      <w:r w:rsidRPr="00FE631C">
        <w:rPr>
          <w:rFonts w:eastAsiaTheme="majorEastAsia" w:cs="B Mitra"/>
          <w:szCs w:val="24"/>
          <w:rtl/>
        </w:rPr>
        <w:t>.</w:t>
      </w:r>
      <w:r w:rsidRPr="00FE631C">
        <w:rPr>
          <w:rFonts w:eastAsiaTheme="majorEastAsia" w:cs="B Mitra" w:hint="cs"/>
          <w:szCs w:val="24"/>
          <w:rtl/>
        </w:rPr>
        <w:t xml:space="preserve"> بعد از یکنواخت شدن هرکدام از محلول</w:t>
      </w:r>
      <w:r w:rsidRPr="00FE631C">
        <w:rPr>
          <w:rFonts w:eastAsiaTheme="majorEastAsia" w:cs="B Mitra"/>
          <w:szCs w:val="24"/>
          <w:rtl/>
        </w:rPr>
        <w:softHyphen/>
      </w:r>
      <w:r w:rsidRPr="00FE631C">
        <w:rPr>
          <w:rFonts w:eastAsiaTheme="majorEastAsia" w:cs="B Mitra" w:hint="cs"/>
          <w:szCs w:val="24"/>
          <w:rtl/>
        </w:rPr>
        <w:t xml:space="preserve">ها، </w:t>
      </w:r>
      <w:r w:rsidRPr="00FE631C">
        <w:rPr>
          <w:rFonts w:ascii="Cambria" w:eastAsiaTheme="majorEastAsia" w:hAnsi="Cambria" w:cs="B Mitra"/>
          <w:sz w:val="20"/>
          <w:szCs w:val="20"/>
        </w:rPr>
        <w:t>PVA/TG</w:t>
      </w:r>
      <w:r w:rsidRPr="00FE631C">
        <w:rPr>
          <w:rFonts w:eastAsiaTheme="majorEastAsia" w:cs="B Mitra" w:hint="cs"/>
          <w:szCs w:val="24"/>
          <w:rtl/>
        </w:rPr>
        <w:t xml:space="preserve"> با نسبت</w:t>
      </w:r>
      <w:r w:rsidRPr="00FE631C">
        <w:rPr>
          <w:rFonts w:eastAsiaTheme="majorEastAsia" w:cs="B Mitra"/>
          <w:szCs w:val="24"/>
          <w:rtl/>
        </w:rPr>
        <w:softHyphen/>
      </w:r>
      <w:r w:rsidRPr="00FE631C">
        <w:rPr>
          <w:rFonts w:eastAsiaTheme="majorEastAsia" w:cs="B Mitra" w:hint="cs"/>
          <w:szCs w:val="24"/>
          <w:rtl/>
        </w:rPr>
        <w:t xml:space="preserve">های متفاوت (50/50)، (40/60)، (30/70) و (20/80) روی همزن مغناطیسی با یکدیگر ترکیب شدند </w:t>
      </w:r>
      <w:r>
        <w:rPr>
          <w:rFonts w:eastAsiaTheme="majorEastAsia" w:cs="B Mitra" w:hint="cs"/>
          <w:szCs w:val="24"/>
          <w:rtl/>
        </w:rPr>
        <w:t xml:space="preserve">.در محلول دوم </w:t>
      </w:r>
      <w:r w:rsidRPr="00FE631C">
        <w:rPr>
          <w:rFonts w:eastAsiaTheme="majorEastAsia" w:cs="B Mitra"/>
          <w:szCs w:val="24"/>
          <w:rtl/>
        </w:rPr>
        <w:t>پل</w:t>
      </w:r>
      <w:r w:rsidRPr="00FE631C">
        <w:rPr>
          <w:rFonts w:eastAsiaTheme="majorEastAsia" w:cs="B Mitra" w:hint="cs"/>
          <w:szCs w:val="24"/>
          <w:rtl/>
        </w:rPr>
        <w:t>ی</w:t>
      </w:r>
      <w:r w:rsidRPr="00FE631C">
        <w:rPr>
          <w:rFonts w:eastAsiaTheme="majorEastAsia" w:cs="B Mitra"/>
          <w:szCs w:val="24"/>
          <w:rtl/>
        </w:rPr>
        <w:t xml:space="preserve"> و</w:t>
      </w:r>
      <w:r w:rsidRPr="00FE631C">
        <w:rPr>
          <w:rFonts w:eastAsiaTheme="majorEastAsia" w:cs="B Mitra" w:hint="cs"/>
          <w:szCs w:val="24"/>
          <w:rtl/>
        </w:rPr>
        <w:t>ی</w:t>
      </w:r>
      <w:r w:rsidRPr="00FE631C">
        <w:rPr>
          <w:rFonts w:eastAsiaTheme="majorEastAsia" w:cs="B Mitra" w:hint="eastAsia"/>
          <w:szCs w:val="24"/>
          <w:rtl/>
        </w:rPr>
        <w:t>ن</w:t>
      </w:r>
      <w:r w:rsidRPr="00FE631C">
        <w:rPr>
          <w:rFonts w:eastAsiaTheme="majorEastAsia" w:cs="B Mitra" w:hint="cs"/>
          <w:szCs w:val="24"/>
          <w:rtl/>
        </w:rPr>
        <w:t>ی</w:t>
      </w:r>
      <w:r w:rsidRPr="00FE631C">
        <w:rPr>
          <w:rFonts w:eastAsiaTheme="majorEastAsia" w:cs="B Mitra" w:hint="eastAsia"/>
          <w:szCs w:val="24"/>
          <w:rtl/>
        </w:rPr>
        <w:t>ل</w:t>
      </w:r>
      <w:r w:rsidRPr="00FE631C">
        <w:rPr>
          <w:rFonts w:eastAsiaTheme="majorEastAsia" w:cs="B Mitra"/>
          <w:szCs w:val="24"/>
          <w:rtl/>
        </w:rPr>
        <w:t xml:space="preserve"> الکل در محلول آب</w:t>
      </w:r>
      <w:r w:rsidRPr="00FE631C">
        <w:rPr>
          <w:rFonts w:eastAsiaTheme="majorEastAsia" w:cs="B Mitra" w:hint="cs"/>
          <w:szCs w:val="24"/>
          <w:rtl/>
        </w:rPr>
        <w:t>ی</w:t>
      </w:r>
      <w:r w:rsidRPr="00FE631C">
        <w:rPr>
          <w:rFonts w:eastAsiaTheme="majorEastAsia" w:cs="B Mitra"/>
          <w:szCs w:val="24"/>
          <w:rtl/>
        </w:rPr>
        <w:t xml:space="preserve"> با 8 درصد وزن</w:t>
      </w:r>
      <w:r w:rsidRPr="00FE631C">
        <w:rPr>
          <w:rFonts w:eastAsiaTheme="majorEastAsia" w:cs="B Mitra" w:hint="cs"/>
          <w:szCs w:val="24"/>
          <w:rtl/>
        </w:rPr>
        <w:t>ی</w:t>
      </w:r>
      <w:r w:rsidRPr="00FE631C">
        <w:rPr>
          <w:rFonts w:eastAsiaTheme="majorEastAsia" w:cs="B Mitra"/>
          <w:szCs w:val="24"/>
          <w:rtl/>
        </w:rPr>
        <w:t xml:space="preserve"> حل شده </w:t>
      </w:r>
      <w:r>
        <w:rPr>
          <w:rFonts w:eastAsiaTheme="majorEastAsia" w:cs="B Mitra" w:hint="cs"/>
          <w:szCs w:val="24"/>
          <w:rtl/>
        </w:rPr>
        <w:t>و سپس</w:t>
      </w:r>
      <w:r w:rsidRPr="00FE631C">
        <w:rPr>
          <w:rFonts w:eastAsiaTheme="majorEastAsia" w:cs="B Mitra"/>
          <w:szCs w:val="24"/>
          <w:rtl/>
        </w:rPr>
        <w:t xml:space="preserve"> </w:t>
      </w:r>
      <w:r w:rsidRPr="000D1276">
        <w:rPr>
          <w:rFonts w:eastAsiaTheme="majorEastAsia" w:cs="B Mitra" w:hint="cs"/>
          <w:szCs w:val="24"/>
          <w:rtl/>
        </w:rPr>
        <w:t>1/0 گرم پودر پلی آنیلین و 16/0 گرم کامفورسولفونیک اسید درون حلال</w:t>
      </w:r>
      <w:r w:rsidRPr="000D1276">
        <w:rPr>
          <w:rFonts w:asciiTheme="majorBidi" w:hAnsiTheme="majorBidi" w:cs="B Mitra" w:hint="cs"/>
          <w:b/>
          <w:bCs/>
          <w:szCs w:val="24"/>
          <w:rtl/>
        </w:rPr>
        <w:t xml:space="preserve"> </w:t>
      </w:r>
      <w:r w:rsidRPr="000D1276">
        <w:rPr>
          <w:rFonts w:asciiTheme="majorBidi" w:hAnsiTheme="majorBidi" w:cs="B Mitra" w:hint="cs"/>
          <w:szCs w:val="24"/>
          <w:rtl/>
        </w:rPr>
        <w:t xml:space="preserve">دی‌متیل فرم‌‌آمید </w:t>
      </w:r>
      <w:r w:rsidRPr="000D1276">
        <w:rPr>
          <w:rFonts w:ascii="Cambria" w:hAnsi="Cambria" w:cs="B Mitra"/>
          <w:sz w:val="20"/>
          <w:szCs w:val="20"/>
          <w:rtl/>
        </w:rPr>
        <w:t>(</w:t>
      </w:r>
      <w:r w:rsidRPr="000D1276">
        <w:rPr>
          <w:rFonts w:ascii="Cambria" w:hAnsi="Cambria" w:cs="B Mitra"/>
          <w:sz w:val="20"/>
          <w:szCs w:val="20"/>
        </w:rPr>
        <w:t>DMF</w:t>
      </w:r>
      <w:r w:rsidRPr="000D1276">
        <w:rPr>
          <w:rFonts w:ascii="Cambria" w:hAnsi="Cambria" w:cs="B Mitra"/>
          <w:sz w:val="20"/>
          <w:szCs w:val="20"/>
          <w:rtl/>
        </w:rPr>
        <w:t>)</w:t>
      </w:r>
      <w:r w:rsidRPr="000D1276">
        <w:rPr>
          <w:rFonts w:asciiTheme="majorBidi" w:hAnsiTheme="majorBidi" w:cs="B Mitra" w:hint="cs"/>
          <w:szCs w:val="24"/>
          <w:rtl/>
        </w:rPr>
        <w:t xml:space="preserve"> روی همزن مغناطیسی به مدت 3 روز و در دمای 45 درجه سانتی</w:t>
      </w:r>
      <w:r w:rsidRPr="000D1276">
        <w:rPr>
          <w:rFonts w:asciiTheme="majorBidi" w:hAnsiTheme="majorBidi" w:cs="B Mitra"/>
          <w:szCs w:val="24"/>
          <w:rtl/>
        </w:rPr>
        <w:softHyphen/>
      </w:r>
      <w:r w:rsidRPr="000D1276">
        <w:rPr>
          <w:rFonts w:asciiTheme="majorBidi" w:hAnsiTheme="majorBidi" w:cs="B Mitra" w:hint="cs"/>
          <w:szCs w:val="24"/>
          <w:rtl/>
        </w:rPr>
        <w:t>گراد هم زده شد.</w:t>
      </w:r>
      <w:r w:rsidRPr="00FE631C">
        <w:rPr>
          <w:rFonts w:asciiTheme="majorBidi" w:hAnsiTheme="majorBidi" w:cs="B Mitra"/>
          <w:szCs w:val="24"/>
        </w:rPr>
        <w:t xml:space="preserve"> </w:t>
      </w:r>
      <w:r w:rsidRPr="00FE631C">
        <w:rPr>
          <w:rFonts w:eastAsiaTheme="majorEastAsia" w:cs="B Mitra"/>
          <w:szCs w:val="24"/>
          <w:rtl/>
        </w:rPr>
        <w:t>در</w:t>
      </w:r>
      <w:r w:rsidRPr="00FE631C">
        <w:rPr>
          <w:rFonts w:eastAsiaTheme="majorEastAsia" w:cs="B Mitra"/>
          <w:szCs w:val="24"/>
          <w:rtl/>
        </w:rPr>
        <w:softHyphen/>
        <w:t>نها</w:t>
      </w:r>
      <w:r w:rsidRPr="00FE631C">
        <w:rPr>
          <w:rFonts w:eastAsiaTheme="majorEastAsia" w:cs="B Mitra" w:hint="cs"/>
          <w:szCs w:val="24"/>
          <w:rtl/>
        </w:rPr>
        <w:t>ی</w:t>
      </w:r>
      <w:r w:rsidRPr="00FE631C">
        <w:rPr>
          <w:rFonts w:eastAsiaTheme="majorEastAsia" w:cs="B Mitra" w:hint="eastAsia"/>
          <w:szCs w:val="24"/>
          <w:rtl/>
        </w:rPr>
        <w:t>ت</w:t>
      </w:r>
      <w:r w:rsidRPr="00FE631C">
        <w:rPr>
          <w:rFonts w:eastAsiaTheme="majorEastAsia" w:cs="B Mitra"/>
          <w:szCs w:val="24"/>
          <w:rtl/>
        </w:rPr>
        <w:t xml:space="preserve"> محلول</w:t>
      </w:r>
      <w:r w:rsidRPr="00FE631C">
        <w:rPr>
          <w:rFonts w:eastAsiaTheme="majorEastAsia" w:cs="B Mitra" w:hint="cs"/>
          <w:szCs w:val="24"/>
          <w:rtl/>
        </w:rPr>
        <w:t>ی</w:t>
      </w:r>
      <w:r w:rsidRPr="00FE631C">
        <w:rPr>
          <w:rFonts w:eastAsiaTheme="majorEastAsia" w:cs="B Mitra"/>
          <w:szCs w:val="24"/>
          <w:rtl/>
        </w:rPr>
        <w:t xml:space="preserve"> از پل</w:t>
      </w:r>
      <w:r w:rsidRPr="00FE631C">
        <w:rPr>
          <w:rFonts w:eastAsiaTheme="majorEastAsia" w:cs="B Mitra" w:hint="cs"/>
          <w:szCs w:val="24"/>
          <w:rtl/>
        </w:rPr>
        <w:t>ی</w:t>
      </w:r>
      <w:r w:rsidRPr="00FE631C">
        <w:rPr>
          <w:rFonts w:eastAsiaTheme="majorEastAsia" w:cs="B Mitra"/>
          <w:szCs w:val="24"/>
          <w:rtl/>
        </w:rPr>
        <w:t xml:space="preserve"> آن</w:t>
      </w:r>
      <w:r w:rsidRPr="00FE631C">
        <w:rPr>
          <w:rFonts w:eastAsiaTheme="majorEastAsia" w:cs="B Mitra" w:hint="cs"/>
          <w:szCs w:val="24"/>
          <w:rtl/>
        </w:rPr>
        <w:t>ی</w:t>
      </w:r>
      <w:r w:rsidRPr="00FE631C">
        <w:rPr>
          <w:rFonts w:eastAsiaTheme="majorEastAsia" w:cs="B Mitra" w:hint="eastAsia"/>
          <w:szCs w:val="24"/>
          <w:rtl/>
        </w:rPr>
        <w:t>ل</w:t>
      </w:r>
      <w:r w:rsidRPr="00FE631C">
        <w:rPr>
          <w:rFonts w:eastAsiaTheme="majorEastAsia" w:cs="B Mitra" w:hint="cs"/>
          <w:szCs w:val="24"/>
          <w:rtl/>
        </w:rPr>
        <w:t>ی</w:t>
      </w:r>
      <w:r w:rsidRPr="00FE631C">
        <w:rPr>
          <w:rFonts w:eastAsiaTheme="majorEastAsia" w:cs="B Mitra" w:hint="eastAsia"/>
          <w:szCs w:val="24"/>
          <w:rtl/>
        </w:rPr>
        <w:t>ن</w:t>
      </w:r>
      <w:r w:rsidRPr="00FE631C">
        <w:rPr>
          <w:rFonts w:eastAsiaTheme="majorEastAsia" w:cs="B Mitra"/>
          <w:szCs w:val="24"/>
          <w:rtl/>
        </w:rPr>
        <w:t xml:space="preserve"> و پل</w:t>
      </w:r>
      <w:r w:rsidRPr="00FE631C">
        <w:rPr>
          <w:rFonts w:eastAsiaTheme="majorEastAsia" w:cs="B Mitra" w:hint="cs"/>
          <w:szCs w:val="24"/>
          <w:rtl/>
        </w:rPr>
        <w:t>ی</w:t>
      </w:r>
      <w:r w:rsidRPr="00FE631C">
        <w:rPr>
          <w:rFonts w:eastAsiaTheme="majorEastAsia" w:cs="B Mitra"/>
          <w:szCs w:val="24"/>
          <w:rtl/>
        </w:rPr>
        <w:t xml:space="preserve"> و</w:t>
      </w:r>
      <w:r w:rsidRPr="00FE631C">
        <w:rPr>
          <w:rFonts w:eastAsiaTheme="majorEastAsia" w:cs="B Mitra" w:hint="cs"/>
          <w:szCs w:val="24"/>
          <w:rtl/>
        </w:rPr>
        <w:t>ی</w:t>
      </w:r>
      <w:r w:rsidRPr="00FE631C">
        <w:rPr>
          <w:rFonts w:eastAsiaTheme="majorEastAsia" w:cs="B Mitra" w:hint="eastAsia"/>
          <w:szCs w:val="24"/>
          <w:rtl/>
        </w:rPr>
        <w:t>ن</w:t>
      </w:r>
      <w:r w:rsidRPr="00FE631C">
        <w:rPr>
          <w:rFonts w:eastAsiaTheme="majorEastAsia" w:cs="B Mitra" w:hint="cs"/>
          <w:szCs w:val="24"/>
          <w:rtl/>
        </w:rPr>
        <w:t>ی</w:t>
      </w:r>
      <w:r w:rsidRPr="00FE631C">
        <w:rPr>
          <w:rFonts w:eastAsiaTheme="majorEastAsia" w:cs="B Mitra" w:hint="eastAsia"/>
          <w:szCs w:val="24"/>
          <w:rtl/>
        </w:rPr>
        <w:t>ل</w:t>
      </w:r>
      <w:r w:rsidRPr="00FE631C">
        <w:rPr>
          <w:rFonts w:eastAsiaTheme="majorEastAsia" w:cs="B Mitra"/>
          <w:szCs w:val="24"/>
          <w:rtl/>
        </w:rPr>
        <w:t xml:space="preserve"> الکل به ترت</w:t>
      </w:r>
      <w:r w:rsidRPr="00FE631C">
        <w:rPr>
          <w:rFonts w:eastAsiaTheme="majorEastAsia" w:cs="B Mitra" w:hint="cs"/>
          <w:szCs w:val="24"/>
          <w:rtl/>
        </w:rPr>
        <w:t>ی</w:t>
      </w:r>
      <w:r w:rsidRPr="00FE631C">
        <w:rPr>
          <w:rFonts w:eastAsiaTheme="majorEastAsia" w:cs="B Mitra" w:hint="eastAsia"/>
          <w:szCs w:val="24"/>
          <w:rtl/>
        </w:rPr>
        <w:t>ب</w:t>
      </w:r>
      <w:r w:rsidRPr="00FE631C">
        <w:rPr>
          <w:rFonts w:eastAsiaTheme="majorEastAsia" w:cs="B Mitra"/>
          <w:szCs w:val="24"/>
          <w:rtl/>
        </w:rPr>
        <w:t xml:space="preserve"> با نسبت</w:t>
      </w:r>
      <w:r>
        <w:rPr>
          <w:rFonts w:eastAsiaTheme="majorEastAsia" w:cs="B Mitra"/>
          <w:szCs w:val="24"/>
          <w:rtl/>
        </w:rPr>
        <w:softHyphen/>
      </w:r>
      <w:r w:rsidRPr="00FE631C">
        <w:rPr>
          <w:rFonts w:eastAsiaTheme="majorEastAsia" w:cs="B Mitra"/>
          <w:szCs w:val="24"/>
          <w:rtl/>
        </w:rPr>
        <w:t>ها</w:t>
      </w:r>
      <w:r w:rsidRPr="00FE631C">
        <w:rPr>
          <w:rFonts w:eastAsiaTheme="majorEastAsia" w:cs="B Mitra" w:hint="cs"/>
          <w:szCs w:val="24"/>
          <w:rtl/>
        </w:rPr>
        <w:t>ی</w:t>
      </w:r>
      <w:r w:rsidRPr="00FE631C">
        <w:rPr>
          <w:rFonts w:eastAsiaTheme="majorEastAsia" w:cs="B Mitra"/>
          <w:szCs w:val="24"/>
          <w:rtl/>
        </w:rPr>
        <w:t xml:space="preserve"> </w:t>
      </w:r>
      <w:r w:rsidRPr="00FE631C">
        <w:rPr>
          <w:rFonts w:eastAsiaTheme="majorEastAsia" w:cs="B Mitra" w:hint="cs"/>
          <w:szCs w:val="24"/>
          <w:rtl/>
        </w:rPr>
        <w:t>(50/50)، (40/60)، (30/70) و (20/80)</w:t>
      </w:r>
      <w:r w:rsidRPr="00FE631C">
        <w:rPr>
          <w:rFonts w:eastAsiaTheme="majorEastAsia" w:cs="B Mitra"/>
          <w:szCs w:val="24"/>
          <w:rtl/>
        </w:rPr>
        <w:t xml:space="preserve"> ته</w:t>
      </w:r>
      <w:r w:rsidRPr="00FE631C">
        <w:rPr>
          <w:rFonts w:eastAsiaTheme="majorEastAsia" w:cs="B Mitra" w:hint="cs"/>
          <w:szCs w:val="24"/>
          <w:rtl/>
        </w:rPr>
        <w:t>ی</w:t>
      </w:r>
      <w:r w:rsidRPr="00FE631C">
        <w:rPr>
          <w:rFonts w:eastAsiaTheme="majorEastAsia" w:cs="B Mitra" w:hint="eastAsia"/>
          <w:szCs w:val="24"/>
          <w:rtl/>
        </w:rPr>
        <w:t>ه</w:t>
      </w:r>
      <w:r w:rsidRPr="00FE631C">
        <w:rPr>
          <w:rFonts w:eastAsiaTheme="majorEastAsia" w:cs="B Mitra"/>
          <w:szCs w:val="24"/>
          <w:rtl/>
        </w:rPr>
        <w:t xml:space="preserve"> شد. محلول</w:t>
      </w:r>
      <w:r w:rsidRPr="00FE631C">
        <w:rPr>
          <w:rFonts w:eastAsiaTheme="majorEastAsia" w:cs="B Mitra"/>
          <w:szCs w:val="24"/>
          <w:rtl/>
        </w:rPr>
        <w:softHyphen/>
        <w:t>ها</w:t>
      </w:r>
      <w:r w:rsidRPr="00FE631C">
        <w:rPr>
          <w:rFonts w:eastAsiaTheme="majorEastAsia" w:cs="B Mitra" w:hint="cs"/>
          <w:szCs w:val="24"/>
          <w:rtl/>
        </w:rPr>
        <w:t>ی</w:t>
      </w:r>
      <w:r w:rsidRPr="00FE631C">
        <w:rPr>
          <w:rFonts w:eastAsiaTheme="majorEastAsia" w:cs="B Mitra"/>
          <w:szCs w:val="24"/>
          <w:rtl/>
        </w:rPr>
        <w:t xml:space="preserve"> پل</w:t>
      </w:r>
      <w:r w:rsidRPr="00FE631C">
        <w:rPr>
          <w:rFonts w:eastAsiaTheme="majorEastAsia" w:cs="B Mitra" w:hint="cs"/>
          <w:szCs w:val="24"/>
          <w:rtl/>
        </w:rPr>
        <w:t>ی</w:t>
      </w:r>
      <w:r w:rsidRPr="00FE631C">
        <w:rPr>
          <w:rFonts w:eastAsiaTheme="majorEastAsia" w:cs="B Mitra" w:hint="eastAsia"/>
          <w:szCs w:val="24"/>
          <w:rtl/>
        </w:rPr>
        <w:t>مر</w:t>
      </w:r>
      <w:r w:rsidRPr="00FE631C">
        <w:rPr>
          <w:rFonts w:eastAsiaTheme="majorEastAsia" w:cs="B Mitra" w:hint="cs"/>
          <w:szCs w:val="24"/>
          <w:rtl/>
        </w:rPr>
        <w:t>ی</w:t>
      </w:r>
      <w:r w:rsidRPr="00FE631C">
        <w:rPr>
          <w:rFonts w:eastAsiaTheme="majorEastAsia" w:cs="B Mitra"/>
          <w:szCs w:val="24"/>
          <w:rtl/>
        </w:rPr>
        <w:t xml:space="preserve"> به مدت 5 ساعت در دما</w:t>
      </w:r>
      <w:r w:rsidRPr="00FE631C">
        <w:rPr>
          <w:rFonts w:eastAsiaTheme="majorEastAsia" w:cs="B Mitra" w:hint="cs"/>
          <w:szCs w:val="24"/>
          <w:rtl/>
        </w:rPr>
        <w:t>ی</w:t>
      </w:r>
      <w:r w:rsidRPr="00FE631C">
        <w:rPr>
          <w:rFonts w:eastAsiaTheme="majorEastAsia" w:cs="B Mitra"/>
          <w:szCs w:val="24"/>
          <w:rtl/>
        </w:rPr>
        <w:t xml:space="preserve"> اتاق هم زده شدند و </w:t>
      </w:r>
      <w:r w:rsidRPr="00FE631C">
        <w:rPr>
          <w:rFonts w:eastAsiaTheme="majorEastAsia" w:cs="B Mitra" w:hint="cs"/>
          <w:szCs w:val="24"/>
          <w:rtl/>
        </w:rPr>
        <w:t xml:space="preserve">در نهایت </w:t>
      </w:r>
      <w:r w:rsidRPr="00FE631C">
        <w:rPr>
          <w:rFonts w:eastAsiaTheme="majorEastAsia" w:cs="B Mitra"/>
          <w:szCs w:val="24"/>
          <w:rtl/>
        </w:rPr>
        <w:t>محلول کاملاً همگن ته</w:t>
      </w:r>
      <w:r w:rsidRPr="00FE631C">
        <w:rPr>
          <w:rFonts w:eastAsiaTheme="majorEastAsia" w:cs="B Mitra" w:hint="cs"/>
          <w:szCs w:val="24"/>
          <w:rtl/>
        </w:rPr>
        <w:t>ی</w:t>
      </w:r>
      <w:r w:rsidRPr="00FE631C">
        <w:rPr>
          <w:rFonts w:eastAsiaTheme="majorEastAsia" w:cs="B Mitra" w:hint="eastAsia"/>
          <w:szCs w:val="24"/>
          <w:rtl/>
        </w:rPr>
        <w:t>ه</w:t>
      </w:r>
      <w:r w:rsidRPr="00FE631C">
        <w:rPr>
          <w:rFonts w:eastAsiaTheme="majorEastAsia" w:cs="B Mitra"/>
          <w:szCs w:val="24"/>
          <w:rtl/>
        </w:rPr>
        <w:t xml:space="preserve"> </w:t>
      </w:r>
      <w:r w:rsidRPr="00FE631C">
        <w:rPr>
          <w:rFonts w:asciiTheme="majorBidi" w:hAnsiTheme="majorBidi" w:cs="B Mitra" w:hint="cs"/>
          <w:szCs w:val="24"/>
          <w:rtl/>
        </w:rPr>
        <w:t>شد.</w:t>
      </w:r>
    </w:p>
    <w:p w14:paraId="4EED644F" w14:textId="3D9A68BB" w:rsidR="00D9515F" w:rsidRDefault="00D9515F" w:rsidP="00D9515F">
      <w:pPr>
        <w:rPr>
          <w:rFonts w:eastAsiaTheme="majorEastAsia" w:cs="B Mitra"/>
          <w:szCs w:val="24"/>
        </w:rPr>
      </w:pPr>
      <w:r w:rsidRPr="00FE631C">
        <w:rPr>
          <w:rFonts w:eastAsiaTheme="majorEastAsia" w:cs="B Mitra" w:hint="cs"/>
          <w:szCs w:val="24"/>
          <w:rtl/>
        </w:rPr>
        <w:t xml:space="preserve">برای انجام الکتروریسی دو نازله، ابتدا محلول داربست </w:t>
      </w:r>
      <w:r w:rsidRPr="00FE631C">
        <w:rPr>
          <w:rFonts w:ascii="Cambria" w:eastAsiaTheme="majorEastAsia" w:hAnsi="Cambria" w:cs="B Mitra"/>
          <w:sz w:val="20"/>
          <w:szCs w:val="20"/>
        </w:rPr>
        <w:t>PVA/TG</w:t>
      </w:r>
      <w:r w:rsidRPr="00FE631C">
        <w:rPr>
          <w:rFonts w:eastAsiaTheme="majorEastAsia" w:cs="B Mitra" w:hint="cs"/>
          <w:szCs w:val="24"/>
          <w:rtl/>
        </w:rPr>
        <w:t xml:space="preserve"> </w:t>
      </w:r>
      <w:r w:rsidRPr="00FE631C">
        <w:rPr>
          <w:rFonts w:cs="B Mitra" w:hint="cs"/>
          <w:szCs w:val="24"/>
          <w:rtl/>
        </w:rPr>
        <w:t xml:space="preserve">و </w:t>
      </w:r>
      <w:r w:rsidRPr="00FE631C">
        <w:rPr>
          <w:rFonts w:ascii="Cambria" w:hAnsi="Cambria" w:cs="B Mitra"/>
          <w:sz w:val="20"/>
          <w:szCs w:val="20"/>
        </w:rPr>
        <w:t>PVA/PANI</w:t>
      </w:r>
      <w:r w:rsidRPr="00FE631C">
        <w:rPr>
          <w:rFonts w:eastAsiaTheme="majorEastAsia" w:cs="B Mitra" w:hint="cs"/>
          <w:szCs w:val="24"/>
          <w:rtl/>
        </w:rPr>
        <w:t xml:space="preserve"> با نسبت مناسب تهیه شده، هرکدام از محلول‌ها به صورت جداگانه درون سرنگ 5 سی سی دستگاه قرار گرفت</w:t>
      </w:r>
      <w:r>
        <w:rPr>
          <w:rFonts w:eastAsiaTheme="majorEastAsia" w:cs="B Mitra" w:hint="cs"/>
          <w:szCs w:val="24"/>
          <w:rtl/>
        </w:rPr>
        <w:t xml:space="preserve">ه و با </w:t>
      </w:r>
      <w:r w:rsidRPr="00FE631C">
        <w:rPr>
          <w:rFonts w:eastAsiaTheme="majorEastAsia" w:cs="B Mitra" w:hint="cs"/>
          <w:szCs w:val="24"/>
          <w:rtl/>
        </w:rPr>
        <w:t>فاصله نوک سوزن تا جمع کننده</w:t>
      </w:r>
      <w:r w:rsidRPr="00FE631C">
        <w:rPr>
          <w:rFonts w:asciiTheme="majorBidi" w:hAnsiTheme="majorBidi" w:cs="B Mitra" w:hint="cs"/>
          <w:szCs w:val="24"/>
          <w:rtl/>
        </w:rPr>
        <w:t xml:space="preserve"> 10 سانتی</w:t>
      </w:r>
      <w:r>
        <w:rPr>
          <w:rFonts w:asciiTheme="majorBidi" w:hAnsiTheme="majorBidi" w:cs="B Mitra"/>
          <w:szCs w:val="24"/>
          <w:rtl/>
        </w:rPr>
        <w:softHyphen/>
      </w:r>
      <w:r w:rsidRPr="00FE631C">
        <w:rPr>
          <w:rFonts w:asciiTheme="majorBidi" w:hAnsiTheme="majorBidi" w:cs="B Mitra" w:hint="cs"/>
          <w:szCs w:val="24"/>
          <w:rtl/>
        </w:rPr>
        <w:t>متر</w:t>
      </w:r>
      <w:r w:rsidRPr="00FE631C">
        <w:rPr>
          <w:rFonts w:eastAsiaTheme="majorEastAsia" w:cs="B Mitra" w:hint="cs"/>
          <w:szCs w:val="24"/>
          <w:rtl/>
        </w:rPr>
        <w:t xml:space="preserve"> و ولتاژ </w:t>
      </w:r>
      <w:r>
        <w:rPr>
          <w:rFonts w:eastAsiaTheme="majorEastAsia" w:cs="B Mitra" w:hint="cs"/>
          <w:szCs w:val="24"/>
          <w:rtl/>
        </w:rPr>
        <w:t>15 کیلوولت و نرخ جریان 5/0 میلی</w:t>
      </w:r>
      <w:r>
        <w:rPr>
          <w:rFonts w:eastAsiaTheme="majorEastAsia" w:cs="B Mitra"/>
          <w:szCs w:val="24"/>
          <w:rtl/>
        </w:rPr>
        <w:softHyphen/>
      </w:r>
      <w:r>
        <w:rPr>
          <w:rFonts w:eastAsiaTheme="majorEastAsia" w:cs="B Mitra" w:hint="cs"/>
          <w:szCs w:val="24"/>
          <w:rtl/>
        </w:rPr>
        <w:t xml:space="preserve">لیتر بر ساعت و </w:t>
      </w:r>
      <w:r w:rsidRPr="001D2354">
        <w:rPr>
          <w:rFonts w:eastAsiaTheme="majorEastAsia" w:cs="B Mitra" w:hint="cs"/>
          <w:szCs w:val="24"/>
          <w:rtl/>
        </w:rPr>
        <w:t>چرخش 200 دور بر دقیقه جمع کننده</w:t>
      </w:r>
      <w:r w:rsidRPr="00FE631C">
        <w:rPr>
          <w:rFonts w:eastAsiaTheme="majorEastAsia" w:cs="B Mitra" w:hint="cs"/>
          <w:szCs w:val="24"/>
          <w:rtl/>
        </w:rPr>
        <w:t xml:space="preserve"> </w:t>
      </w:r>
      <w:r>
        <w:rPr>
          <w:rFonts w:eastAsiaTheme="majorEastAsia" w:cs="B Mitra" w:hint="cs"/>
          <w:szCs w:val="24"/>
          <w:rtl/>
        </w:rPr>
        <w:t>الکتروریسی شدند. در انتها نانوالیاف تهیه شده توسط بخار گلوتارآلدهید کراسلینک شدند.</w:t>
      </w:r>
      <w:r>
        <w:rPr>
          <w:rFonts w:eastAsiaTheme="majorEastAsia" w:cs="B Mitra"/>
          <w:szCs w:val="24"/>
        </w:rPr>
        <w:t xml:space="preserve"> </w:t>
      </w:r>
    </w:p>
    <w:p w14:paraId="042E0C2F" w14:textId="77777777" w:rsidR="00D9515F" w:rsidRDefault="00D9515F" w:rsidP="00D9515F">
      <w:pPr>
        <w:rPr>
          <w:rFonts w:eastAsiaTheme="majorEastAsia" w:cs="B Mitra"/>
          <w:szCs w:val="24"/>
        </w:rPr>
      </w:pPr>
    </w:p>
    <w:p w14:paraId="7596269C" w14:textId="77777777" w:rsidR="00D9515F" w:rsidRPr="006B6523" w:rsidRDefault="00D9515F" w:rsidP="00D9515F">
      <w:pPr>
        <w:rPr>
          <w:rFonts w:cs="B Nazanin"/>
          <w:b/>
          <w:bCs/>
          <w:szCs w:val="24"/>
          <w:rtl/>
        </w:rPr>
      </w:pPr>
      <w:r w:rsidRPr="006B6523">
        <w:rPr>
          <w:rFonts w:cs="B Nazanin" w:hint="cs"/>
          <w:b/>
          <w:bCs/>
          <w:szCs w:val="24"/>
          <w:rtl/>
        </w:rPr>
        <w:t>روش</w:t>
      </w:r>
      <w:r w:rsidRPr="006B6523">
        <w:rPr>
          <w:rFonts w:cs="B Nazanin"/>
          <w:b/>
          <w:bCs/>
          <w:szCs w:val="24"/>
          <w:rtl/>
        </w:rPr>
        <w:softHyphen/>
      </w:r>
      <w:r w:rsidRPr="006B6523">
        <w:rPr>
          <w:rFonts w:cs="B Nazanin" w:hint="cs"/>
          <w:b/>
          <w:bCs/>
          <w:szCs w:val="24"/>
          <w:rtl/>
        </w:rPr>
        <w:t>های مشخصه یابی</w:t>
      </w:r>
    </w:p>
    <w:p w14:paraId="1C543013" w14:textId="77777777" w:rsidR="00D9515F" w:rsidRPr="006B6523" w:rsidRDefault="00D9515F" w:rsidP="00D9515F">
      <w:pPr>
        <w:rPr>
          <w:rFonts w:cs="B Mitra"/>
          <w:szCs w:val="24"/>
        </w:rPr>
      </w:pPr>
      <w:r>
        <w:rPr>
          <w:rFonts w:cs="B Mitra" w:hint="cs"/>
          <w:szCs w:val="24"/>
          <w:rtl/>
        </w:rPr>
        <w:t>میکروسکوپ الکترونی روبشی (</w:t>
      </w:r>
      <w:r w:rsidRPr="008A754C">
        <w:rPr>
          <w:rFonts w:asciiTheme="majorHAnsi" w:hAnsiTheme="majorHAnsi" w:cs="B Mitra"/>
          <w:sz w:val="20"/>
          <w:szCs w:val="20"/>
        </w:rPr>
        <w:t>SEM</w:t>
      </w:r>
      <w:r>
        <w:rPr>
          <w:rFonts w:cs="B Mitra" w:hint="cs"/>
          <w:szCs w:val="24"/>
          <w:rtl/>
        </w:rPr>
        <w:t>):</w:t>
      </w:r>
    </w:p>
    <w:p w14:paraId="64C5170D" w14:textId="77777777" w:rsidR="00D9515F" w:rsidRDefault="00D9515F" w:rsidP="00D9515F">
      <w:pPr>
        <w:rPr>
          <w:rFonts w:cs="B Mitra"/>
          <w:szCs w:val="24"/>
          <w:rtl/>
        </w:rPr>
      </w:pPr>
      <w:r w:rsidRPr="00226F51">
        <w:rPr>
          <w:rFonts w:cs="B Mitra" w:hint="cs"/>
          <w:sz w:val="28"/>
          <w:rtl/>
        </w:rPr>
        <w:t>به منظور ارزیابی ریزساختار و مورفولوژی، یکنواخت بودن الیاف، و میانگین قطر الیاف</w:t>
      </w:r>
      <w:r w:rsidRPr="00226F51">
        <w:rPr>
          <w:rFonts w:cs="B Mitra"/>
          <w:sz w:val="28"/>
        </w:rPr>
        <w:t xml:space="preserve"> </w:t>
      </w:r>
      <w:r w:rsidRPr="00226F51">
        <w:rPr>
          <w:rFonts w:cs="B Mitra" w:hint="cs"/>
          <w:sz w:val="28"/>
          <w:rtl/>
        </w:rPr>
        <w:t>از دستگاه میکروسکوپ الکترونی روبشی</w:t>
      </w:r>
      <w:r w:rsidRPr="00226F51">
        <w:rPr>
          <w:rFonts w:ascii="Cambria" w:hAnsi="Cambria" w:cs="B Mitra" w:hint="cs"/>
          <w:sz w:val="20"/>
          <w:szCs w:val="20"/>
          <w:rtl/>
        </w:rPr>
        <w:t xml:space="preserve">،  </w:t>
      </w:r>
      <w:r w:rsidRPr="00226F51">
        <w:rPr>
          <w:rFonts w:asciiTheme="majorHAnsi" w:hAnsiTheme="majorHAnsi" w:cs="B Mitra"/>
          <w:sz w:val="20"/>
          <w:szCs w:val="20"/>
          <w:lang w:bidi="ar-SA"/>
        </w:rPr>
        <w:t>SEM-Philips x130</w:t>
      </w:r>
      <w:r w:rsidRPr="00226F51">
        <w:rPr>
          <w:rFonts w:cs="B Mitra" w:hint="cs"/>
          <w:szCs w:val="24"/>
          <w:rtl/>
          <w:lang w:bidi="ar-SA"/>
        </w:rPr>
        <w:t xml:space="preserve"> در</w:t>
      </w:r>
      <w:r w:rsidRPr="00226F51">
        <w:rPr>
          <w:rFonts w:cs="B Mitra" w:hint="cs"/>
          <w:szCs w:val="24"/>
          <w:rtl/>
        </w:rPr>
        <w:t>دانشگاه سمنان</w:t>
      </w:r>
      <w:r>
        <w:rPr>
          <w:rFonts w:cs="B Mitra" w:hint="cs"/>
          <w:szCs w:val="24"/>
          <w:rtl/>
        </w:rPr>
        <w:t xml:space="preserve"> </w:t>
      </w:r>
      <w:r w:rsidRPr="00226F51">
        <w:rPr>
          <w:rFonts w:cs="B Mitra" w:hint="cs"/>
          <w:sz w:val="28"/>
          <w:rtl/>
        </w:rPr>
        <w:t>استفاده</w:t>
      </w:r>
      <w:r w:rsidRPr="0025051E">
        <w:rPr>
          <w:rFonts w:cs="B Mitra" w:hint="cs"/>
          <w:sz w:val="28"/>
          <w:rtl/>
        </w:rPr>
        <w:t xml:space="preserve"> شد.</w:t>
      </w:r>
      <w:r>
        <w:rPr>
          <w:sz w:val="28"/>
        </w:rPr>
        <w:t xml:space="preserve"> </w:t>
      </w:r>
      <w:r w:rsidRPr="00C17B86">
        <w:rPr>
          <w:rFonts w:cs="B Mitra"/>
          <w:szCs w:val="24"/>
          <w:rtl/>
        </w:rPr>
        <w:t>تصاو</w:t>
      </w:r>
      <w:r w:rsidRPr="00C17B86">
        <w:rPr>
          <w:rFonts w:cs="B Mitra" w:hint="cs"/>
          <w:szCs w:val="24"/>
          <w:rtl/>
        </w:rPr>
        <w:t>ی</w:t>
      </w:r>
      <w:r w:rsidRPr="00C17B86">
        <w:rPr>
          <w:rFonts w:cs="B Mitra" w:hint="eastAsia"/>
          <w:szCs w:val="24"/>
          <w:rtl/>
        </w:rPr>
        <w:t>ر</w:t>
      </w:r>
      <w:r w:rsidRPr="00C17B86">
        <w:rPr>
          <w:rFonts w:cs="B Mitra"/>
          <w:szCs w:val="24"/>
          <w:rtl/>
        </w:rPr>
        <w:t xml:space="preserve"> به‌دست‌آمده توسط نرم‌افزار </w:t>
      </w:r>
      <w:r w:rsidRPr="007277BD">
        <w:rPr>
          <w:rFonts w:ascii="Cambria" w:hAnsi="Cambria" w:cs="B Mitra"/>
          <w:sz w:val="20"/>
          <w:szCs w:val="20"/>
        </w:rPr>
        <w:t>Image J</w:t>
      </w:r>
      <w:r w:rsidRPr="00C17B86">
        <w:rPr>
          <w:rFonts w:cs="B Mitra"/>
          <w:szCs w:val="24"/>
          <w:rtl/>
        </w:rPr>
        <w:t xml:space="preserve"> برا</w:t>
      </w:r>
      <w:r w:rsidRPr="00C17B86">
        <w:rPr>
          <w:rFonts w:cs="B Mitra" w:hint="cs"/>
          <w:szCs w:val="24"/>
          <w:rtl/>
        </w:rPr>
        <w:t>ی</w:t>
      </w:r>
      <w:r w:rsidRPr="00C17B86">
        <w:rPr>
          <w:rFonts w:cs="B Mitra"/>
          <w:szCs w:val="24"/>
          <w:rtl/>
        </w:rPr>
        <w:t xml:space="preserve"> بررس</w:t>
      </w:r>
      <w:r w:rsidRPr="00C17B86">
        <w:rPr>
          <w:rFonts w:cs="B Mitra" w:hint="cs"/>
          <w:szCs w:val="24"/>
          <w:rtl/>
        </w:rPr>
        <w:t>ی</w:t>
      </w:r>
      <w:r w:rsidRPr="00C17B86">
        <w:rPr>
          <w:rFonts w:cs="B Mitra"/>
          <w:szCs w:val="24"/>
          <w:rtl/>
        </w:rPr>
        <w:t xml:space="preserve"> آمار</w:t>
      </w:r>
      <w:r w:rsidRPr="00C17B86">
        <w:rPr>
          <w:rFonts w:cs="B Mitra" w:hint="cs"/>
          <w:szCs w:val="24"/>
          <w:rtl/>
        </w:rPr>
        <w:t>ی</w:t>
      </w:r>
      <w:r w:rsidRPr="00C17B86">
        <w:rPr>
          <w:rFonts w:cs="B Mitra"/>
          <w:szCs w:val="24"/>
          <w:rtl/>
        </w:rPr>
        <w:t xml:space="preserve"> م</w:t>
      </w:r>
      <w:r w:rsidRPr="00C17B86">
        <w:rPr>
          <w:rFonts w:cs="B Mitra" w:hint="cs"/>
          <w:szCs w:val="24"/>
          <w:rtl/>
        </w:rPr>
        <w:t>ی</w:t>
      </w:r>
      <w:r w:rsidRPr="00C17B86">
        <w:rPr>
          <w:rFonts w:cs="B Mitra" w:hint="eastAsia"/>
          <w:szCs w:val="24"/>
          <w:rtl/>
        </w:rPr>
        <w:t>انگ</w:t>
      </w:r>
      <w:r w:rsidRPr="00C17B86">
        <w:rPr>
          <w:rFonts w:cs="B Mitra" w:hint="cs"/>
          <w:szCs w:val="24"/>
          <w:rtl/>
        </w:rPr>
        <w:t>ی</w:t>
      </w:r>
      <w:r w:rsidRPr="00C17B86">
        <w:rPr>
          <w:rFonts w:cs="B Mitra" w:hint="eastAsia"/>
          <w:szCs w:val="24"/>
          <w:rtl/>
        </w:rPr>
        <w:t>ن</w:t>
      </w:r>
      <w:r w:rsidRPr="00C17B86">
        <w:rPr>
          <w:rFonts w:cs="B Mitra"/>
          <w:szCs w:val="24"/>
          <w:rtl/>
        </w:rPr>
        <w:t xml:space="preserve"> قطر ال</w:t>
      </w:r>
      <w:r w:rsidRPr="00C17B86">
        <w:rPr>
          <w:rFonts w:cs="B Mitra" w:hint="cs"/>
          <w:szCs w:val="24"/>
          <w:rtl/>
        </w:rPr>
        <w:t>ی</w:t>
      </w:r>
      <w:r w:rsidRPr="00C17B86">
        <w:rPr>
          <w:rFonts w:cs="B Mitra" w:hint="eastAsia"/>
          <w:szCs w:val="24"/>
          <w:rtl/>
        </w:rPr>
        <w:t>اف</w:t>
      </w:r>
      <w:r w:rsidRPr="00C17B86">
        <w:rPr>
          <w:rFonts w:cs="B Mitra"/>
          <w:szCs w:val="24"/>
          <w:rtl/>
        </w:rPr>
        <w:t xml:space="preserve"> مورد تجز</w:t>
      </w:r>
      <w:r w:rsidRPr="00C17B86">
        <w:rPr>
          <w:rFonts w:cs="B Mitra" w:hint="cs"/>
          <w:szCs w:val="24"/>
          <w:rtl/>
        </w:rPr>
        <w:t>ی</w:t>
      </w:r>
      <w:r w:rsidRPr="00C17B86">
        <w:rPr>
          <w:rFonts w:cs="B Mitra" w:hint="eastAsia"/>
          <w:szCs w:val="24"/>
          <w:rtl/>
        </w:rPr>
        <w:t>ه</w:t>
      </w:r>
      <w:r w:rsidRPr="00C17B86">
        <w:rPr>
          <w:rFonts w:cs="B Mitra"/>
          <w:szCs w:val="24"/>
          <w:rtl/>
        </w:rPr>
        <w:t xml:space="preserve"> و تحل</w:t>
      </w:r>
      <w:r w:rsidRPr="00C17B86">
        <w:rPr>
          <w:rFonts w:cs="B Mitra" w:hint="cs"/>
          <w:szCs w:val="24"/>
          <w:rtl/>
        </w:rPr>
        <w:t>ی</w:t>
      </w:r>
      <w:r w:rsidRPr="00C17B86">
        <w:rPr>
          <w:rFonts w:cs="B Mitra" w:hint="eastAsia"/>
          <w:szCs w:val="24"/>
          <w:rtl/>
        </w:rPr>
        <w:t>ل</w:t>
      </w:r>
      <w:r w:rsidRPr="00C17B86">
        <w:rPr>
          <w:rFonts w:cs="B Mitra"/>
          <w:szCs w:val="24"/>
          <w:rtl/>
        </w:rPr>
        <w:t xml:space="preserve"> قرار گرفت.</w:t>
      </w:r>
      <w:r w:rsidRPr="00C17B86">
        <w:rPr>
          <w:rFonts w:cs="B Mitra" w:hint="cs"/>
          <w:szCs w:val="24"/>
          <w:rtl/>
        </w:rPr>
        <w:t xml:space="preserve"> قطرهای به دست آمده، میانگین قطر حدود 50 الیاف درنظر گرفته شده است.</w:t>
      </w:r>
    </w:p>
    <w:p w14:paraId="781238DE" w14:textId="77777777" w:rsidR="00D9515F" w:rsidRPr="00C17B86" w:rsidRDefault="00D9515F" w:rsidP="00D9515F">
      <w:pPr>
        <w:rPr>
          <w:rFonts w:cs="B Mitra"/>
          <w:szCs w:val="24"/>
        </w:rPr>
      </w:pPr>
      <w:r w:rsidRPr="00E62CE4">
        <w:rPr>
          <w:rFonts w:cs="B Mitra"/>
          <w:szCs w:val="24"/>
          <w:rtl/>
        </w:rPr>
        <w:t>آنال</w:t>
      </w:r>
      <w:r w:rsidRPr="00E62CE4">
        <w:rPr>
          <w:rFonts w:cs="B Mitra" w:hint="cs"/>
          <w:szCs w:val="24"/>
          <w:rtl/>
        </w:rPr>
        <w:t>ی</w:t>
      </w:r>
      <w:r w:rsidRPr="00E62CE4">
        <w:rPr>
          <w:rFonts w:cs="B Mitra" w:hint="eastAsia"/>
          <w:szCs w:val="24"/>
          <w:rtl/>
        </w:rPr>
        <w:t>ز</w:t>
      </w:r>
      <w:r w:rsidRPr="00E62CE4">
        <w:rPr>
          <w:rFonts w:cs="B Mitra"/>
          <w:szCs w:val="24"/>
          <w:rtl/>
        </w:rPr>
        <w:t xml:space="preserve"> ط</w:t>
      </w:r>
      <w:r w:rsidRPr="00E62CE4">
        <w:rPr>
          <w:rFonts w:cs="B Mitra" w:hint="cs"/>
          <w:szCs w:val="24"/>
          <w:rtl/>
        </w:rPr>
        <w:t>ی</w:t>
      </w:r>
      <w:r w:rsidRPr="00E62CE4">
        <w:rPr>
          <w:rFonts w:cs="B Mitra" w:hint="eastAsia"/>
          <w:szCs w:val="24"/>
          <w:rtl/>
        </w:rPr>
        <w:t>ف‌سنج</w:t>
      </w:r>
      <w:r w:rsidRPr="00E62CE4">
        <w:rPr>
          <w:rFonts w:cs="B Mitra" w:hint="cs"/>
          <w:szCs w:val="24"/>
          <w:rtl/>
        </w:rPr>
        <w:t>ی</w:t>
      </w:r>
      <w:r w:rsidRPr="00E62CE4">
        <w:rPr>
          <w:rFonts w:cs="B Mitra"/>
          <w:szCs w:val="24"/>
          <w:rtl/>
        </w:rPr>
        <w:t xml:space="preserve"> </w:t>
      </w:r>
      <w:r>
        <w:rPr>
          <w:rFonts w:ascii="iransans2" w:hAnsi="iransans2" w:cs="B Mitra" w:hint="cs"/>
          <w:szCs w:val="24"/>
          <w:shd w:val="clear" w:color="auto" w:fill="FFFFFF"/>
          <w:rtl/>
        </w:rPr>
        <w:t>فروسرخ</w:t>
      </w:r>
      <w:r w:rsidRPr="00E62CE4">
        <w:rPr>
          <w:rFonts w:cs="B Mitra"/>
          <w:szCs w:val="24"/>
          <w:rtl/>
        </w:rPr>
        <w:t xml:space="preserve"> تبد</w:t>
      </w:r>
      <w:r w:rsidRPr="00E62CE4">
        <w:rPr>
          <w:rFonts w:cs="B Mitra" w:hint="cs"/>
          <w:szCs w:val="24"/>
          <w:rtl/>
        </w:rPr>
        <w:t>ی</w:t>
      </w:r>
      <w:r w:rsidRPr="00E62CE4">
        <w:rPr>
          <w:rFonts w:cs="B Mitra" w:hint="eastAsia"/>
          <w:szCs w:val="24"/>
          <w:rtl/>
        </w:rPr>
        <w:t>ل</w:t>
      </w:r>
      <w:r w:rsidRPr="00E62CE4">
        <w:rPr>
          <w:rFonts w:cs="B Mitra"/>
          <w:szCs w:val="24"/>
          <w:rtl/>
        </w:rPr>
        <w:t xml:space="preserve"> فور</w:t>
      </w:r>
      <w:r w:rsidRPr="00E62CE4">
        <w:rPr>
          <w:rFonts w:cs="B Mitra" w:hint="cs"/>
          <w:szCs w:val="24"/>
          <w:rtl/>
        </w:rPr>
        <w:t>ی</w:t>
      </w:r>
      <w:r w:rsidRPr="00E62CE4">
        <w:rPr>
          <w:rFonts w:cs="B Mitra" w:hint="eastAsia"/>
          <w:szCs w:val="24"/>
          <w:rtl/>
        </w:rPr>
        <w:t>ه</w:t>
      </w:r>
      <w:r>
        <w:rPr>
          <w:rFonts w:cs="B Mitra" w:hint="cs"/>
          <w:szCs w:val="24"/>
          <w:rtl/>
        </w:rPr>
        <w:t xml:space="preserve"> (</w:t>
      </w:r>
      <w:r w:rsidRPr="00C560F4">
        <w:rPr>
          <w:rFonts w:asciiTheme="majorHAnsi" w:hAnsiTheme="majorHAnsi" w:cs="B Mitra"/>
          <w:sz w:val="20"/>
          <w:szCs w:val="20"/>
        </w:rPr>
        <w:t>FTIR</w:t>
      </w:r>
      <w:r>
        <w:rPr>
          <w:rFonts w:cs="B Mitra" w:hint="cs"/>
          <w:szCs w:val="24"/>
          <w:rtl/>
        </w:rPr>
        <w:t>):</w:t>
      </w:r>
    </w:p>
    <w:p w14:paraId="6E1C931C" w14:textId="5F70BC10" w:rsidR="00D9515F" w:rsidRDefault="00D9515F" w:rsidP="00D9515F">
      <w:pPr>
        <w:rPr>
          <w:rFonts w:cs="B Mitra"/>
          <w:szCs w:val="24"/>
          <w:rtl/>
        </w:rPr>
      </w:pPr>
      <w:r w:rsidRPr="00E62CE4">
        <w:rPr>
          <w:rFonts w:cs="B Mitra"/>
          <w:szCs w:val="24"/>
          <w:rtl/>
        </w:rPr>
        <w:t>برا</w:t>
      </w:r>
      <w:r w:rsidRPr="00E62CE4">
        <w:rPr>
          <w:rFonts w:cs="B Mitra" w:hint="cs"/>
          <w:szCs w:val="24"/>
          <w:rtl/>
        </w:rPr>
        <w:t>ی</w:t>
      </w:r>
      <w:r w:rsidRPr="00E62CE4">
        <w:rPr>
          <w:rFonts w:cs="B Mitra"/>
          <w:szCs w:val="24"/>
          <w:rtl/>
        </w:rPr>
        <w:t xml:space="preserve"> </w:t>
      </w:r>
      <w:r w:rsidRPr="00E62CE4">
        <w:rPr>
          <w:rFonts w:cs="B Mitra" w:hint="cs"/>
          <w:szCs w:val="24"/>
          <w:rtl/>
        </w:rPr>
        <w:t>شناسایی</w:t>
      </w:r>
      <w:r w:rsidRPr="00E62CE4">
        <w:rPr>
          <w:rFonts w:ascii="IRANSans" w:hAnsi="IRANSans" w:cs="B Mitra"/>
          <w:szCs w:val="24"/>
          <w:rtl/>
        </w:rPr>
        <w:t xml:space="preserve"> گروه</w:t>
      </w:r>
      <w:r>
        <w:rPr>
          <w:rFonts w:ascii="IRANSans" w:hAnsi="IRANSans" w:cs="B Mitra"/>
          <w:szCs w:val="24"/>
        </w:rPr>
        <w:softHyphen/>
      </w:r>
      <w:r w:rsidRPr="00E62CE4">
        <w:rPr>
          <w:rFonts w:ascii="IRANSans" w:hAnsi="IRANSans" w:cs="B Mitra"/>
          <w:szCs w:val="24"/>
          <w:rtl/>
        </w:rPr>
        <w:t>های عاملی مواد</w:t>
      </w:r>
      <w:r w:rsidRPr="00E62CE4">
        <w:rPr>
          <w:rFonts w:ascii="IRANSans" w:hAnsi="IRANSans" w:cs="B Mitra" w:hint="cs"/>
          <w:szCs w:val="24"/>
          <w:rtl/>
        </w:rPr>
        <w:t xml:space="preserve"> و</w:t>
      </w:r>
      <w:r w:rsidRPr="00E62CE4">
        <w:rPr>
          <w:rFonts w:cs="B Mitra" w:hint="cs"/>
          <w:szCs w:val="24"/>
          <w:rtl/>
        </w:rPr>
        <w:t xml:space="preserve"> </w:t>
      </w:r>
      <w:r w:rsidRPr="00E62CE4">
        <w:rPr>
          <w:rFonts w:cs="B Mitra"/>
          <w:szCs w:val="24"/>
          <w:rtl/>
        </w:rPr>
        <w:t>تغ</w:t>
      </w:r>
      <w:r w:rsidRPr="00E62CE4">
        <w:rPr>
          <w:rFonts w:cs="B Mitra" w:hint="cs"/>
          <w:szCs w:val="24"/>
          <w:rtl/>
        </w:rPr>
        <w:t>یی</w:t>
      </w:r>
      <w:r w:rsidRPr="00E62CE4">
        <w:rPr>
          <w:rFonts w:cs="B Mitra" w:hint="eastAsia"/>
          <w:szCs w:val="24"/>
          <w:rtl/>
        </w:rPr>
        <w:t>رات</w:t>
      </w:r>
      <w:r w:rsidRPr="00E62CE4">
        <w:rPr>
          <w:rFonts w:cs="B Mitra"/>
          <w:szCs w:val="24"/>
          <w:rtl/>
        </w:rPr>
        <w:t xml:space="preserve"> ساختار</w:t>
      </w:r>
      <w:r w:rsidRPr="00E62CE4">
        <w:rPr>
          <w:rFonts w:cs="B Mitra" w:hint="cs"/>
          <w:szCs w:val="24"/>
          <w:rtl/>
        </w:rPr>
        <w:t xml:space="preserve">ی </w:t>
      </w:r>
      <w:r w:rsidRPr="00E62CE4">
        <w:rPr>
          <w:rFonts w:cs="B Mitra"/>
          <w:szCs w:val="24"/>
          <w:rtl/>
        </w:rPr>
        <w:t>با استفاده از آنال</w:t>
      </w:r>
      <w:r w:rsidRPr="00E62CE4">
        <w:rPr>
          <w:rFonts w:cs="B Mitra" w:hint="cs"/>
          <w:szCs w:val="24"/>
          <w:rtl/>
        </w:rPr>
        <w:t>ی</w:t>
      </w:r>
      <w:r w:rsidRPr="00E62CE4">
        <w:rPr>
          <w:rFonts w:cs="B Mitra" w:hint="eastAsia"/>
          <w:szCs w:val="24"/>
          <w:rtl/>
        </w:rPr>
        <w:t>ز</w:t>
      </w:r>
      <w:r w:rsidRPr="00E62CE4">
        <w:rPr>
          <w:rFonts w:cs="B Mitra"/>
          <w:szCs w:val="24"/>
          <w:rtl/>
        </w:rPr>
        <w:t xml:space="preserve"> ط</w:t>
      </w:r>
      <w:r w:rsidRPr="00E62CE4">
        <w:rPr>
          <w:rFonts w:cs="B Mitra" w:hint="cs"/>
          <w:szCs w:val="24"/>
          <w:rtl/>
        </w:rPr>
        <w:t>ی</w:t>
      </w:r>
      <w:r w:rsidRPr="00E62CE4">
        <w:rPr>
          <w:rFonts w:cs="B Mitra" w:hint="eastAsia"/>
          <w:szCs w:val="24"/>
          <w:rtl/>
        </w:rPr>
        <w:t>ف‌سنج</w:t>
      </w:r>
      <w:r w:rsidRPr="00E62CE4">
        <w:rPr>
          <w:rFonts w:cs="B Mitra" w:hint="cs"/>
          <w:szCs w:val="24"/>
          <w:rtl/>
        </w:rPr>
        <w:t>ی</w:t>
      </w:r>
      <w:r w:rsidRPr="00E62CE4">
        <w:rPr>
          <w:rFonts w:cs="B Mitra"/>
          <w:szCs w:val="24"/>
          <w:rtl/>
        </w:rPr>
        <w:t xml:space="preserve"> </w:t>
      </w:r>
      <w:r>
        <w:rPr>
          <w:rFonts w:ascii="iransans2" w:hAnsi="iransans2" w:cs="B Mitra" w:hint="cs"/>
          <w:szCs w:val="24"/>
          <w:shd w:val="clear" w:color="auto" w:fill="FFFFFF"/>
          <w:rtl/>
        </w:rPr>
        <w:t>فروسرخ</w:t>
      </w:r>
      <w:r w:rsidRPr="00E62CE4">
        <w:rPr>
          <w:rFonts w:cs="B Mitra"/>
          <w:szCs w:val="24"/>
          <w:rtl/>
        </w:rPr>
        <w:t xml:space="preserve"> تبد</w:t>
      </w:r>
      <w:r w:rsidRPr="00E62CE4">
        <w:rPr>
          <w:rFonts w:cs="B Mitra" w:hint="cs"/>
          <w:szCs w:val="24"/>
          <w:rtl/>
        </w:rPr>
        <w:t>ی</w:t>
      </w:r>
      <w:r w:rsidRPr="00E62CE4">
        <w:rPr>
          <w:rFonts w:cs="B Mitra" w:hint="eastAsia"/>
          <w:szCs w:val="24"/>
          <w:rtl/>
        </w:rPr>
        <w:t>ل</w:t>
      </w:r>
      <w:r w:rsidRPr="00E62CE4">
        <w:rPr>
          <w:rFonts w:cs="B Mitra"/>
          <w:szCs w:val="24"/>
          <w:rtl/>
        </w:rPr>
        <w:t xml:space="preserve"> فور</w:t>
      </w:r>
      <w:r w:rsidRPr="00E62CE4">
        <w:rPr>
          <w:rFonts w:cs="B Mitra" w:hint="cs"/>
          <w:szCs w:val="24"/>
          <w:rtl/>
        </w:rPr>
        <w:t>ی</w:t>
      </w:r>
      <w:r w:rsidRPr="00E62CE4">
        <w:rPr>
          <w:rFonts w:cs="B Mitra" w:hint="eastAsia"/>
          <w:szCs w:val="24"/>
          <w:rtl/>
        </w:rPr>
        <w:t>ه</w:t>
      </w:r>
      <w:r w:rsidRPr="00E62CE4">
        <w:rPr>
          <w:rFonts w:cs="B Mitra"/>
          <w:szCs w:val="24"/>
          <w:rtl/>
        </w:rPr>
        <w:t xml:space="preserve"> </w:t>
      </w:r>
      <w:r w:rsidRPr="00E62CE4">
        <w:rPr>
          <w:rFonts w:ascii="Cambria" w:hAnsi="Cambria" w:cs="B Mitra"/>
          <w:sz w:val="20"/>
          <w:szCs w:val="20"/>
        </w:rPr>
        <w:t>(FTIR 8400 SHIMADZU)</w:t>
      </w:r>
      <w:r w:rsidRPr="00E62CE4">
        <w:rPr>
          <w:rFonts w:cs="B Mitra" w:hint="cs"/>
          <w:szCs w:val="24"/>
          <w:rtl/>
        </w:rPr>
        <w:t xml:space="preserve"> در دانشکده شیمی دانشگاه سمنان</w:t>
      </w:r>
      <w:r w:rsidRPr="00E62CE4">
        <w:rPr>
          <w:rFonts w:cs="B Mitra"/>
          <w:szCs w:val="24"/>
        </w:rPr>
        <w:t xml:space="preserve"> </w:t>
      </w:r>
      <w:r w:rsidRPr="00E62CE4">
        <w:rPr>
          <w:rFonts w:cs="B Mitra" w:hint="cs"/>
          <w:szCs w:val="24"/>
          <w:rtl/>
        </w:rPr>
        <w:t>انجام شد</w:t>
      </w:r>
      <w:r w:rsidRPr="00E62CE4">
        <w:rPr>
          <w:rFonts w:cs="B Mitra"/>
          <w:szCs w:val="24"/>
          <w:rtl/>
        </w:rPr>
        <w:t>.</w:t>
      </w:r>
    </w:p>
    <w:p w14:paraId="594479C1" w14:textId="77777777" w:rsidR="00D9515F" w:rsidRDefault="00D9515F" w:rsidP="00D9515F">
      <w:pPr>
        <w:rPr>
          <w:rFonts w:cs="B Mitra"/>
          <w:szCs w:val="24"/>
          <w:rtl/>
        </w:rPr>
      </w:pPr>
      <w:r>
        <w:rPr>
          <w:rFonts w:cs="B Mitra" w:hint="cs"/>
          <w:szCs w:val="24"/>
          <w:rtl/>
        </w:rPr>
        <w:t>آنالیز خواص مکانیکی داربست ها:</w:t>
      </w:r>
    </w:p>
    <w:p w14:paraId="32FFC033" w14:textId="4801141E" w:rsidR="00D9515F" w:rsidRPr="001162B3" w:rsidRDefault="00D9515F" w:rsidP="00A935A0">
      <w:pPr>
        <w:rPr>
          <w:rFonts w:cs="B Mitra"/>
          <w:szCs w:val="24"/>
          <w:rtl/>
        </w:rPr>
      </w:pPr>
      <w:r w:rsidRPr="00E62CE4">
        <w:rPr>
          <w:rFonts w:cs="B Mitra" w:hint="cs"/>
          <w:szCs w:val="24"/>
          <w:rtl/>
        </w:rPr>
        <w:t xml:space="preserve">برای بررسی خواص مکانیکی داربست‌های نانوالیافی از تست استحکام کششی مدل </w:t>
      </w:r>
      <w:r w:rsidRPr="00E62CE4">
        <w:rPr>
          <w:rFonts w:ascii="Cambria" w:hAnsi="Cambria" w:cs="B Mitra"/>
          <w:sz w:val="20"/>
          <w:szCs w:val="20"/>
        </w:rPr>
        <w:t>H25KS</w:t>
      </w:r>
      <w:r w:rsidRPr="00E62CE4">
        <w:rPr>
          <w:rFonts w:cs="B Mitra" w:hint="cs"/>
          <w:szCs w:val="24"/>
          <w:rtl/>
        </w:rPr>
        <w:t xml:space="preserve"> در دانشکده مواد دانشگاه صنعتی اصفهان استفاده شده است.</w:t>
      </w:r>
      <w:r>
        <w:rPr>
          <w:rFonts w:cs="B Mitra"/>
          <w:szCs w:val="24"/>
        </w:rPr>
        <w:t xml:space="preserve"> </w:t>
      </w:r>
      <w:r w:rsidRPr="007277BD">
        <w:rPr>
          <w:rFonts w:cs="B Mitra" w:hint="cs"/>
          <w:szCs w:val="24"/>
          <w:rtl/>
        </w:rPr>
        <w:t>بدین منظور داربست</w:t>
      </w:r>
      <w:r w:rsidR="00A935A0">
        <w:rPr>
          <w:rFonts w:cs="B Mitra"/>
          <w:szCs w:val="24"/>
          <w:rtl/>
        </w:rPr>
        <w:softHyphen/>
      </w:r>
      <w:r w:rsidRPr="007277BD">
        <w:rPr>
          <w:rFonts w:cs="B Mitra" w:hint="cs"/>
          <w:szCs w:val="24"/>
          <w:rtl/>
        </w:rPr>
        <w:t xml:space="preserve">ها در ابعاد </w:t>
      </w:r>
      <w:r w:rsidRPr="007277BD">
        <w:rPr>
          <w:rFonts w:cs="B Mitra"/>
          <w:szCs w:val="24"/>
        </w:rPr>
        <w:t>cm</w:t>
      </w:r>
      <w:r w:rsidRPr="007277BD">
        <w:rPr>
          <w:rFonts w:cs="B Mitra"/>
          <w:szCs w:val="24"/>
          <w:vertAlign w:val="superscript"/>
        </w:rPr>
        <w:t>2</w:t>
      </w:r>
      <w:r w:rsidRPr="007277BD">
        <w:rPr>
          <w:rFonts w:cs="B Mitra" w:hint="cs"/>
          <w:szCs w:val="24"/>
          <w:rtl/>
        </w:rPr>
        <w:t xml:space="preserve"> 4</w:t>
      </w:r>
      <w:r w:rsidRPr="007277BD">
        <w:rPr>
          <w:rFonts w:cs="B Mitra"/>
          <w:szCs w:val="24"/>
          <w:rtl/>
        </w:rPr>
        <w:t>×</w:t>
      </w:r>
      <w:r w:rsidRPr="007277BD">
        <w:rPr>
          <w:rFonts w:cs="B Mitra" w:hint="cs"/>
          <w:szCs w:val="24"/>
          <w:rtl/>
        </w:rPr>
        <w:t xml:space="preserve">1 برش داده و بر روی یک الگوی کاغذی مخصوص چسبانده شدند </w:t>
      </w:r>
      <w:r>
        <w:rPr>
          <w:rFonts w:cs="B Mitra" w:hint="cs"/>
          <w:szCs w:val="24"/>
          <w:rtl/>
        </w:rPr>
        <w:t xml:space="preserve">در فک دستگاه قرار گرفت. </w:t>
      </w:r>
      <w:r w:rsidRPr="007277BD">
        <w:rPr>
          <w:rFonts w:cs="B Mitra" w:hint="cs"/>
          <w:szCs w:val="24"/>
          <w:rtl/>
        </w:rPr>
        <w:t>هر داربست سه بار تکرار انجام شد</w:t>
      </w:r>
      <w:r>
        <w:rPr>
          <w:rFonts w:cs="B Mitra"/>
          <w:szCs w:val="24"/>
        </w:rPr>
        <w:t>.</w:t>
      </w:r>
    </w:p>
    <w:p w14:paraId="187D2B43" w14:textId="77777777" w:rsidR="00D9515F" w:rsidRPr="001424B2" w:rsidRDefault="00D9515F" w:rsidP="00D9515F">
      <w:pPr>
        <w:jc w:val="lowKashida"/>
        <w:rPr>
          <w:rFonts w:asciiTheme="majorHAnsi" w:hAnsiTheme="majorHAnsi" w:cs="B Mitra"/>
          <w:szCs w:val="24"/>
          <w:rtl/>
        </w:rPr>
      </w:pPr>
    </w:p>
    <w:p w14:paraId="14F16ECD" w14:textId="77777777" w:rsidR="00D9515F" w:rsidRDefault="00D9515F" w:rsidP="00D9515F">
      <w:pPr>
        <w:jc w:val="lowKashida"/>
        <w:rPr>
          <w:rFonts w:asciiTheme="majorHAnsi" w:hAnsiTheme="majorHAnsi" w:cs="B Mitra"/>
          <w:b/>
          <w:bCs/>
          <w:szCs w:val="24"/>
          <w:rtl/>
        </w:rPr>
      </w:pPr>
      <w:r>
        <w:rPr>
          <w:rFonts w:asciiTheme="majorHAnsi" w:hAnsiTheme="majorHAnsi" w:cs="B Mitra" w:hint="cs"/>
          <w:b/>
          <w:bCs/>
          <w:szCs w:val="24"/>
          <w:rtl/>
        </w:rPr>
        <w:lastRenderedPageBreak/>
        <w:t>نتایج و بحث</w:t>
      </w:r>
    </w:p>
    <w:p w14:paraId="0D347090" w14:textId="77777777" w:rsidR="00D9515F" w:rsidRPr="007D2D4C" w:rsidRDefault="00D9515F" w:rsidP="00D9515F">
      <w:pPr>
        <w:jc w:val="lowKashida"/>
        <w:rPr>
          <w:rFonts w:asciiTheme="majorHAnsi" w:hAnsiTheme="majorHAnsi" w:cs="B Mitra"/>
          <w:szCs w:val="24"/>
        </w:rPr>
      </w:pPr>
      <w:r>
        <w:rPr>
          <w:rFonts w:cs="B Mitra" w:hint="cs"/>
          <w:szCs w:val="24"/>
          <w:rtl/>
        </w:rPr>
        <w:t>میکروسکوپ الکترونی روبشی</w:t>
      </w:r>
      <w:r>
        <w:rPr>
          <w:rFonts w:asciiTheme="majorHAnsi" w:hAnsiTheme="majorHAnsi" w:cs="B Mitra" w:hint="cs"/>
          <w:sz w:val="20"/>
          <w:szCs w:val="20"/>
          <w:rtl/>
        </w:rPr>
        <w:t>:</w:t>
      </w:r>
    </w:p>
    <w:p w14:paraId="2FCEFFBB" w14:textId="77777777" w:rsidR="00D9515F" w:rsidRDefault="00D9515F" w:rsidP="00D9515F">
      <w:pPr>
        <w:rPr>
          <w:rFonts w:ascii="Cambria" w:hAnsi="Cambria" w:cs="B Mitra"/>
          <w:szCs w:val="24"/>
          <w:rtl/>
        </w:rPr>
      </w:pPr>
      <w:r w:rsidRPr="00CA3573">
        <w:rPr>
          <w:rFonts w:asciiTheme="majorBidi" w:hAnsiTheme="majorBidi" w:cs="B Mitra" w:hint="cs"/>
          <w:szCs w:val="24"/>
          <w:rtl/>
        </w:rPr>
        <w:t xml:space="preserve">تصاویر </w:t>
      </w:r>
      <w:r w:rsidRPr="00CA3573">
        <w:rPr>
          <w:rFonts w:ascii="Cambria" w:hAnsi="Cambria" w:cs="B Mitra"/>
          <w:sz w:val="20"/>
          <w:szCs w:val="20"/>
        </w:rPr>
        <w:t>SEM</w:t>
      </w:r>
      <w:r w:rsidRPr="00CA3573">
        <w:rPr>
          <w:rFonts w:asciiTheme="majorBidi" w:hAnsiTheme="majorBidi" w:cs="B Mitra" w:hint="cs"/>
          <w:szCs w:val="24"/>
          <w:rtl/>
        </w:rPr>
        <w:t xml:space="preserve"> و توزیع اندازه الیاف از داربست های نانوالیاف الکتروریسی شده در شکل 1 نشان داده شده است. باتوجه به تصاویر </w:t>
      </w:r>
      <w:r w:rsidRPr="00CA3573">
        <w:rPr>
          <w:rFonts w:ascii="Cambria" w:hAnsi="Cambria" w:cs="B Mitra"/>
          <w:sz w:val="20"/>
          <w:szCs w:val="20"/>
        </w:rPr>
        <w:t>SEM</w:t>
      </w:r>
      <w:r w:rsidRPr="00CA3573">
        <w:rPr>
          <w:rFonts w:ascii="Cambria" w:hAnsi="Cambria" w:cs="B Mitra" w:hint="cs"/>
          <w:szCs w:val="24"/>
          <w:rtl/>
        </w:rPr>
        <w:t>، داربست</w:t>
      </w:r>
      <w:r>
        <w:rPr>
          <w:rFonts w:ascii="Cambria" w:hAnsi="Cambria" w:cs="B Mitra"/>
          <w:szCs w:val="24"/>
        </w:rPr>
        <w:softHyphen/>
      </w:r>
      <w:r w:rsidRPr="00CA3573">
        <w:rPr>
          <w:rFonts w:ascii="Cambria" w:hAnsi="Cambria" w:cs="B Mitra" w:hint="cs"/>
          <w:szCs w:val="24"/>
          <w:rtl/>
        </w:rPr>
        <w:t xml:space="preserve">های نانوالیافی </w:t>
      </w:r>
      <w:r w:rsidRPr="00CA3573">
        <w:rPr>
          <w:rFonts w:ascii="Cambria" w:hAnsi="Cambria" w:cs="B Mitra"/>
          <w:sz w:val="20"/>
          <w:szCs w:val="20"/>
        </w:rPr>
        <w:t>PVA/TG</w:t>
      </w:r>
      <w:r w:rsidRPr="00CA3573">
        <w:rPr>
          <w:rFonts w:ascii="Cambria" w:hAnsi="Cambria" w:cs="B Mitra" w:hint="cs"/>
          <w:szCs w:val="24"/>
          <w:rtl/>
        </w:rPr>
        <w:t xml:space="preserve"> و </w:t>
      </w:r>
      <w:r w:rsidRPr="00CA3573">
        <w:rPr>
          <w:rFonts w:ascii="Cambria" w:hAnsi="Cambria" w:cs="B Mitra"/>
          <w:sz w:val="20"/>
          <w:szCs w:val="20"/>
        </w:rPr>
        <w:t>PVA/PANI</w:t>
      </w:r>
      <w:r w:rsidRPr="00CA3573">
        <w:rPr>
          <w:rFonts w:ascii="Cambria" w:hAnsi="Cambria" w:cs="B Mitra" w:hint="cs"/>
          <w:szCs w:val="24"/>
          <w:rtl/>
        </w:rPr>
        <w:t xml:space="preserve"> با نسبت 20/80 صاف، نازک و بدون هیچ گره</w:t>
      </w:r>
      <w:r>
        <w:rPr>
          <w:rFonts w:ascii="Cambria" w:hAnsi="Cambria" w:cs="B Mitra"/>
          <w:szCs w:val="24"/>
        </w:rPr>
        <w:softHyphen/>
      </w:r>
      <w:r w:rsidRPr="00CA3573">
        <w:rPr>
          <w:rFonts w:ascii="Cambria" w:hAnsi="Cambria" w:cs="B Mitra" w:hint="cs"/>
          <w:szCs w:val="24"/>
          <w:rtl/>
        </w:rPr>
        <w:t>ای مشاهده شدند که به عنوان داربست مناسب انتخاب گردید.</w:t>
      </w:r>
      <w:r>
        <w:rPr>
          <w:rFonts w:ascii="Cambria" w:hAnsi="Cambria" w:cs="B Mitra"/>
          <w:szCs w:val="24"/>
        </w:rPr>
        <w:t xml:space="preserve"> </w:t>
      </w:r>
      <w:r w:rsidRPr="00CA3573">
        <w:rPr>
          <w:rFonts w:ascii="Cambria" w:hAnsi="Cambria" w:cs="B Mitra" w:hint="cs"/>
          <w:szCs w:val="24"/>
          <w:rtl/>
        </w:rPr>
        <w:t xml:space="preserve">همچنین نتایج </w:t>
      </w:r>
      <w:r w:rsidRPr="00CA3573">
        <w:rPr>
          <w:rFonts w:ascii="Cambria" w:hAnsi="Cambria" w:cs="B Mitra"/>
          <w:sz w:val="20"/>
          <w:szCs w:val="20"/>
        </w:rPr>
        <w:t>SEM</w:t>
      </w:r>
      <w:r w:rsidRPr="00CA3573">
        <w:rPr>
          <w:rFonts w:asciiTheme="majorBidi" w:hAnsiTheme="majorBidi" w:cs="B Mitra" w:hint="cs"/>
          <w:szCs w:val="24"/>
          <w:rtl/>
        </w:rPr>
        <w:t xml:space="preserve"> نشان داد که </w:t>
      </w:r>
      <w:r w:rsidRPr="00CA3573">
        <w:rPr>
          <w:rFonts w:ascii="Cambria" w:hAnsi="Cambria" w:cs="B Mitra" w:hint="cs"/>
          <w:szCs w:val="24"/>
          <w:rtl/>
        </w:rPr>
        <w:t xml:space="preserve">میانگین قطر الیاف </w:t>
      </w:r>
      <w:r w:rsidRPr="00CA3573">
        <w:rPr>
          <w:rFonts w:ascii="Cambria" w:hAnsi="Cambria" w:cs="B Mitra"/>
          <w:sz w:val="20"/>
          <w:szCs w:val="20"/>
        </w:rPr>
        <w:t>PVA/TG</w:t>
      </w:r>
      <w:r w:rsidRPr="00CA3573">
        <w:rPr>
          <w:rFonts w:ascii="Cambria" w:hAnsi="Cambria" w:cs="B Mitra" w:hint="cs"/>
          <w:sz w:val="20"/>
          <w:szCs w:val="20"/>
          <w:rtl/>
        </w:rPr>
        <w:t xml:space="preserve"> </w:t>
      </w:r>
      <w:r w:rsidRPr="00CA3573">
        <w:rPr>
          <w:rFonts w:ascii="Cambria" w:hAnsi="Cambria" w:cs="B Mitra" w:hint="cs"/>
          <w:szCs w:val="24"/>
          <w:rtl/>
        </w:rPr>
        <w:t xml:space="preserve">و </w:t>
      </w:r>
      <w:r w:rsidRPr="00CA3573">
        <w:rPr>
          <w:rFonts w:ascii="Cambria" w:hAnsi="Cambria" w:cs="B Mitra"/>
          <w:sz w:val="20"/>
          <w:szCs w:val="20"/>
        </w:rPr>
        <w:t>PVA/PANI</w:t>
      </w:r>
      <w:r w:rsidRPr="00CA3573">
        <w:rPr>
          <w:rFonts w:ascii="Cambria" w:hAnsi="Cambria" w:cs="B Mitra" w:hint="cs"/>
          <w:szCs w:val="24"/>
          <w:rtl/>
        </w:rPr>
        <w:t xml:space="preserve"> به ترتیب 28</w:t>
      </w:r>
      <w:r w:rsidRPr="00CA3573">
        <w:rPr>
          <w:rFonts w:ascii="Cambria" w:hAnsi="Cambria" w:cs="Cambria" w:hint="cs"/>
          <w:szCs w:val="24"/>
          <w:rtl/>
        </w:rPr>
        <w:t>±</w:t>
      </w:r>
      <w:r w:rsidRPr="00CA3573">
        <w:rPr>
          <w:rFonts w:ascii="Cambria" w:hAnsi="Cambria" w:cs="B Mitra" w:hint="cs"/>
          <w:szCs w:val="24"/>
          <w:rtl/>
        </w:rPr>
        <w:t>44/184 و 27</w:t>
      </w:r>
      <w:r w:rsidRPr="00CA3573">
        <w:rPr>
          <w:rFonts w:ascii="Cambria" w:hAnsi="Cambria" w:cs="Cambria" w:hint="cs"/>
          <w:szCs w:val="24"/>
          <w:rtl/>
        </w:rPr>
        <w:t>±</w:t>
      </w:r>
      <w:r>
        <w:rPr>
          <w:rFonts w:ascii="Cambria" w:hAnsi="Cambria" w:cs="B Mitra" w:hint="cs"/>
          <w:szCs w:val="24"/>
          <w:rtl/>
        </w:rPr>
        <w:t xml:space="preserve">48/160 است. </w:t>
      </w:r>
      <w:r w:rsidRPr="00EC1C5B">
        <w:rPr>
          <w:rFonts w:ascii="Cambria" w:hAnsi="Cambria" w:cs="B Mitra" w:hint="cs"/>
          <w:szCs w:val="24"/>
          <w:rtl/>
        </w:rPr>
        <w:t>داربست</w:t>
      </w:r>
      <w:r w:rsidRPr="00EC1C5B">
        <w:rPr>
          <w:rFonts w:ascii="Cambria" w:hAnsi="Cambria" w:cs="B Mitra"/>
          <w:szCs w:val="24"/>
        </w:rPr>
        <w:softHyphen/>
      </w:r>
      <w:r w:rsidRPr="00EC1C5B">
        <w:rPr>
          <w:rFonts w:ascii="Cambria" w:hAnsi="Cambria" w:cs="B Mitra" w:hint="cs"/>
          <w:szCs w:val="24"/>
          <w:rtl/>
        </w:rPr>
        <w:t>های</w:t>
      </w:r>
      <w:r w:rsidRPr="00EC1C5B">
        <w:rPr>
          <w:rFonts w:ascii="Cambria" w:hAnsi="Cambria" w:cs="B Mitra"/>
          <w:szCs w:val="24"/>
        </w:rPr>
        <w:t xml:space="preserve"> </w:t>
      </w:r>
      <w:r w:rsidRPr="00EC1C5B">
        <w:rPr>
          <w:rFonts w:ascii="Cambria" w:hAnsi="Cambria" w:cs="B Mitra" w:hint="cs"/>
          <w:szCs w:val="24"/>
          <w:rtl/>
        </w:rPr>
        <w:t xml:space="preserve">نانوالیافی </w:t>
      </w:r>
      <w:r w:rsidRPr="00EC1C5B">
        <w:rPr>
          <w:rFonts w:ascii="Cambria" w:hAnsi="Cambria" w:cs="B Mitra"/>
          <w:sz w:val="20"/>
          <w:szCs w:val="20"/>
        </w:rPr>
        <w:t>PVA/TG-PVA/PANI</w:t>
      </w:r>
      <w:r w:rsidRPr="00EC1C5B">
        <w:rPr>
          <w:rFonts w:ascii="Cambria" w:hAnsi="Cambria" w:cs="B Mitra" w:hint="cs"/>
          <w:sz w:val="20"/>
          <w:szCs w:val="20"/>
          <w:rtl/>
        </w:rPr>
        <w:t xml:space="preserve"> </w:t>
      </w:r>
      <w:r w:rsidRPr="00EC1C5B">
        <w:rPr>
          <w:rFonts w:ascii="Cambria" w:hAnsi="Cambria" w:cs="B Mitra" w:hint="cs"/>
          <w:szCs w:val="24"/>
          <w:rtl/>
        </w:rPr>
        <w:t>که توسط الکتروریسی دونازله تهیه شدند، نشان داد دارای الیافی کاملا یکنواخت، صاف و بدون گره هستند و میانگین قطر الیاف آنها 29</w:t>
      </w:r>
      <w:r w:rsidRPr="00EC1C5B">
        <w:rPr>
          <w:rFonts w:ascii="Cambria" w:hAnsi="Cambria" w:cs="Cambria" w:hint="cs"/>
          <w:szCs w:val="24"/>
          <w:rtl/>
        </w:rPr>
        <w:t>±</w:t>
      </w:r>
      <w:r w:rsidRPr="00EC1C5B">
        <w:rPr>
          <w:rFonts w:ascii="Cambria" w:hAnsi="Cambria" w:cs="B Mitra" w:hint="cs"/>
          <w:szCs w:val="24"/>
          <w:rtl/>
        </w:rPr>
        <w:t>45/176 است.</w:t>
      </w:r>
      <w:r>
        <w:rPr>
          <w:rFonts w:ascii="Cambria" w:hAnsi="Cambria" w:cs="B Mitra" w:hint="cs"/>
          <w:szCs w:val="24"/>
          <w:rtl/>
        </w:rPr>
        <w:t xml:space="preserve"> </w:t>
      </w:r>
      <w:r w:rsidRPr="006A715F">
        <w:rPr>
          <w:rFonts w:ascii="Cambria" w:hAnsi="Cambria" w:cs="B Mitra" w:hint="cs"/>
          <w:szCs w:val="24"/>
          <w:rtl/>
        </w:rPr>
        <w:t>بعد از انجام اتصال عرضی توسط بخار گلوتارآلدهید از داربست</w:t>
      </w:r>
      <w:r w:rsidRPr="006A715F">
        <w:rPr>
          <w:rFonts w:ascii="Cambria" w:hAnsi="Cambria" w:cs="B Mitra"/>
          <w:szCs w:val="24"/>
          <w:rtl/>
        </w:rPr>
        <w:softHyphen/>
      </w:r>
      <w:r w:rsidRPr="006A715F">
        <w:rPr>
          <w:rFonts w:ascii="Cambria" w:hAnsi="Cambria" w:cs="B Mitra" w:hint="cs"/>
          <w:szCs w:val="24"/>
          <w:rtl/>
        </w:rPr>
        <w:t xml:space="preserve">های نانوالیافی </w:t>
      </w:r>
      <w:r w:rsidRPr="006A715F">
        <w:rPr>
          <w:rFonts w:ascii="Cambria" w:hAnsi="Cambria" w:cs="B Mitra"/>
          <w:szCs w:val="24"/>
        </w:rPr>
        <w:t>SEM</w:t>
      </w:r>
      <w:r w:rsidRPr="006A715F">
        <w:rPr>
          <w:rFonts w:ascii="Cambria" w:hAnsi="Cambria" w:cs="B Mitra" w:hint="cs"/>
          <w:szCs w:val="24"/>
          <w:rtl/>
        </w:rPr>
        <w:t xml:space="preserve"> گرفته و مشاهده شد که مورفولوژی الیاف کمی تغییر کرده و اندازه قطر الیاف در هر سه داربست تغییر محسوسی نداشته و که در شکل 2 آورده شده است.</w:t>
      </w:r>
    </w:p>
    <w:p w14:paraId="7AD80DB9" w14:textId="77777777" w:rsidR="00D9515F" w:rsidRDefault="00D9515F" w:rsidP="00D9515F">
      <w:pPr>
        <w:jc w:val="lowKashida"/>
        <w:rPr>
          <w:rFonts w:asciiTheme="majorHAnsi" w:hAnsiTheme="majorHAnsi" w:cs="B Mitra"/>
          <w:szCs w:val="24"/>
        </w:rPr>
      </w:pPr>
    </w:p>
    <w:p w14:paraId="4D936718" w14:textId="77777777" w:rsidR="00D9515F" w:rsidRDefault="00D9515F" w:rsidP="00D9515F">
      <w:pPr>
        <w:jc w:val="lowKashida"/>
        <w:rPr>
          <w:rFonts w:asciiTheme="majorHAnsi" w:hAnsiTheme="majorHAnsi" w:cs="B Mitra"/>
          <w:szCs w:val="24"/>
        </w:rPr>
      </w:pPr>
      <w:r w:rsidRPr="0064179C">
        <w:rPr>
          <w:rFonts w:asciiTheme="majorHAnsi" w:hAnsiTheme="majorHAnsi" w:cs="B Mitra"/>
          <w:noProof/>
          <w:szCs w:val="24"/>
          <w:lang w:bidi="ar-SA"/>
        </w:rPr>
        <w:drawing>
          <wp:inline distT="0" distB="0" distL="0" distR="0" wp14:anchorId="444B1A61" wp14:editId="103FD741">
            <wp:extent cx="3002280" cy="4213860"/>
            <wp:effectExtent l="0" t="0" r="7620" b="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30866" t="17817" r="40123" b="11078"/>
                    <a:stretch/>
                  </pic:blipFill>
                  <pic:spPr>
                    <a:xfrm>
                      <a:off x="0" y="0"/>
                      <a:ext cx="3014074" cy="423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6EB59" w14:textId="77777777" w:rsidR="00D9515F" w:rsidRDefault="00D9515F" w:rsidP="00D9515F">
      <w:pPr>
        <w:jc w:val="center"/>
        <w:rPr>
          <w:rFonts w:asciiTheme="majorHAnsi" w:hAnsiTheme="majorHAnsi" w:cs="B Mitra"/>
          <w:sz w:val="20"/>
          <w:szCs w:val="20"/>
        </w:rPr>
      </w:pPr>
      <w:r w:rsidRPr="006D0CC4">
        <w:rPr>
          <w:rFonts w:asciiTheme="majorHAnsi" w:hAnsiTheme="majorHAnsi" w:cs="B Mitra"/>
          <w:sz w:val="22"/>
          <w:szCs w:val="22"/>
          <w:rtl/>
        </w:rPr>
        <w:t xml:space="preserve">شكل </w:t>
      </w:r>
      <w:r w:rsidRPr="006D0CC4">
        <w:rPr>
          <w:rFonts w:asciiTheme="majorHAnsi" w:hAnsiTheme="majorHAnsi" w:cs="B Mitra" w:hint="cs"/>
          <w:sz w:val="22"/>
          <w:szCs w:val="22"/>
          <w:rtl/>
        </w:rPr>
        <w:t>1</w:t>
      </w:r>
      <w:r w:rsidRPr="006D0CC4">
        <w:rPr>
          <w:rFonts w:asciiTheme="majorHAnsi" w:hAnsiTheme="majorHAnsi" w:cs="B Mitra"/>
          <w:sz w:val="22"/>
          <w:szCs w:val="22"/>
          <w:rtl/>
        </w:rPr>
        <w:t xml:space="preserve">: </w:t>
      </w:r>
      <w:r w:rsidRPr="006D0CC4">
        <w:rPr>
          <w:rFonts w:asciiTheme="majorHAnsi" w:hAnsiTheme="majorHAnsi" w:cs="B Mitra" w:hint="cs"/>
          <w:sz w:val="22"/>
          <w:szCs w:val="22"/>
          <w:rtl/>
        </w:rPr>
        <w:t xml:space="preserve">آنالیز </w:t>
      </w:r>
      <w:r w:rsidRPr="00190429">
        <w:rPr>
          <w:rFonts w:asciiTheme="majorHAnsi" w:hAnsiTheme="majorHAnsi" w:cs="B Mitra"/>
          <w:sz w:val="20"/>
          <w:szCs w:val="20"/>
        </w:rPr>
        <w:t>SEM</w:t>
      </w:r>
      <w:r w:rsidRPr="006D0CC4">
        <w:rPr>
          <w:rFonts w:asciiTheme="majorHAnsi" w:hAnsiTheme="majorHAnsi" w:cs="B Mitra" w:hint="cs"/>
          <w:sz w:val="22"/>
          <w:szCs w:val="22"/>
          <w:rtl/>
        </w:rPr>
        <w:t xml:space="preserve"> و میانگین قطر الیاف</w:t>
      </w:r>
      <w:r>
        <w:rPr>
          <w:rFonts w:asciiTheme="majorHAnsi" w:hAnsiTheme="majorHAnsi" w:cs="B Mitra" w:hint="cs"/>
          <w:sz w:val="22"/>
          <w:szCs w:val="22"/>
          <w:rtl/>
        </w:rPr>
        <w:t xml:space="preserve"> الف) </w:t>
      </w:r>
      <w:r w:rsidRPr="00190429">
        <w:rPr>
          <w:rFonts w:asciiTheme="majorHAnsi" w:hAnsiTheme="majorHAnsi" w:cs="B Mitra"/>
          <w:sz w:val="20"/>
          <w:szCs w:val="20"/>
        </w:rPr>
        <w:t>PVA/TG</w:t>
      </w:r>
      <w:r w:rsidRPr="00190429">
        <w:rPr>
          <w:rFonts w:asciiTheme="majorHAnsi" w:hAnsiTheme="majorHAnsi" w:cs="B Mitra"/>
          <w:sz w:val="20"/>
          <w:szCs w:val="20"/>
          <w:rtl/>
        </w:rPr>
        <w:t xml:space="preserve"> </w:t>
      </w:r>
    </w:p>
    <w:p w14:paraId="77DF70D2" w14:textId="77777777" w:rsidR="00D9515F" w:rsidRDefault="00D9515F" w:rsidP="00D9515F">
      <w:pPr>
        <w:jc w:val="center"/>
        <w:rPr>
          <w:rFonts w:asciiTheme="majorHAnsi" w:hAnsiTheme="majorHAnsi" w:cs="B Mitra"/>
          <w:sz w:val="20"/>
          <w:szCs w:val="20"/>
          <w:rtl/>
        </w:rPr>
      </w:pPr>
      <w:r>
        <w:rPr>
          <w:rFonts w:asciiTheme="majorHAnsi" w:hAnsiTheme="majorHAnsi" w:cs="B Mitra" w:hint="cs"/>
          <w:sz w:val="22"/>
          <w:szCs w:val="22"/>
          <w:rtl/>
        </w:rPr>
        <w:t xml:space="preserve">ب) </w:t>
      </w:r>
      <w:r w:rsidRPr="00190429">
        <w:rPr>
          <w:rFonts w:asciiTheme="majorHAnsi" w:hAnsiTheme="majorHAnsi" w:cs="B Mitra"/>
          <w:sz w:val="20"/>
          <w:szCs w:val="20"/>
        </w:rPr>
        <w:t>PVA/PANI</w:t>
      </w:r>
      <w:r>
        <w:rPr>
          <w:rFonts w:asciiTheme="majorHAnsi" w:hAnsiTheme="majorHAnsi" w:cs="B Mitra" w:hint="cs"/>
          <w:sz w:val="22"/>
          <w:szCs w:val="22"/>
          <w:rtl/>
        </w:rPr>
        <w:t xml:space="preserve"> ج) </w:t>
      </w:r>
      <w:r w:rsidRPr="00190429">
        <w:rPr>
          <w:rFonts w:asciiTheme="majorHAnsi" w:hAnsiTheme="majorHAnsi" w:cs="B Mitra"/>
          <w:sz w:val="20"/>
          <w:szCs w:val="20"/>
        </w:rPr>
        <w:t>PVA/TG-PVA/PANI</w:t>
      </w:r>
    </w:p>
    <w:p w14:paraId="51F83108" w14:textId="77777777" w:rsidR="00D9515F" w:rsidRPr="007020F2" w:rsidRDefault="00D9515F" w:rsidP="00D9515F">
      <w:pPr>
        <w:jc w:val="center"/>
        <w:rPr>
          <w:rFonts w:asciiTheme="majorHAnsi" w:hAnsiTheme="majorHAnsi" w:cs="B Mitra"/>
          <w:sz w:val="22"/>
          <w:szCs w:val="22"/>
        </w:rPr>
      </w:pPr>
    </w:p>
    <w:p w14:paraId="397DECC7" w14:textId="77777777" w:rsidR="00D9515F" w:rsidRDefault="00D9515F" w:rsidP="00D9515F">
      <w:pPr>
        <w:jc w:val="center"/>
        <w:rPr>
          <w:rFonts w:asciiTheme="majorHAnsi" w:hAnsiTheme="majorHAnsi" w:cs="B Mitra"/>
          <w:szCs w:val="24"/>
          <w:rtl/>
        </w:rPr>
      </w:pPr>
      <w:r w:rsidRPr="00AC7472">
        <w:rPr>
          <w:rFonts w:asciiTheme="majorHAnsi" w:hAnsiTheme="majorHAnsi" w:cs="B Mitra"/>
          <w:noProof/>
          <w:szCs w:val="24"/>
          <w:lang w:bidi="ar-SA"/>
        </w:rPr>
        <w:lastRenderedPageBreak/>
        <w:drawing>
          <wp:inline distT="0" distB="0" distL="0" distR="0" wp14:anchorId="7C318E2F" wp14:editId="14289C69">
            <wp:extent cx="1850804" cy="3672840"/>
            <wp:effectExtent l="0" t="0" r="0" b="381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38656" t="23400" r="44104" b="15777"/>
                    <a:stretch/>
                  </pic:blipFill>
                  <pic:spPr>
                    <a:xfrm>
                      <a:off x="0" y="0"/>
                      <a:ext cx="1876560" cy="372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16536" w14:textId="77777777" w:rsidR="00D9515F" w:rsidRDefault="00D9515F" w:rsidP="00D9515F">
      <w:pPr>
        <w:jc w:val="center"/>
        <w:rPr>
          <w:rFonts w:asciiTheme="majorHAnsi" w:hAnsiTheme="majorHAnsi" w:cs="B Mitra"/>
          <w:sz w:val="20"/>
          <w:szCs w:val="20"/>
        </w:rPr>
      </w:pPr>
      <w:r w:rsidRPr="00870DA2">
        <w:rPr>
          <w:rFonts w:asciiTheme="majorHAnsi" w:hAnsiTheme="majorHAnsi" w:cs="B Mitra" w:hint="cs"/>
          <w:sz w:val="22"/>
          <w:szCs w:val="22"/>
          <w:rtl/>
        </w:rPr>
        <w:t xml:space="preserve">شکل 2: </w:t>
      </w:r>
      <w:r w:rsidRPr="00870DA2">
        <w:rPr>
          <w:rFonts w:asciiTheme="majorHAnsi" w:hAnsiTheme="majorHAnsi" w:cs="B Mitra"/>
          <w:sz w:val="20"/>
          <w:szCs w:val="20"/>
        </w:rPr>
        <w:t>SEM</w:t>
      </w:r>
      <w:r w:rsidRPr="00870DA2">
        <w:rPr>
          <w:rFonts w:asciiTheme="majorHAnsi" w:hAnsiTheme="majorHAnsi" w:cs="B Mitra" w:hint="cs"/>
          <w:sz w:val="22"/>
          <w:szCs w:val="22"/>
          <w:rtl/>
        </w:rPr>
        <w:t xml:space="preserve"> داربست های کراسلینک شده</w:t>
      </w:r>
      <w:r>
        <w:rPr>
          <w:rFonts w:asciiTheme="majorHAnsi" w:hAnsiTheme="majorHAnsi" w:cs="B Mitra" w:hint="cs"/>
          <w:szCs w:val="24"/>
          <w:rtl/>
        </w:rPr>
        <w:t xml:space="preserve"> </w:t>
      </w:r>
      <w:r>
        <w:rPr>
          <w:rFonts w:asciiTheme="majorHAnsi" w:hAnsiTheme="majorHAnsi" w:cs="B Mitra" w:hint="cs"/>
          <w:sz w:val="22"/>
          <w:szCs w:val="22"/>
          <w:rtl/>
        </w:rPr>
        <w:t xml:space="preserve">الف) </w:t>
      </w:r>
      <w:r w:rsidRPr="00190429">
        <w:rPr>
          <w:rFonts w:asciiTheme="majorHAnsi" w:hAnsiTheme="majorHAnsi" w:cs="B Mitra"/>
          <w:sz w:val="20"/>
          <w:szCs w:val="20"/>
        </w:rPr>
        <w:t>PVA/TG</w:t>
      </w:r>
      <w:r w:rsidRPr="00190429">
        <w:rPr>
          <w:rFonts w:asciiTheme="majorHAnsi" w:hAnsiTheme="majorHAnsi" w:cs="B Mitra"/>
          <w:sz w:val="20"/>
          <w:szCs w:val="20"/>
          <w:rtl/>
        </w:rPr>
        <w:t xml:space="preserve"> </w:t>
      </w:r>
    </w:p>
    <w:p w14:paraId="7DC49710" w14:textId="77777777" w:rsidR="00D9515F" w:rsidRDefault="00D9515F" w:rsidP="00D9515F">
      <w:pPr>
        <w:jc w:val="center"/>
        <w:rPr>
          <w:rFonts w:asciiTheme="majorHAnsi" w:hAnsiTheme="majorHAnsi" w:cs="B Mitra"/>
          <w:sz w:val="20"/>
          <w:szCs w:val="20"/>
          <w:rtl/>
        </w:rPr>
      </w:pPr>
      <w:r>
        <w:rPr>
          <w:rFonts w:asciiTheme="majorHAnsi" w:hAnsiTheme="majorHAnsi" w:cs="B Mitra" w:hint="cs"/>
          <w:sz w:val="22"/>
          <w:szCs w:val="22"/>
          <w:rtl/>
        </w:rPr>
        <w:t xml:space="preserve">ب) </w:t>
      </w:r>
      <w:r w:rsidRPr="00190429">
        <w:rPr>
          <w:rFonts w:asciiTheme="majorHAnsi" w:hAnsiTheme="majorHAnsi" w:cs="B Mitra"/>
          <w:sz w:val="20"/>
          <w:szCs w:val="20"/>
        </w:rPr>
        <w:t>PVA/PANI</w:t>
      </w:r>
      <w:r>
        <w:rPr>
          <w:rFonts w:asciiTheme="majorHAnsi" w:hAnsiTheme="majorHAnsi" w:cs="B Mitra" w:hint="cs"/>
          <w:sz w:val="22"/>
          <w:szCs w:val="22"/>
          <w:rtl/>
        </w:rPr>
        <w:t xml:space="preserve"> ج) </w:t>
      </w:r>
      <w:r w:rsidRPr="00190429">
        <w:rPr>
          <w:rFonts w:asciiTheme="majorHAnsi" w:hAnsiTheme="majorHAnsi" w:cs="B Mitra"/>
          <w:sz w:val="20"/>
          <w:szCs w:val="20"/>
        </w:rPr>
        <w:t>PVA/TG-PVA/PANI</w:t>
      </w:r>
    </w:p>
    <w:p w14:paraId="3D606635" w14:textId="77777777" w:rsidR="00087D18" w:rsidRDefault="00087D18" w:rsidP="00D9515F">
      <w:pPr>
        <w:jc w:val="center"/>
        <w:rPr>
          <w:rFonts w:asciiTheme="majorHAnsi" w:hAnsiTheme="majorHAnsi" w:cs="B Mitra"/>
          <w:sz w:val="20"/>
          <w:szCs w:val="20"/>
          <w:rtl/>
        </w:rPr>
      </w:pPr>
    </w:p>
    <w:p w14:paraId="7B993817" w14:textId="77777777" w:rsidR="00087D18" w:rsidRPr="00FC1BA2" w:rsidRDefault="00087D18" w:rsidP="00087D18">
      <w:pPr>
        <w:jc w:val="lowKashida"/>
        <w:rPr>
          <w:rFonts w:asciiTheme="majorHAnsi" w:hAnsiTheme="majorHAnsi" w:cs="B Mitra"/>
          <w:szCs w:val="24"/>
        </w:rPr>
      </w:pPr>
      <w:r>
        <w:rPr>
          <w:rFonts w:asciiTheme="majorHAnsi" w:hAnsiTheme="majorHAnsi" w:cs="B Mitra" w:hint="cs"/>
          <w:szCs w:val="24"/>
          <w:rtl/>
        </w:rPr>
        <w:t>مشخصه یابی شیمیایی:</w:t>
      </w:r>
    </w:p>
    <w:p w14:paraId="4009B79A" w14:textId="7F5AD46D" w:rsidR="00087D18" w:rsidRPr="00736F30" w:rsidRDefault="00087D18" w:rsidP="00851A8F">
      <w:pPr>
        <w:rPr>
          <w:rFonts w:cs="B Mitra"/>
          <w:szCs w:val="24"/>
          <w:rtl/>
        </w:rPr>
      </w:pPr>
      <w:r>
        <w:rPr>
          <w:rFonts w:cs="B Mitra" w:hint="cs"/>
          <w:szCs w:val="24"/>
          <w:rtl/>
        </w:rPr>
        <w:t xml:space="preserve">در شکل 3 </w:t>
      </w:r>
      <w:r w:rsidRPr="00736F30">
        <w:rPr>
          <w:rFonts w:cs="B Mitra" w:hint="cs"/>
          <w:szCs w:val="24"/>
          <w:rtl/>
        </w:rPr>
        <w:t xml:space="preserve">باتوجه به الگوی </w:t>
      </w:r>
      <w:r w:rsidRPr="00FC1BA2">
        <w:rPr>
          <w:rFonts w:asciiTheme="majorHAnsi" w:hAnsiTheme="majorHAnsi" w:cs="B Mitra"/>
          <w:sz w:val="20"/>
          <w:szCs w:val="20"/>
        </w:rPr>
        <w:t>FT-IR</w:t>
      </w:r>
      <w:r w:rsidRPr="00FC1BA2">
        <w:rPr>
          <w:rFonts w:asciiTheme="majorHAnsi" w:hAnsiTheme="majorHAnsi" w:cs="B Mitra"/>
          <w:sz w:val="20"/>
          <w:szCs w:val="20"/>
          <w:rtl/>
        </w:rPr>
        <w:t xml:space="preserve"> </w:t>
      </w:r>
      <w:r w:rsidRPr="00736F30">
        <w:rPr>
          <w:rFonts w:cs="B Mitra" w:hint="cs"/>
          <w:szCs w:val="24"/>
          <w:rtl/>
        </w:rPr>
        <w:t xml:space="preserve">داربست نانوالیاف </w:t>
      </w:r>
      <w:r w:rsidRPr="00FC1BA2">
        <w:rPr>
          <w:rFonts w:asciiTheme="majorHAnsi" w:hAnsiTheme="majorHAnsi" w:cs="B Mitra"/>
          <w:sz w:val="20"/>
          <w:szCs w:val="20"/>
        </w:rPr>
        <w:t>PVA/TG</w:t>
      </w:r>
      <w:r w:rsidRPr="00736F30">
        <w:rPr>
          <w:rFonts w:cs="B Mitra" w:hint="cs"/>
          <w:szCs w:val="24"/>
          <w:rtl/>
        </w:rPr>
        <w:t>،</w:t>
      </w:r>
      <w:r w:rsidRPr="00736F30">
        <w:rPr>
          <w:rFonts w:cs="B Mitra"/>
          <w:szCs w:val="24"/>
        </w:rPr>
        <w:t xml:space="preserve"> </w:t>
      </w:r>
      <w:r w:rsidRPr="00736F30">
        <w:rPr>
          <w:rFonts w:cs="B Mitra" w:hint="cs"/>
          <w:szCs w:val="24"/>
          <w:rtl/>
        </w:rPr>
        <w:t>پیک هایی در محدوده‌ی</w:t>
      </w:r>
      <w:r>
        <w:rPr>
          <w:rFonts w:cs="B Mitra" w:hint="cs"/>
          <w:szCs w:val="24"/>
          <w:rtl/>
        </w:rPr>
        <w:t xml:space="preserve"> </w:t>
      </w:r>
      <w:r w:rsidRPr="00FC1BA2">
        <w:rPr>
          <w:rFonts w:asciiTheme="majorHAnsi" w:hAnsiTheme="majorHAnsi" w:cs="B Mitra"/>
          <w:sz w:val="20"/>
          <w:szCs w:val="20"/>
        </w:rPr>
        <w:t>cm</w:t>
      </w:r>
      <w:r w:rsidRPr="00FC1BA2">
        <w:rPr>
          <w:rFonts w:asciiTheme="majorHAnsi" w:hAnsiTheme="majorHAnsi" w:cs="B Mitra"/>
          <w:sz w:val="20"/>
          <w:szCs w:val="20"/>
          <w:vertAlign w:val="superscript"/>
        </w:rPr>
        <w:t>-1</w:t>
      </w:r>
      <w:r w:rsidRPr="00FC1BA2">
        <w:rPr>
          <w:rFonts w:asciiTheme="majorHAnsi" w:hAnsiTheme="majorHAnsi" w:cs="B Mitra"/>
          <w:sz w:val="20"/>
          <w:szCs w:val="20"/>
          <w:rtl/>
        </w:rPr>
        <w:t xml:space="preserve"> </w:t>
      </w:r>
      <w:r w:rsidRPr="00736F30">
        <w:rPr>
          <w:rFonts w:cs="B Mitra" w:hint="cs"/>
          <w:szCs w:val="24"/>
          <w:rtl/>
        </w:rPr>
        <w:t>3500-3000</w:t>
      </w:r>
      <w:r w:rsidRPr="00736F30">
        <w:rPr>
          <w:rFonts w:cs="B Mitra"/>
          <w:szCs w:val="24"/>
        </w:rPr>
        <w:t xml:space="preserve"> </w:t>
      </w:r>
      <w:r w:rsidRPr="00736F30">
        <w:rPr>
          <w:rFonts w:cs="B Mitra" w:hint="cs"/>
          <w:szCs w:val="24"/>
          <w:rtl/>
        </w:rPr>
        <w:t xml:space="preserve">که مربوط به پیوند </w:t>
      </w:r>
      <w:r w:rsidRPr="00FC1BA2">
        <w:rPr>
          <w:rFonts w:asciiTheme="majorHAnsi" w:hAnsiTheme="majorHAnsi" w:cs="B Mitra"/>
          <w:sz w:val="20"/>
          <w:szCs w:val="20"/>
        </w:rPr>
        <w:t>OH</w:t>
      </w:r>
      <w:r w:rsidRPr="00736F30">
        <w:rPr>
          <w:rFonts w:cs="B Mitra" w:hint="cs"/>
          <w:szCs w:val="24"/>
          <w:rtl/>
        </w:rPr>
        <w:t>،</w:t>
      </w:r>
      <w:r w:rsidRPr="00736F30">
        <w:rPr>
          <w:rFonts w:cs="B Mitra"/>
          <w:szCs w:val="24"/>
        </w:rPr>
        <w:t xml:space="preserve"> </w:t>
      </w:r>
      <w:r w:rsidRPr="00736F30">
        <w:rPr>
          <w:rFonts w:cs="B Mitra" w:hint="cs"/>
          <w:szCs w:val="24"/>
          <w:rtl/>
        </w:rPr>
        <w:t>پیکی در</w:t>
      </w:r>
      <w:r w:rsidRPr="00736F30">
        <w:rPr>
          <w:rFonts w:cs="B Mitra"/>
          <w:szCs w:val="24"/>
        </w:rPr>
        <w:t xml:space="preserve"> </w:t>
      </w:r>
      <w:r w:rsidRPr="00736F30">
        <w:rPr>
          <w:rFonts w:cs="B Mitra" w:hint="cs"/>
          <w:szCs w:val="24"/>
          <w:rtl/>
        </w:rPr>
        <w:t xml:space="preserve">محدوده‌ی </w:t>
      </w:r>
      <w:r w:rsidRPr="00736F30">
        <w:rPr>
          <w:rFonts w:cs="B Mitra"/>
          <w:szCs w:val="24"/>
        </w:rPr>
        <w:t xml:space="preserve"> cm</w:t>
      </w:r>
      <w:r w:rsidRPr="00736F30">
        <w:rPr>
          <w:rFonts w:cs="B Mitra"/>
          <w:szCs w:val="24"/>
          <w:vertAlign w:val="superscript"/>
        </w:rPr>
        <w:t>-1</w:t>
      </w:r>
      <w:r w:rsidRPr="00736F30">
        <w:rPr>
          <w:rFonts w:cs="B Mitra" w:hint="cs"/>
          <w:szCs w:val="24"/>
          <w:rtl/>
        </w:rPr>
        <w:t>2900 که مربوط به پیوند</w:t>
      </w:r>
      <w:r w:rsidRPr="00FC1BA2">
        <w:rPr>
          <w:rFonts w:asciiTheme="majorHAnsi" w:hAnsiTheme="majorHAnsi" w:cs="B Mitra"/>
          <w:sz w:val="20"/>
          <w:szCs w:val="20"/>
        </w:rPr>
        <w:t>CH</w:t>
      </w:r>
      <w:r w:rsidRPr="00FC1BA2">
        <w:rPr>
          <w:rFonts w:asciiTheme="majorHAnsi" w:hAnsiTheme="majorHAnsi" w:cs="B Mitra"/>
          <w:sz w:val="20"/>
          <w:szCs w:val="20"/>
          <w:vertAlign w:val="subscript"/>
        </w:rPr>
        <w:t>2</w:t>
      </w:r>
      <w:r w:rsidRPr="00FC1BA2">
        <w:rPr>
          <w:rFonts w:asciiTheme="majorHAnsi" w:hAnsiTheme="majorHAnsi" w:cs="B Mitra"/>
          <w:sz w:val="20"/>
          <w:szCs w:val="20"/>
        </w:rPr>
        <w:t xml:space="preserve"> </w:t>
      </w:r>
      <w:r w:rsidRPr="00FC1BA2">
        <w:rPr>
          <w:rFonts w:asciiTheme="majorHAnsi" w:hAnsiTheme="majorHAnsi" w:cs="Times New Roman"/>
          <w:sz w:val="20"/>
          <w:szCs w:val="20"/>
          <w:rtl/>
        </w:rPr>
        <w:t>–</w:t>
      </w:r>
      <w:r w:rsidRPr="00736F30">
        <w:rPr>
          <w:rFonts w:cs="B Mitra" w:hint="cs"/>
          <w:szCs w:val="24"/>
          <w:rtl/>
        </w:rPr>
        <w:t xml:space="preserve"> و نشان دهنده</w:t>
      </w:r>
      <w:r w:rsidRPr="00736F30">
        <w:rPr>
          <w:rFonts w:cs="B Mitra"/>
          <w:szCs w:val="24"/>
          <w:rtl/>
        </w:rPr>
        <w:softHyphen/>
      </w:r>
      <w:r w:rsidRPr="00736F30">
        <w:rPr>
          <w:rFonts w:cs="B Mitra" w:hint="cs"/>
          <w:szCs w:val="24"/>
          <w:rtl/>
        </w:rPr>
        <w:t>ی گروه هیدوکسیل در نمونه می</w:t>
      </w:r>
      <w:r w:rsidRPr="00736F30">
        <w:rPr>
          <w:rFonts w:cs="B Mitra"/>
          <w:szCs w:val="24"/>
          <w:rtl/>
        </w:rPr>
        <w:softHyphen/>
      </w:r>
      <w:r w:rsidRPr="00736F30">
        <w:rPr>
          <w:rFonts w:cs="B Mitra" w:hint="cs"/>
          <w:szCs w:val="24"/>
          <w:rtl/>
        </w:rPr>
        <w:t>باشد، مشاهده شده است. همچنین پیک</w:t>
      </w:r>
      <w:r w:rsidRPr="00736F30">
        <w:rPr>
          <w:rFonts w:cs="B Mitra"/>
          <w:szCs w:val="24"/>
          <w:rtl/>
        </w:rPr>
        <w:softHyphen/>
      </w:r>
      <w:r w:rsidRPr="00736F30">
        <w:rPr>
          <w:rFonts w:cs="B Mitra" w:hint="cs"/>
          <w:szCs w:val="24"/>
          <w:rtl/>
        </w:rPr>
        <w:t>هایی در 1095</w:t>
      </w:r>
      <w:r w:rsidRPr="00736F30">
        <w:rPr>
          <w:rFonts w:cs="B Mitra"/>
          <w:szCs w:val="24"/>
        </w:rPr>
        <w:t xml:space="preserve"> </w:t>
      </w:r>
      <w:r w:rsidRPr="00736F30">
        <w:rPr>
          <w:rFonts w:cs="B Mitra" w:hint="cs"/>
          <w:szCs w:val="24"/>
          <w:rtl/>
        </w:rPr>
        <w:t>به پیوند</w:t>
      </w:r>
      <w:r w:rsidRPr="00FC1BA2">
        <w:rPr>
          <w:rFonts w:asciiTheme="majorHAnsi" w:hAnsiTheme="majorHAnsi" w:cs="B Mitra"/>
          <w:sz w:val="20"/>
          <w:szCs w:val="20"/>
        </w:rPr>
        <w:t>C-O-C</w:t>
      </w:r>
      <w:r w:rsidRPr="00736F30">
        <w:rPr>
          <w:rFonts w:cs="B Mitra"/>
          <w:szCs w:val="24"/>
        </w:rPr>
        <w:t xml:space="preserve"> </w:t>
      </w:r>
      <w:r w:rsidRPr="00736F30">
        <w:rPr>
          <w:rFonts w:cs="B Mitra" w:hint="cs"/>
          <w:szCs w:val="24"/>
          <w:rtl/>
        </w:rPr>
        <w:t>،</w:t>
      </w:r>
      <w:r w:rsidRPr="00736F30">
        <w:rPr>
          <w:rFonts w:cs="B Mitra"/>
          <w:szCs w:val="24"/>
        </w:rPr>
        <w:t xml:space="preserve"> </w:t>
      </w:r>
      <w:r w:rsidRPr="00736F30">
        <w:rPr>
          <w:rFonts w:cs="B Mitra" w:hint="cs"/>
          <w:szCs w:val="24"/>
          <w:rtl/>
        </w:rPr>
        <w:t>در1720به پیوند</w:t>
      </w:r>
      <w:r w:rsidRPr="00FC1BA2">
        <w:rPr>
          <w:rFonts w:asciiTheme="majorHAnsi" w:hAnsiTheme="majorHAnsi" w:cs="B Mitra"/>
          <w:sz w:val="20"/>
          <w:szCs w:val="20"/>
        </w:rPr>
        <w:t>C-O</w:t>
      </w:r>
      <w:r w:rsidRPr="00736F30">
        <w:rPr>
          <w:rFonts w:cs="B Mitra"/>
          <w:szCs w:val="24"/>
        </w:rPr>
        <w:t xml:space="preserve"> </w:t>
      </w:r>
      <w:r w:rsidRPr="00736F30">
        <w:rPr>
          <w:rFonts w:cs="B Mitra" w:hint="cs"/>
          <w:szCs w:val="24"/>
          <w:rtl/>
        </w:rPr>
        <w:t>، در 2927 به پیوند</w:t>
      </w:r>
      <w:r w:rsidRPr="00FC1BA2">
        <w:rPr>
          <w:rFonts w:asciiTheme="majorHAnsi" w:hAnsiTheme="majorHAnsi" w:cs="B Mitra"/>
          <w:sz w:val="20"/>
          <w:szCs w:val="20"/>
        </w:rPr>
        <w:t xml:space="preserve">C-H </w:t>
      </w:r>
      <w:r w:rsidRPr="00736F30">
        <w:rPr>
          <w:rFonts w:cs="B Mitra" w:hint="cs"/>
          <w:szCs w:val="24"/>
          <w:rtl/>
        </w:rPr>
        <w:t xml:space="preserve"> کششی و 3433 به پیوند </w:t>
      </w:r>
      <w:r w:rsidRPr="00FC1BA2">
        <w:rPr>
          <w:rFonts w:asciiTheme="majorHAnsi" w:hAnsiTheme="majorHAnsi" w:cs="B Mitra"/>
          <w:sz w:val="20"/>
          <w:szCs w:val="20"/>
        </w:rPr>
        <w:t>OH</w:t>
      </w:r>
      <w:r w:rsidRPr="00736F30">
        <w:rPr>
          <w:rFonts w:cs="B Mitra" w:hint="cs"/>
          <w:szCs w:val="24"/>
          <w:rtl/>
        </w:rPr>
        <w:t xml:space="preserve"> مربوط می‌شوند که این پیک</w:t>
      </w:r>
      <w:r w:rsidRPr="00736F30">
        <w:rPr>
          <w:rFonts w:cs="B Mitra"/>
          <w:szCs w:val="24"/>
          <w:rtl/>
        </w:rPr>
        <w:softHyphen/>
      </w:r>
      <w:r w:rsidRPr="00736F30">
        <w:rPr>
          <w:rFonts w:cs="B Mitra" w:hint="cs"/>
          <w:szCs w:val="24"/>
          <w:rtl/>
        </w:rPr>
        <w:t xml:space="preserve">ها در الگوی </w:t>
      </w:r>
      <w:r>
        <w:rPr>
          <w:rFonts w:cs="B Mitra"/>
          <w:szCs w:val="24"/>
        </w:rPr>
        <w:t xml:space="preserve"> </w:t>
      </w:r>
      <w:r w:rsidRPr="00FC1BA2">
        <w:rPr>
          <w:rFonts w:asciiTheme="majorHAnsi" w:hAnsiTheme="majorHAnsi" w:cs="B Mitra"/>
          <w:sz w:val="20"/>
          <w:szCs w:val="20"/>
        </w:rPr>
        <w:t>FT-IR</w:t>
      </w:r>
      <w:r w:rsidRPr="00736F30">
        <w:rPr>
          <w:rFonts w:cs="B Mitra" w:hint="cs"/>
          <w:szCs w:val="24"/>
          <w:rtl/>
        </w:rPr>
        <w:t xml:space="preserve">نمونه </w:t>
      </w:r>
      <w:r w:rsidRPr="00FC1BA2">
        <w:rPr>
          <w:rFonts w:asciiTheme="majorHAnsi" w:hAnsiTheme="majorHAnsi" w:cs="B Mitra"/>
          <w:sz w:val="20"/>
          <w:szCs w:val="20"/>
        </w:rPr>
        <w:t>PVA</w:t>
      </w:r>
      <w:r w:rsidRPr="00736F30">
        <w:rPr>
          <w:rFonts w:cs="B Mitra" w:hint="cs"/>
          <w:szCs w:val="24"/>
          <w:rtl/>
        </w:rPr>
        <w:t xml:space="preserve"> مشاهده شده اند</w:t>
      </w:r>
      <w:r w:rsidR="00851A8F">
        <w:rPr>
          <w:rFonts w:cs="B Mitra"/>
          <w:szCs w:val="24"/>
          <w:rtl/>
        </w:rPr>
        <w:fldChar w:fldCharType="begin">
          <w:fldData xml:space="preserve">PEVuZE5vdGU+PENpdGU+PEF1dGhvcj5SYW5qYmFyLU1vaGFtbWFkaTwvQXV0aG9yPjxZZWFyPjIw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</w:fldData>
        </w:fldChar>
      </w:r>
      <w:r w:rsidR="00851A8F">
        <w:rPr>
          <w:rFonts w:cs="B Mitra"/>
          <w:szCs w:val="24"/>
          <w:rtl/>
        </w:rPr>
        <w:instrText xml:space="preserve"> </w:instrText>
      </w:r>
      <w:r w:rsidR="00851A8F">
        <w:rPr>
          <w:rFonts w:cs="B Mitra"/>
          <w:szCs w:val="24"/>
        </w:rPr>
        <w:instrText>ADDIN EN.CITE</w:instrText>
      </w:r>
      <w:r w:rsidR="00851A8F">
        <w:rPr>
          <w:rFonts w:cs="B Mitra"/>
          <w:szCs w:val="24"/>
          <w:rtl/>
        </w:rPr>
        <w:instrText xml:space="preserve"> </w:instrText>
      </w:r>
      <w:r w:rsidR="00851A8F">
        <w:rPr>
          <w:rFonts w:cs="B Mitra"/>
          <w:szCs w:val="24"/>
          <w:rtl/>
        </w:rPr>
        <w:fldChar w:fldCharType="begin">
          <w:fldData xml:space="preserve">PEVuZE5vdGU+PENpdGU+PEF1dGhvcj5SYW5qYmFyLU1vaGFtbWFkaTwvQXV0aG9yPjxZZWFyPjIw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</w:fldData>
        </w:fldChar>
      </w:r>
      <w:r w:rsidR="00851A8F">
        <w:rPr>
          <w:rFonts w:cs="B Mitra"/>
          <w:szCs w:val="24"/>
          <w:rtl/>
        </w:rPr>
        <w:instrText xml:space="preserve"> </w:instrText>
      </w:r>
      <w:r w:rsidR="00851A8F">
        <w:rPr>
          <w:rFonts w:cs="B Mitra"/>
          <w:szCs w:val="24"/>
        </w:rPr>
        <w:instrText>ADDIN EN.CITE.DATA</w:instrText>
      </w:r>
      <w:r w:rsidR="00851A8F">
        <w:rPr>
          <w:rFonts w:cs="B Mitra"/>
          <w:szCs w:val="24"/>
          <w:rtl/>
        </w:rPr>
        <w:instrText xml:space="preserve"> </w:instrText>
      </w:r>
      <w:r w:rsidR="00851A8F">
        <w:rPr>
          <w:rFonts w:cs="B Mitra"/>
          <w:szCs w:val="24"/>
          <w:rtl/>
        </w:rPr>
      </w:r>
      <w:r w:rsidR="00851A8F">
        <w:rPr>
          <w:rFonts w:cs="B Mitra"/>
          <w:szCs w:val="24"/>
          <w:rtl/>
        </w:rPr>
        <w:fldChar w:fldCharType="end"/>
      </w:r>
      <w:r w:rsidR="00851A8F">
        <w:rPr>
          <w:rFonts w:cs="B Mitra"/>
          <w:szCs w:val="24"/>
          <w:rtl/>
        </w:rPr>
      </w:r>
      <w:r w:rsidR="00851A8F">
        <w:rPr>
          <w:rFonts w:cs="B Mitra"/>
          <w:szCs w:val="24"/>
          <w:rtl/>
        </w:rPr>
        <w:fldChar w:fldCharType="separate"/>
      </w:r>
      <w:r w:rsidR="00851A8F">
        <w:rPr>
          <w:rFonts w:cs="B Mitra"/>
          <w:noProof/>
          <w:szCs w:val="24"/>
          <w:rtl/>
        </w:rPr>
        <w:t>[19]</w:t>
      </w:r>
      <w:r w:rsidR="00851A8F">
        <w:rPr>
          <w:rFonts w:cs="B Mitra"/>
          <w:szCs w:val="24"/>
          <w:rtl/>
        </w:rPr>
        <w:fldChar w:fldCharType="end"/>
      </w:r>
      <w:r w:rsidR="00851A8F">
        <w:rPr>
          <w:rFonts w:cs="B Mitra" w:hint="cs"/>
          <w:szCs w:val="24"/>
          <w:rtl/>
        </w:rPr>
        <w:t>.</w:t>
      </w:r>
      <w:r w:rsidRPr="00736F30">
        <w:rPr>
          <w:rFonts w:cs="B Mitra" w:hint="cs"/>
          <w:szCs w:val="24"/>
          <w:rtl/>
        </w:rPr>
        <w:t xml:space="preserve"> </w:t>
      </w:r>
    </w:p>
    <w:p w14:paraId="4FD5627D" w14:textId="13524A83" w:rsidR="00087D18" w:rsidRPr="00FC1BA2" w:rsidRDefault="00087D18" w:rsidP="00556301">
      <w:pPr>
        <w:rPr>
          <w:rFonts w:cs="B Mitra"/>
          <w:szCs w:val="24"/>
        </w:rPr>
      </w:pPr>
      <w:r w:rsidRPr="00736F30">
        <w:rPr>
          <w:rFonts w:cs="B Mitra" w:hint="cs"/>
          <w:szCs w:val="24"/>
          <w:rtl/>
        </w:rPr>
        <w:t>پیک در</w:t>
      </w:r>
      <w:r w:rsidRPr="00736F30">
        <w:rPr>
          <w:rFonts w:cs="B Mitra"/>
          <w:szCs w:val="24"/>
          <w:rtl/>
        </w:rPr>
        <w:t xml:space="preserve"> 1738 که به ارتعاشات گروه‌ها</w:t>
      </w:r>
      <w:r w:rsidRPr="00736F30">
        <w:rPr>
          <w:rFonts w:cs="B Mitra" w:hint="cs"/>
          <w:szCs w:val="24"/>
          <w:rtl/>
        </w:rPr>
        <w:t>ی</w:t>
      </w:r>
      <w:r w:rsidRPr="00736F30">
        <w:rPr>
          <w:rFonts w:cs="B Mitra"/>
          <w:szCs w:val="24"/>
          <w:rtl/>
        </w:rPr>
        <w:t xml:space="preserve"> کربون</w:t>
      </w:r>
      <w:r w:rsidRPr="00736F30">
        <w:rPr>
          <w:rFonts w:cs="B Mitra" w:hint="cs"/>
          <w:szCs w:val="24"/>
          <w:rtl/>
        </w:rPr>
        <w:t>ی</w:t>
      </w:r>
      <w:r w:rsidRPr="00736F30">
        <w:rPr>
          <w:rFonts w:cs="B Mitra" w:hint="eastAsia"/>
          <w:szCs w:val="24"/>
          <w:rtl/>
        </w:rPr>
        <w:t>ل</w:t>
      </w:r>
      <w:r w:rsidRPr="00736F30">
        <w:rPr>
          <w:rFonts w:cs="B Mitra"/>
          <w:szCs w:val="24"/>
          <w:rtl/>
        </w:rPr>
        <w:t xml:space="preserve"> از </w:t>
      </w:r>
      <w:r w:rsidRPr="00FC1BA2">
        <w:rPr>
          <w:rFonts w:asciiTheme="majorHAnsi" w:hAnsiTheme="majorHAnsi" w:cs="B Mitra"/>
          <w:sz w:val="20"/>
          <w:szCs w:val="20"/>
        </w:rPr>
        <w:t>TG</w:t>
      </w:r>
      <w:r w:rsidRPr="00736F30">
        <w:rPr>
          <w:rFonts w:cs="B Mitra"/>
          <w:szCs w:val="24"/>
          <w:rtl/>
        </w:rPr>
        <w:t xml:space="preserve"> اختصاص دارد</w:t>
      </w:r>
      <w:r w:rsidRPr="00736F30">
        <w:rPr>
          <w:rFonts w:cs="B Mitra" w:hint="cs"/>
          <w:szCs w:val="24"/>
          <w:rtl/>
        </w:rPr>
        <w:t xml:space="preserve"> که نشان دهنده</w:t>
      </w:r>
      <w:r w:rsidRPr="00736F30">
        <w:rPr>
          <w:rFonts w:cs="B Mitra"/>
          <w:szCs w:val="24"/>
          <w:rtl/>
        </w:rPr>
        <w:softHyphen/>
      </w:r>
      <w:r w:rsidRPr="00736F30">
        <w:rPr>
          <w:rFonts w:cs="B Mitra" w:hint="cs"/>
          <w:szCs w:val="24"/>
          <w:rtl/>
        </w:rPr>
        <w:t xml:space="preserve">ی </w:t>
      </w:r>
      <w:r w:rsidRPr="00736F30">
        <w:rPr>
          <w:rFonts w:cs="B Mitra"/>
          <w:szCs w:val="24"/>
          <w:rtl/>
        </w:rPr>
        <w:t xml:space="preserve">وجود </w:t>
      </w:r>
      <w:r w:rsidRPr="00FC1BA2">
        <w:rPr>
          <w:rFonts w:asciiTheme="majorHAnsi" w:hAnsiTheme="majorHAnsi" w:cs="B Mitra"/>
          <w:sz w:val="20"/>
          <w:szCs w:val="20"/>
        </w:rPr>
        <w:t>GT</w:t>
      </w:r>
      <w:r w:rsidRPr="00736F30">
        <w:rPr>
          <w:rFonts w:cs="B Mitra"/>
          <w:szCs w:val="24"/>
          <w:rtl/>
        </w:rPr>
        <w:t xml:space="preserve"> را در نانوال</w:t>
      </w:r>
      <w:r w:rsidRPr="00736F30">
        <w:rPr>
          <w:rFonts w:cs="B Mitra" w:hint="cs"/>
          <w:szCs w:val="24"/>
          <w:rtl/>
        </w:rPr>
        <w:t>ی</w:t>
      </w:r>
      <w:r w:rsidRPr="00736F30">
        <w:rPr>
          <w:rFonts w:cs="B Mitra" w:hint="eastAsia"/>
          <w:szCs w:val="24"/>
          <w:rtl/>
        </w:rPr>
        <w:t>اف</w:t>
      </w:r>
      <w:r w:rsidRPr="00736F30">
        <w:rPr>
          <w:rFonts w:cs="B Mitra"/>
          <w:szCs w:val="24"/>
          <w:rtl/>
        </w:rPr>
        <w:t xml:space="preserve"> ترک</w:t>
      </w:r>
      <w:r w:rsidRPr="00736F30">
        <w:rPr>
          <w:rFonts w:cs="B Mitra" w:hint="cs"/>
          <w:szCs w:val="24"/>
          <w:rtl/>
        </w:rPr>
        <w:t>ی</w:t>
      </w:r>
      <w:r w:rsidRPr="00736F30">
        <w:rPr>
          <w:rFonts w:cs="B Mitra" w:hint="eastAsia"/>
          <w:szCs w:val="24"/>
          <w:rtl/>
        </w:rPr>
        <w:t>ب</w:t>
      </w:r>
      <w:r w:rsidRPr="00736F30">
        <w:rPr>
          <w:rFonts w:cs="B Mitra" w:hint="cs"/>
          <w:szCs w:val="24"/>
          <w:rtl/>
        </w:rPr>
        <w:t>ی</w:t>
      </w:r>
      <w:r w:rsidRPr="00736F30">
        <w:rPr>
          <w:rFonts w:cs="B Mitra"/>
          <w:szCs w:val="24"/>
          <w:rtl/>
        </w:rPr>
        <w:t xml:space="preserve"> </w:t>
      </w:r>
      <w:r w:rsidRPr="00FC1BA2">
        <w:rPr>
          <w:rFonts w:asciiTheme="majorHAnsi" w:hAnsiTheme="majorHAnsi" w:cs="B Mitra"/>
          <w:sz w:val="20"/>
          <w:szCs w:val="20"/>
        </w:rPr>
        <w:t>PVA/TG</w:t>
      </w:r>
      <w:r w:rsidRPr="00736F30">
        <w:rPr>
          <w:rFonts w:cs="B Mitra"/>
          <w:szCs w:val="24"/>
          <w:rtl/>
        </w:rPr>
        <w:t xml:space="preserve"> </w:t>
      </w:r>
      <w:r w:rsidRPr="00736F30">
        <w:rPr>
          <w:rFonts w:cs="B Mitra" w:hint="cs"/>
          <w:szCs w:val="24"/>
          <w:rtl/>
        </w:rPr>
        <w:t>است</w:t>
      </w:r>
      <w:r w:rsidR="00851A8F">
        <w:rPr>
          <w:rFonts w:cs="B Mitra"/>
          <w:szCs w:val="24"/>
          <w:rtl/>
        </w:rPr>
        <w:fldChar w:fldCharType="begin"/>
      </w:r>
      <w:r w:rsidR="00851A8F">
        <w:rPr>
          <w:rFonts w:cs="B Mitra"/>
          <w:szCs w:val="24"/>
          <w:rtl/>
        </w:rPr>
        <w:instrText xml:space="preserve"> </w:instrText>
      </w:r>
      <w:r w:rsidR="00851A8F">
        <w:rPr>
          <w:rFonts w:cs="B Mitra"/>
          <w:szCs w:val="24"/>
        </w:rPr>
        <w:instrText>ADDIN EN.CITE &lt;EndNote&gt;&lt;Cite&gt;&lt;Author&gt;Koosha&lt;/Author&gt;&lt;Year&gt;2020&lt;/Year&gt;&lt;RecNum&gt;25&lt;/RecNum&gt;&lt;DisplayText&gt;[20]&lt;/DisplayText&gt;&lt;record&gt;&lt;rec-number&gt;25&lt;/rec-number&gt;&lt;foreign-keys&gt;&lt;key app="EN" db-id="wwpz2f2vysx2wpewresxxp05s5p5trrwva5s" timestamp="1657303128"&gt;25</w:instrText>
      </w:r>
      <w:r w:rsidR="00851A8F">
        <w:rPr>
          <w:rFonts w:cs="B Mitra"/>
          <w:szCs w:val="24"/>
          <w:rtl/>
        </w:rPr>
        <w:instrText>&lt;/</w:instrText>
      </w:r>
      <w:r w:rsidR="00851A8F">
        <w:rPr>
          <w:rFonts w:cs="B Mitra"/>
          <w:szCs w:val="24"/>
        </w:rPr>
        <w:instrText>key&gt;&lt;/foreign-keys&gt;&lt;ref-type name="Journal Article"&gt;17&lt;/ref-type&gt;&lt;contributors&gt;&lt;authors&gt;&lt;author&gt;Koosha, Mojtaba&lt;/author&gt;&lt;author&gt;Solouk, Atefeh&lt;/author&gt;&lt;author&gt;Ghalei, Sama&lt;/author&gt;&lt;author&gt;Sadeghi, Davoud&lt;/author&gt;&lt;author&gt;Bagheri, Shadab&lt;/author&gt;&lt;author&gt;Mirzadeh, Hamid&lt;/author&gt;&lt;/authors&gt;&lt;/contributors&gt;&lt;titles&gt;&lt;title&gt;Chitosan/gum tragacanth/PVA hybrid nanofibrous scaffold for tissue engineering applications&lt;/title&gt;&lt;secondary-title&gt;Bioinspired, Biomimetic and Nanobiomaterials&lt;/secondary-title&gt;&lt;/titles&gt;&lt;periodical&gt;&lt;full-title&gt;Bioinspired, Biomimetic and Nanobiomaterials&lt;/full-title&gt;&lt;/periodical&gt;&lt;pages&gt;16-23&lt;/pages&gt;&lt;volume&gt;9&lt;/volume&gt;&lt;number&gt;1&lt;/number&gt;&lt;section&gt;16&lt;/section&gt;&lt;dates&gt;&lt;year&gt;2020&lt;/year&gt;&lt;/dates&gt;&lt;isbn&gt;2045-9858&amp;#xD;2045-9866&lt;/isbn&gt;&lt;urls&gt;&lt;/urls&gt;&lt;electronic-resource-num&gt;10.1680/jbibn.18.00028&lt;/electronic-resource-num&gt;&lt;/record&gt;&lt;/Cite&gt;&lt;/EndNote</w:instrText>
      </w:r>
      <w:r w:rsidR="00851A8F">
        <w:rPr>
          <w:rFonts w:cs="B Mitra"/>
          <w:szCs w:val="24"/>
          <w:rtl/>
        </w:rPr>
        <w:instrText>&gt;</w:instrText>
      </w:r>
      <w:r w:rsidR="00851A8F">
        <w:rPr>
          <w:rFonts w:cs="B Mitra"/>
          <w:szCs w:val="24"/>
          <w:rtl/>
        </w:rPr>
        <w:fldChar w:fldCharType="separate"/>
      </w:r>
      <w:r w:rsidR="00851A8F">
        <w:rPr>
          <w:rFonts w:cs="B Mitra"/>
          <w:noProof/>
          <w:szCs w:val="24"/>
          <w:rtl/>
        </w:rPr>
        <w:t>[20]</w:t>
      </w:r>
      <w:r w:rsidR="00851A8F">
        <w:rPr>
          <w:rFonts w:cs="B Mitra"/>
          <w:szCs w:val="24"/>
          <w:rtl/>
        </w:rPr>
        <w:fldChar w:fldCharType="end"/>
      </w:r>
      <w:r w:rsidR="00851A8F">
        <w:rPr>
          <w:rFonts w:cs="B Mitra" w:hint="cs"/>
          <w:szCs w:val="24"/>
          <w:rtl/>
        </w:rPr>
        <w:t>.</w:t>
      </w:r>
      <w:r w:rsidRPr="00736F30">
        <w:rPr>
          <w:rFonts w:cs="B Mitra" w:hint="cs"/>
          <w:szCs w:val="24"/>
          <w:rtl/>
        </w:rPr>
        <w:t xml:space="preserve"> باتوجه به الگوی </w:t>
      </w:r>
      <w:r w:rsidRPr="00FC1BA2">
        <w:rPr>
          <w:rFonts w:asciiTheme="majorHAnsi" w:hAnsiTheme="majorHAnsi" w:cs="B Mitra"/>
          <w:sz w:val="20"/>
          <w:szCs w:val="20"/>
        </w:rPr>
        <w:t>FT-IR</w:t>
      </w:r>
      <w:r w:rsidRPr="00736F30">
        <w:rPr>
          <w:rFonts w:cs="B Mitra" w:hint="cs"/>
          <w:szCs w:val="24"/>
          <w:rtl/>
        </w:rPr>
        <w:t xml:space="preserve"> داربست نانوالیاف </w:t>
      </w:r>
      <w:r w:rsidRPr="00FC1BA2">
        <w:rPr>
          <w:rFonts w:asciiTheme="majorHAnsi" w:hAnsiTheme="majorHAnsi" w:cs="B Mitra"/>
          <w:sz w:val="20"/>
          <w:szCs w:val="20"/>
        </w:rPr>
        <w:t>PVA/PANI</w:t>
      </w:r>
      <w:r w:rsidRPr="00736F30">
        <w:rPr>
          <w:rFonts w:cs="B Mitra" w:hint="cs"/>
          <w:szCs w:val="24"/>
          <w:rtl/>
        </w:rPr>
        <w:t>، پیک</w:t>
      </w:r>
      <w:r>
        <w:rPr>
          <w:rFonts w:cs="B Mitra"/>
          <w:szCs w:val="24"/>
          <w:rtl/>
        </w:rPr>
        <w:softHyphen/>
      </w:r>
      <w:r w:rsidRPr="00736F30">
        <w:rPr>
          <w:rFonts w:cs="B Mitra" w:hint="cs"/>
          <w:szCs w:val="24"/>
          <w:rtl/>
        </w:rPr>
        <w:t xml:space="preserve">هایی در </w:t>
      </w:r>
      <w:r w:rsidRPr="00736F30">
        <w:rPr>
          <w:rFonts w:cs="B Mitra"/>
          <w:szCs w:val="24"/>
          <w:rtl/>
        </w:rPr>
        <w:t>ط</w:t>
      </w:r>
      <w:r w:rsidRPr="00736F30">
        <w:rPr>
          <w:rFonts w:cs="B Mitra" w:hint="cs"/>
          <w:szCs w:val="24"/>
          <w:rtl/>
        </w:rPr>
        <w:t>ی</w:t>
      </w:r>
      <w:r w:rsidRPr="00736F30">
        <w:rPr>
          <w:rFonts w:cs="B Mitra" w:hint="eastAsia"/>
          <w:szCs w:val="24"/>
          <w:rtl/>
        </w:rPr>
        <w:t>ف</w:t>
      </w:r>
      <w:r w:rsidRPr="00736F30">
        <w:rPr>
          <w:rFonts w:cs="B Mitra"/>
          <w:szCs w:val="24"/>
          <w:rtl/>
        </w:rPr>
        <w:t xml:space="preserve"> </w:t>
      </w:r>
      <w:r w:rsidRPr="00FC1BA2">
        <w:rPr>
          <w:rFonts w:asciiTheme="majorHAnsi" w:hAnsiTheme="majorHAnsi" w:cs="B Mitra"/>
          <w:sz w:val="20"/>
          <w:szCs w:val="20"/>
        </w:rPr>
        <w:t>FTIR</w:t>
      </w:r>
      <w:r w:rsidRPr="00736F30">
        <w:rPr>
          <w:rFonts w:cs="B Mitra"/>
          <w:szCs w:val="24"/>
          <w:rtl/>
        </w:rPr>
        <w:t>، پ</w:t>
      </w:r>
      <w:r w:rsidRPr="00736F30">
        <w:rPr>
          <w:rFonts w:cs="B Mitra" w:hint="cs"/>
          <w:szCs w:val="24"/>
          <w:rtl/>
        </w:rPr>
        <w:t>ی</w:t>
      </w:r>
      <w:r w:rsidRPr="00736F30">
        <w:rPr>
          <w:rFonts w:cs="B Mitra" w:hint="eastAsia"/>
          <w:szCs w:val="24"/>
          <w:rtl/>
        </w:rPr>
        <w:t>ک</w:t>
      </w:r>
      <w:r w:rsidRPr="00736F30">
        <w:rPr>
          <w:rFonts w:cs="B Mitra"/>
          <w:szCs w:val="24"/>
          <w:rtl/>
        </w:rPr>
        <w:softHyphen/>
        <w:t>ها</w:t>
      </w:r>
      <w:r w:rsidRPr="00736F30">
        <w:rPr>
          <w:rFonts w:cs="B Mitra" w:hint="cs"/>
          <w:szCs w:val="24"/>
          <w:rtl/>
        </w:rPr>
        <w:t>ی</w:t>
      </w:r>
      <w:r w:rsidRPr="00736F30">
        <w:rPr>
          <w:rFonts w:cs="B Mitra"/>
          <w:szCs w:val="24"/>
          <w:rtl/>
        </w:rPr>
        <w:t xml:space="preserve"> مشخصه در حدود</w:t>
      </w:r>
      <w:r w:rsidRPr="00736F30">
        <w:rPr>
          <w:rFonts w:cs="B Mitra" w:hint="cs"/>
          <w:szCs w:val="24"/>
          <w:rtl/>
        </w:rPr>
        <w:t xml:space="preserve"> </w:t>
      </w:r>
      <w:r w:rsidRPr="00FC1BA2">
        <w:rPr>
          <w:rFonts w:asciiTheme="majorHAnsi" w:hAnsiTheme="majorHAnsi" w:cs="B Mitra"/>
          <w:sz w:val="20"/>
          <w:szCs w:val="20"/>
        </w:rPr>
        <w:t>cm</w:t>
      </w:r>
      <w:r w:rsidRPr="00FC1BA2">
        <w:rPr>
          <w:rFonts w:asciiTheme="majorHAnsi" w:hAnsiTheme="majorHAnsi" w:cs="B Mitra"/>
          <w:sz w:val="20"/>
          <w:szCs w:val="20"/>
          <w:vertAlign w:val="superscript"/>
        </w:rPr>
        <w:t>-1</w:t>
      </w:r>
      <w:r w:rsidRPr="00FC1BA2">
        <w:rPr>
          <w:rFonts w:asciiTheme="majorHAnsi" w:hAnsiTheme="majorHAnsi" w:cs="B Mitra"/>
          <w:sz w:val="20"/>
          <w:szCs w:val="20"/>
          <w:rtl/>
        </w:rPr>
        <w:t xml:space="preserve"> </w:t>
      </w:r>
      <w:r w:rsidRPr="00736F30">
        <w:rPr>
          <w:rFonts w:cs="B Mitra"/>
          <w:szCs w:val="24"/>
          <w:rtl/>
        </w:rPr>
        <w:t>3300 از ارتعاش کشش</w:t>
      </w:r>
      <w:r w:rsidRPr="00736F30">
        <w:rPr>
          <w:rFonts w:cs="B Mitra" w:hint="cs"/>
          <w:szCs w:val="24"/>
          <w:rtl/>
        </w:rPr>
        <w:t>ی</w:t>
      </w:r>
      <w:r w:rsidRPr="00736F30">
        <w:rPr>
          <w:rFonts w:cs="B Mitra"/>
          <w:szCs w:val="24"/>
          <w:rtl/>
        </w:rPr>
        <w:t xml:space="preserve"> گروه </w:t>
      </w:r>
      <w:r w:rsidRPr="00FC1BA2">
        <w:rPr>
          <w:rFonts w:asciiTheme="majorHAnsi" w:hAnsiTheme="majorHAnsi" w:cs="B Mitra"/>
          <w:sz w:val="20"/>
          <w:szCs w:val="20"/>
        </w:rPr>
        <w:t>N-H</w:t>
      </w:r>
      <w:r w:rsidRPr="00736F30">
        <w:rPr>
          <w:rFonts w:cs="B Mitra"/>
          <w:szCs w:val="24"/>
          <w:rtl/>
        </w:rPr>
        <w:t xml:space="preserve"> از </w:t>
      </w:r>
      <w:r w:rsidRPr="00FC1BA2">
        <w:rPr>
          <w:rFonts w:asciiTheme="majorHAnsi" w:hAnsiTheme="majorHAnsi" w:cs="B Mitra"/>
          <w:sz w:val="20"/>
          <w:szCs w:val="20"/>
        </w:rPr>
        <w:t>PANI</w:t>
      </w:r>
      <w:r w:rsidRPr="00736F30">
        <w:rPr>
          <w:rFonts w:cs="B Mitra"/>
          <w:szCs w:val="24"/>
          <w:rtl/>
        </w:rPr>
        <w:t xml:space="preserve"> و گروه </w:t>
      </w:r>
      <w:r w:rsidRPr="00FC1BA2">
        <w:rPr>
          <w:rFonts w:asciiTheme="majorHAnsi" w:hAnsiTheme="majorHAnsi" w:cs="B Mitra"/>
          <w:sz w:val="20"/>
          <w:szCs w:val="20"/>
        </w:rPr>
        <w:t>O-H</w:t>
      </w:r>
      <w:r w:rsidRPr="00736F30">
        <w:rPr>
          <w:rFonts w:cs="B Mitra"/>
          <w:szCs w:val="24"/>
          <w:rtl/>
        </w:rPr>
        <w:t xml:space="preserve"> از </w:t>
      </w:r>
      <w:r w:rsidRPr="00FC1BA2">
        <w:rPr>
          <w:rFonts w:asciiTheme="majorHAnsi" w:hAnsiTheme="majorHAnsi" w:cs="B Mitra"/>
          <w:sz w:val="20"/>
          <w:szCs w:val="20"/>
        </w:rPr>
        <w:t>PVA</w:t>
      </w:r>
      <w:r w:rsidRPr="00736F30">
        <w:rPr>
          <w:rFonts w:cs="B Mitra"/>
          <w:szCs w:val="24"/>
          <w:rtl/>
        </w:rPr>
        <w:t xml:space="preserve"> ناش</w:t>
      </w:r>
      <w:r w:rsidRPr="00736F30">
        <w:rPr>
          <w:rFonts w:cs="B Mitra" w:hint="cs"/>
          <w:szCs w:val="24"/>
          <w:rtl/>
        </w:rPr>
        <w:t>ی</w:t>
      </w:r>
      <w:r w:rsidRPr="00736F30">
        <w:rPr>
          <w:rFonts w:cs="B Mitra"/>
          <w:szCs w:val="24"/>
          <w:rtl/>
        </w:rPr>
        <w:t xml:space="preserve"> م</w:t>
      </w:r>
      <w:r w:rsidRPr="00736F30">
        <w:rPr>
          <w:rFonts w:cs="B Mitra" w:hint="cs"/>
          <w:szCs w:val="24"/>
          <w:rtl/>
        </w:rPr>
        <w:t>ی</w:t>
      </w:r>
      <w:r w:rsidRPr="00736F30">
        <w:rPr>
          <w:rFonts w:cs="B Mitra"/>
          <w:szCs w:val="24"/>
          <w:rtl/>
        </w:rPr>
        <w:softHyphen/>
        <w:t>شوند</w:t>
      </w:r>
      <w:r>
        <w:rPr>
          <w:rFonts w:cs="B Mitra" w:hint="cs"/>
          <w:szCs w:val="24"/>
          <w:rtl/>
        </w:rPr>
        <w:t xml:space="preserve">. </w:t>
      </w:r>
      <w:r w:rsidRPr="00736F30">
        <w:rPr>
          <w:rFonts w:cs="B Mitra" w:hint="eastAsia"/>
          <w:szCs w:val="24"/>
          <w:rtl/>
        </w:rPr>
        <w:t>پ</w:t>
      </w:r>
      <w:r w:rsidRPr="00736F30">
        <w:rPr>
          <w:rFonts w:cs="B Mitra" w:hint="cs"/>
          <w:szCs w:val="24"/>
          <w:rtl/>
        </w:rPr>
        <w:t>ی</w:t>
      </w:r>
      <w:r w:rsidRPr="00736F30">
        <w:rPr>
          <w:rFonts w:cs="B Mitra" w:hint="eastAsia"/>
          <w:szCs w:val="24"/>
          <w:rtl/>
        </w:rPr>
        <w:t>ک</w:t>
      </w:r>
      <w:r w:rsidRPr="00736F30">
        <w:rPr>
          <w:rFonts w:cs="B Mitra"/>
          <w:szCs w:val="24"/>
          <w:rtl/>
        </w:rPr>
        <w:softHyphen/>
        <w:t>ها</w:t>
      </w:r>
      <w:r w:rsidRPr="00736F30">
        <w:rPr>
          <w:rFonts w:cs="B Mitra" w:hint="cs"/>
          <w:szCs w:val="24"/>
          <w:rtl/>
        </w:rPr>
        <w:t>ی</w:t>
      </w:r>
      <w:r w:rsidRPr="00736F30">
        <w:rPr>
          <w:rFonts w:cs="B Mitra"/>
          <w:szCs w:val="24"/>
          <w:rtl/>
        </w:rPr>
        <w:t xml:space="preserve"> مشخصه در حدود</w:t>
      </w:r>
      <w:r w:rsidRPr="00736F30">
        <w:rPr>
          <w:rFonts w:cs="B Mitra" w:hint="cs"/>
          <w:szCs w:val="24"/>
          <w:rtl/>
        </w:rPr>
        <w:t xml:space="preserve"> </w:t>
      </w:r>
      <w:r w:rsidRPr="00FC1BA2">
        <w:rPr>
          <w:rFonts w:asciiTheme="majorHAnsi" w:hAnsiTheme="majorHAnsi" w:cs="B Mitra"/>
          <w:sz w:val="20"/>
          <w:szCs w:val="20"/>
        </w:rPr>
        <w:t>cm</w:t>
      </w:r>
      <w:r w:rsidRPr="00FC1BA2">
        <w:rPr>
          <w:rFonts w:asciiTheme="majorHAnsi" w:hAnsiTheme="majorHAnsi" w:cs="B Mitra"/>
          <w:sz w:val="20"/>
          <w:szCs w:val="20"/>
          <w:vertAlign w:val="superscript"/>
        </w:rPr>
        <w:t>-1</w:t>
      </w:r>
      <w:r w:rsidRPr="00736F30">
        <w:rPr>
          <w:rFonts w:cs="B Mitra" w:hint="cs"/>
          <w:szCs w:val="24"/>
          <w:rtl/>
        </w:rPr>
        <w:t xml:space="preserve"> </w:t>
      </w:r>
      <w:r w:rsidRPr="00736F30">
        <w:rPr>
          <w:rFonts w:cs="B Mitra"/>
          <w:szCs w:val="24"/>
          <w:rtl/>
        </w:rPr>
        <w:t>2940 ناش</w:t>
      </w:r>
      <w:r w:rsidRPr="00736F30">
        <w:rPr>
          <w:rFonts w:cs="B Mitra" w:hint="cs"/>
          <w:szCs w:val="24"/>
          <w:rtl/>
        </w:rPr>
        <w:t>ی</w:t>
      </w:r>
      <w:r w:rsidRPr="00736F30">
        <w:rPr>
          <w:rFonts w:cs="B Mitra"/>
          <w:szCs w:val="24"/>
          <w:rtl/>
        </w:rPr>
        <w:t xml:space="preserve"> از ارتعاش کشش</w:t>
      </w:r>
      <w:r w:rsidRPr="00736F30">
        <w:rPr>
          <w:rFonts w:cs="B Mitra" w:hint="cs"/>
          <w:szCs w:val="24"/>
          <w:rtl/>
        </w:rPr>
        <w:t>ی</w:t>
      </w:r>
      <w:r w:rsidRPr="00736F30">
        <w:rPr>
          <w:rFonts w:cs="B Mitra"/>
          <w:szCs w:val="24"/>
          <w:rtl/>
        </w:rPr>
        <w:t xml:space="preserve"> گروه </w:t>
      </w:r>
      <w:r w:rsidRPr="00FC1BA2">
        <w:rPr>
          <w:rFonts w:asciiTheme="majorHAnsi" w:hAnsiTheme="majorHAnsi" w:cs="B Mitra"/>
          <w:sz w:val="20"/>
          <w:szCs w:val="20"/>
        </w:rPr>
        <w:t>C-H</w:t>
      </w:r>
      <w:r w:rsidRPr="00736F30">
        <w:rPr>
          <w:rFonts w:cs="B Mitra"/>
          <w:szCs w:val="24"/>
        </w:rPr>
        <w:t xml:space="preserve"> </w:t>
      </w:r>
      <w:r w:rsidRPr="00736F30">
        <w:rPr>
          <w:rFonts w:cs="B Mitra" w:hint="cs"/>
          <w:szCs w:val="24"/>
          <w:rtl/>
        </w:rPr>
        <w:t xml:space="preserve"> </w:t>
      </w:r>
      <w:r w:rsidRPr="00736F30">
        <w:rPr>
          <w:rFonts w:cs="B Mitra"/>
          <w:szCs w:val="24"/>
          <w:rtl/>
        </w:rPr>
        <w:t>آرومات</w:t>
      </w:r>
      <w:r w:rsidRPr="00736F30">
        <w:rPr>
          <w:rFonts w:cs="B Mitra" w:hint="cs"/>
          <w:szCs w:val="24"/>
          <w:rtl/>
        </w:rPr>
        <w:t>ی</w:t>
      </w:r>
      <w:r w:rsidRPr="00736F30">
        <w:rPr>
          <w:rFonts w:cs="B Mitra" w:hint="eastAsia"/>
          <w:szCs w:val="24"/>
          <w:rtl/>
        </w:rPr>
        <w:t>ک</w:t>
      </w:r>
      <w:r w:rsidRPr="00736F30">
        <w:rPr>
          <w:rFonts w:cs="B Mitra"/>
          <w:szCs w:val="24"/>
          <w:rtl/>
        </w:rPr>
        <w:t xml:space="preserve"> </w:t>
      </w:r>
      <w:r w:rsidRPr="00FC1BA2">
        <w:rPr>
          <w:rFonts w:asciiTheme="majorHAnsi" w:hAnsiTheme="majorHAnsi" w:cs="B Mitra"/>
          <w:sz w:val="20"/>
          <w:szCs w:val="20"/>
        </w:rPr>
        <w:t>PANI</w:t>
      </w:r>
      <w:r w:rsidRPr="00736F30">
        <w:rPr>
          <w:rFonts w:cs="B Mitra"/>
          <w:szCs w:val="24"/>
          <w:rtl/>
        </w:rPr>
        <w:t xml:space="preserve"> و گروه </w:t>
      </w:r>
      <w:r w:rsidRPr="00FC1BA2">
        <w:rPr>
          <w:rFonts w:asciiTheme="majorHAnsi" w:hAnsiTheme="majorHAnsi" w:cs="B Mitra"/>
          <w:sz w:val="20"/>
          <w:szCs w:val="20"/>
        </w:rPr>
        <w:t>C-H</w:t>
      </w:r>
      <w:r w:rsidRPr="00736F30">
        <w:rPr>
          <w:rFonts w:cs="B Mitra"/>
          <w:szCs w:val="24"/>
          <w:rtl/>
        </w:rPr>
        <w:t xml:space="preserve"> آل</w:t>
      </w:r>
      <w:r w:rsidRPr="00736F30">
        <w:rPr>
          <w:rFonts w:cs="B Mitra" w:hint="cs"/>
          <w:szCs w:val="24"/>
          <w:rtl/>
        </w:rPr>
        <w:t>ی</w:t>
      </w:r>
      <w:r w:rsidRPr="00736F30">
        <w:rPr>
          <w:rFonts w:cs="B Mitra" w:hint="eastAsia"/>
          <w:szCs w:val="24"/>
          <w:rtl/>
        </w:rPr>
        <w:t>فات</w:t>
      </w:r>
      <w:r w:rsidRPr="00736F30">
        <w:rPr>
          <w:rFonts w:cs="B Mitra" w:hint="cs"/>
          <w:szCs w:val="24"/>
          <w:rtl/>
        </w:rPr>
        <w:t>ی</w:t>
      </w:r>
      <w:r w:rsidRPr="00736F30">
        <w:rPr>
          <w:rFonts w:cs="B Mitra" w:hint="eastAsia"/>
          <w:szCs w:val="24"/>
          <w:rtl/>
        </w:rPr>
        <w:t>ک</w:t>
      </w:r>
      <w:r w:rsidRPr="00736F30">
        <w:rPr>
          <w:rFonts w:cs="B Mitra"/>
          <w:szCs w:val="24"/>
          <w:rtl/>
        </w:rPr>
        <w:t xml:space="preserve"> </w:t>
      </w:r>
      <w:r w:rsidRPr="00FC1BA2">
        <w:rPr>
          <w:rFonts w:asciiTheme="majorHAnsi" w:hAnsiTheme="majorHAnsi" w:cs="B Mitra"/>
          <w:sz w:val="20"/>
          <w:szCs w:val="20"/>
        </w:rPr>
        <w:t>PVA</w:t>
      </w:r>
      <w:r w:rsidRPr="00736F30">
        <w:rPr>
          <w:rFonts w:cs="B Mitra"/>
          <w:szCs w:val="24"/>
          <w:rtl/>
        </w:rPr>
        <w:t xml:space="preserve"> از ا</w:t>
      </w:r>
      <w:r w:rsidRPr="00736F30">
        <w:rPr>
          <w:rFonts w:cs="B Mitra" w:hint="cs"/>
          <w:szCs w:val="24"/>
          <w:rtl/>
        </w:rPr>
        <w:t>ی</w:t>
      </w:r>
      <w:r w:rsidRPr="00736F30">
        <w:rPr>
          <w:rFonts w:cs="B Mitra" w:hint="eastAsia"/>
          <w:szCs w:val="24"/>
          <w:rtl/>
        </w:rPr>
        <w:t>ن</w:t>
      </w:r>
      <w:r w:rsidRPr="00736F30">
        <w:rPr>
          <w:rFonts w:cs="B Mitra"/>
          <w:szCs w:val="24"/>
          <w:rtl/>
        </w:rPr>
        <w:t xml:space="preserve"> نمودار </w:t>
      </w:r>
      <w:r w:rsidRPr="00FC1BA2">
        <w:rPr>
          <w:rFonts w:asciiTheme="majorHAnsi" w:hAnsiTheme="majorHAnsi" w:cs="B Mitra"/>
          <w:sz w:val="20"/>
          <w:szCs w:val="20"/>
        </w:rPr>
        <w:t>FTIR</w:t>
      </w:r>
      <w:r w:rsidRPr="00736F30">
        <w:rPr>
          <w:rFonts w:cs="B Mitra"/>
          <w:szCs w:val="24"/>
          <w:rtl/>
        </w:rPr>
        <w:t xml:space="preserve"> قابل مشاهده است.</w:t>
      </w:r>
      <w:r w:rsidRPr="00736F30">
        <w:rPr>
          <w:rFonts w:cs="B Mitra" w:hint="cs"/>
          <w:szCs w:val="24"/>
          <w:rtl/>
        </w:rPr>
        <w:t xml:space="preserve"> پیک</w:t>
      </w:r>
      <w:r w:rsidRPr="00736F30">
        <w:rPr>
          <w:rFonts w:cs="B Mitra"/>
          <w:szCs w:val="24"/>
          <w:rtl/>
        </w:rPr>
        <w:softHyphen/>
        <w:t>ها</w:t>
      </w:r>
      <w:r w:rsidRPr="00736F30">
        <w:rPr>
          <w:rFonts w:cs="B Mitra" w:hint="cs"/>
          <w:szCs w:val="24"/>
          <w:rtl/>
        </w:rPr>
        <w:t>ی</w:t>
      </w:r>
      <w:r w:rsidRPr="00736F30">
        <w:rPr>
          <w:rFonts w:cs="B Mitra"/>
          <w:szCs w:val="24"/>
          <w:rtl/>
        </w:rPr>
        <w:t xml:space="preserve"> حدود 1580 و 1425 به ترت</w:t>
      </w:r>
      <w:r w:rsidRPr="00736F30">
        <w:rPr>
          <w:rFonts w:cs="B Mitra" w:hint="cs"/>
          <w:szCs w:val="24"/>
          <w:rtl/>
        </w:rPr>
        <w:t>ی</w:t>
      </w:r>
      <w:r w:rsidRPr="00736F30">
        <w:rPr>
          <w:rFonts w:cs="B Mitra" w:hint="eastAsia"/>
          <w:szCs w:val="24"/>
          <w:rtl/>
        </w:rPr>
        <w:t>ب</w:t>
      </w:r>
      <w:r w:rsidRPr="00736F30">
        <w:rPr>
          <w:rFonts w:cs="B Mitra"/>
          <w:szCs w:val="24"/>
          <w:rtl/>
        </w:rPr>
        <w:t xml:space="preserve"> جذب حلقه</w:t>
      </w:r>
      <w:r w:rsidRPr="00736F30">
        <w:rPr>
          <w:rFonts w:cs="B Mitra"/>
          <w:szCs w:val="24"/>
          <w:rtl/>
        </w:rPr>
        <w:softHyphen/>
        <w:t>ها</w:t>
      </w:r>
      <w:r w:rsidRPr="00736F30">
        <w:rPr>
          <w:rFonts w:cs="B Mitra" w:hint="cs"/>
          <w:szCs w:val="24"/>
          <w:rtl/>
        </w:rPr>
        <w:t>ی</w:t>
      </w:r>
      <w:r w:rsidRPr="00736F30">
        <w:rPr>
          <w:rFonts w:cs="B Mitra"/>
          <w:szCs w:val="24"/>
          <w:rtl/>
        </w:rPr>
        <w:t xml:space="preserve"> ک</w:t>
      </w:r>
      <w:r w:rsidRPr="00736F30">
        <w:rPr>
          <w:rFonts w:cs="B Mitra" w:hint="cs"/>
          <w:szCs w:val="24"/>
          <w:rtl/>
        </w:rPr>
        <w:t>ی</w:t>
      </w:r>
      <w:r w:rsidRPr="00736F30">
        <w:rPr>
          <w:rFonts w:cs="B Mitra" w:hint="eastAsia"/>
          <w:szCs w:val="24"/>
          <w:rtl/>
        </w:rPr>
        <w:t>نون</w:t>
      </w:r>
      <w:r w:rsidRPr="00736F30">
        <w:rPr>
          <w:rFonts w:cs="B Mitra"/>
          <w:szCs w:val="24"/>
          <w:rtl/>
        </w:rPr>
        <w:t xml:space="preserve"> و بنزن </w:t>
      </w:r>
      <w:r w:rsidRPr="00FC1BA2">
        <w:rPr>
          <w:rFonts w:asciiTheme="majorHAnsi" w:hAnsiTheme="majorHAnsi" w:cs="B Mitra"/>
          <w:sz w:val="20"/>
          <w:szCs w:val="20"/>
        </w:rPr>
        <w:t>PANI</w:t>
      </w:r>
      <w:r w:rsidRPr="00736F30">
        <w:rPr>
          <w:rFonts w:cs="B Mitra"/>
          <w:szCs w:val="24"/>
          <w:rtl/>
        </w:rPr>
        <w:t xml:space="preserve"> هستند</w:t>
      </w:r>
      <w:r w:rsidR="00556301">
        <w:rPr>
          <w:rFonts w:cs="B Mitra"/>
          <w:szCs w:val="24"/>
          <w:rtl/>
        </w:rPr>
        <w:fldChar w:fldCharType="begin"/>
      </w:r>
      <w:r w:rsidR="00556301">
        <w:rPr>
          <w:rFonts w:cs="B Mitra"/>
          <w:szCs w:val="24"/>
          <w:rtl/>
        </w:rPr>
        <w:instrText xml:space="preserve"> </w:instrText>
      </w:r>
      <w:r w:rsidR="00556301">
        <w:rPr>
          <w:rFonts w:cs="B Mitra"/>
          <w:szCs w:val="24"/>
        </w:rPr>
        <w:instrText>ADDIN EN.CITE &lt;EndNote&gt;&lt;Cite&gt;&lt;RecNum&gt;26&lt;/RecNum&gt;&lt;DisplayText&gt;[21]&lt;/DisplayText&gt;&lt;record&gt;&lt;rec-number&gt;26&lt;/rec-number&gt;&lt;foreign-keys&gt;&lt;key app="EN" db-id="wwpz2f2vysx2wpewresxxp05s5p5trrwva5s" timestamp="1657303175"&gt;26&lt;/key&gt;&lt;/foreign-keys&gt;&lt;ref-type name="Journal Article"&gt;17&lt;/ref-type&gt;&lt;contributors&gt;&lt;/contributors&gt;&lt;titles&gt;&lt;title&gt;&amp;lt;18Poly (vinyl alcohol Polyaniline (PVA PANi) conductive nanofibers by electrospinning.pdf&amp;gt;&lt;/title&gt;&lt;/titles&gt;&lt;dates&gt;&lt;/dates&gt;&lt;urls&gt;&lt;/urls&gt;&lt;/record&gt;&lt;/Cite&gt;&lt;/EndNote</w:instrText>
      </w:r>
      <w:r w:rsidR="00556301">
        <w:rPr>
          <w:rFonts w:cs="B Mitra"/>
          <w:szCs w:val="24"/>
          <w:rtl/>
        </w:rPr>
        <w:instrText>&gt;</w:instrText>
      </w:r>
      <w:r w:rsidR="00556301">
        <w:rPr>
          <w:rFonts w:cs="B Mitra"/>
          <w:szCs w:val="24"/>
          <w:rtl/>
        </w:rPr>
        <w:fldChar w:fldCharType="separate"/>
      </w:r>
      <w:r w:rsidR="00556301">
        <w:rPr>
          <w:rFonts w:cs="B Mitra"/>
          <w:noProof/>
          <w:szCs w:val="24"/>
          <w:rtl/>
        </w:rPr>
        <w:t>[21]</w:t>
      </w:r>
      <w:r w:rsidR="00556301">
        <w:rPr>
          <w:rFonts w:cs="B Mitra"/>
          <w:szCs w:val="24"/>
          <w:rtl/>
        </w:rPr>
        <w:fldChar w:fldCharType="end"/>
      </w:r>
      <w:r w:rsidR="00556301">
        <w:rPr>
          <w:rFonts w:cs="B Mitra" w:hint="cs"/>
          <w:szCs w:val="24"/>
          <w:rtl/>
        </w:rPr>
        <w:t xml:space="preserve">. </w:t>
      </w:r>
      <w:r>
        <w:rPr>
          <w:rFonts w:cs="B Mitra" w:hint="cs"/>
          <w:szCs w:val="24"/>
          <w:rtl/>
        </w:rPr>
        <w:t>بنابراین، براساس این مشاهدات الیاف</w:t>
      </w:r>
      <w:r>
        <w:rPr>
          <w:rFonts w:cs="B Mitra"/>
          <w:szCs w:val="24"/>
          <w:rtl/>
        </w:rPr>
        <w:softHyphen/>
      </w:r>
      <w:r>
        <w:rPr>
          <w:rFonts w:cs="B Mitra" w:hint="cs"/>
          <w:szCs w:val="24"/>
          <w:rtl/>
        </w:rPr>
        <w:t>های الکتروریسی هیبریدی به خوبی در کنارهم قرار گرفته</w:t>
      </w:r>
      <w:r>
        <w:rPr>
          <w:rFonts w:cs="B Mitra"/>
          <w:szCs w:val="24"/>
          <w:rtl/>
        </w:rPr>
        <w:softHyphen/>
      </w:r>
      <w:r>
        <w:rPr>
          <w:rFonts w:cs="B Mitra" w:hint="cs"/>
          <w:szCs w:val="24"/>
          <w:rtl/>
        </w:rPr>
        <w:t>اند.</w:t>
      </w:r>
    </w:p>
    <w:p w14:paraId="363DCAC8" w14:textId="77777777" w:rsidR="00087D18" w:rsidRPr="000F16CB" w:rsidRDefault="00087D18" w:rsidP="00087D18">
      <w:pPr>
        <w:jc w:val="left"/>
        <w:rPr>
          <w:rFonts w:asciiTheme="majorHAnsi" w:hAnsiTheme="majorHAnsi" w:cs="B Mitra"/>
          <w:sz w:val="20"/>
          <w:szCs w:val="20"/>
          <w:rtl/>
        </w:rPr>
      </w:pPr>
    </w:p>
    <w:p w14:paraId="79E447D5" w14:textId="77777777" w:rsidR="00D9515F" w:rsidRPr="007842F0" w:rsidRDefault="00D9515F" w:rsidP="00D9515F">
      <w:pPr>
        <w:jc w:val="center"/>
        <w:rPr>
          <w:rFonts w:asciiTheme="majorHAnsi" w:hAnsiTheme="majorHAnsi" w:cs="B Mitra"/>
          <w:szCs w:val="24"/>
        </w:rPr>
      </w:pPr>
      <w:r w:rsidRPr="007842F0">
        <w:rPr>
          <w:rFonts w:asciiTheme="majorHAnsi" w:hAnsiTheme="majorHAnsi" w:cs="B Mitra"/>
          <w:noProof/>
          <w:szCs w:val="24"/>
          <w:lang w:bidi="ar-SA"/>
        </w:rPr>
        <w:lastRenderedPageBreak/>
        <w:drawing>
          <wp:inline distT="0" distB="0" distL="0" distR="0" wp14:anchorId="75051B05" wp14:editId="5FEA7577">
            <wp:extent cx="3018790" cy="2103120"/>
            <wp:effectExtent l="0" t="0" r="0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12670" t="27426" r="36847" b="13231"/>
                    <a:stretch/>
                  </pic:blipFill>
                  <pic:spPr>
                    <a:xfrm>
                      <a:off x="0" y="0"/>
                      <a:ext cx="3040338" cy="211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49C82" w14:textId="77777777" w:rsidR="00D9515F" w:rsidRDefault="00D9515F" w:rsidP="00D9515F">
      <w:pPr>
        <w:jc w:val="center"/>
        <w:rPr>
          <w:rFonts w:asciiTheme="majorHAnsi" w:hAnsiTheme="majorHAnsi" w:cs="B Mitra"/>
          <w:sz w:val="22"/>
          <w:szCs w:val="22"/>
          <w:rtl/>
        </w:rPr>
      </w:pPr>
      <w:r w:rsidRPr="007842F0">
        <w:rPr>
          <w:rFonts w:asciiTheme="majorHAnsi" w:hAnsiTheme="majorHAnsi" w:cs="B Mitra"/>
          <w:sz w:val="22"/>
          <w:szCs w:val="22"/>
          <w:rtl/>
        </w:rPr>
        <w:t xml:space="preserve">شكل </w:t>
      </w:r>
      <w:r>
        <w:rPr>
          <w:rFonts w:asciiTheme="majorHAnsi" w:hAnsiTheme="majorHAnsi" w:cs="B Mitra" w:hint="cs"/>
          <w:sz w:val="22"/>
          <w:szCs w:val="22"/>
          <w:rtl/>
        </w:rPr>
        <w:t>3</w:t>
      </w:r>
      <w:r w:rsidRPr="007842F0">
        <w:rPr>
          <w:rFonts w:asciiTheme="majorHAnsi" w:hAnsiTheme="majorHAnsi" w:cs="B Mitra"/>
          <w:sz w:val="22"/>
          <w:szCs w:val="22"/>
          <w:rtl/>
        </w:rPr>
        <w:t xml:space="preserve">: </w:t>
      </w:r>
      <w:r>
        <w:rPr>
          <w:rFonts w:asciiTheme="majorHAnsi" w:hAnsiTheme="majorHAnsi" w:cs="B Mitra" w:hint="cs"/>
          <w:sz w:val="22"/>
          <w:szCs w:val="22"/>
          <w:rtl/>
        </w:rPr>
        <w:t xml:space="preserve">آنالیز </w:t>
      </w:r>
      <w:r>
        <w:rPr>
          <w:rFonts w:asciiTheme="majorHAnsi" w:hAnsiTheme="majorHAnsi" w:cs="B Mitra"/>
          <w:sz w:val="22"/>
          <w:szCs w:val="22"/>
        </w:rPr>
        <w:t>FTIR</w:t>
      </w:r>
    </w:p>
    <w:p w14:paraId="5714F0E1" w14:textId="77777777" w:rsidR="00D9515F" w:rsidRPr="007842F0" w:rsidRDefault="00D9515F" w:rsidP="00D9515F">
      <w:pPr>
        <w:jc w:val="center"/>
        <w:rPr>
          <w:rFonts w:asciiTheme="majorHAnsi" w:hAnsiTheme="majorHAnsi" w:cs="B Mitra"/>
          <w:b/>
          <w:bCs/>
          <w:sz w:val="22"/>
          <w:szCs w:val="22"/>
        </w:rPr>
      </w:pPr>
    </w:p>
    <w:p w14:paraId="5969D6C8" w14:textId="77777777" w:rsidR="00D9515F" w:rsidRPr="00030973" w:rsidRDefault="00D9515F" w:rsidP="00D9515F">
      <w:pPr>
        <w:jc w:val="lowKashida"/>
        <w:rPr>
          <w:rFonts w:asciiTheme="majorHAnsi" w:hAnsiTheme="majorHAnsi" w:cs="B Mitra"/>
          <w:szCs w:val="24"/>
          <w:rtl/>
        </w:rPr>
      </w:pPr>
      <w:r>
        <w:rPr>
          <w:rFonts w:asciiTheme="majorHAnsi" w:hAnsiTheme="majorHAnsi" w:cs="B Mitra" w:hint="cs"/>
          <w:szCs w:val="24"/>
          <w:rtl/>
        </w:rPr>
        <w:t>خواص</w:t>
      </w:r>
      <w:r w:rsidRPr="00030973">
        <w:rPr>
          <w:rFonts w:asciiTheme="majorHAnsi" w:hAnsiTheme="majorHAnsi" w:cs="B Mitra" w:hint="cs"/>
          <w:szCs w:val="24"/>
          <w:rtl/>
        </w:rPr>
        <w:t xml:space="preserve"> مکانیکی</w:t>
      </w:r>
      <w:r>
        <w:rPr>
          <w:rFonts w:asciiTheme="majorHAnsi" w:hAnsiTheme="majorHAnsi" w:cs="B Mitra" w:hint="cs"/>
          <w:szCs w:val="24"/>
          <w:rtl/>
        </w:rPr>
        <w:t>:</w:t>
      </w:r>
    </w:p>
    <w:p w14:paraId="4C6197D6" w14:textId="06848878" w:rsidR="00D9515F" w:rsidRPr="00030973" w:rsidRDefault="00D9515F" w:rsidP="00A935A0">
      <w:pPr>
        <w:jc w:val="lowKashida"/>
        <w:rPr>
          <w:rFonts w:asciiTheme="majorHAnsi" w:hAnsiTheme="majorHAnsi" w:cs="B Mitra"/>
          <w:szCs w:val="24"/>
          <w:rtl/>
        </w:rPr>
      </w:pPr>
      <w:r w:rsidRPr="00030973">
        <w:rPr>
          <w:rFonts w:cs="B Mitra" w:hint="cs"/>
          <w:szCs w:val="24"/>
          <w:rtl/>
        </w:rPr>
        <w:t>نتایج حاصل از بررسی خواص مکانیکی داربست</w:t>
      </w:r>
      <w:r>
        <w:rPr>
          <w:rFonts w:cs="B Mitra"/>
          <w:szCs w:val="24"/>
        </w:rPr>
        <w:softHyphen/>
      </w:r>
      <w:r w:rsidRPr="00030973">
        <w:rPr>
          <w:rFonts w:cs="B Mitra" w:hint="cs"/>
          <w:szCs w:val="24"/>
          <w:rtl/>
        </w:rPr>
        <w:t xml:space="preserve">ها در شکل </w:t>
      </w:r>
      <w:r>
        <w:rPr>
          <w:rFonts w:cs="B Mitra" w:hint="cs"/>
          <w:szCs w:val="24"/>
          <w:rtl/>
        </w:rPr>
        <w:t>4</w:t>
      </w:r>
      <w:r w:rsidRPr="00030973">
        <w:rPr>
          <w:rFonts w:cs="B Mitra" w:hint="cs"/>
          <w:szCs w:val="24"/>
          <w:rtl/>
        </w:rPr>
        <w:t xml:space="preserve"> نشان داده شده است.</w:t>
      </w:r>
      <w:r>
        <w:rPr>
          <w:rFonts w:cs="B Mitra"/>
          <w:szCs w:val="24"/>
        </w:rPr>
        <w:t xml:space="preserve"> </w:t>
      </w:r>
      <w:r w:rsidRPr="006A715F">
        <w:rPr>
          <w:rFonts w:cs="B Mitra" w:hint="cs"/>
          <w:szCs w:val="24"/>
          <w:rtl/>
        </w:rPr>
        <w:t>مدول یانگ داربست</w:t>
      </w:r>
      <w:r w:rsidR="00A935A0">
        <w:rPr>
          <w:rFonts w:cs="B Mitra"/>
          <w:szCs w:val="24"/>
          <w:rtl/>
        </w:rPr>
        <w:softHyphen/>
      </w:r>
      <w:r w:rsidRPr="006A715F">
        <w:rPr>
          <w:rFonts w:cs="B Mitra" w:hint="cs"/>
          <w:szCs w:val="24"/>
          <w:rtl/>
        </w:rPr>
        <w:t xml:space="preserve">های </w:t>
      </w:r>
      <w:r w:rsidRPr="006A715F">
        <w:rPr>
          <w:rFonts w:asciiTheme="majorHAnsi" w:hAnsiTheme="majorHAnsi" w:cs="B Mitra"/>
          <w:sz w:val="20"/>
          <w:szCs w:val="20"/>
        </w:rPr>
        <w:t>PVA/TG</w:t>
      </w:r>
      <w:r w:rsidRPr="006A715F">
        <w:rPr>
          <w:rFonts w:asciiTheme="majorHAnsi" w:hAnsiTheme="majorHAnsi" w:cs="B Mitra" w:hint="cs"/>
          <w:sz w:val="20"/>
          <w:szCs w:val="20"/>
          <w:rtl/>
        </w:rPr>
        <w:t>،</w:t>
      </w:r>
      <w:r w:rsidRPr="006A715F">
        <w:rPr>
          <w:rFonts w:asciiTheme="majorHAnsi" w:hAnsiTheme="majorHAnsi" w:cs="B Mitra" w:hint="cs"/>
          <w:szCs w:val="24"/>
          <w:rtl/>
        </w:rPr>
        <w:t xml:space="preserve"> </w:t>
      </w:r>
      <w:r w:rsidRPr="006A715F">
        <w:rPr>
          <w:rFonts w:asciiTheme="majorHAnsi" w:hAnsiTheme="majorHAnsi" w:cs="B Mitra"/>
          <w:sz w:val="20"/>
          <w:szCs w:val="20"/>
        </w:rPr>
        <w:t>PVA/PANI</w:t>
      </w:r>
      <w:r w:rsidRPr="006A715F">
        <w:rPr>
          <w:rFonts w:cs="B Mitra" w:hint="cs"/>
          <w:szCs w:val="24"/>
          <w:rtl/>
        </w:rPr>
        <w:t xml:space="preserve"> و</w:t>
      </w:r>
      <w:r w:rsidRPr="006A715F">
        <w:rPr>
          <w:rFonts w:asciiTheme="majorHAnsi" w:hAnsiTheme="majorHAnsi" w:cs="B Mitra"/>
          <w:sz w:val="20"/>
          <w:szCs w:val="20"/>
        </w:rPr>
        <w:t xml:space="preserve"> PVA/TG-PVA/PANI</w:t>
      </w:r>
      <w:r w:rsidRPr="006A715F">
        <w:rPr>
          <w:rFonts w:cs="B Mitra" w:hint="cs"/>
          <w:szCs w:val="24"/>
          <w:rtl/>
        </w:rPr>
        <w:t xml:space="preserve"> به ترتیب</w:t>
      </w:r>
      <w:r w:rsidRPr="006A715F">
        <w:rPr>
          <w:rFonts w:asciiTheme="majorHAnsi" w:hAnsiTheme="majorHAnsi" w:cs="B Mitra" w:hint="cs"/>
          <w:szCs w:val="24"/>
          <w:rtl/>
        </w:rPr>
        <w:t xml:space="preserve"> 75/3، 81/1 و07/2 مگاپاسکال همچنین ازدیاد طول در هنگام شکست به ترتیب 28/30، 76/80 و 23/49</w:t>
      </w:r>
      <w:r w:rsidRPr="006A715F">
        <w:rPr>
          <w:rFonts w:cs="B Mitra" w:hint="cs"/>
          <w:szCs w:val="24"/>
          <w:rtl/>
        </w:rPr>
        <w:t xml:space="preserve"> درصد شده است.</w:t>
      </w:r>
      <w:r>
        <w:rPr>
          <w:rFonts w:cs="B Mitra" w:hint="cs"/>
          <w:szCs w:val="24"/>
          <w:rtl/>
        </w:rPr>
        <w:t xml:space="preserve"> </w:t>
      </w:r>
      <w:r w:rsidRPr="00030973">
        <w:rPr>
          <w:rFonts w:cs="B Mitra" w:hint="cs"/>
          <w:szCs w:val="24"/>
          <w:rtl/>
        </w:rPr>
        <w:t xml:space="preserve">داربست نانوالیافی </w:t>
      </w:r>
      <w:r w:rsidRPr="00030973">
        <w:rPr>
          <w:rFonts w:asciiTheme="majorHAnsi" w:hAnsiTheme="majorHAnsi" w:cs="B Mitra"/>
          <w:sz w:val="20"/>
          <w:szCs w:val="20"/>
        </w:rPr>
        <w:t>PVA/TG</w:t>
      </w:r>
      <w:r w:rsidRPr="00030973">
        <w:rPr>
          <w:rFonts w:asciiTheme="majorHAnsi" w:hAnsiTheme="majorHAnsi" w:cs="B Mitra" w:hint="cs"/>
          <w:szCs w:val="24"/>
          <w:rtl/>
        </w:rPr>
        <w:t xml:space="preserve">  نبست به داربست </w:t>
      </w:r>
      <w:r w:rsidRPr="00030973">
        <w:rPr>
          <w:rFonts w:asciiTheme="majorHAnsi" w:hAnsiTheme="majorHAnsi" w:cs="B Mitra"/>
          <w:sz w:val="20"/>
          <w:szCs w:val="20"/>
        </w:rPr>
        <w:t>PVA/PANI</w:t>
      </w:r>
      <w:r w:rsidRPr="00030973">
        <w:rPr>
          <w:rFonts w:asciiTheme="majorHAnsi" w:hAnsiTheme="majorHAnsi" w:cs="B Mitra" w:hint="cs"/>
          <w:szCs w:val="24"/>
          <w:rtl/>
        </w:rPr>
        <w:t xml:space="preserve"> دارای استحکام کششی بیشتری است. از طرفی سطح زیر نمودار </w:t>
      </w:r>
      <w:r w:rsidRPr="00030973">
        <w:rPr>
          <w:rFonts w:asciiTheme="majorHAnsi" w:hAnsiTheme="majorHAnsi" w:cs="B Mitra"/>
          <w:sz w:val="20"/>
          <w:szCs w:val="20"/>
        </w:rPr>
        <w:t>PVA/TG</w:t>
      </w:r>
      <w:r w:rsidRPr="00030973">
        <w:rPr>
          <w:rFonts w:cs="B Mitra" w:hint="cs"/>
          <w:szCs w:val="24"/>
          <w:rtl/>
        </w:rPr>
        <w:t xml:space="preserve"> نسبت به نانوالیاف </w:t>
      </w:r>
      <w:r w:rsidRPr="00030973">
        <w:rPr>
          <w:rFonts w:asciiTheme="majorHAnsi" w:hAnsiTheme="majorHAnsi" w:cs="B Mitra"/>
          <w:sz w:val="20"/>
          <w:szCs w:val="20"/>
        </w:rPr>
        <w:t>PVA/PANI</w:t>
      </w:r>
      <w:r w:rsidRPr="00030973">
        <w:rPr>
          <w:rFonts w:cs="B Mitra" w:hint="cs"/>
          <w:szCs w:val="24"/>
          <w:rtl/>
        </w:rPr>
        <w:t xml:space="preserve"> کمتر شده و ترکیب</w:t>
      </w:r>
      <w:r>
        <w:rPr>
          <w:rFonts w:cs="B Mitra"/>
          <w:szCs w:val="24"/>
        </w:rPr>
        <w:t xml:space="preserve"> </w:t>
      </w:r>
      <w:r>
        <w:rPr>
          <w:rFonts w:cs="B Mitra" w:hint="cs"/>
          <w:szCs w:val="24"/>
          <w:rtl/>
        </w:rPr>
        <w:t>خاصیت</w:t>
      </w:r>
      <w:r w:rsidRPr="00030973">
        <w:rPr>
          <w:rFonts w:cs="B Mitra" w:hint="cs"/>
          <w:szCs w:val="24"/>
          <w:rtl/>
        </w:rPr>
        <w:t xml:space="preserve"> تردی</w:t>
      </w:r>
      <w:r>
        <w:rPr>
          <w:rFonts w:cs="B Mitra" w:hint="cs"/>
          <w:szCs w:val="24"/>
          <w:rtl/>
        </w:rPr>
        <w:t xml:space="preserve"> پیدا کرده است.</w:t>
      </w:r>
      <w:r w:rsidRPr="00030973">
        <w:rPr>
          <w:rFonts w:cs="B Mitra" w:hint="cs"/>
          <w:szCs w:val="24"/>
          <w:rtl/>
        </w:rPr>
        <w:t xml:space="preserve"> </w:t>
      </w:r>
      <w:r>
        <w:rPr>
          <w:rFonts w:asciiTheme="majorHAnsi" w:hAnsiTheme="majorHAnsi" w:cs="B Mitra" w:hint="cs"/>
          <w:szCs w:val="24"/>
          <w:rtl/>
        </w:rPr>
        <w:t xml:space="preserve"> </w:t>
      </w:r>
      <w:r w:rsidRPr="00030973">
        <w:rPr>
          <w:rFonts w:asciiTheme="majorHAnsi" w:hAnsiTheme="majorHAnsi" w:cs="B Mitra" w:hint="cs"/>
          <w:szCs w:val="24"/>
          <w:rtl/>
        </w:rPr>
        <w:t xml:space="preserve">درحالی که </w:t>
      </w:r>
      <w:r w:rsidRPr="00030973">
        <w:rPr>
          <w:rFonts w:asciiTheme="majorHAnsi" w:hAnsiTheme="majorHAnsi" w:cs="B Mitra"/>
          <w:sz w:val="20"/>
          <w:szCs w:val="20"/>
        </w:rPr>
        <w:t>PANI</w:t>
      </w:r>
      <w:r w:rsidRPr="00030973">
        <w:rPr>
          <w:rFonts w:asciiTheme="majorHAnsi" w:hAnsiTheme="majorHAnsi" w:cs="B Mitra" w:hint="cs"/>
          <w:szCs w:val="24"/>
          <w:rtl/>
        </w:rPr>
        <w:t xml:space="preserve"> باعث نرمی و انعطاف پذیری بیشتر ترکیب شده است. پس در نهایت داربست</w:t>
      </w:r>
      <w:r>
        <w:rPr>
          <w:rFonts w:asciiTheme="majorHAnsi" w:hAnsiTheme="majorHAnsi" w:cs="B Mitra"/>
          <w:szCs w:val="24"/>
        </w:rPr>
        <w:softHyphen/>
      </w:r>
      <w:r w:rsidRPr="00030973">
        <w:rPr>
          <w:rFonts w:asciiTheme="majorHAnsi" w:hAnsiTheme="majorHAnsi" w:cs="B Mitra" w:hint="cs"/>
          <w:szCs w:val="24"/>
          <w:rtl/>
        </w:rPr>
        <w:t>های نانوالیافی</w:t>
      </w:r>
      <w:r w:rsidRPr="00030973">
        <w:rPr>
          <w:rFonts w:asciiTheme="majorHAnsi" w:hAnsiTheme="majorHAnsi" w:cs="B Mitra" w:hint="cs"/>
          <w:sz w:val="20"/>
          <w:szCs w:val="20"/>
          <w:rtl/>
        </w:rPr>
        <w:t xml:space="preserve"> </w:t>
      </w:r>
      <w:r w:rsidRPr="00030973">
        <w:rPr>
          <w:rFonts w:asciiTheme="majorHAnsi" w:hAnsiTheme="majorHAnsi" w:cs="B Mitra"/>
          <w:sz w:val="20"/>
          <w:szCs w:val="20"/>
        </w:rPr>
        <w:t>PVA/TG-PVA/PANI</w:t>
      </w:r>
      <w:r w:rsidRPr="00030973">
        <w:rPr>
          <w:rFonts w:asciiTheme="majorHAnsi" w:hAnsiTheme="majorHAnsi" w:cs="B Mitra" w:hint="cs"/>
          <w:szCs w:val="24"/>
          <w:rtl/>
        </w:rPr>
        <w:t xml:space="preserve"> که توسط</w:t>
      </w:r>
      <w:r>
        <w:rPr>
          <w:rFonts w:asciiTheme="majorHAnsi" w:hAnsiTheme="majorHAnsi" w:cs="B Mitra" w:hint="cs"/>
          <w:szCs w:val="24"/>
          <w:rtl/>
        </w:rPr>
        <w:t xml:space="preserve"> روش</w:t>
      </w:r>
      <w:r w:rsidRPr="00030973">
        <w:rPr>
          <w:rFonts w:asciiTheme="majorHAnsi" w:hAnsiTheme="majorHAnsi" w:cs="B Mitra" w:hint="cs"/>
          <w:szCs w:val="24"/>
          <w:rtl/>
        </w:rPr>
        <w:t xml:space="preserve"> الکتروریسی دونازله تهیه شدند دارای انعطاف</w:t>
      </w:r>
      <w:r>
        <w:rPr>
          <w:rFonts w:asciiTheme="majorHAnsi" w:hAnsiTheme="majorHAnsi" w:cs="B Mitra" w:hint="cs"/>
          <w:szCs w:val="24"/>
          <w:rtl/>
        </w:rPr>
        <w:t xml:space="preserve"> پذیری</w:t>
      </w:r>
      <w:r w:rsidRPr="00030973">
        <w:rPr>
          <w:rFonts w:asciiTheme="majorHAnsi" w:hAnsiTheme="majorHAnsi" w:cs="B Mitra" w:hint="cs"/>
          <w:szCs w:val="24"/>
          <w:rtl/>
        </w:rPr>
        <w:t xml:space="preserve"> و استحکام کافی بین این دو داربست هستند</w:t>
      </w:r>
      <w:r>
        <w:rPr>
          <w:rFonts w:asciiTheme="majorHAnsi" w:hAnsiTheme="majorHAnsi" w:cs="B Mitra" w:hint="cs"/>
          <w:szCs w:val="24"/>
          <w:rtl/>
        </w:rPr>
        <w:t>.</w:t>
      </w:r>
    </w:p>
    <w:p w14:paraId="570ADD22" w14:textId="77777777" w:rsidR="00D9515F" w:rsidRDefault="00D9515F" w:rsidP="00D9515F">
      <w:pPr>
        <w:jc w:val="lowKashida"/>
        <w:rPr>
          <w:rFonts w:asciiTheme="majorHAnsi" w:hAnsiTheme="majorHAnsi" w:cs="B Mitra"/>
          <w:szCs w:val="24"/>
          <w:rtl/>
        </w:rPr>
      </w:pPr>
    </w:p>
    <w:p w14:paraId="56D24CDF" w14:textId="77777777" w:rsidR="00D9515F" w:rsidRPr="001424B2" w:rsidRDefault="00D9515F" w:rsidP="00D9515F">
      <w:pPr>
        <w:jc w:val="lowKashida"/>
        <w:rPr>
          <w:rFonts w:asciiTheme="majorHAnsi" w:hAnsiTheme="majorHAnsi" w:cs="B Mitra"/>
          <w:szCs w:val="24"/>
          <w:rtl/>
        </w:rPr>
      </w:pPr>
      <w:r w:rsidRPr="006E5473">
        <w:rPr>
          <w:rFonts w:asciiTheme="majorHAnsi" w:hAnsiTheme="majorHAnsi" w:cs="B Mitra"/>
          <w:noProof/>
          <w:szCs w:val="24"/>
          <w:lang w:bidi="ar-SA"/>
        </w:rPr>
        <w:drawing>
          <wp:inline distT="0" distB="0" distL="0" distR="0" wp14:anchorId="40A950BD" wp14:editId="3A8B3BD3">
            <wp:extent cx="2879725" cy="1714962"/>
            <wp:effectExtent l="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9351" cy="17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BF9F3" w14:textId="77777777" w:rsidR="00D9515F" w:rsidRPr="00C01C3A" w:rsidRDefault="00D9515F" w:rsidP="00D9515F">
      <w:pPr>
        <w:jc w:val="center"/>
        <w:rPr>
          <w:rFonts w:asciiTheme="majorHAnsi" w:hAnsiTheme="majorHAnsi" w:cs="B Mitra"/>
          <w:sz w:val="22"/>
          <w:szCs w:val="22"/>
          <w:rtl/>
        </w:rPr>
      </w:pPr>
      <w:r w:rsidRPr="00C01C3A">
        <w:rPr>
          <w:rFonts w:asciiTheme="majorHAnsi" w:hAnsiTheme="majorHAnsi" w:cs="B Mitra" w:hint="cs"/>
          <w:sz w:val="22"/>
          <w:szCs w:val="22"/>
          <w:rtl/>
        </w:rPr>
        <w:t xml:space="preserve">شکل </w:t>
      </w:r>
      <w:r>
        <w:rPr>
          <w:rFonts w:asciiTheme="majorHAnsi" w:hAnsiTheme="majorHAnsi" w:cs="B Mitra" w:hint="cs"/>
          <w:sz w:val="22"/>
          <w:szCs w:val="22"/>
          <w:rtl/>
        </w:rPr>
        <w:t>4</w:t>
      </w:r>
      <w:r w:rsidRPr="00C01C3A">
        <w:rPr>
          <w:rFonts w:asciiTheme="majorHAnsi" w:hAnsiTheme="majorHAnsi" w:cs="B Mitra" w:hint="cs"/>
          <w:sz w:val="22"/>
          <w:szCs w:val="22"/>
          <w:rtl/>
        </w:rPr>
        <w:t>: آنالیز استحکام کششی</w:t>
      </w:r>
    </w:p>
    <w:p w14:paraId="7E10D18A" w14:textId="77777777" w:rsidR="00D9515F" w:rsidRDefault="00D9515F" w:rsidP="00D9515F">
      <w:pPr>
        <w:jc w:val="lowKashida"/>
        <w:rPr>
          <w:rFonts w:asciiTheme="majorHAnsi" w:hAnsiTheme="majorHAnsi" w:cs="B Mitra"/>
          <w:b/>
          <w:bCs/>
          <w:szCs w:val="24"/>
        </w:rPr>
      </w:pPr>
    </w:p>
    <w:p w14:paraId="66439B68" w14:textId="77777777" w:rsidR="00D9515F" w:rsidRPr="001424B2" w:rsidRDefault="00D9515F" w:rsidP="00D9515F">
      <w:pPr>
        <w:jc w:val="lowKashida"/>
        <w:rPr>
          <w:rFonts w:asciiTheme="majorHAnsi" w:hAnsiTheme="majorHAnsi" w:cs="B Mitra"/>
          <w:b/>
          <w:bCs/>
          <w:szCs w:val="24"/>
          <w:rtl/>
        </w:rPr>
      </w:pPr>
      <w:r w:rsidRPr="001424B2">
        <w:rPr>
          <w:rFonts w:asciiTheme="majorHAnsi" w:hAnsiTheme="majorHAnsi" w:cs="B Mitra"/>
          <w:b/>
          <w:bCs/>
          <w:szCs w:val="24"/>
          <w:rtl/>
        </w:rPr>
        <w:t>نتيجه‌گيري</w:t>
      </w:r>
    </w:p>
    <w:p w14:paraId="3F946B46" w14:textId="50C2F08C" w:rsidR="00D9515F" w:rsidRDefault="00D9515F" w:rsidP="00C93FAB">
      <w:pPr>
        <w:rPr>
          <w:rFonts w:cs="B Mitra"/>
          <w:szCs w:val="24"/>
        </w:rPr>
      </w:pPr>
      <w:r w:rsidRPr="00D41987">
        <w:rPr>
          <w:rFonts w:asciiTheme="majorHAnsi" w:hAnsiTheme="majorHAnsi" w:cs="B Mitra" w:hint="cs"/>
          <w:szCs w:val="24"/>
          <w:rtl/>
        </w:rPr>
        <w:t>در این پژوهش داربست</w:t>
      </w:r>
      <w:r>
        <w:rPr>
          <w:rFonts w:asciiTheme="majorHAnsi" w:hAnsiTheme="majorHAnsi" w:cs="B Mitra"/>
          <w:szCs w:val="24"/>
        </w:rPr>
        <w:softHyphen/>
      </w:r>
      <w:r w:rsidRPr="00D41987">
        <w:rPr>
          <w:rFonts w:asciiTheme="majorHAnsi" w:hAnsiTheme="majorHAnsi" w:cs="B Mitra" w:hint="cs"/>
          <w:szCs w:val="24"/>
          <w:rtl/>
        </w:rPr>
        <w:t xml:space="preserve">های نانوالیافی </w:t>
      </w:r>
      <w:r w:rsidRPr="00D41987">
        <w:rPr>
          <w:rFonts w:asciiTheme="majorHAnsi" w:hAnsiTheme="majorHAnsi" w:cs="B Mitra"/>
          <w:sz w:val="20"/>
          <w:szCs w:val="20"/>
        </w:rPr>
        <w:t>PVA/TG</w:t>
      </w:r>
      <w:r w:rsidRPr="00D41987">
        <w:rPr>
          <w:rFonts w:asciiTheme="majorHAnsi" w:hAnsiTheme="majorHAnsi" w:cs="B Mitra" w:hint="cs"/>
          <w:szCs w:val="24"/>
          <w:rtl/>
        </w:rPr>
        <w:t xml:space="preserve"> و </w:t>
      </w:r>
      <w:r w:rsidRPr="00D41987">
        <w:rPr>
          <w:rFonts w:asciiTheme="majorHAnsi" w:hAnsiTheme="majorHAnsi" w:cs="B Mitra"/>
          <w:sz w:val="20"/>
          <w:szCs w:val="20"/>
        </w:rPr>
        <w:t>PVA/PANI</w:t>
      </w:r>
      <w:r w:rsidRPr="00D41987">
        <w:rPr>
          <w:rFonts w:asciiTheme="majorHAnsi" w:hAnsiTheme="majorHAnsi" w:cs="B Mitra" w:hint="cs"/>
          <w:szCs w:val="24"/>
          <w:rtl/>
        </w:rPr>
        <w:t xml:space="preserve"> با نسبت</w:t>
      </w:r>
      <w:r w:rsidR="00A935A0">
        <w:rPr>
          <w:rFonts w:asciiTheme="majorHAnsi" w:hAnsiTheme="majorHAnsi" w:cs="B Mitra"/>
          <w:szCs w:val="24"/>
          <w:rtl/>
        </w:rPr>
        <w:softHyphen/>
      </w:r>
      <w:r w:rsidRPr="00D41987">
        <w:rPr>
          <w:rFonts w:asciiTheme="majorHAnsi" w:hAnsiTheme="majorHAnsi" w:cs="B Mitra" w:hint="cs"/>
          <w:szCs w:val="24"/>
          <w:rtl/>
        </w:rPr>
        <w:t xml:space="preserve">های </w:t>
      </w:r>
      <w:r>
        <w:rPr>
          <w:rFonts w:asciiTheme="majorHAnsi" w:hAnsiTheme="majorHAnsi" w:cs="B Mitra" w:hint="cs"/>
          <w:szCs w:val="24"/>
          <w:rtl/>
        </w:rPr>
        <w:t>مختلفی</w:t>
      </w:r>
      <w:r w:rsidRPr="00D41987">
        <w:rPr>
          <w:rFonts w:asciiTheme="majorHAnsi" w:hAnsiTheme="majorHAnsi" w:cs="B Mitra" w:hint="cs"/>
          <w:szCs w:val="24"/>
          <w:rtl/>
        </w:rPr>
        <w:t xml:space="preserve"> الکتروریسی شدند. نتایج </w:t>
      </w:r>
      <w:r w:rsidRPr="00D41987">
        <w:rPr>
          <w:rFonts w:asciiTheme="majorHAnsi" w:hAnsiTheme="majorHAnsi" w:cs="B Mitra"/>
          <w:sz w:val="20"/>
          <w:szCs w:val="20"/>
        </w:rPr>
        <w:t>SEM</w:t>
      </w:r>
      <w:r>
        <w:rPr>
          <w:rFonts w:asciiTheme="majorHAnsi" w:hAnsiTheme="majorHAnsi" w:cs="B Mitra" w:hint="cs"/>
          <w:szCs w:val="24"/>
          <w:rtl/>
        </w:rPr>
        <w:t xml:space="preserve"> نشان داد هر دو </w:t>
      </w:r>
      <w:r w:rsidRPr="00D41987">
        <w:rPr>
          <w:rFonts w:asciiTheme="majorHAnsi" w:hAnsiTheme="majorHAnsi" w:cs="B Mitra" w:hint="cs"/>
          <w:szCs w:val="24"/>
          <w:rtl/>
        </w:rPr>
        <w:t xml:space="preserve">داربست نانوالیافی با نسبت 20/80 دارای الیاف صاف و یکنواخت هستند و به عنوان نمونه بهینه انتخاب شدند. سپس هر دو داربست به صورت جداگانه تهیه و توسط الکتروریسی دونازله انجام گرفته و در نهایت </w:t>
      </w:r>
      <w:r w:rsidRPr="00D41987">
        <w:rPr>
          <w:rFonts w:asciiTheme="majorHAnsi" w:hAnsiTheme="majorHAnsi" w:cs="B Mitra" w:hint="cs"/>
          <w:szCs w:val="24"/>
          <w:rtl/>
        </w:rPr>
        <w:lastRenderedPageBreak/>
        <w:t xml:space="preserve">داربست نانوالیافی </w:t>
      </w:r>
      <w:r w:rsidRPr="00D41987">
        <w:rPr>
          <w:rFonts w:asciiTheme="majorHAnsi" w:hAnsiTheme="majorHAnsi" w:cs="B Mitra"/>
          <w:sz w:val="20"/>
          <w:szCs w:val="20"/>
        </w:rPr>
        <w:t>PVA/TG-PVA/PANI</w:t>
      </w:r>
      <w:r w:rsidRPr="00D41987">
        <w:rPr>
          <w:rFonts w:asciiTheme="majorHAnsi" w:hAnsiTheme="majorHAnsi" w:cs="B Mitra" w:hint="cs"/>
          <w:szCs w:val="24"/>
          <w:rtl/>
        </w:rPr>
        <w:t xml:space="preserve"> با تنظیم پارامترهای نرخ جریان، فاصله نوک سوزن تا جمع کننده و ولتاژ  </w:t>
      </w:r>
      <w:r w:rsidRPr="00D41987">
        <w:rPr>
          <w:rFonts w:eastAsiaTheme="majorEastAsia" w:cs="B Mitra" w:hint="cs"/>
          <w:szCs w:val="24"/>
          <w:rtl/>
        </w:rPr>
        <w:t xml:space="preserve">به </w:t>
      </w:r>
      <w:r w:rsidRPr="00D41987">
        <w:rPr>
          <w:rFonts w:asciiTheme="majorBidi" w:hAnsiTheme="majorBidi" w:cs="B Mitra" w:hint="cs"/>
          <w:szCs w:val="24"/>
          <w:rtl/>
        </w:rPr>
        <w:t>ترتیب 5/0 میلی لیتر بر ساعت، 10 سانتی متر و 15 کیلو ولت تشکیل شد. نتایج</w:t>
      </w:r>
      <w:r w:rsidRPr="00D41987">
        <w:rPr>
          <w:rFonts w:asciiTheme="majorHAnsi" w:hAnsiTheme="majorHAnsi" w:cs="B Mitra"/>
          <w:sz w:val="20"/>
          <w:szCs w:val="20"/>
        </w:rPr>
        <w:t>FTIR</w:t>
      </w:r>
      <w:r w:rsidRPr="00D41987">
        <w:rPr>
          <w:rFonts w:asciiTheme="majorBidi" w:hAnsiTheme="majorBidi" w:cs="B Mitra"/>
          <w:szCs w:val="24"/>
        </w:rPr>
        <w:t xml:space="preserve"> </w:t>
      </w:r>
      <w:r w:rsidRPr="00D41987">
        <w:rPr>
          <w:rFonts w:asciiTheme="majorBidi" w:hAnsiTheme="majorBidi" w:cs="B Mitra" w:hint="cs"/>
          <w:szCs w:val="24"/>
          <w:rtl/>
        </w:rPr>
        <w:t xml:space="preserve"> نشان داد </w:t>
      </w:r>
      <w:r w:rsidRPr="00D41987">
        <w:rPr>
          <w:rFonts w:cs="B Mitra" w:hint="cs"/>
          <w:szCs w:val="24"/>
          <w:rtl/>
        </w:rPr>
        <w:t>داربست نانوالیاف</w:t>
      </w:r>
      <w:r>
        <w:rPr>
          <w:rFonts w:cs="B Mitra" w:hint="cs"/>
          <w:szCs w:val="24"/>
          <w:rtl/>
        </w:rPr>
        <w:t>ی تولید شده دارای پیک</w:t>
      </w:r>
      <w:r>
        <w:rPr>
          <w:rFonts w:cs="B Mitra"/>
          <w:szCs w:val="24"/>
          <w:rtl/>
        </w:rPr>
        <w:softHyphen/>
      </w:r>
      <w:r>
        <w:rPr>
          <w:rFonts w:cs="B Mitra" w:hint="cs"/>
          <w:szCs w:val="24"/>
          <w:rtl/>
        </w:rPr>
        <w:t>های مشخصه</w:t>
      </w:r>
      <w:r>
        <w:rPr>
          <w:rFonts w:cs="B Mitra"/>
          <w:szCs w:val="24"/>
          <w:rtl/>
        </w:rPr>
        <w:softHyphen/>
      </w:r>
      <w:r>
        <w:rPr>
          <w:rFonts w:cs="B Mitra" w:hint="cs"/>
          <w:szCs w:val="24"/>
          <w:rtl/>
        </w:rPr>
        <w:t>ای هستند.</w:t>
      </w:r>
      <w:r>
        <w:rPr>
          <w:rFonts w:asciiTheme="majorBidi" w:hAnsiTheme="majorBidi" w:cs="B Mitra" w:hint="cs"/>
          <w:szCs w:val="24"/>
          <w:rtl/>
        </w:rPr>
        <w:t xml:space="preserve"> همچنین </w:t>
      </w:r>
      <w:r w:rsidRPr="00D41987">
        <w:rPr>
          <w:rFonts w:cs="B Mitra" w:hint="cs"/>
          <w:szCs w:val="24"/>
          <w:rtl/>
        </w:rPr>
        <w:t>خواص مکانیکی</w:t>
      </w:r>
      <w:r w:rsidRPr="00D41987">
        <w:rPr>
          <w:rFonts w:cs="B Mitra"/>
          <w:szCs w:val="24"/>
          <w:rtl/>
        </w:rPr>
        <w:t xml:space="preserve"> </w:t>
      </w:r>
      <w:r w:rsidRPr="00D41987">
        <w:rPr>
          <w:rFonts w:cs="B Mitra" w:hint="cs"/>
          <w:szCs w:val="24"/>
          <w:rtl/>
        </w:rPr>
        <w:t xml:space="preserve">داربست نهایی </w:t>
      </w:r>
      <w:r w:rsidRPr="00D41987">
        <w:rPr>
          <w:rFonts w:asciiTheme="majorHAnsi" w:hAnsiTheme="majorHAnsi" w:cs="B Mitra"/>
          <w:sz w:val="20"/>
          <w:szCs w:val="20"/>
        </w:rPr>
        <w:t>PVA/TG-PVA/PANI</w:t>
      </w:r>
      <w:r w:rsidRPr="00D41987">
        <w:rPr>
          <w:rFonts w:cs="B Mitra" w:hint="cs"/>
          <w:szCs w:val="24"/>
          <w:rtl/>
        </w:rPr>
        <w:t>، نشان داد دارای استحکام و انعطاف پذیری کافی هستند.</w:t>
      </w:r>
      <w:r>
        <w:rPr>
          <w:rFonts w:cs="B Mitra" w:hint="cs"/>
          <w:szCs w:val="24"/>
          <w:rtl/>
        </w:rPr>
        <w:t xml:space="preserve"> با توجه به نتایج به دست آمده، این داربست ها به منظور انجام آنالیزهای بیشتر و خواص زیستی و آنتی باکتریال به عنوان یک جایگزین پوستی مناسب درحال بررسی انجام آزمون های تکمیلی هستند.</w:t>
      </w:r>
    </w:p>
    <w:p w14:paraId="44FE2BAB" w14:textId="77777777" w:rsidR="00C93FAB" w:rsidRDefault="00C93FAB" w:rsidP="00C93FAB">
      <w:pPr>
        <w:rPr>
          <w:rFonts w:cs="B Mitra"/>
          <w:szCs w:val="24"/>
        </w:rPr>
      </w:pPr>
    </w:p>
    <w:p w14:paraId="65DE0FAB" w14:textId="3DB76684" w:rsidR="00C93FAB" w:rsidRDefault="00C93FAB" w:rsidP="00C93FAB">
      <w:pPr>
        <w:rPr>
          <w:rFonts w:asciiTheme="majorHAnsi" w:hAnsiTheme="majorHAnsi" w:cs="B Mitra"/>
          <w:b/>
          <w:bCs/>
          <w:szCs w:val="24"/>
        </w:rPr>
      </w:pPr>
      <w:r w:rsidRPr="008B2C26">
        <w:rPr>
          <w:rFonts w:asciiTheme="majorHAnsi" w:hAnsiTheme="majorHAnsi" w:cs="B Mitra"/>
          <w:b/>
          <w:bCs/>
          <w:szCs w:val="24"/>
          <w:rtl/>
        </w:rPr>
        <w:t>مراجع و منابع</w:t>
      </w:r>
    </w:p>
    <w:p w14:paraId="396A580D" w14:textId="4E8B94A0" w:rsidR="001D2354" w:rsidRPr="00674A62" w:rsidRDefault="001D2354" w:rsidP="008B2C26">
      <w:pPr>
        <w:bidi w:val="0"/>
        <w:ind w:left="284" w:hanging="284"/>
        <w:rPr>
          <w:rFonts w:asciiTheme="majorHAnsi" w:hAnsiTheme="majorHAnsi"/>
          <w:sz w:val="20"/>
          <w:szCs w:val="20"/>
        </w:rPr>
      </w:pPr>
      <w:proofErr w:type="gramStart"/>
      <w:r w:rsidRPr="00674A62">
        <w:rPr>
          <w:rFonts w:asciiTheme="majorHAnsi" w:hAnsiTheme="majorHAnsi"/>
          <w:sz w:val="20"/>
          <w:szCs w:val="20"/>
        </w:rPr>
        <w:t>1.Cui</w:t>
      </w:r>
      <w:proofErr w:type="gramEnd"/>
      <w:r w:rsidRPr="00674A62">
        <w:rPr>
          <w:rFonts w:asciiTheme="majorHAnsi" w:hAnsiTheme="majorHAnsi"/>
          <w:sz w:val="20"/>
          <w:szCs w:val="20"/>
        </w:rPr>
        <w:t xml:space="preserve">, L., et al., </w:t>
      </w:r>
      <w:proofErr w:type="spellStart"/>
      <w:r w:rsidRPr="00674A62">
        <w:rPr>
          <w:rFonts w:asciiTheme="majorHAnsi" w:hAnsiTheme="majorHAnsi"/>
          <w:i/>
          <w:sz w:val="20"/>
          <w:szCs w:val="20"/>
        </w:rPr>
        <w:t>Nanomaterials</w:t>
      </w:r>
      <w:proofErr w:type="spellEnd"/>
      <w:r w:rsidRPr="00674A62">
        <w:rPr>
          <w:rFonts w:asciiTheme="majorHAnsi" w:hAnsiTheme="majorHAnsi"/>
          <w:i/>
          <w:sz w:val="20"/>
          <w:szCs w:val="20"/>
        </w:rPr>
        <w:t xml:space="preserve"> for Angiogenesis in Skin Tissue Engineering.</w:t>
      </w:r>
      <w:r w:rsidRPr="00674A62">
        <w:rPr>
          <w:rFonts w:asciiTheme="majorHAnsi" w:hAnsiTheme="majorHAnsi"/>
          <w:sz w:val="20"/>
          <w:szCs w:val="20"/>
        </w:rPr>
        <w:t xml:space="preserve"> Tissue </w:t>
      </w:r>
      <w:proofErr w:type="spellStart"/>
      <w:r w:rsidRPr="00674A62">
        <w:rPr>
          <w:rFonts w:asciiTheme="majorHAnsi" w:hAnsiTheme="majorHAnsi"/>
          <w:sz w:val="20"/>
          <w:szCs w:val="20"/>
        </w:rPr>
        <w:t>Eng</w:t>
      </w:r>
      <w:proofErr w:type="spellEnd"/>
      <w:r w:rsidRPr="00674A62">
        <w:rPr>
          <w:rFonts w:asciiTheme="majorHAnsi" w:hAnsiTheme="majorHAnsi"/>
          <w:sz w:val="20"/>
          <w:szCs w:val="20"/>
        </w:rPr>
        <w:t xml:space="preserve"> Part B Rev, 2020. </w:t>
      </w:r>
      <w:r w:rsidRPr="00674A62">
        <w:rPr>
          <w:rFonts w:asciiTheme="majorHAnsi" w:hAnsiTheme="majorHAnsi"/>
          <w:b/>
          <w:sz w:val="20"/>
          <w:szCs w:val="20"/>
        </w:rPr>
        <w:t>26</w:t>
      </w:r>
      <w:r w:rsidRPr="00674A62">
        <w:rPr>
          <w:rFonts w:asciiTheme="majorHAnsi" w:hAnsiTheme="majorHAnsi"/>
          <w:sz w:val="20"/>
          <w:szCs w:val="20"/>
        </w:rPr>
        <w:t>(3): p. 203-216</w:t>
      </w:r>
      <w:r w:rsidRPr="00674A62">
        <w:rPr>
          <w:rFonts w:asciiTheme="majorHAnsi" w:hAnsiTheme="majorHAnsi"/>
          <w:sz w:val="20"/>
          <w:szCs w:val="20"/>
          <w:rtl/>
        </w:rPr>
        <w:t>.</w:t>
      </w:r>
    </w:p>
    <w:p w14:paraId="5BD19F75" w14:textId="77777777" w:rsidR="001D2354" w:rsidRPr="00674A62" w:rsidRDefault="001D2354" w:rsidP="008B2C26">
      <w:pPr>
        <w:bidi w:val="0"/>
        <w:ind w:left="284" w:hanging="284"/>
        <w:rPr>
          <w:rFonts w:asciiTheme="majorHAnsi" w:hAnsiTheme="majorHAnsi" w:cs="B Mitra"/>
          <w:sz w:val="20"/>
          <w:szCs w:val="20"/>
          <w:rtl/>
        </w:rPr>
      </w:pPr>
    </w:p>
    <w:p w14:paraId="3FC0C683" w14:textId="0AB8A4AF" w:rsidR="001D2354" w:rsidRPr="00674A62" w:rsidRDefault="001D2354" w:rsidP="008B2C26">
      <w:pPr>
        <w:pStyle w:val="EndNoteBibliography"/>
        <w:bidi w:val="0"/>
        <w:ind w:left="284" w:hanging="284"/>
        <w:rPr>
          <w:rFonts w:asciiTheme="majorHAnsi" w:hAnsiTheme="majorHAnsi"/>
          <w:sz w:val="20"/>
          <w:szCs w:val="20"/>
          <w:rtl/>
        </w:rPr>
      </w:pPr>
      <w:r w:rsidRPr="00674A62">
        <w:rPr>
          <w:rFonts w:asciiTheme="majorHAnsi" w:hAnsiTheme="majorHAnsi"/>
          <w:sz w:val="20"/>
          <w:szCs w:val="20"/>
        </w:rPr>
        <w:t xml:space="preserve">2.Riha, S.M., M. Maarof, and M.B. Fauzi, </w:t>
      </w:r>
      <w:r w:rsidRPr="00674A62">
        <w:rPr>
          <w:rFonts w:asciiTheme="majorHAnsi" w:hAnsiTheme="majorHAnsi"/>
          <w:i/>
          <w:sz w:val="20"/>
          <w:szCs w:val="20"/>
        </w:rPr>
        <w:t>Synergistic Effect of Biomaterial and Stem Cell for Skin Tissue Engineering in Cutaneous Wound Healing: A Concise Review.</w:t>
      </w:r>
      <w:r w:rsidRPr="00674A62">
        <w:rPr>
          <w:rFonts w:asciiTheme="majorHAnsi" w:hAnsiTheme="majorHAnsi"/>
          <w:sz w:val="20"/>
          <w:szCs w:val="20"/>
        </w:rPr>
        <w:t xml:space="preserve"> Polymers (Basel), 2021. </w:t>
      </w:r>
      <w:r w:rsidRPr="00674A62">
        <w:rPr>
          <w:rFonts w:asciiTheme="majorHAnsi" w:hAnsiTheme="majorHAnsi"/>
          <w:b/>
          <w:sz w:val="20"/>
          <w:szCs w:val="20"/>
        </w:rPr>
        <w:t>13</w:t>
      </w:r>
      <w:r w:rsidRPr="00674A62">
        <w:rPr>
          <w:rFonts w:asciiTheme="majorHAnsi" w:hAnsiTheme="majorHAnsi"/>
          <w:sz w:val="20"/>
          <w:szCs w:val="20"/>
          <w:rtl/>
        </w:rPr>
        <w:t>(10).</w:t>
      </w:r>
    </w:p>
    <w:p w14:paraId="618C569F" w14:textId="339A1781" w:rsidR="001D2354" w:rsidRPr="00674A62" w:rsidRDefault="008B2C26" w:rsidP="008B2C26">
      <w:pPr>
        <w:pStyle w:val="EndNoteBibliography"/>
        <w:bidi w:val="0"/>
        <w:ind w:left="284" w:hanging="284"/>
        <w:rPr>
          <w:rFonts w:asciiTheme="majorHAnsi" w:hAnsiTheme="majorHAnsi"/>
          <w:sz w:val="20"/>
          <w:szCs w:val="20"/>
          <w:rtl/>
        </w:rPr>
      </w:pPr>
      <w:r w:rsidRPr="00674A62">
        <w:rPr>
          <w:rFonts w:asciiTheme="majorHAnsi" w:hAnsiTheme="majorHAnsi"/>
          <w:sz w:val="20"/>
          <w:szCs w:val="20"/>
        </w:rPr>
        <w:t>3.</w:t>
      </w:r>
      <w:r w:rsidR="001D2354" w:rsidRPr="00674A62">
        <w:rPr>
          <w:rFonts w:asciiTheme="majorHAnsi" w:hAnsiTheme="majorHAnsi"/>
          <w:sz w:val="20"/>
          <w:szCs w:val="20"/>
        </w:rPr>
        <w:t xml:space="preserve">Dias, J.R., P.L. Granja, and P.J. Bártolo, </w:t>
      </w:r>
      <w:r w:rsidR="001D2354" w:rsidRPr="00674A62">
        <w:rPr>
          <w:rFonts w:asciiTheme="majorHAnsi" w:hAnsiTheme="majorHAnsi"/>
          <w:i/>
          <w:sz w:val="20"/>
          <w:szCs w:val="20"/>
        </w:rPr>
        <w:t>Advances in electrospun skin substitutes.</w:t>
      </w:r>
      <w:r w:rsidR="001D2354" w:rsidRPr="00674A62">
        <w:rPr>
          <w:rFonts w:asciiTheme="majorHAnsi" w:hAnsiTheme="majorHAnsi"/>
          <w:sz w:val="20"/>
          <w:szCs w:val="20"/>
        </w:rPr>
        <w:t xml:space="preserve"> Progress in Materials Science, 2016. </w:t>
      </w:r>
      <w:r w:rsidR="001D2354" w:rsidRPr="00674A62">
        <w:rPr>
          <w:rFonts w:asciiTheme="majorHAnsi" w:hAnsiTheme="majorHAnsi"/>
          <w:b/>
          <w:sz w:val="20"/>
          <w:szCs w:val="20"/>
        </w:rPr>
        <w:t>84</w:t>
      </w:r>
      <w:r w:rsidR="001D2354" w:rsidRPr="00674A62">
        <w:rPr>
          <w:rFonts w:asciiTheme="majorHAnsi" w:hAnsiTheme="majorHAnsi"/>
          <w:sz w:val="20"/>
          <w:szCs w:val="20"/>
        </w:rPr>
        <w:t>: p. 314-334</w:t>
      </w:r>
      <w:r w:rsidR="001D2354" w:rsidRPr="00674A62">
        <w:rPr>
          <w:rFonts w:asciiTheme="majorHAnsi" w:hAnsiTheme="majorHAnsi"/>
          <w:sz w:val="20"/>
          <w:szCs w:val="20"/>
          <w:rtl/>
        </w:rPr>
        <w:t>.</w:t>
      </w:r>
    </w:p>
    <w:p w14:paraId="5FE3F318" w14:textId="2DAF6F81" w:rsidR="001D2354" w:rsidRPr="00674A62" w:rsidRDefault="008B2C26" w:rsidP="008B2C26">
      <w:pPr>
        <w:pStyle w:val="EndNoteBibliography"/>
        <w:bidi w:val="0"/>
        <w:ind w:left="284" w:hanging="284"/>
        <w:rPr>
          <w:rFonts w:asciiTheme="majorHAnsi" w:hAnsiTheme="majorHAnsi"/>
          <w:sz w:val="20"/>
          <w:szCs w:val="20"/>
          <w:rtl/>
        </w:rPr>
      </w:pPr>
      <w:r w:rsidRPr="00674A62">
        <w:rPr>
          <w:rFonts w:asciiTheme="majorHAnsi" w:hAnsiTheme="majorHAnsi"/>
          <w:sz w:val="20"/>
          <w:szCs w:val="20"/>
        </w:rPr>
        <w:t>4.</w:t>
      </w:r>
      <w:r w:rsidR="001D2354" w:rsidRPr="00674A62">
        <w:rPr>
          <w:rFonts w:asciiTheme="majorHAnsi" w:hAnsiTheme="majorHAnsi"/>
          <w:sz w:val="20"/>
          <w:szCs w:val="20"/>
        </w:rPr>
        <w:t xml:space="preserve">Islam, M.S., et al., </w:t>
      </w:r>
      <w:r w:rsidR="001D2354" w:rsidRPr="00674A62">
        <w:rPr>
          <w:rFonts w:asciiTheme="majorHAnsi" w:hAnsiTheme="majorHAnsi"/>
          <w:i/>
          <w:sz w:val="20"/>
          <w:szCs w:val="20"/>
        </w:rPr>
        <w:t>A review on fabrication of nanofibers via electrospinning and their applications.</w:t>
      </w:r>
      <w:r w:rsidR="001D2354" w:rsidRPr="00674A62">
        <w:rPr>
          <w:rFonts w:asciiTheme="majorHAnsi" w:hAnsiTheme="majorHAnsi"/>
          <w:sz w:val="20"/>
          <w:szCs w:val="20"/>
        </w:rPr>
        <w:t xml:space="preserve"> SN Applied Sciences, 2019. </w:t>
      </w:r>
      <w:r w:rsidR="001D2354" w:rsidRPr="00674A62">
        <w:rPr>
          <w:rFonts w:asciiTheme="majorHAnsi" w:hAnsiTheme="majorHAnsi"/>
          <w:b/>
          <w:sz w:val="20"/>
          <w:szCs w:val="20"/>
        </w:rPr>
        <w:t>1</w:t>
      </w:r>
      <w:r w:rsidR="001D2354" w:rsidRPr="00674A62">
        <w:rPr>
          <w:rFonts w:asciiTheme="majorHAnsi" w:hAnsiTheme="majorHAnsi"/>
          <w:sz w:val="20"/>
          <w:szCs w:val="20"/>
          <w:rtl/>
        </w:rPr>
        <w:t>(10).</w:t>
      </w:r>
    </w:p>
    <w:p w14:paraId="46F1B7AF" w14:textId="60CB5F58" w:rsidR="001D2354" w:rsidRPr="00674A62" w:rsidRDefault="008B2C26" w:rsidP="008B2C26">
      <w:pPr>
        <w:pStyle w:val="EndNoteBibliography"/>
        <w:bidi w:val="0"/>
        <w:ind w:left="284" w:hanging="284"/>
        <w:rPr>
          <w:rFonts w:asciiTheme="majorHAnsi" w:hAnsiTheme="majorHAnsi"/>
          <w:sz w:val="20"/>
          <w:szCs w:val="20"/>
          <w:rtl/>
        </w:rPr>
      </w:pPr>
      <w:r w:rsidRPr="00674A62">
        <w:rPr>
          <w:rFonts w:asciiTheme="majorHAnsi" w:hAnsiTheme="majorHAnsi"/>
          <w:sz w:val="20"/>
          <w:szCs w:val="20"/>
        </w:rPr>
        <w:t>5.</w:t>
      </w:r>
      <w:r w:rsidR="001D2354" w:rsidRPr="00674A62">
        <w:rPr>
          <w:rFonts w:asciiTheme="majorHAnsi" w:hAnsiTheme="majorHAnsi"/>
          <w:sz w:val="20"/>
          <w:szCs w:val="20"/>
        </w:rPr>
        <w:t xml:space="preserve">Tan, G.Z. and Y. Zhou, </w:t>
      </w:r>
      <w:r w:rsidR="001D2354" w:rsidRPr="00674A62">
        <w:rPr>
          <w:rFonts w:asciiTheme="majorHAnsi" w:hAnsiTheme="majorHAnsi"/>
          <w:i/>
          <w:sz w:val="20"/>
          <w:szCs w:val="20"/>
        </w:rPr>
        <w:t>Electrospinning of biomimetic fibrous scaffolds for tissue engineering: a review.</w:t>
      </w:r>
      <w:r w:rsidR="001D2354" w:rsidRPr="00674A62">
        <w:rPr>
          <w:rFonts w:asciiTheme="majorHAnsi" w:hAnsiTheme="majorHAnsi"/>
          <w:sz w:val="20"/>
          <w:szCs w:val="20"/>
        </w:rPr>
        <w:t xml:space="preserve"> International Journal of Polymeric Materials and Polymeric Biomaterials, 2019. </w:t>
      </w:r>
      <w:r w:rsidR="001D2354" w:rsidRPr="00674A62">
        <w:rPr>
          <w:rFonts w:asciiTheme="majorHAnsi" w:hAnsiTheme="majorHAnsi"/>
          <w:b/>
          <w:sz w:val="20"/>
          <w:szCs w:val="20"/>
        </w:rPr>
        <w:t>69</w:t>
      </w:r>
      <w:r w:rsidR="001D2354" w:rsidRPr="00674A62">
        <w:rPr>
          <w:rFonts w:asciiTheme="majorHAnsi" w:hAnsiTheme="majorHAnsi"/>
          <w:sz w:val="20"/>
          <w:szCs w:val="20"/>
        </w:rPr>
        <w:t>(15): p. 947-960</w:t>
      </w:r>
      <w:r w:rsidR="001D2354" w:rsidRPr="00674A62">
        <w:rPr>
          <w:rFonts w:asciiTheme="majorHAnsi" w:hAnsiTheme="majorHAnsi"/>
          <w:sz w:val="20"/>
          <w:szCs w:val="20"/>
          <w:rtl/>
        </w:rPr>
        <w:t>.</w:t>
      </w:r>
    </w:p>
    <w:p w14:paraId="422097DB" w14:textId="0D3DA675" w:rsidR="001D2354" w:rsidRPr="00674A62" w:rsidRDefault="008B2C26" w:rsidP="008B2C26">
      <w:pPr>
        <w:pStyle w:val="EndNoteBibliography"/>
        <w:bidi w:val="0"/>
        <w:ind w:left="284" w:hanging="284"/>
        <w:rPr>
          <w:rFonts w:asciiTheme="majorHAnsi" w:hAnsiTheme="majorHAnsi"/>
          <w:sz w:val="20"/>
          <w:szCs w:val="20"/>
          <w:rtl/>
        </w:rPr>
      </w:pPr>
      <w:r w:rsidRPr="00674A62">
        <w:rPr>
          <w:rFonts w:asciiTheme="majorHAnsi" w:hAnsiTheme="majorHAnsi"/>
          <w:sz w:val="20"/>
          <w:szCs w:val="20"/>
        </w:rPr>
        <w:t>6.</w:t>
      </w:r>
      <w:r w:rsidR="001D2354" w:rsidRPr="00674A62">
        <w:rPr>
          <w:rFonts w:asciiTheme="majorHAnsi" w:hAnsiTheme="majorHAnsi"/>
          <w:sz w:val="20"/>
          <w:szCs w:val="20"/>
        </w:rPr>
        <w:t xml:space="preserve">Ahmed, F.E., B.S. Lalia, and R. Hashaikeh, </w:t>
      </w:r>
      <w:r w:rsidR="001D2354" w:rsidRPr="00674A62">
        <w:rPr>
          <w:rFonts w:asciiTheme="majorHAnsi" w:hAnsiTheme="majorHAnsi"/>
          <w:i/>
          <w:sz w:val="20"/>
          <w:szCs w:val="20"/>
        </w:rPr>
        <w:t>A review on electrospinning for membrane fabrication: Challenges and applications.</w:t>
      </w:r>
      <w:r w:rsidR="001D2354" w:rsidRPr="00674A62">
        <w:rPr>
          <w:rFonts w:asciiTheme="majorHAnsi" w:hAnsiTheme="majorHAnsi"/>
          <w:sz w:val="20"/>
          <w:szCs w:val="20"/>
        </w:rPr>
        <w:t xml:space="preserve"> Desalination, 2015. </w:t>
      </w:r>
      <w:r w:rsidR="001D2354" w:rsidRPr="00674A62">
        <w:rPr>
          <w:rFonts w:asciiTheme="majorHAnsi" w:hAnsiTheme="majorHAnsi"/>
          <w:b/>
          <w:sz w:val="20"/>
          <w:szCs w:val="20"/>
        </w:rPr>
        <w:t>356</w:t>
      </w:r>
      <w:r w:rsidR="001D2354" w:rsidRPr="00674A62">
        <w:rPr>
          <w:rFonts w:asciiTheme="majorHAnsi" w:hAnsiTheme="majorHAnsi"/>
          <w:sz w:val="20"/>
          <w:szCs w:val="20"/>
        </w:rPr>
        <w:t>: p. 15-30</w:t>
      </w:r>
      <w:r w:rsidR="001D2354" w:rsidRPr="00674A62">
        <w:rPr>
          <w:rFonts w:asciiTheme="majorHAnsi" w:hAnsiTheme="majorHAnsi"/>
          <w:sz w:val="20"/>
          <w:szCs w:val="20"/>
          <w:rtl/>
        </w:rPr>
        <w:t>.</w:t>
      </w:r>
    </w:p>
    <w:p w14:paraId="776E79E2" w14:textId="3B5EDBF7" w:rsidR="001D2354" w:rsidRPr="00674A62" w:rsidRDefault="008B2C26" w:rsidP="008B2C26">
      <w:pPr>
        <w:pStyle w:val="EndNoteBibliography"/>
        <w:bidi w:val="0"/>
        <w:ind w:left="284" w:hanging="284"/>
        <w:rPr>
          <w:rFonts w:asciiTheme="majorHAnsi" w:hAnsiTheme="majorHAnsi"/>
          <w:sz w:val="20"/>
          <w:szCs w:val="20"/>
          <w:rtl/>
        </w:rPr>
      </w:pPr>
      <w:r w:rsidRPr="00674A62">
        <w:rPr>
          <w:rFonts w:asciiTheme="majorHAnsi" w:hAnsiTheme="majorHAnsi"/>
          <w:sz w:val="20"/>
          <w:szCs w:val="20"/>
        </w:rPr>
        <w:t>7.</w:t>
      </w:r>
      <w:r w:rsidR="001D2354" w:rsidRPr="00674A62">
        <w:rPr>
          <w:rFonts w:asciiTheme="majorHAnsi" w:hAnsiTheme="majorHAnsi"/>
          <w:sz w:val="20"/>
          <w:szCs w:val="20"/>
        </w:rPr>
        <w:t>Narayanan, K.B., G.T. Park, and S.S. Han</w:t>
      </w:r>
      <w:r w:rsidR="001D2354" w:rsidRPr="00674A62">
        <w:rPr>
          <w:rFonts w:asciiTheme="majorHAnsi" w:hAnsiTheme="majorHAnsi"/>
          <w:sz w:val="20"/>
          <w:szCs w:val="20"/>
          <w:rtl/>
        </w:rPr>
        <w:t xml:space="preserve">, </w:t>
      </w:r>
      <w:r w:rsidR="001D2354" w:rsidRPr="00674A62">
        <w:rPr>
          <w:rFonts w:asciiTheme="majorHAnsi" w:hAnsiTheme="majorHAnsi"/>
          <w:i/>
          <w:sz w:val="20"/>
          <w:szCs w:val="20"/>
        </w:rPr>
        <w:t>Electrospun poly(vinyl alcohol)/reduced graphene oxide nanofibrous scaffolds for skin tissue engineering.</w:t>
      </w:r>
      <w:r w:rsidR="001D2354" w:rsidRPr="00674A62">
        <w:rPr>
          <w:rFonts w:asciiTheme="majorHAnsi" w:hAnsiTheme="majorHAnsi"/>
          <w:sz w:val="20"/>
          <w:szCs w:val="20"/>
        </w:rPr>
        <w:t xml:space="preserve"> Colloids Surf B Biointerfaces, 2020. </w:t>
      </w:r>
      <w:r w:rsidR="001D2354" w:rsidRPr="00674A62">
        <w:rPr>
          <w:rFonts w:asciiTheme="majorHAnsi" w:hAnsiTheme="majorHAnsi"/>
          <w:b/>
          <w:sz w:val="20"/>
          <w:szCs w:val="20"/>
        </w:rPr>
        <w:t>191</w:t>
      </w:r>
      <w:r w:rsidR="001D2354" w:rsidRPr="00674A62">
        <w:rPr>
          <w:rFonts w:asciiTheme="majorHAnsi" w:hAnsiTheme="majorHAnsi"/>
          <w:sz w:val="20"/>
          <w:szCs w:val="20"/>
        </w:rPr>
        <w:t>: p. 110994</w:t>
      </w:r>
      <w:r w:rsidR="001D2354" w:rsidRPr="00674A62">
        <w:rPr>
          <w:rFonts w:asciiTheme="majorHAnsi" w:hAnsiTheme="majorHAnsi"/>
          <w:sz w:val="20"/>
          <w:szCs w:val="20"/>
          <w:rtl/>
        </w:rPr>
        <w:t>.</w:t>
      </w:r>
    </w:p>
    <w:p w14:paraId="6EE1C282" w14:textId="77777777" w:rsidR="008B2C26" w:rsidRPr="00674A62" w:rsidRDefault="008B2C26" w:rsidP="008B2C26">
      <w:pPr>
        <w:pStyle w:val="EndNoteBibliography"/>
        <w:bidi w:val="0"/>
        <w:ind w:left="284" w:hanging="284"/>
        <w:rPr>
          <w:rFonts w:asciiTheme="majorHAnsi" w:hAnsiTheme="majorHAnsi"/>
          <w:sz w:val="20"/>
          <w:szCs w:val="20"/>
        </w:rPr>
      </w:pPr>
      <w:r w:rsidRPr="00674A62">
        <w:rPr>
          <w:rFonts w:asciiTheme="majorHAnsi" w:hAnsiTheme="majorHAnsi"/>
          <w:sz w:val="20"/>
          <w:szCs w:val="20"/>
        </w:rPr>
        <w:t>8.</w:t>
      </w:r>
      <w:r w:rsidR="001D2354" w:rsidRPr="00674A62">
        <w:rPr>
          <w:rFonts w:asciiTheme="majorHAnsi" w:hAnsiTheme="majorHAnsi"/>
          <w:sz w:val="20"/>
          <w:szCs w:val="20"/>
        </w:rPr>
        <w:t xml:space="preserve">Prasad, T., et al., </w:t>
      </w:r>
      <w:r w:rsidR="001D2354" w:rsidRPr="00674A62">
        <w:rPr>
          <w:rFonts w:asciiTheme="majorHAnsi" w:hAnsiTheme="majorHAnsi"/>
          <w:i/>
          <w:sz w:val="20"/>
          <w:szCs w:val="20"/>
        </w:rPr>
        <w:t>Characterization and in vitro evaluation of electrospun chitosan/polycaprolactone blend fibrous mat for skin tissue engineering.</w:t>
      </w:r>
      <w:r w:rsidR="001D2354" w:rsidRPr="00674A62">
        <w:rPr>
          <w:rFonts w:asciiTheme="majorHAnsi" w:hAnsiTheme="majorHAnsi"/>
          <w:sz w:val="20"/>
          <w:szCs w:val="20"/>
        </w:rPr>
        <w:t xml:space="preserve"> J Mater Sci Mater Med, 2015. </w:t>
      </w:r>
      <w:r w:rsidR="001D2354" w:rsidRPr="00674A62">
        <w:rPr>
          <w:rFonts w:asciiTheme="majorHAnsi" w:hAnsiTheme="majorHAnsi"/>
          <w:b/>
          <w:sz w:val="20"/>
          <w:szCs w:val="20"/>
        </w:rPr>
        <w:t>26</w:t>
      </w:r>
      <w:r w:rsidR="001D2354" w:rsidRPr="00674A62">
        <w:rPr>
          <w:rFonts w:asciiTheme="majorHAnsi" w:hAnsiTheme="majorHAnsi"/>
          <w:sz w:val="20"/>
          <w:szCs w:val="20"/>
        </w:rPr>
        <w:t>(1): p. 5352</w:t>
      </w:r>
      <w:r w:rsidR="001D2354" w:rsidRPr="00674A62">
        <w:rPr>
          <w:rFonts w:asciiTheme="majorHAnsi" w:hAnsiTheme="majorHAnsi"/>
          <w:sz w:val="20"/>
          <w:szCs w:val="20"/>
          <w:rtl/>
        </w:rPr>
        <w:t>.</w:t>
      </w:r>
    </w:p>
    <w:p w14:paraId="09004D4C" w14:textId="6E845561" w:rsidR="001D2354" w:rsidRPr="00674A62" w:rsidRDefault="008B2C26" w:rsidP="00E225D2">
      <w:pPr>
        <w:pStyle w:val="EndNoteBibliography"/>
        <w:bidi w:val="0"/>
        <w:ind w:left="284" w:hanging="284"/>
        <w:rPr>
          <w:rFonts w:asciiTheme="majorHAnsi" w:hAnsiTheme="majorHAnsi" w:cstheme="majorBidi"/>
          <w:iCs/>
          <w:sz w:val="20"/>
          <w:szCs w:val="20"/>
          <w:rtl/>
        </w:rPr>
      </w:pPr>
      <w:r w:rsidRPr="00674A62">
        <w:rPr>
          <w:rFonts w:asciiTheme="majorHAnsi" w:hAnsiTheme="majorHAnsi"/>
          <w:iCs/>
          <w:sz w:val="20"/>
          <w:szCs w:val="20"/>
        </w:rPr>
        <w:t>9.</w:t>
      </w:r>
      <w:r w:rsidR="00E225D2" w:rsidRPr="00674A62">
        <w:rPr>
          <w:rFonts w:asciiTheme="majorHAnsi" w:hAnsiTheme="majorHAnsi"/>
          <w:iCs/>
          <w:sz w:val="20"/>
          <w:szCs w:val="20"/>
        </w:rPr>
        <w:t xml:space="preserve"> </w:t>
      </w:r>
      <w:r w:rsidR="005A773F" w:rsidRPr="00674A62">
        <w:rPr>
          <w:rFonts w:asciiTheme="majorHAnsi" w:hAnsiTheme="majorHAnsi" w:cstheme="majorBidi"/>
          <w:iCs/>
          <w:sz w:val="20"/>
          <w:szCs w:val="20"/>
          <w:lang w:bidi="ar-SA"/>
        </w:rPr>
        <w:t>Abbas Akhgari</w:t>
      </w:r>
      <w:r w:rsidR="00E225D2" w:rsidRPr="00674A62">
        <w:rPr>
          <w:rFonts w:asciiTheme="majorHAnsi" w:hAnsiTheme="majorHAnsi" w:cstheme="majorBidi"/>
          <w:iCs/>
          <w:sz w:val="20"/>
          <w:szCs w:val="20"/>
          <w:lang w:bidi="ar-SA"/>
        </w:rPr>
        <w:t>.,</w:t>
      </w:r>
      <w:r w:rsidR="005A773F" w:rsidRPr="00674A62">
        <w:rPr>
          <w:rFonts w:asciiTheme="majorHAnsi" w:hAnsiTheme="majorHAnsi" w:cstheme="majorBidi"/>
          <w:iCs/>
          <w:sz w:val="20"/>
          <w:szCs w:val="20"/>
          <w:lang w:bidi="ar-SA"/>
        </w:rPr>
        <w:t xml:space="preserve"> et al</w:t>
      </w:r>
      <w:r w:rsidR="005A773F" w:rsidRPr="00674A62">
        <w:rPr>
          <w:rFonts w:asciiTheme="majorHAnsi" w:hAnsiTheme="majorHAnsi" w:cstheme="majorBidi"/>
          <w:sz w:val="20"/>
          <w:szCs w:val="20"/>
          <w:lang w:bidi="ar-SA"/>
        </w:rPr>
        <w:t>,</w:t>
      </w:r>
      <w:r w:rsidR="005A773F" w:rsidRPr="00674A62">
        <w:rPr>
          <w:rFonts w:asciiTheme="majorHAnsi" w:hAnsiTheme="majorHAnsi"/>
          <w:i/>
          <w:sz w:val="20"/>
          <w:szCs w:val="20"/>
        </w:rPr>
        <w:t xml:space="preserve"> </w:t>
      </w:r>
      <w:r w:rsidR="001D2354" w:rsidRPr="00674A62">
        <w:rPr>
          <w:rFonts w:asciiTheme="majorHAnsi" w:hAnsiTheme="majorHAnsi"/>
          <w:i/>
          <w:sz w:val="20"/>
          <w:szCs w:val="20"/>
        </w:rPr>
        <w:t>A review on electrospun nanofibers for oral drug delivery</w:t>
      </w:r>
      <w:r w:rsidR="005A773F" w:rsidRPr="00674A62">
        <w:rPr>
          <w:rFonts w:asciiTheme="majorHAnsi" w:hAnsiTheme="majorHAnsi" w:cstheme="majorBidi"/>
          <w:iCs/>
          <w:sz w:val="20"/>
          <w:szCs w:val="20"/>
        </w:rPr>
        <w:t>,</w:t>
      </w:r>
      <w:r w:rsidR="005A773F" w:rsidRPr="00674A62">
        <w:rPr>
          <w:rFonts w:asciiTheme="majorHAnsi" w:hAnsiTheme="majorHAnsi" w:cstheme="majorBidi"/>
          <w:iCs/>
          <w:sz w:val="20"/>
          <w:szCs w:val="20"/>
          <w:lang w:bidi="ar-SA"/>
        </w:rPr>
        <w:t xml:space="preserve"> Nanomed. J. 4(4): 197-207, Autumn 2017.</w:t>
      </w:r>
    </w:p>
    <w:p w14:paraId="6BA21999" w14:textId="441EF369" w:rsidR="001D2354" w:rsidRPr="00674A62" w:rsidRDefault="008B2C26" w:rsidP="008B2C26">
      <w:pPr>
        <w:pStyle w:val="EndNoteBibliography"/>
        <w:bidi w:val="0"/>
        <w:ind w:left="284" w:hanging="284"/>
        <w:rPr>
          <w:rFonts w:asciiTheme="majorHAnsi" w:hAnsiTheme="majorHAnsi"/>
          <w:sz w:val="20"/>
          <w:szCs w:val="20"/>
          <w:rtl/>
        </w:rPr>
      </w:pPr>
      <w:r w:rsidRPr="00674A62">
        <w:rPr>
          <w:rFonts w:asciiTheme="majorHAnsi" w:hAnsiTheme="majorHAnsi"/>
          <w:sz w:val="20"/>
          <w:szCs w:val="20"/>
        </w:rPr>
        <w:t>10</w:t>
      </w:r>
      <w:r w:rsidR="005A773F" w:rsidRPr="00674A62">
        <w:rPr>
          <w:rFonts w:asciiTheme="majorHAnsi" w:hAnsiTheme="majorHAnsi"/>
          <w:sz w:val="20"/>
          <w:szCs w:val="20"/>
        </w:rPr>
        <w:t>.</w:t>
      </w:r>
      <w:r w:rsidR="001D2354" w:rsidRPr="00674A62">
        <w:rPr>
          <w:rFonts w:asciiTheme="majorHAnsi" w:hAnsiTheme="majorHAnsi"/>
          <w:sz w:val="20"/>
          <w:szCs w:val="20"/>
        </w:rPr>
        <w:t xml:space="preserve">Ghafari, R., et al., </w:t>
      </w:r>
      <w:r w:rsidR="001D2354" w:rsidRPr="00674A62">
        <w:rPr>
          <w:rFonts w:asciiTheme="majorHAnsi" w:hAnsiTheme="majorHAnsi"/>
          <w:i/>
          <w:sz w:val="20"/>
          <w:szCs w:val="20"/>
        </w:rPr>
        <w:t>Fabrication and characterization of novel bilayer scaffold</w:t>
      </w:r>
      <w:r w:rsidR="001D2354" w:rsidRPr="00674A62">
        <w:rPr>
          <w:rFonts w:asciiTheme="majorHAnsi" w:hAnsiTheme="majorHAnsi"/>
          <w:i/>
          <w:sz w:val="20"/>
          <w:szCs w:val="20"/>
          <w:rtl/>
        </w:rPr>
        <w:t xml:space="preserve"> </w:t>
      </w:r>
      <w:r w:rsidR="001D2354" w:rsidRPr="00674A62">
        <w:rPr>
          <w:rFonts w:asciiTheme="majorHAnsi" w:hAnsiTheme="majorHAnsi"/>
          <w:i/>
          <w:sz w:val="20"/>
          <w:szCs w:val="20"/>
        </w:rPr>
        <w:t>from nanocellulose based aerogel for skin tissue engineering applications.</w:t>
      </w:r>
      <w:r w:rsidR="001D2354" w:rsidRPr="00674A62">
        <w:rPr>
          <w:rFonts w:asciiTheme="majorHAnsi" w:hAnsiTheme="majorHAnsi"/>
          <w:sz w:val="20"/>
          <w:szCs w:val="20"/>
        </w:rPr>
        <w:t xml:space="preserve"> Int J Biol Macromol, 2019. </w:t>
      </w:r>
      <w:r w:rsidR="001D2354" w:rsidRPr="00674A62">
        <w:rPr>
          <w:rFonts w:asciiTheme="majorHAnsi" w:hAnsiTheme="majorHAnsi"/>
          <w:b/>
          <w:sz w:val="20"/>
          <w:szCs w:val="20"/>
        </w:rPr>
        <w:t>136</w:t>
      </w:r>
      <w:r w:rsidR="001D2354" w:rsidRPr="00674A62">
        <w:rPr>
          <w:rFonts w:asciiTheme="majorHAnsi" w:hAnsiTheme="majorHAnsi"/>
          <w:sz w:val="20"/>
          <w:szCs w:val="20"/>
        </w:rPr>
        <w:t>: p. 796-803</w:t>
      </w:r>
      <w:r w:rsidR="001D2354" w:rsidRPr="00674A62">
        <w:rPr>
          <w:rFonts w:asciiTheme="majorHAnsi" w:hAnsiTheme="majorHAnsi"/>
          <w:sz w:val="20"/>
          <w:szCs w:val="20"/>
          <w:rtl/>
        </w:rPr>
        <w:t>.</w:t>
      </w:r>
    </w:p>
    <w:p w14:paraId="44BCFD3D" w14:textId="44D7CE1B" w:rsidR="001D2354" w:rsidRPr="00674A62" w:rsidRDefault="008B2C26" w:rsidP="008B2C26">
      <w:pPr>
        <w:pStyle w:val="EndNoteBibliography"/>
        <w:bidi w:val="0"/>
        <w:ind w:left="284" w:hanging="284"/>
        <w:rPr>
          <w:rFonts w:asciiTheme="majorHAnsi" w:hAnsiTheme="majorHAnsi"/>
          <w:sz w:val="20"/>
          <w:szCs w:val="20"/>
          <w:rtl/>
        </w:rPr>
      </w:pPr>
      <w:r w:rsidRPr="00674A62">
        <w:rPr>
          <w:rFonts w:asciiTheme="majorHAnsi" w:hAnsiTheme="majorHAnsi"/>
          <w:sz w:val="20"/>
          <w:szCs w:val="20"/>
        </w:rPr>
        <w:lastRenderedPageBreak/>
        <w:t>11.</w:t>
      </w:r>
      <w:r w:rsidR="001D2354" w:rsidRPr="00674A62">
        <w:rPr>
          <w:rFonts w:asciiTheme="majorHAnsi" w:hAnsiTheme="majorHAnsi"/>
          <w:sz w:val="20"/>
          <w:szCs w:val="20"/>
        </w:rPr>
        <w:t xml:space="preserve">Mogosanu, G.D. and A.M. Grumezescu, </w:t>
      </w:r>
      <w:r w:rsidR="001D2354" w:rsidRPr="00674A62">
        <w:rPr>
          <w:rFonts w:asciiTheme="majorHAnsi" w:hAnsiTheme="majorHAnsi"/>
          <w:i/>
          <w:sz w:val="20"/>
          <w:szCs w:val="20"/>
        </w:rPr>
        <w:t>Natural and synthetic polymers for wounds and burns dressing.</w:t>
      </w:r>
      <w:r w:rsidR="001D2354" w:rsidRPr="00674A62">
        <w:rPr>
          <w:rFonts w:asciiTheme="majorHAnsi" w:hAnsiTheme="majorHAnsi"/>
          <w:sz w:val="20"/>
          <w:szCs w:val="20"/>
        </w:rPr>
        <w:t xml:space="preserve"> Int J Pharm, 2014. </w:t>
      </w:r>
      <w:r w:rsidR="001D2354" w:rsidRPr="00674A62">
        <w:rPr>
          <w:rFonts w:asciiTheme="majorHAnsi" w:hAnsiTheme="majorHAnsi"/>
          <w:b/>
          <w:sz w:val="20"/>
          <w:szCs w:val="20"/>
        </w:rPr>
        <w:t>463</w:t>
      </w:r>
      <w:r w:rsidR="001D2354" w:rsidRPr="00674A62">
        <w:rPr>
          <w:rFonts w:asciiTheme="majorHAnsi" w:hAnsiTheme="majorHAnsi"/>
          <w:sz w:val="20"/>
          <w:szCs w:val="20"/>
        </w:rPr>
        <w:t>(2): p. 127</w:t>
      </w:r>
      <w:r w:rsidR="001D2354" w:rsidRPr="00674A62">
        <w:rPr>
          <w:rFonts w:asciiTheme="majorHAnsi" w:hAnsiTheme="majorHAnsi"/>
          <w:sz w:val="20"/>
          <w:szCs w:val="20"/>
          <w:rtl/>
        </w:rPr>
        <w:t>-36.</w:t>
      </w:r>
    </w:p>
    <w:p w14:paraId="214BF457" w14:textId="3A4EFB9A" w:rsidR="001D2354" w:rsidRPr="00674A62" w:rsidRDefault="008B2C26" w:rsidP="008B2C26">
      <w:pPr>
        <w:pStyle w:val="EndNoteBibliography"/>
        <w:bidi w:val="0"/>
        <w:ind w:left="284" w:hanging="284"/>
        <w:rPr>
          <w:rFonts w:asciiTheme="majorHAnsi" w:hAnsiTheme="majorHAnsi"/>
          <w:sz w:val="20"/>
          <w:szCs w:val="20"/>
          <w:rtl/>
        </w:rPr>
      </w:pPr>
      <w:r w:rsidRPr="00674A62">
        <w:rPr>
          <w:rFonts w:asciiTheme="majorHAnsi" w:hAnsiTheme="majorHAnsi"/>
          <w:sz w:val="20"/>
          <w:szCs w:val="20"/>
        </w:rPr>
        <w:t>12.</w:t>
      </w:r>
      <w:r w:rsidR="001D2354" w:rsidRPr="00674A62">
        <w:rPr>
          <w:rFonts w:asciiTheme="majorHAnsi" w:hAnsiTheme="majorHAnsi"/>
          <w:sz w:val="20"/>
          <w:szCs w:val="20"/>
        </w:rPr>
        <w:t xml:space="preserve">Sheikholeslam, M., et al., </w:t>
      </w:r>
      <w:r w:rsidR="001D2354" w:rsidRPr="00674A62">
        <w:rPr>
          <w:rFonts w:asciiTheme="majorHAnsi" w:hAnsiTheme="majorHAnsi"/>
          <w:i/>
          <w:sz w:val="20"/>
          <w:szCs w:val="20"/>
        </w:rPr>
        <w:t>Biomaterials for Skin Substitutes.</w:t>
      </w:r>
      <w:r w:rsidR="001D2354" w:rsidRPr="00674A62">
        <w:rPr>
          <w:rFonts w:asciiTheme="majorHAnsi" w:hAnsiTheme="majorHAnsi"/>
          <w:sz w:val="20"/>
          <w:szCs w:val="20"/>
        </w:rPr>
        <w:t xml:space="preserve"> Adv Healthc Mater, 2018. </w:t>
      </w:r>
      <w:r w:rsidR="001D2354" w:rsidRPr="00674A62">
        <w:rPr>
          <w:rFonts w:asciiTheme="majorHAnsi" w:hAnsiTheme="majorHAnsi"/>
          <w:b/>
          <w:sz w:val="20"/>
          <w:szCs w:val="20"/>
        </w:rPr>
        <w:t>7</w:t>
      </w:r>
      <w:r w:rsidR="001D2354" w:rsidRPr="00674A62">
        <w:rPr>
          <w:rFonts w:asciiTheme="majorHAnsi" w:hAnsiTheme="majorHAnsi"/>
          <w:sz w:val="20"/>
          <w:szCs w:val="20"/>
          <w:rtl/>
        </w:rPr>
        <w:t>(5).</w:t>
      </w:r>
    </w:p>
    <w:p w14:paraId="79E965A6" w14:textId="16C765B4" w:rsidR="001D2354" w:rsidRPr="00674A62" w:rsidRDefault="008B2C26" w:rsidP="008B2C26">
      <w:pPr>
        <w:pStyle w:val="EndNoteBibliography"/>
        <w:bidi w:val="0"/>
        <w:ind w:left="284" w:hanging="284"/>
        <w:rPr>
          <w:rFonts w:asciiTheme="majorHAnsi" w:hAnsiTheme="majorHAnsi"/>
          <w:sz w:val="20"/>
          <w:szCs w:val="20"/>
          <w:rtl/>
        </w:rPr>
      </w:pPr>
      <w:r w:rsidRPr="00674A62">
        <w:rPr>
          <w:rFonts w:asciiTheme="majorHAnsi" w:hAnsiTheme="majorHAnsi"/>
          <w:sz w:val="20"/>
          <w:szCs w:val="20"/>
        </w:rPr>
        <w:t>13.</w:t>
      </w:r>
      <w:r w:rsidR="001D2354" w:rsidRPr="00674A62">
        <w:rPr>
          <w:rFonts w:asciiTheme="majorHAnsi" w:hAnsiTheme="majorHAnsi"/>
          <w:sz w:val="20"/>
          <w:szCs w:val="20"/>
        </w:rPr>
        <w:t xml:space="preserve">Montazer, M., A. Keshvari, and P. Kahali, </w:t>
      </w:r>
      <w:r w:rsidR="001D2354" w:rsidRPr="00674A62">
        <w:rPr>
          <w:rFonts w:asciiTheme="majorHAnsi" w:hAnsiTheme="majorHAnsi"/>
          <w:i/>
          <w:sz w:val="20"/>
          <w:szCs w:val="20"/>
        </w:rPr>
        <w:t>Tragacanth gum/nano silver hydrogel on cotton fabric: In-situ synthesis and antibacterial properties.</w:t>
      </w:r>
      <w:r w:rsidR="001D2354" w:rsidRPr="00674A62">
        <w:rPr>
          <w:rFonts w:asciiTheme="majorHAnsi" w:hAnsiTheme="majorHAnsi"/>
          <w:sz w:val="20"/>
          <w:szCs w:val="20"/>
        </w:rPr>
        <w:t xml:space="preserve"> Carbohydr Polym, 2016. </w:t>
      </w:r>
      <w:r w:rsidR="001D2354" w:rsidRPr="00674A62">
        <w:rPr>
          <w:rFonts w:asciiTheme="majorHAnsi" w:hAnsiTheme="majorHAnsi"/>
          <w:b/>
          <w:sz w:val="20"/>
          <w:szCs w:val="20"/>
        </w:rPr>
        <w:t>154</w:t>
      </w:r>
      <w:r w:rsidR="001D2354" w:rsidRPr="00674A62">
        <w:rPr>
          <w:rFonts w:asciiTheme="majorHAnsi" w:hAnsiTheme="majorHAnsi"/>
          <w:sz w:val="20"/>
          <w:szCs w:val="20"/>
        </w:rPr>
        <w:t>: p. 257-66</w:t>
      </w:r>
      <w:r w:rsidR="001D2354" w:rsidRPr="00674A62">
        <w:rPr>
          <w:rFonts w:asciiTheme="majorHAnsi" w:hAnsiTheme="majorHAnsi"/>
          <w:sz w:val="20"/>
          <w:szCs w:val="20"/>
          <w:rtl/>
        </w:rPr>
        <w:t>.</w:t>
      </w:r>
    </w:p>
    <w:p w14:paraId="09ED8C6A" w14:textId="78D25E11" w:rsidR="001D2354" w:rsidRPr="00674A62" w:rsidRDefault="008B2C26" w:rsidP="008B2C26">
      <w:pPr>
        <w:pStyle w:val="EndNoteBibliography"/>
        <w:bidi w:val="0"/>
        <w:ind w:left="426" w:hanging="284"/>
        <w:rPr>
          <w:rFonts w:asciiTheme="majorHAnsi" w:hAnsiTheme="majorHAnsi"/>
          <w:sz w:val="20"/>
          <w:szCs w:val="20"/>
          <w:rtl/>
        </w:rPr>
      </w:pPr>
      <w:r w:rsidRPr="00674A62">
        <w:rPr>
          <w:rFonts w:asciiTheme="majorHAnsi" w:hAnsiTheme="majorHAnsi"/>
          <w:sz w:val="20"/>
          <w:szCs w:val="20"/>
        </w:rPr>
        <w:t>14.</w:t>
      </w:r>
      <w:r w:rsidR="001D2354" w:rsidRPr="00674A62">
        <w:rPr>
          <w:rFonts w:asciiTheme="majorHAnsi" w:hAnsiTheme="majorHAnsi"/>
          <w:sz w:val="20"/>
          <w:szCs w:val="20"/>
        </w:rPr>
        <w:t xml:space="preserve">Khodaei, D., K. Oltrogge, and Z. Hamidi-Esfahani, </w:t>
      </w:r>
      <w:r w:rsidR="001D2354" w:rsidRPr="00674A62">
        <w:rPr>
          <w:rFonts w:asciiTheme="majorHAnsi" w:hAnsiTheme="majorHAnsi"/>
          <w:i/>
          <w:sz w:val="20"/>
          <w:szCs w:val="20"/>
        </w:rPr>
        <w:t>Preparation and characterization of blended edible films manufactured using gelatin, tragacanth gum and, Persian gum.</w:t>
      </w:r>
      <w:r w:rsidR="001D2354" w:rsidRPr="00674A62">
        <w:rPr>
          <w:rFonts w:asciiTheme="majorHAnsi" w:hAnsiTheme="majorHAnsi"/>
          <w:sz w:val="20"/>
          <w:szCs w:val="20"/>
        </w:rPr>
        <w:t xml:space="preserve"> Lwt, 2020. </w:t>
      </w:r>
      <w:r w:rsidR="001D2354" w:rsidRPr="00674A62">
        <w:rPr>
          <w:rFonts w:asciiTheme="majorHAnsi" w:hAnsiTheme="majorHAnsi"/>
          <w:b/>
          <w:sz w:val="20"/>
          <w:szCs w:val="20"/>
        </w:rPr>
        <w:t>117</w:t>
      </w:r>
      <w:r w:rsidR="001D2354" w:rsidRPr="00674A62">
        <w:rPr>
          <w:rFonts w:asciiTheme="majorHAnsi" w:hAnsiTheme="majorHAnsi"/>
          <w:sz w:val="20"/>
          <w:szCs w:val="20"/>
          <w:rtl/>
        </w:rPr>
        <w:t>.</w:t>
      </w:r>
    </w:p>
    <w:p w14:paraId="793082C4" w14:textId="462C2F78" w:rsidR="001D2354" w:rsidRPr="00674A62" w:rsidRDefault="008B2C26" w:rsidP="008B2C26">
      <w:pPr>
        <w:pStyle w:val="EndNoteBibliography"/>
        <w:bidi w:val="0"/>
        <w:ind w:left="426" w:hanging="284"/>
        <w:rPr>
          <w:rFonts w:asciiTheme="majorHAnsi" w:hAnsiTheme="majorHAnsi"/>
          <w:sz w:val="20"/>
          <w:szCs w:val="20"/>
          <w:rtl/>
        </w:rPr>
      </w:pPr>
      <w:r w:rsidRPr="00674A62">
        <w:rPr>
          <w:rFonts w:asciiTheme="majorHAnsi" w:hAnsiTheme="majorHAnsi"/>
          <w:sz w:val="20"/>
          <w:szCs w:val="20"/>
        </w:rPr>
        <w:t>15.</w:t>
      </w:r>
      <w:r w:rsidR="001D2354" w:rsidRPr="00674A62">
        <w:rPr>
          <w:rFonts w:asciiTheme="majorHAnsi" w:hAnsiTheme="majorHAnsi"/>
          <w:sz w:val="20"/>
          <w:szCs w:val="20"/>
        </w:rPr>
        <w:t>Jalali, S., M. Montazer, and M</w:t>
      </w:r>
      <w:r w:rsidR="001D2354" w:rsidRPr="00674A62">
        <w:rPr>
          <w:rFonts w:asciiTheme="majorHAnsi" w:hAnsiTheme="majorHAnsi"/>
          <w:sz w:val="20"/>
          <w:szCs w:val="20"/>
          <w:rtl/>
        </w:rPr>
        <w:t xml:space="preserve">. </w:t>
      </w:r>
      <w:r w:rsidR="001D2354" w:rsidRPr="00674A62">
        <w:rPr>
          <w:rFonts w:asciiTheme="majorHAnsi" w:hAnsiTheme="majorHAnsi"/>
          <w:sz w:val="20"/>
          <w:szCs w:val="20"/>
        </w:rPr>
        <w:t xml:space="preserve">Mahmoudi Rad, </w:t>
      </w:r>
      <w:r w:rsidR="001D2354" w:rsidRPr="00674A62">
        <w:rPr>
          <w:rFonts w:asciiTheme="majorHAnsi" w:hAnsiTheme="majorHAnsi"/>
          <w:i/>
          <w:sz w:val="20"/>
          <w:szCs w:val="20"/>
        </w:rPr>
        <w:t>Biologically active PET/polysaccharide-based nanofibers post-treated with selenium/Tragacanth Gum nanobiocomposites.</w:t>
      </w:r>
      <w:r w:rsidR="001D2354" w:rsidRPr="00674A62">
        <w:rPr>
          <w:rFonts w:asciiTheme="majorHAnsi" w:hAnsiTheme="majorHAnsi"/>
          <w:sz w:val="20"/>
          <w:szCs w:val="20"/>
        </w:rPr>
        <w:t xml:space="preserve"> Carbohydr Polym, 2021. </w:t>
      </w:r>
      <w:r w:rsidR="001D2354" w:rsidRPr="00674A62">
        <w:rPr>
          <w:rFonts w:asciiTheme="majorHAnsi" w:hAnsiTheme="majorHAnsi"/>
          <w:b/>
          <w:sz w:val="20"/>
          <w:szCs w:val="20"/>
        </w:rPr>
        <w:t>251</w:t>
      </w:r>
      <w:r w:rsidR="001D2354" w:rsidRPr="00674A62">
        <w:rPr>
          <w:rFonts w:asciiTheme="majorHAnsi" w:hAnsiTheme="majorHAnsi"/>
          <w:sz w:val="20"/>
          <w:szCs w:val="20"/>
        </w:rPr>
        <w:t>: p. 117125</w:t>
      </w:r>
      <w:r w:rsidR="001D2354" w:rsidRPr="00674A62">
        <w:rPr>
          <w:rFonts w:asciiTheme="majorHAnsi" w:hAnsiTheme="majorHAnsi"/>
          <w:sz w:val="20"/>
          <w:szCs w:val="20"/>
          <w:rtl/>
        </w:rPr>
        <w:t>.</w:t>
      </w:r>
    </w:p>
    <w:p w14:paraId="55158540" w14:textId="376DEC65" w:rsidR="001D2354" w:rsidRPr="00674A62" w:rsidRDefault="008B2C26" w:rsidP="008B2C26">
      <w:pPr>
        <w:pStyle w:val="EndNoteBibliography"/>
        <w:bidi w:val="0"/>
        <w:ind w:left="426" w:hanging="284"/>
        <w:rPr>
          <w:rFonts w:asciiTheme="majorHAnsi" w:hAnsiTheme="majorHAnsi"/>
          <w:sz w:val="20"/>
          <w:szCs w:val="20"/>
          <w:rtl/>
        </w:rPr>
      </w:pPr>
      <w:r w:rsidRPr="00674A62">
        <w:rPr>
          <w:rFonts w:asciiTheme="majorHAnsi" w:hAnsiTheme="majorHAnsi"/>
          <w:sz w:val="20"/>
          <w:szCs w:val="20"/>
        </w:rPr>
        <w:t>16.</w:t>
      </w:r>
      <w:r w:rsidR="001D2354" w:rsidRPr="00674A62">
        <w:rPr>
          <w:rFonts w:asciiTheme="majorHAnsi" w:hAnsiTheme="majorHAnsi"/>
          <w:sz w:val="20"/>
          <w:szCs w:val="20"/>
        </w:rPr>
        <w:t xml:space="preserve">Yu, R., H. Zhang, and B. Guo, </w:t>
      </w:r>
      <w:r w:rsidR="001D2354" w:rsidRPr="00674A62">
        <w:rPr>
          <w:rFonts w:asciiTheme="majorHAnsi" w:hAnsiTheme="majorHAnsi"/>
          <w:i/>
          <w:sz w:val="20"/>
          <w:szCs w:val="20"/>
        </w:rPr>
        <w:t>Conductive Biomaterials as Bioactive Wound Dressing for Wound Healing and Skin Tissue Engineering.</w:t>
      </w:r>
      <w:r w:rsidR="001D2354" w:rsidRPr="00674A62">
        <w:rPr>
          <w:rFonts w:asciiTheme="majorHAnsi" w:hAnsiTheme="majorHAnsi"/>
          <w:sz w:val="20"/>
          <w:szCs w:val="20"/>
        </w:rPr>
        <w:t xml:space="preserve"> Nanomicro Lett, 2021. </w:t>
      </w:r>
      <w:r w:rsidR="001D2354" w:rsidRPr="00674A62">
        <w:rPr>
          <w:rFonts w:asciiTheme="majorHAnsi" w:hAnsiTheme="majorHAnsi"/>
          <w:b/>
          <w:sz w:val="20"/>
          <w:szCs w:val="20"/>
        </w:rPr>
        <w:t>14</w:t>
      </w:r>
      <w:r w:rsidR="001D2354" w:rsidRPr="00674A62">
        <w:rPr>
          <w:rFonts w:asciiTheme="majorHAnsi" w:hAnsiTheme="majorHAnsi"/>
          <w:sz w:val="20"/>
          <w:szCs w:val="20"/>
        </w:rPr>
        <w:t>(1): p. 1</w:t>
      </w:r>
      <w:r w:rsidR="001D2354" w:rsidRPr="00674A62">
        <w:rPr>
          <w:rFonts w:asciiTheme="majorHAnsi" w:hAnsiTheme="majorHAnsi"/>
          <w:sz w:val="20"/>
          <w:szCs w:val="20"/>
          <w:rtl/>
        </w:rPr>
        <w:t>.</w:t>
      </w:r>
    </w:p>
    <w:p w14:paraId="35A5BF64" w14:textId="1466BFE0" w:rsidR="001D2354" w:rsidRPr="00674A62" w:rsidRDefault="008B2C26" w:rsidP="008B2C26">
      <w:pPr>
        <w:pStyle w:val="EndNoteBibliography"/>
        <w:bidi w:val="0"/>
        <w:ind w:left="426" w:hanging="284"/>
        <w:rPr>
          <w:rFonts w:asciiTheme="majorHAnsi" w:hAnsiTheme="majorHAnsi"/>
          <w:i/>
          <w:sz w:val="20"/>
          <w:szCs w:val="20"/>
          <w:rtl/>
        </w:rPr>
      </w:pPr>
      <w:r w:rsidRPr="00674A62">
        <w:rPr>
          <w:rFonts w:asciiTheme="majorHAnsi" w:hAnsiTheme="majorHAnsi"/>
          <w:sz w:val="20"/>
          <w:szCs w:val="20"/>
        </w:rPr>
        <w:t>17.</w:t>
      </w:r>
      <w:r w:rsidR="001D2354" w:rsidRPr="00674A62">
        <w:rPr>
          <w:rFonts w:asciiTheme="majorHAnsi" w:hAnsiTheme="majorHAnsi"/>
          <w:i/>
          <w:sz w:val="20"/>
          <w:szCs w:val="20"/>
        </w:rPr>
        <w:t>Instructive microenvironments in skin wound healing Biomaterials as signal releasing platforms.pdf</w:t>
      </w:r>
      <w:r w:rsidR="001D2354" w:rsidRPr="00674A62">
        <w:rPr>
          <w:rFonts w:asciiTheme="majorHAnsi" w:hAnsiTheme="majorHAnsi"/>
          <w:i/>
          <w:sz w:val="20"/>
          <w:szCs w:val="20"/>
          <w:rtl/>
        </w:rPr>
        <w:t>&gt;.</w:t>
      </w:r>
    </w:p>
    <w:p w14:paraId="32AC42AF" w14:textId="1A6BD390" w:rsidR="001D2354" w:rsidRPr="00674A62" w:rsidRDefault="008B2C26" w:rsidP="008B2C26">
      <w:pPr>
        <w:pStyle w:val="EndNoteBibliography"/>
        <w:bidi w:val="0"/>
        <w:ind w:left="426" w:hanging="284"/>
        <w:rPr>
          <w:rFonts w:asciiTheme="majorHAnsi" w:hAnsiTheme="majorHAnsi"/>
          <w:sz w:val="20"/>
          <w:szCs w:val="20"/>
          <w:rtl/>
        </w:rPr>
      </w:pPr>
      <w:r w:rsidRPr="00674A62">
        <w:rPr>
          <w:rFonts w:asciiTheme="majorHAnsi" w:hAnsiTheme="majorHAnsi"/>
          <w:sz w:val="20"/>
          <w:szCs w:val="20"/>
        </w:rPr>
        <w:t>18.</w:t>
      </w:r>
      <w:r w:rsidR="001D2354" w:rsidRPr="00674A62">
        <w:rPr>
          <w:rFonts w:asciiTheme="majorHAnsi" w:hAnsiTheme="majorHAnsi"/>
          <w:sz w:val="20"/>
          <w:szCs w:val="20"/>
        </w:rPr>
        <w:t xml:space="preserve">Ghorbani, F., et al., </w:t>
      </w:r>
      <w:r w:rsidR="001D2354" w:rsidRPr="00674A62">
        <w:rPr>
          <w:rFonts w:asciiTheme="majorHAnsi" w:hAnsiTheme="majorHAnsi"/>
          <w:i/>
          <w:sz w:val="20"/>
          <w:szCs w:val="20"/>
        </w:rPr>
        <w:t>Decoration of electrical conductive</w:t>
      </w:r>
      <w:r w:rsidR="001D2354" w:rsidRPr="00674A62">
        <w:rPr>
          <w:rFonts w:asciiTheme="majorHAnsi" w:hAnsiTheme="majorHAnsi"/>
          <w:i/>
          <w:sz w:val="20"/>
          <w:szCs w:val="20"/>
          <w:rtl/>
        </w:rPr>
        <w:t xml:space="preserve"> </w:t>
      </w:r>
      <w:r w:rsidR="001D2354" w:rsidRPr="00674A62">
        <w:rPr>
          <w:rFonts w:asciiTheme="majorHAnsi" w:hAnsiTheme="majorHAnsi"/>
          <w:i/>
          <w:sz w:val="20"/>
          <w:szCs w:val="20"/>
        </w:rPr>
        <w:t>polyurethane-polyaniline/polyvinyl alcohol matrixes with mussel-inspired polydopamine for bone tissue engineering.</w:t>
      </w:r>
      <w:r w:rsidR="001D2354" w:rsidRPr="00674A62">
        <w:rPr>
          <w:rFonts w:asciiTheme="majorHAnsi" w:hAnsiTheme="majorHAnsi"/>
          <w:sz w:val="20"/>
          <w:szCs w:val="20"/>
        </w:rPr>
        <w:t xml:space="preserve"> Biotechnol Prog, 2020. </w:t>
      </w:r>
      <w:r w:rsidR="001D2354" w:rsidRPr="00674A62">
        <w:rPr>
          <w:rFonts w:asciiTheme="majorHAnsi" w:hAnsiTheme="majorHAnsi"/>
          <w:b/>
          <w:sz w:val="20"/>
          <w:szCs w:val="20"/>
        </w:rPr>
        <w:t>36</w:t>
      </w:r>
      <w:r w:rsidR="001D2354" w:rsidRPr="00674A62">
        <w:rPr>
          <w:rFonts w:asciiTheme="majorHAnsi" w:hAnsiTheme="majorHAnsi"/>
          <w:sz w:val="20"/>
          <w:szCs w:val="20"/>
        </w:rPr>
        <w:t>(6): p. e3043</w:t>
      </w:r>
      <w:r w:rsidR="001D2354" w:rsidRPr="00674A62">
        <w:rPr>
          <w:rFonts w:asciiTheme="majorHAnsi" w:hAnsiTheme="majorHAnsi"/>
          <w:sz w:val="20"/>
          <w:szCs w:val="20"/>
          <w:rtl/>
        </w:rPr>
        <w:t>.</w:t>
      </w:r>
    </w:p>
    <w:p w14:paraId="158707DF" w14:textId="555D441B" w:rsidR="001D2354" w:rsidRPr="00674A62" w:rsidRDefault="008B2C26" w:rsidP="008B2C26">
      <w:pPr>
        <w:pStyle w:val="EndNoteBibliography"/>
        <w:bidi w:val="0"/>
        <w:ind w:left="284" w:hanging="284"/>
        <w:rPr>
          <w:rFonts w:asciiTheme="majorHAnsi" w:hAnsiTheme="majorHAnsi"/>
          <w:sz w:val="20"/>
          <w:szCs w:val="20"/>
          <w:rtl/>
        </w:rPr>
      </w:pPr>
      <w:r w:rsidRPr="00674A62">
        <w:rPr>
          <w:rFonts w:asciiTheme="majorHAnsi" w:hAnsiTheme="majorHAnsi"/>
          <w:sz w:val="20"/>
          <w:szCs w:val="20"/>
        </w:rPr>
        <w:t>19.</w:t>
      </w:r>
      <w:r w:rsidR="001D2354" w:rsidRPr="00674A62">
        <w:rPr>
          <w:rFonts w:asciiTheme="majorHAnsi" w:hAnsiTheme="majorHAnsi"/>
          <w:sz w:val="20"/>
          <w:szCs w:val="20"/>
        </w:rPr>
        <w:t xml:space="preserve">Ranjbar-Mohammadi, M., S.H. Bahrami, and M.T. Joghataei, </w:t>
      </w:r>
      <w:r w:rsidR="001D2354" w:rsidRPr="00674A62">
        <w:rPr>
          <w:rFonts w:asciiTheme="majorHAnsi" w:hAnsiTheme="majorHAnsi"/>
          <w:i/>
          <w:sz w:val="20"/>
          <w:szCs w:val="20"/>
        </w:rPr>
        <w:t>Fabrication of novel nanofiber scaffolds from gum tragacanth/poly(vinyl alcohol) for wound dressing application: in vitro evaluation and antibacterial properties.</w:t>
      </w:r>
      <w:r w:rsidR="001D2354" w:rsidRPr="00674A62">
        <w:rPr>
          <w:rFonts w:asciiTheme="majorHAnsi" w:hAnsiTheme="majorHAnsi"/>
          <w:sz w:val="20"/>
          <w:szCs w:val="20"/>
        </w:rPr>
        <w:t xml:space="preserve"> Mater Sci Eng C Mater Biol Appl, 2013. </w:t>
      </w:r>
      <w:r w:rsidR="001D2354" w:rsidRPr="00674A62">
        <w:rPr>
          <w:rFonts w:asciiTheme="majorHAnsi" w:hAnsiTheme="majorHAnsi"/>
          <w:b/>
          <w:sz w:val="20"/>
          <w:szCs w:val="20"/>
        </w:rPr>
        <w:t>33</w:t>
      </w:r>
      <w:r w:rsidR="001D2354" w:rsidRPr="00674A62">
        <w:rPr>
          <w:rFonts w:asciiTheme="majorHAnsi" w:hAnsiTheme="majorHAnsi"/>
          <w:sz w:val="20"/>
          <w:szCs w:val="20"/>
        </w:rPr>
        <w:t>(8): p. 4935-43</w:t>
      </w:r>
      <w:r w:rsidR="001D2354" w:rsidRPr="00674A62">
        <w:rPr>
          <w:rFonts w:asciiTheme="majorHAnsi" w:hAnsiTheme="majorHAnsi"/>
          <w:sz w:val="20"/>
          <w:szCs w:val="20"/>
          <w:rtl/>
        </w:rPr>
        <w:t>.</w:t>
      </w:r>
    </w:p>
    <w:p w14:paraId="2D66BEBD" w14:textId="77777777" w:rsidR="008B2C26" w:rsidRPr="00674A62" w:rsidRDefault="008B2C26" w:rsidP="008B2C26">
      <w:pPr>
        <w:pStyle w:val="EndNoteBibliography"/>
        <w:bidi w:val="0"/>
        <w:ind w:left="284" w:hanging="284"/>
        <w:rPr>
          <w:rFonts w:asciiTheme="majorHAnsi" w:hAnsiTheme="majorHAnsi"/>
          <w:sz w:val="20"/>
          <w:szCs w:val="20"/>
        </w:rPr>
      </w:pPr>
      <w:r w:rsidRPr="00674A62">
        <w:rPr>
          <w:rFonts w:asciiTheme="majorHAnsi" w:hAnsiTheme="majorHAnsi"/>
          <w:sz w:val="20"/>
          <w:szCs w:val="20"/>
        </w:rPr>
        <w:t>20.</w:t>
      </w:r>
      <w:r w:rsidR="001D2354" w:rsidRPr="00674A62">
        <w:rPr>
          <w:rFonts w:asciiTheme="majorHAnsi" w:hAnsiTheme="majorHAnsi"/>
          <w:sz w:val="20"/>
          <w:szCs w:val="20"/>
        </w:rPr>
        <w:t xml:space="preserve">Koosha, M., et al., </w:t>
      </w:r>
      <w:r w:rsidR="001D2354" w:rsidRPr="00674A62">
        <w:rPr>
          <w:rFonts w:asciiTheme="majorHAnsi" w:hAnsiTheme="majorHAnsi"/>
          <w:i/>
          <w:sz w:val="20"/>
          <w:szCs w:val="20"/>
        </w:rPr>
        <w:t>Chitosan/gum tragacanth/PVA hybrid nanofibrous scaffold for tissue engineering applications.</w:t>
      </w:r>
      <w:r w:rsidR="001D2354" w:rsidRPr="00674A62">
        <w:rPr>
          <w:rFonts w:asciiTheme="majorHAnsi" w:hAnsiTheme="majorHAnsi"/>
          <w:sz w:val="20"/>
          <w:szCs w:val="20"/>
        </w:rPr>
        <w:t xml:space="preserve"> Bioinspired, Biomimetic and Nanobiomaterials, 2020. </w:t>
      </w:r>
      <w:r w:rsidR="001D2354" w:rsidRPr="00674A62">
        <w:rPr>
          <w:rFonts w:asciiTheme="majorHAnsi" w:hAnsiTheme="majorHAnsi"/>
          <w:b/>
          <w:sz w:val="20"/>
          <w:szCs w:val="20"/>
        </w:rPr>
        <w:t>9</w:t>
      </w:r>
      <w:r w:rsidR="001D2354" w:rsidRPr="00674A62">
        <w:rPr>
          <w:rFonts w:asciiTheme="majorHAnsi" w:hAnsiTheme="majorHAnsi"/>
          <w:sz w:val="20"/>
          <w:szCs w:val="20"/>
        </w:rPr>
        <w:t>(1): p. 16-23</w:t>
      </w:r>
      <w:r w:rsidR="001D2354" w:rsidRPr="00674A62">
        <w:rPr>
          <w:rFonts w:asciiTheme="majorHAnsi" w:hAnsiTheme="majorHAnsi"/>
          <w:sz w:val="20"/>
          <w:szCs w:val="20"/>
          <w:rtl/>
        </w:rPr>
        <w:t>.</w:t>
      </w:r>
    </w:p>
    <w:p w14:paraId="2580BB31" w14:textId="7A8CF0E3" w:rsidR="001D2354" w:rsidRPr="00674A62" w:rsidRDefault="008B2C26" w:rsidP="0028252F">
      <w:pPr>
        <w:pStyle w:val="EndNoteBibliography"/>
        <w:bidi w:val="0"/>
        <w:ind w:left="284" w:hanging="284"/>
        <w:rPr>
          <w:rFonts w:asciiTheme="majorHAnsi" w:hAnsiTheme="majorHAnsi"/>
          <w:sz w:val="20"/>
          <w:szCs w:val="20"/>
          <w:rtl/>
        </w:rPr>
      </w:pPr>
      <w:r w:rsidRPr="00674A62">
        <w:rPr>
          <w:rFonts w:asciiTheme="majorHAnsi" w:hAnsiTheme="majorHAnsi"/>
          <w:sz w:val="20"/>
          <w:szCs w:val="20"/>
        </w:rPr>
        <w:t xml:space="preserve">21. </w:t>
      </w:r>
      <w:r w:rsidR="00E225D2" w:rsidRPr="00674A62">
        <w:rPr>
          <w:rFonts w:asciiTheme="majorHAnsi" w:hAnsiTheme="majorHAnsi"/>
          <w:sz w:val="20"/>
          <w:szCs w:val="20"/>
        </w:rPr>
        <w:t xml:space="preserve">Nuray Kizildag., et al, </w:t>
      </w:r>
      <w:r w:rsidR="0028252F" w:rsidRPr="00674A62">
        <w:rPr>
          <w:rFonts w:asciiTheme="majorHAnsi" w:hAnsiTheme="majorHAnsi" w:cstheme="majorBidi"/>
          <w:i/>
          <w:sz w:val="20"/>
          <w:szCs w:val="20"/>
        </w:rPr>
        <w:t>Poly (vinyl alcohol)/Polyaniline(PVA/PANi) conductive nanofibers by electrospinning</w:t>
      </w:r>
      <w:r w:rsidR="00E225D2" w:rsidRPr="00674A62">
        <w:rPr>
          <w:rFonts w:asciiTheme="majorHAnsi" w:hAnsiTheme="majorHAnsi"/>
          <w:i/>
          <w:sz w:val="20"/>
          <w:szCs w:val="20"/>
        </w:rPr>
        <w:t xml:space="preserve">, </w:t>
      </w:r>
      <w:r w:rsidR="00E225D2" w:rsidRPr="00674A62">
        <w:rPr>
          <w:rFonts w:asciiTheme="majorHAnsi" w:hAnsiTheme="majorHAnsi" w:cstheme="majorBidi"/>
          <w:iCs/>
          <w:sz w:val="20"/>
          <w:szCs w:val="20"/>
        </w:rPr>
        <w:t>researchgate, 2013.</w:t>
      </w:r>
    </w:p>
    <w:p w14:paraId="3BE42808" w14:textId="77777777" w:rsidR="00D9515F" w:rsidRDefault="00D9515F" w:rsidP="008B2C26">
      <w:pPr>
        <w:bidi w:val="0"/>
        <w:jc w:val="lowKashida"/>
        <w:rPr>
          <w:rFonts w:asciiTheme="majorHAnsi" w:hAnsiTheme="majorHAnsi" w:cs="B Mitra"/>
          <w:b/>
          <w:bCs/>
          <w:szCs w:val="24"/>
          <w:rtl/>
        </w:rPr>
      </w:pPr>
    </w:p>
    <w:p w14:paraId="3AE09F50" w14:textId="77777777" w:rsidR="00D9515F" w:rsidRDefault="00D9515F" w:rsidP="008B2C26">
      <w:pPr>
        <w:bidi w:val="0"/>
        <w:jc w:val="lowKashida"/>
        <w:rPr>
          <w:rFonts w:asciiTheme="majorHAnsi" w:hAnsiTheme="majorHAnsi" w:cs="B Mitra"/>
          <w:b/>
          <w:bCs/>
          <w:szCs w:val="24"/>
          <w:rtl/>
        </w:rPr>
      </w:pPr>
    </w:p>
    <w:p w14:paraId="564C82D3" w14:textId="77777777" w:rsidR="00D9515F" w:rsidRDefault="00D9515F" w:rsidP="008B2C26">
      <w:pPr>
        <w:bidi w:val="0"/>
        <w:jc w:val="lowKashida"/>
        <w:rPr>
          <w:rFonts w:asciiTheme="majorHAnsi" w:hAnsiTheme="majorHAnsi" w:cs="B Mitra"/>
          <w:b/>
          <w:bCs/>
          <w:szCs w:val="24"/>
          <w:rtl/>
        </w:rPr>
      </w:pPr>
    </w:p>
    <w:p w14:paraId="3FD8D402" w14:textId="77777777" w:rsidR="00D9515F" w:rsidRDefault="00D9515F" w:rsidP="00D9515F">
      <w:pPr>
        <w:jc w:val="lowKashida"/>
        <w:rPr>
          <w:rFonts w:asciiTheme="majorHAnsi" w:hAnsiTheme="majorHAnsi" w:cs="B Mitra"/>
          <w:b/>
          <w:bCs/>
          <w:szCs w:val="24"/>
          <w:rtl/>
        </w:rPr>
      </w:pPr>
    </w:p>
    <w:p w14:paraId="7C4A31E8" w14:textId="77777777" w:rsidR="00D9515F" w:rsidRDefault="00D9515F" w:rsidP="00D9515F">
      <w:pPr>
        <w:jc w:val="lowKashida"/>
        <w:rPr>
          <w:rFonts w:asciiTheme="majorHAnsi" w:hAnsiTheme="majorHAnsi" w:cs="B Mitra"/>
          <w:b/>
          <w:bCs/>
          <w:szCs w:val="24"/>
          <w:rtl/>
        </w:rPr>
      </w:pPr>
    </w:p>
    <w:p w14:paraId="599B0C4D" w14:textId="321571C6" w:rsidR="00D9515F" w:rsidRPr="00F20A76" w:rsidRDefault="00D9515F" w:rsidP="00D9515F">
      <w:pPr>
        <w:bidi w:val="0"/>
        <w:jc w:val="lowKashida"/>
        <w:rPr>
          <w:rFonts w:asciiTheme="majorHAnsi" w:hAnsiTheme="majorHAnsi" w:cs="B Mitra"/>
          <w:sz w:val="20"/>
          <w:szCs w:val="20"/>
          <w:rtl/>
        </w:rPr>
        <w:sectPr w:rsidR="00D9515F" w:rsidRPr="00F20A76" w:rsidSect="00632A53">
          <w:footnotePr>
            <w:numRestart w:val="eachPage"/>
          </w:footnotePr>
          <w:type w:val="continuous"/>
          <w:pgSz w:w="11906" w:h="16838" w:code="9"/>
          <w:pgMar w:top="1418" w:right="1134" w:bottom="1418" w:left="1134" w:header="227" w:footer="567" w:gutter="0"/>
          <w:cols w:num="2" w:space="567"/>
          <w:titlePg/>
          <w:bidi/>
          <w:rtlGutter/>
          <w:docGrid w:linePitch="360"/>
        </w:sectPr>
      </w:pPr>
    </w:p>
    <w:p w14:paraId="2230C6E6" w14:textId="10D84593" w:rsidR="00D9515F" w:rsidRPr="001424B2" w:rsidRDefault="00D9515F" w:rsidP="00D9515F">
      <w:pPr>
        <w:pStyle w:val="icsmreferences"/>
        <w:ind w:left="0" w:firstLine="0"/>
        <w:rPr>
          <w:rFonts w:asciiTheme="majorHAnsi" w:hAnsiTheme="majorHAnsi" w:cs="B Mitra"/>
          <w:sz w:val="24"/>
          <w:szCs w:val="24"/>
        </w:rPr>
      </w:pPr>
    </w:p>
    <w:sectPr w:rsidR="00D9515F" w:rsidRPr="001424B2" w:rsidSect="00B254C7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6" w:h="16838" w:code="9"/>
      <w:pgMar w:top="1134" w:right="1134" w:bottom="1134" w:left="1134" w:header="284" w:footer="567" w:gutter="0"/>
      <w:cols w:space="567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B4161D" w14:textId="77777777" w:rsidR="007D7425" w:rsidRDefault="007D7425">
      <w:r>
        <w:separator/>
      </w:r>
    </w:p>
  </w:endnote>
  <w:endnote w:type="continuationSeparator" w:id="0">
    <w:p w14:paraId="2BE59602" w14:textId="77777777" w:rsidR="007D7425" w:rsidRDefault="007D7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itra">
    <w:altName w:val="Courier New"/>
    <w:charset w:val="B2"/>
    <w:family w:val="auto"/>
    <w:pitch w:val="variable"/>
    <w:sig w:usb0="800020A7" w:usb1="D000004A" w:usb2="00000008" w:usb3="00000000" w:csb0="0000005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tra Mazar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Zar">
    <w:altName w:val="Times New Roman"/>
    <w:charset w:val="B2"/>
    <w:family w:val="auto"/>
    <w:pitch w:val="variable"/>
    <w:sig w:usb0="800020A7" w:usb1="D000004A" w:usb2="00000008" w:usb3="00000000" w:csb0="00000051" w:csb1="00000000"/>
  </w:font>
  <w:font w:name="Lotus">
    <w:charset w:val="B2"/>
    <w:family w:val="auto"/>
    <w:pitch w:val="variable"/>
    <w:sig w:usb0="00002001" w:usb1="80000000" w:usb2="00000008" w:usb3="00000000" w:csb0="00000040" w:csb1="00000000"/>
  </w:font>
  <w:font w:name="B Mitra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ransans2">
    <w:altName w:val="Times New Roman"/>
    <w:panose1 w:val="00000000000000000000"/>
    <w:charset w:val="00"/>
    <w:family w:val="roman"/>
    <w:notTrueType/>
    <w:pitch w:val="default"/>
  </w:font>
  <w:font w:name="IRAN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189D59" w14:textId="77777777" w:rsidR="00D9515F" w:rsidRDefault="00D9515F" w:rsidP="00863EC7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1F59465A" w14:textId="77777777" w:rsidR="00D9515F" w:rsidRDefault="00D9515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8AD7FE" w14:textId="4B8A49B5" w:rsidR="00D9515F" w:rsidRPr="00C10905" w:rsidRDefault="00D9515F" w:rsidP="00A86F1C">
    <w:pPr>
      <w:pStyle w:val="Footer"/>
      <w:framePr w:wrap="around" w:vAnchor="text" w:hAnchor="page" w:x="5828" w:y="-7"/>
      <w:rPr>
        <w:rStyle w:val="PageNumber"/>
        <w:rFonts w:cs="B Nazanin"/>
        <w:sz w:val="20"/>
        <w:szCs w:val="20"/>
      </w:rPr>
    </w:pPr>
    <w:r w:rsidRPr="00C10905">
      <w:rPr>
        <w:rStyle w:val="PageNumber"/>
        <w:rFonts w:cs="B Nazanin"/>
        <w:sz w:val="20"/>
        <w:szCs w:val="20"/>
        <w:rtl/>
      </w:rPr>
      <w:fldChar w:fldCharType="begin"/>
    </w:r>
    <w:r w:rsidRPr="00C10905">
      <w:rPr>
        <w:rStyle w:val="PageNumber"/>
        <w:rFonts w:cs="B Nazanin"/>
        <w:sz w:val="20"/>
        <w:szCs w:val="20"/>
      </w:rPr>
      <w:instrText xml:space="preserve">PAGE  </w:instrText>
    </w:r>
    <w:r w:rsidRPr="00C10905">
      <w:rPr>
        <w:rStyle w:val="PageNumber"/>
        <w:rFonts w:cs="B Nazanin"/>
        <w:sz w:val="20"/>
        <w:szCs w:val="20"/>
        <w:rtl/>
      </w:rPr>
      <w:fldChar w:fldCharType="separate"/>
    </w:r>
    <w:r w:rsidR="00B63B68">
      <w:rPr>
        <w:rStyle w:val="PageNumber"/>
        <w:rFonts w:cs="B Nazanin"/>
        <w:noProof/>
        <w:sz w:val="20"/>
        <w:szCs w:val="20"/>
        <w:rtl/>
      </w:rPr>
      <w:t>5</w:t>
    </w:r>
    <w:r w:rsidRPr="00C10905">
      <w:rPr>
        <w:rStyle w:val="PageNumber"/>
        <w:rFonts w:cs="B Nazanin"/>
        <w:sz w:val="20"/>
        <w:szCs w:val="20"/>
        <w:rtl/>
      </w:rPr>
      <w:fldChar w:fldCharType="end"/>
    </w:r>
  </w:p>
  <w:tbl>
    <w:tblPr>
      <w:bidiVisual/>
      <w:tblW w:w="9854" w:type="dxa"/>
      <w:tblLook w:val="04A0" w:firstRow="1" w:lastRow="0" w:firstColumn="1" w:lastColumn="0" w:noHBand="0" w:noVBand="1"/>
    </w:tblPr>
    <w:tblGrid>
      <w:gridCol w:w="3284"/>
      <w:gridCol w:w="3285"/>
      <w:gridCol w:w="3285"/>
    </w:tblGrid>
    <w:tr w:rsidR="00D9515F" w14:paraId="5194879E" w14:textId="77777777" w:rsidTr="001D70CD">
      <w:tc>
        <w:tcPr>
          <w:tcW w:w="3284" w:type="dxa"/>
        </w:tcPr>
        <w:p w14:paraId="218CEB6A" w14:textId="77777777" w:rsidR="00D9515F" w:rsidRPr="00736128" w:rsidRDefault="00D9515F">
          <w:pPr>
            <w:pStyle w:val="Footer"/>
            <w:rPr>
              <w:sz w:val="20"/>
              <w:szCs w:val="20"/>
            </w:rPr>
          </w:pPr>
        </w:p>
      </w:tc>
      <w:tc>
        <w:tcPr>
          <w:tcW w:w="3285" w:type="dxa"/>
          <w:vAlign w:val="center"/>
        </w:tcPr>
        <w:p w14:paraId="36300791" w14:textId="77777777" w:rsidR="00D9515F" w:rsidRPr="00C10905" w:rsidRDefault="00D9515F" w:rsidP="001D70CD">
          <w:pPr>
            <w:pStyle w:val="Footer"/>
            <w:jc w:val="center"/>
            <w:rPr>
              <w:rFonts w:cs="B Nazanin"/>
              <w:sz w:val="20"/>
              <w:szCs w:val="20"/>
              <w:rtl/>
            </w:rPr>
          </w:pPr>
        </w:p>
      </w:tc>
      <w:tc>
        <w:tcPr>
          <w:tcW w:w="3285" w:type="dxa"/>
          <w:vAlign w:val="center"/>
        </w:tcPr>
        <w:p w14:paraId="6B9F1925" w14:textId="77777777" w:rsidR="00D9515F" w:rsidRPr="00736128" w:rsidRDefault="00D9515F" w:rsidP="001D70CD">
          <w:pPr>
            <w:pStyle w:val="Footer"/>
            <w:jc w:val="right"/>
            <w:rPr>
              <w:sz w:val="20"/>
              <w:szCs w:val="20"/>
            </w:rPr>
          </w:pPr>
        </w:p>
      </w:tc>
    </w:tr>
  </w:tbl>
  <w:p w14:paraId="4A2396E2" w14:textId="77777777" w:rsidR="00D9515F" w:rsidRDefault="00D9515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E957AE" w14:textId="713FE6E4" w:rsidR="00D9515F" w:rsidRPr="00F067DE" w:rsidRDefault="00D9515F">
    <w:pPr>
      <w:pStyle w:val="Footer"/>
      <w:jc w:val="center"/>
      <w:rPr>
        <w:rFonts w:cs="B Mitra"/>
        <w:sz w:val="16"/>
        <w:szCs w:val="16"/>
      </w:rPr>
    </w:pPr>
    <w:r w:rsidRPr="00F067DE">
      <w:rPr>
        <w:rFonts w:cs="B Mitra"/>
        <w:sz w:val="16"/>
        <w:szCs w:val="16"/>
      </w:rPr>
      <w:fldChar w:fldCharType="begin"/>
    </w:r>
    <w:r w:rsidRPr="00F067DE">
      <w:rPr>
        <w:rFonts w:cs="B Mitra"/>
        <w:sz w:val="16"/>
        <w:szCs w:val="16"/>
      </w:rPr>
      <w:instrText xml:space="preserve"> PAGE   \* MERGEFORMAT </w:instrText>
    </w:r>
    <w:r w:rsidRPr="00F067DE">
      <w:rPr>
        <w:rFonts w:cs="B Mitra"/>
        <w:sz w:val="16"/>
        <w:szCs w:val="16"/>
      </w:rPr>
      <w:fldChar w:fldCharType="separate"/>
    </w:r>
    <w:r w:rsidR="00B63B68">
      <w:rPr>
        <w:rFonts w:cs="B Mitra"/>
        <w:noProof/>
        <w:sz w:val="16"/>
        <w:szCs w:val="16"/>
        <w:rtl/>
      </w:rPr>
      <w:t>2</w:t>
    </w:r>
    <w:r w:rsidRPr="00F067DE">
      <w:rPr>
        <w:rFonts w:cs="B Mitra"/>
        <w:sz w:val="16"/>
        <w:szCs w:val="16"/>
      </w:rPr>
      <w:fldChar w:fldCharType="end"/>
    </w:r>
  </w:p>
  <w:p w14:paraId="34D569C8" w14:textId="77777777" w:rsidR="00D9515F" w:rsidRDefault="00D9515F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27C9B2" w14:textId="77777777" w:rsidR="007567B6" w:rsidRDefault="00512A1E" w:rsidP="00863EC7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7567B6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7B719B76" w14:textId="77777777" w:rsidR="007567B6" w:rsidRDefault="007567B6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CE6CF1" w14:textId="79533E93" w:rsidR="007567B6" w:rsidRPr="00C10905" w:rsidRDefault="00512A1E" w:rsidP="00A86F1C">
    <w:pPr>
      <w:pStyle w:val="Footer"/>
      <w:framePr w:wrap="around" w:vAnchor="text" w:hAnchor="page" w:x="5828" w:y="-7"/>
      <w:rPr>
        <w:rStyle w:val="PageNumber"/>
        <w:rFonts w:cs="B Nazanin"/>
        <w:sz w:val="20"/>
        <w:szCs w:val="20"/>
      </w:rPr>
    </w:pPr>
    <w:r w:rsidRPr="00C10905">
      <w:rPr>
        <w:rStyle w:val="PageNumber"/>
        <w:rFonts w:cs="B Nazanin"/>
        <w:sz w:val="20"/>
        <w:szCs w:val="20"/>
        <w:rtl/>
      </w:rPr>
      <w:fldChar w:fldCharType="begin"/>
    </w:r>
    <w:r w:rsidR="007567B6" w:rsidRPr="00C10905">
      <w:rPr>
        <w:rStyle w:val="PageNumber"/>
        <w:rFonts w:cs="B Nazanin"/>
        <w:sz w:val="20"/>
        <w:szCs w:val="20"/>
      </w:rPr>
      <w:instrText xml:space="preserve">PAGE  </w:instrText>
    </w:r>
    <w:r w:rsidRPr="00C10905">
      <w:rPr>
        <w:rStyle w:val="PageNumber"/>
        <w:rFonts w:cs="B Nazanin"/>
        <w:sz w:val="20"/>
        <w:szCs w:val="20"/>
        <w:rtl/>
      </w:rPr>
      <w:fldChar w:fldCharType="separate"/>
    </w:r>
    <w:r w:rsidR="008B2C26">
      <w:rPr>
        <w:rStyle w:val="PageNumber"/>
        <w:rFonts w:cs="B Nazanin"/>
        <w:noProof/>
        <w:sz w:val="20"/>
        <w:szCs w:val="20"/>
        <w:rtl/>
      </w:rPr>
      <w:t>8</w:t>
    </w:r>
    <w:r w:rsidRPr="00C10905">
      <w:rPr>
        <w:rStyle w:val="PageNumber"/>
        <w:rFonts w:cs="B Nazanin"/>
        <w:sz w:val="20"/>
        <w:szCs w:val="20"/>
        <w:rtl/>
      </w:rPr>
      <w:fldChar w:fldCharType="end"/>
    </w:r>
  </w:p>
  <w:tbl>
    <w:tblPr>
      <w:bidiVisual/>
      <w:tblW w:w="9854" w:type="dxa"/>
      <w:tblLook w:val="04A0" w:firstRow="1" w:lastRow="0" w:firstColumn="1" w:lastColumn="0" w:noHBand="0" w:noVBand="1"/>
    </w:tblPr>
    <w:tblGrid>
      <w:gridCol w:w="3284"/>
      <w:gridCol w:w="3285"/>
      <w:gridCol w:w="3285"/>
    </w:tblGrid>
    <w:tr w:rsidR="001D70CD" w14:paraId="0CB903E5" w14:textId="77777777" w:rsidTr="001D70CD">
      <w:tc>
        <w:tcPr>
          <w:tcW w:w="3284" w:type="dxa"/>
        </w:tcPr>
        <w:p w14:paraId="3A36582E" w14:textId="77777777" w:rsidR="001D70CD" w:rsidRPr="00736128" w:rsidRDefault="001D70CD">
          <w:pPr>
            <w:pStyle w:val="Footer"/>
            <w:rPr>
              <w:sz w:val="20"/>
              <w:szCs w:val="20"/>
            </w:rPr>
          </w:pPr>
        </w:p>
      </w:tc>
      <w:tc>
        <w:tcPr>
          <w:tcW w:w="3285" w:type="dxa"/>
          <w:vAlign w:val="center"/>
        </w:tcPr>
        <w:p w14:paraId="51E1B5A6" w14:textId="77777777" w:rsidR="001D70CD" w:rsidRPr="00C10905" w:rsidRDefault="001D70CD" w:rsidP="001D70CD">
          <w:pPr>
            <w:pStyle w:val="Footer"/>
            <w:jc w:val="center"/>
            <w:rPr>
              <w:rFonts w:cs="B Nazanin"/>
              <w:sz w:val="20"/>
              <w:szCs w:val="20"/>
              <w:rtl/>
            </w:rPr>
          </w:pPr>
        </w:p>
      </w:tc>
      <w:tc>
        <w:tcPr>
          <w:tcW w:w="3285" w:type="dxa"/>
          <w:vAlign w:val="center"/>
        </w:tcPr>
        <w:p w14:paraId="5B029272" w14:textId="77777777" w:rsidR="001D70CD" w:rsidRPr="00736128" w:rsidRDefault="001D70CD" w:rsidP="001D70CD">
          <w:pPr>
            <w:pStyle w:val="Footer"/>
            <w:jc w:val="right"/>
            <w:rPr>
              <w:sz w:val="20"/>
              <w:szCs w:val="20"/>
            </w:rPr>
          </w:pPr>
        </w:p>
      </w:tc>
    </w:tr>
  </w:tbl>
  <w:p w14:paraId="30D731EC" w14:textId="77777777" w:rsidR="007567B6" w:rsidRDefault="007567B6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CED599" w14:textId="3FB8DD13" w:rsidR="006B692B" w:rsidRPr="00F067DE" w:rsidRDefault="00512A1E">
    <w:pPr>
      <w:pStyle w:val="Footer"/>
      <w:jc w:val="center"/>
      <w:rPr>
        <w:rFonts w:cs="B Mitra"/>
        <w:sz w:val="16"/>
        <w:szCs w:val="16"/>
      </w:rPr>
    </w:pPr>
    <w:r w:rsidRPr="00F067DE">
      <w:rPr>
        <w:rFonts w:cs="B Mitra"/>
        <w:sz w:val="16"/>
        <w:szCs w:val="16"/>
      </w:rPr>
      <w:fldChar w:fldCharType="begin"/>
    </w:r>
    <w:r w:rsidR="006B692B" w:rsidRPr="00F067DE">
      <w:rPr>
        <w:rFonts w:cs="B Mitra"/>
        <w:sz w:val="16"/>
        <w:szCs w:val="16"/>
      </w:rPr>
      <w:instrText xml:space="preserve"> PAGE   \* MERGEFORMAT </w:instrText>
    </w:r>
    <w:r w:rsidRPr="00F067DE">
      <w:rPr>
        <w:rFonts w:cs="B Mitra"/>
        <w:sz w:val="16"/>
        <w:szCs w:val="16"/>
      </w:rPr>
      <w:fldChar w:fldCharType="separate"/>
    </w:r>
    <w:r w:rsidR="000964C0">
      <w:rPr>
        <w:rFonts w:cs="B Mitra"/>
        <w:noProof/>
        <w:sz w:val="16"/>
        <w:szCs w:val="16"/>
        <w:rtl/>
      </w:rPr>
      <w:t>2</w:t>
    </w:r>
    <w:r w:rsidRPr="00F067DE">
      <w:rPr>
        <w:rFonts w:cs="B Mitra"/>
        <w:sz w:val="16"/>
        <w:szCs w:val="16"/>
      </w:rPr>
      <w:fldChar w:fldCharType="end"/>
    </w:r>
  </w:p>
  <w:p w14:paraId="3BE50CEC" w14:textId="77777777" w:rsidR="006B692B" w:rsidRDefault="006B69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9B1748" w14:textId="77777777" w:rsidR="007D7425" w:rsidRDefault="007D7425" w:rsidP="00EE7C2B">
      <w:pPr>
        <w:bidi w:val="0"/>
      </w:pPr>
      <w:r>
        <w:separator/>
      </w:r>
    </w:p>
  </w:footnote>
  <w:footnote w:type="continuationSeparator" w:id="0">
    <w:p w14:paraId="1D252712" w14:textId="77777777" w:rsidR="007D7425" w:rsidRDefault="007D74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82ED57" w14:textId="77777777" w:rsidR="00D9515F" w:rsidRPr="001A63EE" w:rsidRDefault="00D9515F" w:rsidP="006E39DF">
    <w:pPr>
      <w:pStyle w:val="Style1"/>
      <w:jc w:val="left"/>
      <w:rPr>
        <w:bCs/>
        <w:sz w:val="20"/>
        <w:szCs w:val="20"/>
      </w:rPr>
    </w:pPr>
    <w:r>
      <w:rPr>
        <w:bCs/>
        <w:noProof/>
        <w:sz w:val="20"/>
        <w:szCs w:val="20"/>
        <w:lang w:eastAsia="en-US" w:bidi="ar-SA"/>
      </w:rPr>
      <w:drawing>
        <wp:anchor distT="0" distB="0" distL="114300" distR="114300" simplePos="0" relativeHeight="251675648" behindDoc="0" locked="0" layoutInCell="1" allowOverlap="1" wp14:anchorId="3281DC41" wp14:editId="3AEB7A03">
          <wp:simplePos x="0" y="0"/>
          <wp:positionH relativeFrom="column">
            <wp:posOffset>6029325</wp:posOffset>
          </wp:positionH>
          <wp:positionV relativeFrom="paragraph">
            <wp:posOffset>-102336</wp:posOffset>
          </wp:positionV>
          <wp:extent cx="720000" cy="715954"/>
          <wp:effectExtent l="0" t="0" r="4445" b="825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33901110_16750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159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Cs/>
        <w:sz w:val="20"/>
        <w:szCs w:val="20"/>
      </w:rPr>
      <w:t xml:space="preserve">  </w:t>
    </w:r>
    <w:r>
      <w:rPr>
        <w:rFonts w:hint="cs"/>
        <w:bCs/>
        <w:sz w:val="20"/>
        <w:szCs w:val="20"/>
        <w:rtl/>
      </w:rPr>
      <w:t xml:space="preserve">      مجموعه مقالات سومین</w:t>
    </w:r>
    <w:r w:rsidRPr="001A63EE">
      <w:rPr>
        <w:rFonts w:hint="cs"/>
        <w:bCs/>
        <w:sz w:val="20"/>
        <w:szCs w:val="20"/>
        <w:rtl/>
      </w:rPr>
      <w:t xml:space="preserve"> همايش </w:t>
    </w:r>
    <w:r>
      <w:rPr>
        <w:rFonts w:hint="cs"/>
        <w:bCs/>
        <w:sz w:val="20"/>
        <w:szCs w:val="20"/>
        <w:rtl/>
      </w:rPr>
      <w:t>ملی</w:t>
    </w:r>
    <w:r w:rsidRPr="001A63EE">
      <w:rPr>
        <w:rFonts w:hint="cs"/>
        <w:bCs/>
        <w:sz w:val="20"/>
        <w:szCs w:val="20"/>
        <w:rtl/>
      </w:rPr>
      <w:t xml:space="preserve"> </w:t>
    </w:r>
    <w:r>
      <w:rPr>
        <w:rFonts w:hint="cs"/>
        <w:bCs/>
        <w:sz w:val="20"/>
        <w:szCs w:val="20"/>
        <w:rtl/>
      </w:rPr>
      <w:t>میکرو/نانو فناوری</w:t>
    </w:r>
  </w:p>
  <w:p w14:paraId="5BD7D45B" w14:textId="77777777" w:rsidR="00D9515F" w:rsidRPr="001B07CF" w:rsidRDefault="00D9515F" w:rsidP="006E39DF">
    <w:pPr>
      <w:pStyle w:val="Style1"/>
      <w:jc w:val="left"/>
      <w:rPr>
        <w:bCs/>
        <w:sz w:val="20"/>
        <w:szCs w:val="20"/>
        <w:rtl/>
      </w:rPr>
    </w:pPr>
    <w:r>
      <w:rPr>
        <w:rFonts w:hint="cs"/>
        <w:bCs/>
        <w:sz w:val="20"/>
        <w:szCs w:val="20"/>
        <w:rtl/>
      </w:rPr>
      <w:t xml:space="preserve">        29 تیر 1401، </w:t>
    </w:r>
    <w:r w:rsidRPr="001A63EE">
      <w:rPr>
        <w:rFonts w:hint="cs"/>
        <w:bCs/>
        <w:sz w:val="20"/>
        <w:szCs w:val="20"/>
        <w:rtl/>
      </w:rPr>
      <w:t xml:space="preserve"> </w:t>
    </w:r>
    <w:r>
      <w:rPr>
        <w:rFonts w:hint="cs"/>
        <w:bCs/>
        <w:sz w:val="20"/>
        <w:szCs w:val="20"/>
        <w:rtl/>
      </w:rPr>
      <w:t>دانشگاه بین</w:t>
    </w:r>
    <w:r>
      <w:rPr>
        <w:rFonts w:hint="cs"/>
        <w:bCs/>
        <w:sz w:val="20"/>
        <w:szCs w:val="20"/>
        <w:rtl/>
      </w:rPr>
      <w:softHyphen/>
      <w:t>المللی امام خمینی، قزوین، ایران</w:t>
    </w:r>
  </w:p>
  <w:p w14:paraId="01FA9848" w14:textId="77777777" w:rsidR="00D9515F" w:rsidRPr="001B07CF" w:rsidRDefault="00D9515F" w:rsidP="006E39DF">
    <w:pPr>
      <w:pStyle w:val="Style1"/>
      <w:jc w:val="left"/>
      <w:rPr>
        <w:szCs w:val="24"/>
        <w:rtl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4A0CFD" w14:textId="77777777" w:rsidR="00D9515F" w:rsidRPr="001A63EE" w:rsidRDefault="00D9515F" w:rsidP="006E39DF">
    <w:pPr>
      <w:pStyle w:val="Style1"/>
      <w:jc w:val="left"/>
      <w:rPr>
        <w:bCs/>
        <w:sz w:val="20"/>
        <w:szCs w:val="20"/>
      </w:rPr>
    </w:pPr>
    <w:r>
      <w:rPr>
        <w:bCs/>
        <w:noProof/>
        <w:sz w:val="20"/>
        <w:szCs w:val="20"/>
        <w:lang w:eastAsia="en-US" w:bidi="ar-SA"/>
      </w:rPr>
      <w:drawing>
        <wp:anchor distT="0" distB="0" distL="114300" distR="114300" simplePos="0" relativeHeight="251674624" behindDoc="0" locked="0" layoutInCell="1" allowOverlap="1" wp14:anchorId="76B49B1B" wp14:editId="09AF48BB">
          <wp:simplePos x="0" y="0"/>
          <wp:positionH relativeFrom="column">
            <wp:posOffset>6014746</wp:posOffset>
          </wp:positionH>
          <wp:positionV relativeFrom="paragraph">
            <wp:posOffset>-109677</wp:posOffset>
          </wp:positionV>
          <wp:extent cx="720000" cy="715954"/>
          <wp:effectExtent l="0" t="0" r="4445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33901110_16750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159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Cs/>
        <w:sz w:val="20"/>
        <w:szCs w:val="20"/>
      </w:rPr>
      <w:t xml:space="preserve">  </w:t>
    </w:r>
    <w:r>
      <w:rPr>
        <w:rFonts w:hint="cs"/>
        <w:bCs/>
        <w:sz w:val="20"/>
        <w:szCs w:val="20"/>
        <w:rtl/>
      </w:rPr>
      <w:t xml:space="preserve">      </w:t>
    </w:r>
    <w:r>
      <w:rPr>
        <w:rFonts w:hint="cs"/>
        <w:bCs/>
        <w:sz w:val="20"/>
        <w:szCs w:val="20"/>
        <w:rtl/>
      </w:rPr>
      <w:t xml:space="preserve">مجموعه </w:t>
    </w:r>
    <w:r>
      <w:rPr>
        <w:rFonts w:hint="cs"/>
        <w:bCs/>
        <w:sz w:val="20"/>
        <w:szCs w:val="20"/>
        <w:rtl/>
      </w:rPr>
      <w:t>مقالات سومین</w:t>
    </w:r>
    <w:r w:rsidRPr="001A63EE">
      <w:rPr>
        <w:rFonts w:hint="cs"/>
        <w:bCs/>
        <w:sz w:val="20"/>
        <w:szCs w:val="20"/>
        <w:rtl/>
      </w:rPr>
      <w:t xml:space="preserve"> همايش </w:t>
    </w:r>
    <w:r>
      <w:rPr>
        <w:rFonts w:hint="cs"/>
        <w:bCs/>
        <w:sz w:val="20"/>
        <w:szCs w:val="20"/>
        <w:rtl/>
      </w:rPr>
      <w:t>ملی</w:t>
    </w:r>
    <w:r w:rsidRPr="001A63EE">
      <w:rPr>
        <w:rFonts w:hint="cs"/>
        <w:bCs/>
        <w:sz w:val="20"/>
        <w:szCs w:val="20"/>
        <w:rtl/>
      </w:rPr>
      <w:t xml:space="preserve"> </w:t>
    </w:r>
    <w:r>
      <w:rPr>
        <w:rFonts w:hint="cs"/>
        <w:bCs/>
        <w:sz w:val="20"/>
        <w:szCs w:val="20"/>
        <w:rtl/>
      </w:rPr>
      <w:t>میکرو/نانو فناوری</w:t>
    </w:r>
  </w:p>
  <w:p w14:paraId="43E12B5D" w14:textId="77777777" w:rsidR="00D9515F" w:rsidRPr="001B07CF" w:rsidRDefault="00D9515F" w:rsidP="006E39DF">
    <w:pPr>
      <w:pStyle w:val="Style1"/>
      <w:jc w:val="left"/>
      <w:rPr>
        <w:bCs/>
        <w:sz w:val="20"/>
        <w:szCs w:val="20"/>
        <w:rtl/>
      </w:rPr>
    </w:pPr>
    <w:r>
      <w:rPr>
        <w:rFonts w:hint="cs"/>
        <w:bCs/>
        <w:sz w:val="20"/>
        <w:szCs w:val="20"/>
        <w:rtl/>
      </w:rPr>
      <w:t xml:space="preserve">        29 تیر 1401، </w:t>
    </w:r>
    <w:r w:rsidRPr="001A63EE">
      <w:rPr>
        <w:rFonts w:hint="cs"/>
        <w:bCs/>
        <w:sz w:val="20"/>
        <w:szCs w:val="20"/>
        <w:rtl/>
      </w:rPr>
      <w:t xml:space="preserve"> </w:t>
    </w:r>
    <w:r>
      <w:rPr>
        <w:rFonts w:hint="cs"/>
        <w:bCs/>
        <w:sz w:val="20"/>
        <w:szCs w:val="20"/>
        <w:rtl/>
      </w:rPr>
      <w:t>دانشگاه بین</w:t>
    </w:r>
    <w:r>
      <w:rPr>
        <w:rFonts w:hint="cs"/>
        <w:bCs/>
        <w:sz w:val="20"/>
        <w:szCs w:val="20"/>
        <w:rtl/>
      </w:rPr>
      <w:softHyphen/>
      <w:t>المللی امام خمینی، قزوین، ایران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8866BB" w14:textId="3D7FD875" w:rsidR="006E39DF" w:rsidRPr="001A63EE" w:rsidRDefault="006E39DF" w:rsidP="006E39DF">
    <w:pPr>
      <w:pStyle w:val="Style1"/>
      <w:jc w:val="left"/>
      <w:rPr>
        <w:bCs/>
        <w:sz w:val="20"/>
        <w:szCs w:val="20"/>
      </w:rPr>
    </w:pPr>
    <w:r>
      <w:rPr>
        <w:bCs/>
        <w:noProof/>
        <w:sz w:val="20"/>
        <w:szCs w:val="20"/>
        <w:lang w:eastAsia="en-US" w:bidi="ar-SA"/>
      </w:rPr>
      <w:drawing>
        <wp:anchor distT="0" distB="0" distL="114300" distR="114300" simplePos="0" relativeHeight="251672576" behindDoc="0" locked="0" layoutInCell="1" allowOverlap="1" wp14:anchorId="6C9FDE3D" wp14:editId="38BB9980">
          <wp:simplePos x="0" y="0"/>
          <wp:positionH relativeFrom="column">
            <wp:posOffset>6029325</wp:posOffset>
          </wp:positionH>
          <wp:positionV relativeFrom="paragraph">
            <wp:posOffset>-102336</wp:posOffset>
          </wp:positionV>
          <wp:extent cx="720000" cy="715954"/>
          <wp:effectExtent l="0" t="0" r="4445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33901110_16750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159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07CF">
      <w:rPr>
        <w:bCs/>
        <w:sz w:val="20"/>
        <w:szCs w:val="20"/>
      </w:rPr>
      <w:t xml:space="preserve">  </w:t>
    </w:r>
    <w:r w:rsidR="001B07CF">
      <w:rPr>
        <w:rFonts w:hint="cs"/>
        <w:bCs/>
        <w:sz w:val="20"/>
        <w:szCs w:val="20"/>
        <w:rtl/>
      </w:rPr>
      <w:t xml:space="preserve">      </w:t>
    </w:r>
    <w:r>
      <w:rPr>
        <w:rFonts w:hint="cs"/>
        <w:bCs/>
        <w:sz w:val="20"/>
        <w:szCs w:val="20"/>
        <w:rtl/>
      </w:rPr>
      <w:t xml:space="preserve">مجموعه </w:t>
    </w:r>
    <w:r>
      <w:rPr>
        <w:rFonts w:hint="cs"/>
        <w:bCs/>
        <w:sz w:val="20"/>
        <w:szCs w:val="20"/>
        <w:rtl/>
      </w:rPr>
      <w:t>مقالات سومین</w:t>
    </w:r>
    <w:r w:rsidRPr="001A63EE">
      <w:rPr>
        <w:rFonts w:hint="cs"/>
        <w:bCs/>
        <w:sz w:val="20"/>
        <w:szCs w:val="20"/>
        <w:rtl/>
      </w:rPr>
      <w:t xml:space="preserve"> همايش </w:t>
    </w:r>
    <w:r>
      <w:rPr>
        <w:rFonts w:hint="cs"/>
        <w:bCs/>
        <w:sz w:val="20"/>
        <w:szCs w:val="20"/>
        <w:rtl/>
      </w:rPr>
      <w:t>ملی</w:t>
    </w:r>
    <w:r w:rsidRPr="001A63EE">
      <w:rPr>
        <w:rFonts w:hint="cs"/>
        <w:bCs/>
        <w:sz w:val="20"/>
        <w:szCs w:val="20"/>
        <w:rtl/>
      </w:rPr>
      <w:t xml:space="preserve"> </w:t>
    </w:r>
    <w:r>
      <w:rPr>
        <w:rFonts w:hint="cs"/>
        <w:bCs/>
        <w:sz w:val="20"/>
        <w:szCs w:val="20"/>
        <w:rtl/>
      </w:rPr>
      <w:t>میکرو/نانو فناوری</w:t>
    </w:r>
  </w:p>
  <w:p w14:paraId="48D9F557" w14:textId="77777777" w:rsidR="006E39DF" w:rsidRPr="001B07CF" w:rsidRDefault="006E39DF" w:rsidP="006E39DF">
    <w:pPr>
      <w:pStyle w:val="Style1"/>
      <w:jc w:val="left"/>
      <w:rPr>
        <w:bCs/>
        <w:sz w:val="20"/>
        <w:szCs w:val="20"/>
        <w:rtl/>
      </w:rPr>
    </w:pPr>
    <w:r>
      <w:rPr>
        <w:rFonts w:hint="cs"/>
        <w:bCs/>
        <w:sz w:val="20"/>
        <w:szCs w:val="20"/>
        <w:rtl/>
      </w:rPr>
      <w:t xml:space="preserve">        29 تیر 1401، </w:t>
    </w:r>
    <w:r w:rsidRPr="001A63EE">
      <w:rPr>
        <w:rFonts w:hint="cs"/>
        <w:bCs/>
        <w:sz w:val="20"/>
        <w:szCs w:val="20"/>
        <w:rtl/>
      </w:rPr>
      <w:t xml:space="preserve"> </w:t>
    </w:r>
    <w:r>
      <w:rPr>
        <w:rFonts w:hint="cs"/>
        <w:bCs/>
        <w:sz w:val="20"/>
        <w:szCs w:val="20"/>
        <w:rtl/>
      </w:rPr>
      <w:t>دانشگاه بین</w:t>
    </w:r>
    <w:r>
      <w:rPr>
        <w:rFonts w:hint="cs"/>
        <w:bCs/>
        <w:sz w:val="20"/>
        <w:szCs w:val="20"/>
        <w:rtl/>
      </w:rPr>
      <w:softHyphen/>
      <w:t>المللی امام خمینی، قزوین، ایران</w:t>
    </w:r>
  </w:p>
  <w:p w14:paraId="76AEC049" w14:textId="35AA4E3E" w:rsidR="00E81195" w:rsidRPr="001B07CF" w:rsidRDefault="00E81195" w:rsidP="006E39DF">
    <w:pPr>
      <w:pStyle w:val="Style1"/>
      <w:jc w:val="left"/>
      <w:rPr>
        <w:szCs w:val="24"/>
        <w:rtl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45A15" w14:textId="0C76388F" w:rsidR="001B07CF" w:rsidRPr="001A63EE" w:rsidRDefault="006E39DF" w:rsidP="006E39DF">
    <w:pPr>
      <w:pStyle w:val="Style1"/>
      <w:jc w:val="left"/>
      <w:rPr>
        <w:bCs/>
        <w:sz w:val="20"/>
        <w:szCs w:val="20"/>
      </w:rPr>
    </w:pPr>
    <w:r>
      <w:rPr>
        <w:bCs/>
        <w:noProof/>
        <w:sz w:val="20"/>
        <w:szCs w:val="20"/>
        <w:lang w:eastAsia="en-US" w:bidi="ar-SA"/>
      </w:rPr>
      <w:drawing>
        <wp:anchor distT="0" distB="0" distL="114300" distR="114300" simplePos="0" relativeHeight="251671552" behindDoc="0" locked="0" layoutInCell="1" allowOverlap="1" wp14:anchorId="2E6481E5" wp14:editId="1F79A3D0">
          <wp:simplePos x="0" y="0"/>
          <wp:positionH relativeFrom="column">
            <wp:posOffset>6014746</wp:posOffset>
          </wp:positionH>
          <wp:positionV relativeFrom="paragraph">
            <wp:posOffset>-109677</wp:posOffset>
          </wp:positionV>
          <wp:extent cx="720000" cy="715954"/>
          <wp:effectExtent l="0" t="0" r="4445" b="825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33901110_16750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159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07CF">
      <w:rPr>
        <w:bCs/>
        <w:sz w:val="20"/>
        <w:szCs w:val="20"/>
      </w:rPr>
      <w:t xml:space="preserve">  </w:t>
    </w:r>
    <w:r w:rsidR="001B07CF">
      <w:rPr>
        <w:rFonts w:hint="cs"/>
        <w:bCs/>
        <w:sz w:val="20"/>
        <w:szCs w:val="20"/>
        <w:rtl/>
      </w:rPr>
      <w:t xml:space="preserve">      </w:t>
    </w:r>
    <w:r w:rsidR="001B07CF">
      <w:rPr>
        <w:rFonts w:hint="cs"/>
        <w:bCs/>
        <w:sz w:val="20"/>
        <w:szCs w:val="20"/>
        <w:rtl/>
      </w:rPr>
      <w:t xml:space="preserve">مجموعه </w:t>
    </w:r>
    <w:r w:rsidR="001B07CF">
      <w:rPr>
        <w:rFonts w:hint="cs"/>
        <w:bCs/>
        <w:sz w:val="20"/>
        <w:szCs w:val="20"/>
        <w:rtl/>
      </w:rPr>
      <w:t xml:space="preserve">مقالات </w:t>
    </w:r>
    <w:r>
      <w:rPr>
        <w:rFonts w:hint="cs"/>
        <w:bCs/>
        <w:sz w:val="20"/>
        <w:szCs w:val="20"/>
        <w:rtl/>
      </w:rPr>
      <w:t>سومین</w:t>
    </w:r>
    <w:r w:rsidR="001B07CF" w:rsidRPr="001A63EE">
      <w:rPr>
        <w:rFonts w:hint="cs"/>
        <w:bCs/>
        <w:sz w:val="20"/>
        <w:szCs w:val="20"/>
        <w:rtl/>
      </w:rPr>
      <w:t xml:space="preserve"> همايش </w:t>
    </w:r>
    <w:r w:rsidR="00CA7C17">
      <w:rPr>
        <w:rFonts w:hint="cs"/>
        <w:bCs/>
        <w:sz w:val="20"/>
        <w:szCs w:val="20"/>
        <w:rtl/>
      </w:rPr>
      <w:t>ملی</w:t>
    </w:r>
    <w:r w:rsidR="001B07CF" w:rsidRPr="001A63EE">
      <w:rPr>
        <w:rFonts w:hint="cs"/>
        <w:bCs/>
        <w:sz w:val="20"/>
        <w:szCs w:val="20"/>
        <w:rtl/>
      </w:rPr>
      <w:t xml:space="preserve"> </w:t>
    </w:r>
    <w:r w:rsidR="00CA7C17">
      <w:rPr>
        <w:rFonts w:hint="cs"/>
        <w:bCs/>
        <w:sz w:val="20"/>
        <w:szCs w:val="20"/>
        <w:rtl/>
      </w:rPr>
      <w:t>میکرو/نانو فناوری</w:t>
    </w:r>
  </w:p>
  <w:p w14:paraId="44AFC587" w14:textId="64359781" w:rsidR="00DA6426" w:rsidRPr="001B07CF" w:rsidRDefault="001B07CF" w:rsidP="006E39DF">
    <w:pPr>
      <w:pStyle w:val="Style1"/>
      <w:jc w:val="left"/>
      <w:rPr>
        <w:bCs/>
        <w:sz w:val="20"/>
        <w:szCs w:val="20"/>
        <w:rtl/>
      </w:rPr>
    </w:pPr>
    <w:r>
      <w:rPr>
        <w:rFonts w:hint="cs"/>
        <w:bCs/>
        <w:sz w:val="20"/>
        <w:szCs w:val="20"/>
        <w:rtl/>
      </w:rPr>
      <w:t xml:space="preserve">        </w:t>
    </w:r>
    <w:r w:rsidR="006E39DF">
      <w:rPr>
        <w:rFonts w:hint="cs"/>
        <w:bCs/>
        <w:sz w:val="20"/>
        <w:szCs w:val="20"/>
        <w:rtl/>
      </w:rPr>
      <w:t xml:space="preserve">29 تیر 1401، </w:t>
    </w:r>
    <w:r w:rsidRPr="001A63EE">
      <w:rPr>
        <w:rFonts w:hint="cs"/>
        <w:bCs/>
        <w:sz w:val="20"/>
        <w:szCs w:val="20"/>
        <w:rtl/>
      </w:rPr>
      <w:t xml:space="preserve"> </w:t>
    </w:r>
    <w:r w:rsidR="00CA7C17">
      <w:rPr>
        <w:rFonts w:hint="cs"/>
        <w:bCs/>
        <w:sz w:val="20"/>
        <w:szCs w:val="20"/>
        <w:rtl/>
      </w:rPr>
      <w:t>دانشگاه بین</w:t>
    </w:r>
    <w:r w:rsidR="00CA7C17">
      <w:rPr>
        <w:rFonts w:hint="cs"/>
        <w:bCs/>
        <w:sz w:val="20"/>
        <w:szCs w:val="20"/>
        <w:rtl/>
      </w:rPr>
      <w:softHyphen/>
      <w:t>المللی امام خمینی، قزوین، ایران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EE329F"/>
    <w:multiLevelType w:val="hybridMultilevel"/>
    <w:tmpl w:val="B3C291BC"/>
    <w:lvl w:ilvl="0" w:tplc="B2E22C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82170"/>
    <w:multiLevelType w:val="hybridMultilevel"/>
    <w:tmpl w:val="BC7EC16A"/>
    <w:lvl w:ilvl="0" w:tplc="AD9E3070">
      <w:start w:val="1"/>
      <w:numFmt w:val="decimal"/>
      <w:lvlText w:val="%1-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">
    <w:nsid w:val="35280963"/>
    <w:multiLevelType w:val="hybridMultilevel"/>
    <w:tmpl w:val="8B56DDFA"/>
    <w:lvl w:ilvl="0" w:tplc="04090001">
      <w:start w:val="1"/>
      <w:numFmt w:val="bullet"/>
      <w:lvlText w:val=""/>
      <w:lvlJc w:val="left"/>
      <w:pPr>
        <w:tabs>
          <w:tab w:val="num" w:pos="1106"/>
        </w:tabs>
        <w:ind w:left="11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26"/>
        </w:tabs>
        <w:ind w:left="18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46"/>
        </w:tabs>
        <w:ind w:left="25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66"/>
        </w:tabs>
        <w:ind w:left="32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86"/>
        </w:tabs>
        <w:ind w:left="39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06"/>
        </w:tabs>
        <w:ind w:left="47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26"/>
        </w:tabs>
        <w:ind w:left="54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46"/>
        </w:tabs>
        <w:ind w:left="61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66"/>
        </w:tabs>
        <w:ind w:left="6866" w:hanging="360"/>
      </w:pPr>
      <w:rPr>
        <w:rFonts w:ascii="Wingdings" w:hAnsi="Wingdings" w:hint="default"/>
      </w:rPr>
    </w:lvl>
  </w:abstractNum>
  <w:abstractNum w:abstractNumId="3">
    <w:nsid w:val="4BAD68BC"/>
    <w:multiLevelType w:val="hybridMultilevel"/>
    <w:tmpl w:val="7EB2FB10"/>
    <w:lvl w:ilvl="0" w:tplc="16ECD246">
      <w:start w:val="1"/>
      <w:numFmt w:val="decimal"/>
      <w:lvlText w:val="%1-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">
    <w:nsid w:val="6202214B"/>
    <w:multiLevelType w:val="hybridMultilevel"/>
    <w:tmpl w:val="77A4391E"/>
    <w:lvl w:ilvl="0" w:tplc="9070C14A">
      <w:start w:val="1"/>
      <w:numFmt w:val="decimal"/>
      <w:lvlText w:val="[%1]"/>
      <w:lvlJc w:val="left"/>
      <w:pPr>
        <w:ind w:left="360" w:hanging="360"/>
      </w:pPr>
      <w:rPr>
        <w:rFonts w:cs="B Nazanin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9593A4C"/>
    <w:multiLevelType w:val="hybridMultilevel"/>
    <w:tmpl w:val="73982EFA"/>
    <w:lvl w:ilvl="0" w:tplc="37DA1BD0">
      <w:start w:val="1"/>
      <w:numFmt w:val="decimal"/>
      <w:lvlText w:val="%1-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6">
    <w:nsid w:val="70025D7B"/>
    <w:multiLevelType w:val="hybridMultilevel"/>
    <w:tmpl w:val="6AB039F2"/>
    <w:lvl w:ilvl="0" w:tplc="A77005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157560"/>
    <w:multiLevelType w:val="hybridMultilevel"/>
    <w:tmpl w:val="721ABA5A"/>
    <w:lvl w:ilvl="0" w:tplc="BB9278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922BBA"/>
    <w:multiLevelType w:val="hybridMultilevel"/>
    <w:tmpl w:val="0366D4E6"/>
    <w:lvl w:ilvl="0" w:tplc="3040541C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 w:val="0"/>
        <w:bCs w:val="0"/>
        <w:i w:val="0"/>
        <w:iCs w:val="0"/>
        <w:sz w:val="18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2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wpz2f2vysx2wpewresxxp05s5p5trrwva5s&quot;&gt;My EndNote Library&lt;record-ids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/record-ids&gt;&lt;/item&gt;&lt;/Libraries&gt;"/>
  </w:docVars>
  <w:rsids>
    <w:rsidRoot w:val="00B26CF9"/>
    <w:rsid w:val="00016C7D"/>
    <w:rsid w:val="00032BE3"/>
    <w:rsid w:val="000379C2"/>
    <w:rsid w:val="000477BF"/>
    <w:rsid w:val="0004780B"/>
    <w:rsid w:val="00057FA0"/>
    <w:rsid w:val="00066CCE"/>
    <w:rsid w:val="00067275"/>
    <w:rsid w:val="00087D18"/>
    <w:rsid w:val="0009129D"/>
    <w:rsid w:val="000921AA"/>
    <w:rsid w:val="0009368C"/>
    <w:rsid w:val="000964C0"/>
    <w:rsid w:val="000A13BF"/>
    <w:rsid w:val="000A268D"/>
    <w:rsid w:val="000A3ECF"/>
    <w:rsid w:val="000A515A"/>
    <w:rsid w:val="000A67B6"/>
    <w:rsid w:val="000B14A1"/>
    <w:rsid w:val="000B1CF6"/>
    <w:rsid w:val="000B7658"/>
    <w:rsid w:val="000C0228"/>
    <w:rsid w:val="000C2D4C"/>
    <w:rsid w:val="000C4999"/>
    <w:rsid w:val="000C7114"/>
    <w:rsid w:val="000D298B"/>
    <w:rsid w:val="000D35FB"/>
    <w:rsid w:val="000D4460"/>
    <w:rsid w:val="000D4EC9"/>
    <w:rsid w:val="000D713A"/>
    <w:rsid w:val="000E6FFC"/>
    <w:rsid w:val="000F188B"/>
    <w:rsid w:val="000F70C7"/>
    <w:rsid w:val="001008A8"/>
    <w:rsid w:val="0010345B"/>
    <w:rsid w:val="00110DD3"/>
    <w:rsid w:val="00112689"/>
    <w:rsid w:val="001145D9"/>
    <w:rsid w:val="00125771"/>
    <w:rsid w:val="001257BD"/>
    <w:rsid w:val="00126184"/>
    <w:rsid w:val="00135312"/>
    <w:rsid w:val="001364DF"/>
    <w:rsid w:val="001424B2"/>
    <w:rsid w:val="001473F3"/>
    <w:rsid w:val="0016359B"/>
    <w:rsid w:val="00170F10"/>
    <w:rsid w:val="00172A8D"/>
    <w:rsid w:val="00187B05"/>
    <w:rsid w:val="00197B69"/>
    <w:rsid w:val="001A355D"/>
    <w:rsid w:val="001A4B24"/>
    <w:rsid w:val="001A63EE"/>
    <w:rsid w:val="001B07CF"/>
    <w:rsid w:val="001D2354"/>
    <w:rsid w:val="001D70CD"/>
    <w:rsid w:val="001E0401"/>
    <w:rsid w:val="001E2014"/>
    <w:rsid w:val="001E6E14"/>
    <w:rsid w:val="001F0D68"/>
    <w:rsid w:val="001F3FA7"/>
    <w:rsid w:val="001F54A1"/>
    <w:rsid w:val="00201DC3"/>
    <w:rsid w:val="00202DF0"/>
    <w:rsid w:val="0020467A"/>
    <w:rsid w:val="00222537"/>
    <w:rsid w:val="0022354C"/>
    <w:rsid w:val="002459BF"/>
    <w:rsid w:val="00247090"/>
    <w:rsid w:val="00251F13"/>
    <w:rsid w:val="0025224F"/>
    <w:rsid w:val="00252E5A"/>
    <w:rsid w:val="00263934"/>
    <w:rsid w:val="00264C37"/>
    <w:rsid w:val="00273C6E"/>
    <w:rsid w:val="00273D85"/>
    <w:rsid w:val="00280D79"/>
    <w:rsid w:val="0028252F"/>
    <w:rsid w:val="002A0B3E"/>
    <w:rsid w:val="002B6435"/>
    <w:rsid w:val="002B7E22"/>
    <w:rsid w:val="002C7AF7"/>
    <w:rsid w:val="002F0555"/>
    <w:rsid w:val="002F3080"/>
    <w:rsid w:val="0030482A"/>
    <w:rsid w:val="003144CC"/>
    <w:rsid w:val="0031683E"/>
    <w:rsid w:val="00321FC8"/>
    <w:rsid w:val="0032782A"/>
    <w:rsid w:val="003334DB"/>
    <w:rsid w:val="00334158"/>
    <w:rsid w:val="00376D3D"/>
    <w:rsid w:val="00383AEE"/>
    <w:rsid w:val="00384723"/>
    <w:rsid w:val="0038653F"/>
    <w:rsid w:val="00395FB4"/>
    <w:rsid w:val="003A3023"/>
    <w:rsid w:val="003A5BD9"/>
    <w:rsid w:val="003C6C09"/>
    <w:rsid w:val="003D5B83"/>
    <w:rsid w:val="00401DB0"/>
    <w:rsid w:val="004118EB"/>
    <w:rsid w:val="00417A10"/>
    <w:rsid w:val="00426503"/>
    <w:rsid w:val="00426C9E"/>
    <w:rsid w:val="00440970"/>
    <w:rsid w:val="00444D9B"/>
    <w:rsid w:val="00445CB8"/>
    <w:rsid w:val="004473CA"/>
    <w:rsid w:val="0045168D"/>
    <w:rsid w:val="00472176"/>
    <w:rsid w:val="004758D3"/>
    <w:rsid w:val="00477839"/>
    <w:rsid w:val="00492DFC"/>
    <w:rsid w:val="004A0FA4"/>
    <w:rsid w:val="004A16D6"/>
    <w:rsid w:val="004A1F00"/>
    <w:rsid w:val="004B1E6A"/>
    <w:rsid w:val="004B3FCF"/>
    <w:rsid w:val="004B56F5"/>
    <w:rsid w:val="004C64F4"/>
    <w:rsid w:val="004C7E04"/>
    <w:rsid w:val="004E0BDD"/>
    <w:rsid w:val="004F0E68"/>
    <w:rsid w:val="004F25AA"/>
    <w:rsid w:val="00502E7F"/>
    <w:rsid w:val="00512A1E"/>
    <w:rsid w:val="00515A6D"/>
    <w:rsid w:val="005167D7"/>
    <w:rsid w:val="00536E9D"/>
    <w:rsid w:val="0055179D"/>
    <w:rsid w:val="00556301"/>
    <w:rsid w:val="00563692"/>
    <w:rsid w:val="005666C8"/>
    <w:rsid w:val="00584EE6"/>
    <w:rsid w:val="005A773F"/>
    <w:rsid w:val="005C196C"/>
    <w:rsid w:val="005C45DB"/>
    <w:rsid w:val="005C6F8E"/>
    <w:rsid w:val="005D7F55"/>
    <w:rsid w:val="005F181D"/>
    <w:rsid w:val="005F61B1"/>
    <w:rsid w:val="005F7686"/>
    <w:rsid w:val="006102F4"/>
    <w:rsid w:val="00610806"/>
    <w:rsid w:val="00615371"/>
    <w:rsid w:val="0061746C"/>
    <w:rsid w:val="00624BFC"/>
    <w:rsid w:val="00630463"/>
    <w:rsid w:val="00632A53"/>
    <w:rsid w:val="00633BE0"/>
    <w:rsid w:val="00645B86"/>
    <w:rsid w:val="00647809"/>
    <w:rsid w:val="00655EFC"/>
    <w:rsid w:val="006575DD"/>
    <w:rsid w:val="00661071"/>
    <w:rsid w:val="00662E88"/>
    <w:rsid w:val="00671652"/>
    <w:rsid w:val="00674A62"/>
    <w:rsid w:val="00674B3E"/>
    <w:rsid w:val="006803B1"/>
    <w:rsid w:val="00680C6B"/>
    <w:rsid w:val="006850F3"/>
    <w:rsid w:val="00691F67"/>
    <w:rsid w:val="00696B6C"/>
    <w:rsid w:val="006A1D92"/>
    <w:rsid w:val="006A41A0"/>
    <w:rsid w:val="006B156E"/>
    <w:rsid w:val="006B2A21"/>
    <w:rsid w:val="006B41EB"/>
    <w:rsid w:val="006B64CA"/>
    <w:rsid w:val="006B6541"/>
    <w:rsid w:val="006B692B"/>
    <w:rsid w:val="006C2048"/>
    <w:rsid w:val="006D1016"/>
    <w:rsid w:val="006D2240"/>
    <w:rsid w:val="006D3F1E"/>
    <w:rsid w:val="006E077E"/>
    <w:rsid w:val="006E0AEF"/>
    <w:rsid w:val="006E0FDA"/>
    <w:rsid w:val="006E39DF"/>
    <w:rsid w:val="006E3DA3"/>
    <w:rsid w:val="006E75C7"/>
    <w:rsid w:val="00702869"/>
    <w:rsid w:val="007105BE"/>
    <w:rsid w:val="00730426"/>
    <w:rsid w:val="00736128"/>
    <w:rsid w:val="00745C20"/>
    <w:rsid w:val="007567B6"/>
    <w:rsid w:val="007646CD"/>
    <w:rsid w:val="00782D58"/>
    <w:rsid w:val="0079427E"/>
    <w:rsid w:val="00795F2A"/>
    <w:rsid w:val="00796197"/>
    <w:rsid w:val="007B31B0"/>
    <w:rsid w:val="007C3E0B"/>
    <w:rsid w:val="007C6229"/>
    <w:rsid w:val="007D7425"/>
    <w:rsid w:val="007E4EC0"/>
    <w:rsid w:val="00814D2A"/>
    <w:rsid w:val="00816E62"/>
    <w:rsid w:val="0083294C"/>
    <w:rsid w:val="00834E66"/>
    <w:rsid w:val="00837F74"/>
    <w:rsid w:val="008409B3"/>
    <w:rsid w:val="00842EDF"/>
    <w:rsid w:val="00851A8F"/>
    <w:rsid w:val="00857C60"/>
    <w:rsid w:val="00863EC7"/>
    <w:rsid w:val="00866200"/>
    <w:rsid w:val="00867745"/>
    <w:rsid w:val="00883ED3"/>
    <w:rsid w:val="008A15C9"/>
    <w:rsid w:val="008A15EC"/>
    <w:rsid w:val="008A7B56"/>
    <w:rsid w:val="008B2C26"/>
    <w:rsid w:val="008C3548"/>
    <w:rsid w:val="008D7584"/>
    <w:rsid w:val="008E20BC"/>
    <w:rsid w:val="008E4555"/>
    <w:rsid w:val="008F401F"/>
    <w:rsid w:val="008F4F56"/>
    <w:rsid w:val="008F54FF"/>
    <w:rsid w:val="008F708A"/>
    <w:rsid w:val="008F73B5"/>
    <w:rsid w:val="00902F58"/>
    <w:rsid w:val="0091608A"/>
    <w:rsid w:val="009201BF"/>
    <w:rsid w:val="009220D6"/>
    <w:rsid w:val="009357A6"/>
    <w:rsid w:val="009628B7"/>
    <w:rsid w:val="00974F42"/>
    <w:rsid w:val="009C0D58"/>
    <w:rsid w:val="009C508D"/>
    <w:rsid w:val="009C5AE4"/>
    <w:rsid w:val="009C7FFE"/>
    <w:rsid w:val="009E1678"/>
    <w:rsid w:val="009F4508"/>
    <w:rsid w:val="00A05BAE"/>
    <w:rsid w:val="00A116C3"/>
    <w:rsid w:val="00A17641"/>
    <w:rsid w:val="00A2232A"/>
    <w:rsid w:val="00A2646B"/>
    <w:rsid w:val="00A30530"/>
    <w:rsid w:val="00A3654C"/>
    <w:rsid w:val="00A40054"/>
    <w:rsid w:val="00A433E1"/>
    <w:rsid w:val="00A43A33"/>
    <w:rsid w:val="00A45CAC"/>
    <w:rsid w:val="00A66AEB"/>
    <w:rsid w:val="00A805AF"/>
    <w:rsid w:val="00A85A6E"/>
    <w:rsid w:val="00A86F1C"/>
    <w:rsid w:val="00A935A0"/>
    <w:rsid w:val="00AB1946"/>
    <w:rsid w:val="00AE278E"/>
    <w:rsid w:val="00AF20BC"/>
    <w:rsid w:val="00B02A7A"/>
    <w:rsid w:val="00B11A09"/>
    <w:rsid w:val="00B11F35"/>
    <w:rsid w:val="00B1741D"/>
    <w:rsid w:val="00B17528"/>
    <w:rsid w:val="00B2084E"/>
    <w:rsid w:val="00B254C7"/>
    <w:rsid w:val="00B26CF9"/>
    <w:rsid w:val="00B32A0D"/>
    <w:rsid w:val="00B4571E"/>
    <w:rsid w:val="00B45E36"/>
    <w:rsid w:val="00B5257A"/>
    <w:rsid w:val="00B52AEB"/>
    <w:rsid w:val="00B60A23"/>
    <w:rsid w:val="00B6128F"/>
    <w:rsid w:val="00B63B68"/>
    <w:rsid w:val="00B7103B"/>
    <w:rsid w:val="00B7689C"/>
    <w:rsid w:val="00B7715E"/>
    <w:rsid w:val="00B86E19"/>
    <w:rsid w:val="00B94F0F"/>
    <w:rsid w:val="00BA0932"/>
    <w:rsid w:val="00BA2729"/>
    <w:rsid w:val="00BC6311"/>
    <w:rsid w:val="00BE4CF7"/>
    <w:rsid w:val="00BF444F"/>
    <w:rsid w:val="00BF6D10"/>
    <w:rsid w:val="00C03E63"/>
    <w:rsid w:val="00C10905"/>
    <w:rsid w:val="00C22145"/>
    <w:rsid w:val="00C257A7"/>
    <w:rsid w:val="00C32B80"/>
    <w:rsid w:val="00C34586"/>
    <w:rsid w:val="00C67CE2"/>
    <w:rsid w:val="00C7715E"/>
    <w:rsid w:val="00C93FAB"/>
    <w:rsid w:val="00CA2B3F"/>
    <w:rsid w:val="00CA7C17"/>
    <w:rsid w:val="00CB5BB4"/>
    <w:rsid w:val="00CC7B32"/>
    <w:rsid w:val="00CD5E38"/>
    <w:rsid w:val="00CE03CF"/>
    <w:rsid w:val="00CE329E"/>
    <w:rsid w:val="00CE6DCD"/>
    <w:rsid w:val="00CF3921"/>
    <w:rsid w:val="00D02CBD"/>
    <w:rsid w:val="00D073B7"/>
    <w:rsid w:val="00D11788"/>
    <w:rsid w:val="00D1794F"/>
    <w:rsid w:val="00D20519"/>
    <w:rsid w:val="00D20F44"/>
    <w:rsid w:val="00D25096"/>
    <w:rsid w:val="00D30D70"/>
    <w:rsid w:val="00D426EA"/>
    <w:rsid w:val="00D44D53"/>
    <w:rsid w:val="00D461F5"/>
    <w:rsid w:val="00D549BF"/>
    <w:rsid w:val="00D60D77"/>
    <w:rsid w:val="00D66ECB"/>
    <w:rsid w:val="00D81758"/>
    <w:rsid w:val="00D85BAD"/>
    <w:rsid w:val="00D9515F"/>
    <w:rsid w:val="00DA24EC"/>
    <w:rsid w:val="00DA2CB5"/>
    <w:rsid w:val="00DA36BF"/>
    <w:rsid w:val="00DA6426"/>
    <w:rsid w:val="00DF0F36"/>
    <w:rsid w:val="00DF16C6"/>
    <w:rsid w:val="00DF479C"/>
    <w:rsid w:val="00E0255A"/>
    <w:rsid w:val="00E10AB5"/>
    <w:rsid w:val="00E113F3"/>
    <w:rsid w:val="00E11E3B"/>
    <w:rsid w:val="00E12408"/>
    <w:rsid w:val="00E15360"/>
    <w:rsid w:val="00E225D2"/>
    <w:rsid w:val="00E24577"/>
    <w:rsid w:val="00E33179"/>
    <w:rsid w:val="00E4133C"/>
    <w:rsid w:val="00E4411F"/>
    <w:rsid w:val="00E70A06"/>
    <w:rsid w:val="00E7436C"/>
    <w:rsid w:val="00E81195"/>
    <w:rsid w:val="00E95745"/>
    <w:rsid w:val="00EA0BF1"/>
    <w:rsid w:val="00EA427E"/>
    <w:rsid w:val="00EC5739"/>
    <w:rsid w:val="00ED32A5"/>
    <w:rsid w:val="00EE01B0"/>
    <w:rsid w:val="00EE659A"/>
    <w:rsid w:val="00EE7C2B"/>
    <w:rsid w:val="00EE7EDE"/>
    <w:rsid w:val="00EF0F37"/>
    <w:rsid w:val="00EF6116"/>
    <w:rsid w:val="00F01AC2"/>
    <w:rsid w:val="00F06628"/>
    <w:rsid w:val="00F067DE"/>
    <w:rsid w:val="00F16338"/>
    <w:rsid w:val="00F17689"/>
    <w:rsid w:val="00F22B4D"/>
    <w:rsid w:val="00F35B54"/>
    <w:rsid w:val="00F44000"/>
    <w:rsid w:val="00F470A0"/>
    <w:rsid w:val="00F75AB0"/>
    <w:rsid w:val="00F80F06"/>
    <w:rsid w:val="00F815EF"/>
    <w:rsid w:val="00F84115"/>
    <w:rsid w:val="00F867F8"/>
    <w:rsid w:val="00FA0713"/>
    <w:rsid w:val="00FA79BA"/>
    <w:rsid w:val="00FB7C56"/>
    <w:rsid w:val="00FC0630"/>
    <w:rsid w:val="00FC66A2"/>
    <w:rsid w:val="00FC69FE"/>
    <w:rsid w:val="00FD522D"/>
    <w:rsid w:val="00FF0980"/>
    <w:rsid w:val="00FF6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D0B37BC"/>
  <w15:docId w15:val="{4868AFB3-EC73-4B98-98C0-6FEFA667E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156E"/>
    <w:pPr>
      <w:bidi/>
      <w:jc w:val="both"/>
    </w:pPr>
    <w:rPr>
      <w:rFonts w:cs="Mitra"/>
      <w:sz w:val="24"/>
      <w:szCs w:val="26"/>
      <w:lang w:bidi="fa-IR"/>
    </w:rPr>
  </w:style>
  <w:style w:type="paragraph" w:styleId="Heading1">
    <w:name w:val="heading 1"/>
    <w:basedOn w:val="Normal"/>
    <w:next w:val="Normal"/>
    <w:link w:val="Heading1Char"/>
    <w:qFormat/>
    <w:rsid w:val="00D85BAD"/>
    <w:pPr>
      <w:keepNext/>
      <w:keepLines/>
      <w:outlineLvl w:val="0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424B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rsid w:val="00630463"/>
    <w:pPr>
      <w:jc w:val="center"/>
    </w:pPr>
    <w:rPr>
      <w:rFonts w:eastAsia="SimSun" w:cs="B Nazanin"/>
      <w:lang w:eastAsia="zh-CN"/>
    </w:rPr>
  </w:style>
  <w:style w:type="character" w:customStyle="1" w:styleId="Style1Char">
    <w:name w:val="Style1 Char"/>
    <w:basedOn w:val="DefaultParagraphFont"/>
    <w:link w:val="Style1"/>
    <w:rsid w:val="00630463"/>
    <w:rPr>
      <w:rFonts w:eastAsia="SimSun" w:cs="B Nazanin"/>
      <w:sz w:val="24"/>
      <w:szCs w:val="24"/>
      <w:lang w:val="en-US" w:eastAsia="zh-CN" w:bidi="fa-IR"/>
    </w:rPr>
  </w:style>
  <w:style w:type="paragraph" w:styleId="Footer">
    <w:name w:val="footer"/>
    <w:basedOn w:val="Normal"/>
    <w:link w:val="FooterChar"/>
    <w:uiPriority w:val="99"/>
    <w:rsid w:val="00110DD3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110DD3"/>
  </w:style>
  <w:style w:type="paragraph" w:styleId="Header">
    <w:name w:val="header"/>
    <w:basedOn w:val="Normal"/>
    <w:rsid w:val="00110DD3"/>
    <w:pPr>
      <w:tabs>
        <w:tab w:val="center" w:pos="4153"/>
        <w:tab w:val="right" w:pos="8306"/>
      </w:tabs>
    </w:pPr>
  </w:style>
  <w:style w:type="paragraph" w:styleId="FootnoteText">
    <w:name w:val="footnote text"/>
    <w:basedOn w:val="Normal"/>
    <w:link w:val="FootnoteTextChar"/>
    <w:semiHidden/>
    <w:rsid w:val="00A116C3"/>
    <w:pPr>
      <w:bidi w:val="0"/>
    </w:pPr>
    <w:rPr>
      <w:rFonts w:cs="Mitra Mazar"/>
      <w:bCs/>
      <w:sz w:val="20"/>
      <w:szCs w:val="20"/>
      <w:lang w:bidi="ar-SA"/>
    </w:rPr>
  </w:style>
  <w:style w:type="character" w:styleId="FootnoteReference">
    <w:name w:val="footnote reference"/>
    <w:basedOn w:val="DefaultParagraphFont"/>
    <w:semiHidden/>
    <w:rsid w:val="00A116C3"/>
    <w:rPr>
      <w:vertAlign w:val="superscript"/>
    </w:rPr>
  </w:style>
  <w:style w:type="table" w:styleId="TableGrid">
    <w:name w:val="Table Grid"/>
    <w:basedOn w:val="TableNormal"/>
    <w:rsid w:val="007C6229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220D6"/>
    <w:pPr>
      <w:bidi w:val="0"/>
      <w:ind w:left="720"/>
      <w:contextualSpacing/>
    </w:pPr>
    <w:rPr>
      <w:rFonts w:ascii="Calibri" w:eastAsia="Calibri" w:hAnsi="Calibri"/>
      <w:sz w:val="22"/>
      <w:szCs w:val="22"/>
      <w:lang w:bidi="ar-SA"/>
    </w:rPr>
  </w:style>
  <w:style w:type="paragraph" w:customStyle="1" w:styleId="icsmreferences">
    <w:name w:val="icsm_references"/>
    <w:basedOn w:val="Normal"/>
    <w:rsid w:val="00FF6881"/>
    <w:pPr>
      <w:bidi w:val="0"/>
      <w:ind w:left="240" w:hanging="240"/>
    </w:pPr>
    <w:rPr>
      <w:sz w:val="16"/>
      <w:szCs w:val="20"/>
      <w:lang w:val="en-GB" w:bidi="ar-SA"/>
    </w:rPr>
  </w:style>
  <w:style w:type="character" w:styleId="Hyperlink">
    <w:name w:val="Hyperlink"/>
    <w:basedOn w:val="DefaultParagraphFont"/>
    <w:rsid w:val="000C7114"/>
    <w:rPr>
      <w:color w:val="0000FF"/>
      <w:u w:val="single"/>
    </w:rPr>
  </w:style>
  <w:style w:type="table" w:styleId="Table3Deffects2">
    <w:name w:val="Table 3D effects 2"/>
    <w:basedOn w:val="TableNormal"/>
    <w:rsid w:val="000A515A"/>
    <w:pPr>
      <w:bidi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1">
    <w:name w:val="Table 3D effects 1"/>
    <w:basedOn w:val="TableNormal"/>
    <w:rsid w:val="000A515A"/>
    <w:pPr>
      <w:bidi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rsid w:val="00584E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84EE6"/>
    <w:rPr>
      <w:rFonts w:ascii="Tahoma" w:hAnsi="Tahoma" w:cs="Tahoma"/>
      <w:sz w:val="16"/>
      <w:szCs w:val="16"/>
    </w:rPr>
  </w:style>
  <w:style w:type="paragraph" w:customStyle="1" w:styleId="matn">
    <w:name w:val="matn"/>
    <w:basedOn w:val="Normal"/>
    <w:next w:val="Normal"/>
    <w:rsid w:val="00FF0980"/>
    <w:pPr>
      <w:ind w:firstLine="432"/>
    </w:pPr>
    <w:rPr>
      <w:rFonts w:cs="B Lotus"/>
      <w:szCs w:val="28"/>
      <w:lang w:bidi="ar-SA"/>
    </w:rPr>
  </w:style>
  <w:style w:type="paragraph" w:customStyle="1" w:styleId="figure">
    <w:name w:val="figure"/>
    <w:basedOn w:val="Normal"/>
    <w:next w:val="Normal"/>
    <w:qFormat/>
    <w:rsid w:val="00FF0980"/>
    <w:pPr>
      <w:spacing w:line="264" w:lineRule="auto"/>
      <w:jc w:val="center"/>
    </w:pPr>
    <w:rPr>
      <w:rFonts w:cs="B Lotus"/>
      <w:szCs w:val="28"/>
      <w:lang w:bidi="ar-SA"/>
    </w:rPr>
  </w:style>
  <w:style w:type="character" w:customStyle="1" w:styleId="FootnoteTextChar">
    <w:name w:val="Footnote Text Char"/>
    <w:basedOn w:val="DefaultParagraphFont"/>
    <w:link w:val="FootnoteText"/>
    <w:semiHidden/>
    <w:rsid w:val="00F16338"/>
    <w:rPr>
      <w:rFonts w:cs="Mitra Mazar"/>
      <w:bCs/>
      <w:lang w:bidi="ar-SA"/>
    </w:rPr>
  </w:style>
  <w:style w:type="character" w:customStyle="1" w:styleId="Heading1Char">
    <w:name w:val="Heading 1 Char"/>
    <w:basedOn w:val="DefaultParagraphFont"/>
    <w:link w:val="Heading1"/>
    <w:rsid w:val="00D85BAD"/>
    <w:rPr>
      <w:rFonts w:eastAsia="Times New Roman" w:cs="Mitra"/>
      <w:b/>
      <w:bCs/>
      <w:sz w:val="28"/>
      <w:szCs w:val="28"/>
    </w:rPr>
  </w:style>
  <w:style w:type="paragraph" w:styleId="Title">
    <w:name w:val="Title"/>
    <w:basedOn w:val="Normal"/>
    <w:link w:val="TitleChar"/>
    <w:qFormat/>
    <w:rsid w:val="00D85BAD"/>
    <w:pPr>
      <w:jc w:val="center"/>
    </w:pPr>
    <w:rPr>
      <w:rFonts w:cs="Zar"/>
      <w:b/>
      <w:bCs/>
      <w:noProof/>
      <w:sz w:val="40"/>
      <w:szCs w:val="40"/>
      <w:lang w:bidi="ar-SA"/>
    </w:rPr>
  </w:style>
  <w:style w:type="character" w:customStyle="1" w:styleId="TitleChar">
    <w:name w:val="Title Char"/>
    <w:basedOn w:val="DefaultParagraphFont"/>
    <w:link w:val="Title"/>
    <w:rsid w:val="00D85BAD"/>
    <w:rPr>
      <w:rFonts w:cs="Zar"/>
      <w:b/>
      <w:bCs/>
      <w:noProof/>
      <w:sz w:val="40"/>
      <w:szCs w:val="40"/>
      <w:lang w:bidi="ar-SA"/>
    </w:rPr>
  </w:style>
  <w:style w:type="paragraph" w:styleId="Subtitle">
    <w:name w:val="Subtitle"/>
    <w:basedOn w:val="Normal"/>
    <w:next w:val="Normal"/>
    <w:link w:val="SubtitleChar"/>
    <w:qFormat/>
    <w:rsid w:val="006B156E"/>
    <w:pPr>
      <w:numPr>
        <w:ilvl w:val="1"/>
      </w:numPr>
    </w:pPr>
    <w:rPr>
      <w:rFonts w:ascii="Cambria" w:hAnsi="Cambria" w:cs="Times New Roman"/>
      <w:i/>
      <w:iCs/>
      <w:color w:val="4F81BD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rsid w:val="006B156E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basedOn w:val="DefaultParagraphFont"/>
    <w:qFormat/>
    <w:rsid w:val="006B156E"/>
    <w:rPr>
      <w:b/>
      <w:bCs/>
    </w:rPr>
  </w:style>
  <w:style w:type="paragraph" w:styleId="BodyText3">
    <w:name w:val="Body Text 3"/>
    <w:basedOn w:val="Normal"/>
    <w:link w:val="BodyText3Char"/>
    <w:rsid w:val="006B156E"/>
    <w:rPr>
      <w:rFonts w:cs="Lotus"/>
      <w:noProof/>
      <w:sz w:val="20"/>
      <w:szCs w:val="20"/>
      <w:lang w:bidi="ar-SA"/>
    </w:rPr>
  </w:style>
  <w:style w:type="character" w:customStyle="1" w:styleId="BodyText3Char">
    <w:name w:val="Body Text 3 Char"/>
    <w:basedOn w:val="DefaultParagraphFont"/>
    <w:link w:val="BodyText3"/>
    <w:rsid w:val="006B156E"/>
    <w:rPr>
      <w:rFonts w:cs="Lotus"/>
      <w:noProof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6A41A0"/>
    <w:rPr>
      <w:rFonts w:cs="Mitra"/>
      <w:sz w:val="24"/>
      <w:szCs w:val="26"/>
    </w:rPr>
  </w:style>
  <w:style w:type="paragraph" w:customStyle="1" w:styleId="AuthorName">
    <w:name w:val="Author Name"/>
    <w:basedOn w:val="Normal"/>
    <w:link w:val="AuthorNameChar"/>
    <w:qFormat/>
    <w:rsid w:val="001A63EE"/>
    <w:pPr>
      <w:spacing w:after="200"/>
      <w:jc w:val="center"/>
    </w:pPr>
    <w:rPr>
      <w:rFonts w:eastAsia="Calibri" w:cs="B Mitra"/>
      <w:b/>
      <w:bCs/>
    </w:rPr>
  </w:style>
  <w:style w:type="paragraph" w:customStyle="1" w:styleId="AuthorInfo">
    <w:name w:val="Author Info"/>
    <w:basedOn w:val="AuthorName"/>
    <w:link w:val="AuthorInfoChar"/>
    <w:qFormat/>
    <w:rsid w:val="001A63EE"/>
    <w:pPr>
      <w:contextualSpacing/>
    </w:pPr>
    <w:rPr>
      <w:b w:val="0"/>
      <w:bCs w:val="0"/>
      <w:sz w:val="22"/>
      <w:szCs w:val="24"/>
    </w:rPr>
  </w:style>
  <w:style w:type="character" w:customStyle="1" w:styleId="AuthorNameChar">
    <w:name w:val="Author Name Char"/>
    <w:link w:val="AuthorName"/>
    <w:rsid w:val="001A63EE"/>
    <w:rPr>
      <w:rFonts w:eastAsia="Calibri" w:cs="B Mitra"/>
      <w:b/>
      <w:bCs/>
      <w:sz w:val="24"/>
      <w:szCs w:val="26"/>
      <w:lang w:bidi="fa-IR"/>
    </w:rPr>
  </w:style>
  <w:style w:type="character" w:customStyle="1" w:styleId="AuthorInfoChar">
    <w:name w:val="Author Info Char"/>
    <w:link w:val="AuthorInfo"/>
    <w:rsid w:val="001A63EE"/>
    <w:rPr>
      <w:rFonts w:eastAsia="Calibri" w:cs="B Mitra"/>
      <w:sz w:val="22"/>
      <w:szCs w:val="24"/>
      <w:lang w:bidi="fa-IR"/>
    </w:rPr>
  </w:style>
  <w:style w:type="character" w:customStyle="1" w:styleId="Heading3Char">
    <w:name w:val="Heading 3 Char"/>
    <w:basedOn w:val="DefaultParagraphFont"/>
    <w:link w:val="Heading3"/>
    <w:semiHidden/>
    <w:rsid w:val="001424B2"/>
    <w:rPr>
      <w:rFonts w:asciiTheme="majorHAnsi" w:eastAsiaTheme="majorEastAsia" w:hAnsiTheme="majorHAnsi" w:cstheme="majorBidi"/>
      <w:b/>
      <w:bCs/>
      <w:color w:val="4F81BD" w:themeColor="accent1"/>
      <w:sz w:val="24"/>
      <w:szCs w:val="26"/>
      <w:lang w:bidi="fa-IR"/>
    </w:rPr>
  </w:style>
  <w:style w:type="character" w:styleId="CommentReference">
    <w:name w:val="annotation reference"/>
    <w:basedOn w:val="DefaultParagraphFont"/>
    <w:semiHidden/>
    <w:unhideWhenUsed/>
    <w:rsid w:val="00D9515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D95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D9515F"/>
    <w:rPr>
      <w:rFonts w:cs="Mitra"/>
      <w:lang w:bidi="fa-IR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951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9515F"/>
    <w:rPr>
      <w:rFonts w:cs="Mitra"/>
      <w:b/>
      <w:bCs/>
      <w:lang w:bidi="fa-IR"/>
    </w:rPr>
  </w:style>
  <w:style w:type="paragraph" w:customStyle="1" w:styleId="EndNoteBibliographyTitle">
    <w:name w:val="EndNote Bibliography Title"/>
    <w:basedOn w:val="Normal"/>
    <w:link w:val="EndNoteBibliographyTitleChar"/>
    <w:rsid w:val="00E70A06"/>
    <w:pPr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70A06"/>
    <w:rPr>
      <w:noProof/>
      <w:sz w:val="24"/>
      <w:szCs w:val="26"/>
      <w:lang w:bidi="fa-IR"/>
    </w:rPr>
  </w:style>
  <w:style w:type="paragraph" w:customStyle="1" w:styleId="EndNoteBibliography">
    <w:name w:val="EndNote Bibliography"/>
    <w:basedOn w:val="Normal"/>
    <w:link w:val="EndNoteBibliographyChar"/>
    <w:rsid w:val="00E70A06"/>
    <w:rPr>
      <w:rFonts w:cs="Times New Roman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E70A06"/>
    <w:rPr>
      <w:noProof/>
      <w:sz w:val="24"/>
      <w:szCs w:val="26"/>
      <w:lang w:bidi="fa-IR"/>
    </w:rPr>
  </w:style>
  <w:style w:type="character" w:customStyle="1" w:styleId="overlay">
    <w:name w:val="overlay"/>
    <w:basedOn w:val="DefaultParagraphFont"/>
    <w:rsid w:val="004721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7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CF66AA-5667-4E04-A72E-7E98FE303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4312</Words>
  <Characters>24583</Characters>
  <Application>Microsoft Office Word</Application>
  <DocSecurity>0</DocSecurity>
  <Lines>204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عنوان مقاله در اين قسمت درج شود (فونت BNAZANIN سياه اندازه 16)</vt:lpstr>
    </vt:vector>
  </TitlesOfParts>
  <Company>Microsoft Corporation</Company>
  <LinksUpToDate>false</LinksUpToDate>
  <CharactersWithSpaces>28838</CharactersWithSpaces>
  <SharedDoc>false</SharedDoc>
  <HLinks>
    <vt:vector size="6" baseType="variant">
      <vt:variant>
        <vt:i4>2162720</vt:i4>
      </vt:variant>
      <vt:variant>
        <vt:i4>0</vt:i4>
      </vt:variant>
      <vt:variant>
        <vt:i4>0</vt:i4>
      </vt:variant>
      <vt:variant>
        <vt:i4>5</vt:i4>
      </vt:variant>
      <vt:variant>
        <vt:lpwstr>http://www.iranengine.com/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عنوان مقاله در اين قسمت درج شود (فونت BNAZANIN سياه اندازه 16)</dc:title>
  <dc:creator>VFERI</dc:creator>
  <cp:lastModifiedBy>MCP</cp:lastModifiedBy>
  <cp:revision>3</cp:revision>
  <cp:lastPrinted>2009-11-14T10:37:00Z</cp:lastPrinted>
  <dcterms:created xsi:type="dcterms:W3CDTF">2022-07-08T18:55:00Z</dcterms:created>
  <dcterms:modified xsi:type="dcterms:W3CDTF">2022-07-08T19:01:00Z</dcterms:modified>
</cp:coreProperties>
</file>