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84DF6" w14:textId="138235FE" w:rsidR="00632A53" w:rsidRPr="008C3548" w:rsidRDefault="00632A53" w:rsidP="001424B2">
      <w:pPr>
        <w:jc w:val="center"/>
        <w:rPr>
          <w:rFonts w:asciiTheme="majorHAnsi" w:hAnsiTheme="majorHAnsi" w:cs="B Mitra"/>
          <w:b/>
          <w:bCs/>
          <w:sz w:val="32"/>
          <w:szCs w:val="32"/>
          <w:rtl/>
        </w:rPr>
      </w:pPr>
    </w:p>
    <w:p w14:paraId="48D3B381" w14:textId="179CBDCD" w:rsidR="00632A53" w:rsidRPr="001424B2" w:rsidRDefault="00082826" w:rsidP="001424B2">
      <w:pPr>
        <w:jc w:val="center"/>
        <w:rPr>
          <w:rFonts w:asciiTheme="majorHAnsi" w:hAnsiTheme="majorHAnsi" w:cs="B Mitra"/>
          <w:b/>
          <w:bCs/>
          <w:sz w:val="32"/>
          <w:szCs w:val="32"/>
          <w:rtl/>
        </w:rPr>
      </w:pPr>
      <w:r w:rsidRPr="00082826">
        <w:rPr>
          <w:rFonts w:asciiTheme="majorHAnsi" w:hAnsiTheme="majorHAnsi" w:cs="B Mitra"/>
          <w:b/>
          <w:bCs/>
          <w:sz w:val="32"/>
          <w:szCs w:val="32"/>
          <w:rtl/>
        </w:rPr>
        <w:t>بررس</w:t>
      </w:r>
      <w:r w:rsidRPr="00082826">
        <w:rPr>
          <w:rFonts w:asciiTheme="majorHAnsi" w:hAnsiTheme="majorHAnsi" w:cs="B Mitra" w:hint="cs"/>
          <w:b/>
          <w:bCs/>
          <w:sz w:val="32"/>
          <w:szCs w:val="32"/>
          <w:rtl/>
        </w:rPr>
        <w:t>ی</w:t>
      </w:r>
      <w:r w:rsidRPr="00082826">
        <w:rPr>
          <w:rFonts w:asciiTheme="majorHAnsi" w:hAnsiTheme="majorHAnsi" w:cs="B Mitra"/>
          <w:b/>
          <w:bCs/>
          <w:sz w:val="32"/>
          <w:szCs w:val="32"/>
          <w:rtl/>
        </w:rPr>
        <w:t xml:space="preserve"> اثرات م</w:t>
      </w:r>
      <w:r w:rsidRPr="00082826">
        <w:rPr>
          <w:rFonts w:asciiTheme="majorHAnsi" w:hAnsiTheme="majorHAnsi" w:cs="B Mitra" w:hint="cs"/>
          <w:b/>
          <w:bCs/>
          <w:sz w:val="32"/>
          <w:szCs w:val="32"/>
          <w:rtl/>
        </w:rPr>
        <w:t>ی</w:t>
      </w:r>
      <w:r w:rsidRPr="00082826">
        <w:rPr>
          <w:rFonts w:asciiTheme="majorHAnsi" w:hAnsiTheme="majorHAnsi" w:cs="B Mitra" w:hint="eastAsia"/>
          <w:b/>
          <w:bCs/>
          <w:sz w:val="32"/>
          <w:szCs w:val="32"/>
          <w:rtl/>
        </w:rPr>
        <w:t>دان</w:t>
      </w:r>
      <w:r w:rsidRPr="00082826">
        <w:rPr>
          <w:rFonts w:asciiTheme="majorHAnsi" w:hAnsiTheme="majorHAnsi" w:cs="B Mitra"/>
          <w:b/>
          <w:bCs/>
          <w:sz w:val="32"/>
          <w:szCs w:val="32"/>
          <w:rtl/>
        </w:rPr>
        <w:t xml:space="preserve"> مغناط</w:t>
      </w:r>
      <w:r w:rsidRPr="00082826">
        <w:rPr>
          <w:rFonts w:asciiTheme="majorHAnsi" w:hAnsiTheme="majorHAnsi" w:cs="B Mitra" w:hint="cs"/>
          <w:b/>
          <w:bCs/>
          <w:sz w:val="32"/>
          <w:szCs w:val="32"/>
          <w:rtl/>
        </w:rPr>
        <w:t>ی</w:t>
      </w:r>
      <w:r w:rsidRPr="00082826">
        <w:rPr>
          <w:rFonts w:asciiTheme="majorHAnsi" w:hAnsiTheme="majorHAnsi" w:cs="B Mitra" w:hint="eastAsia"/>
          <w:b/>
          <w:bCs/>
          <w:sz w:val="32"/>
          <w:szCs w:val="32"/>
          <w:rtl/>
        </w:rPr>
        <w:t>س</w:t>
      </w:r>
      <w:r w:rsidRPr="00082826">
        <w:rPr>
          <w:rFonts w:asciiTheme="majorHAnsi" w:hAnsiTheme="majorHAnsi" w:cs="B Mitra" w:hint="cs"/>
          <w:b/>
          <w:bCs/>
          <w:sz w:val="32"/>
          <w:szCs w:val="32"/>
          <w:rtl/>
        </w:rPr>
        <w:t>ی</w:t>
      </w:r>
      <w:r w:rsidRPr="00082826">
        <w:rPr>
          <w:rFonts w:asciiTheme="majorHAnsi" w:hAnsiTheme="majorHAnsi" w:cs="B Mitra"/>
          <w:b/>
          <w:bCs/>
          <w:sz w:val="32"/>
          <w:szCs w:val="32"/>
          <w:rtl/>
        </w:rPr>
        <w:t xml:space="preserve"> بر خواص گرما</w:t>
      </w:r>
      <w:r w:rsidRPr="00082826">
        <w:rPr>
          <w:rFonts w:asciiTheme="majorHAnsi" w:hAnsiTheme="majorHAnsi" w:cs="B Mitra" w:hint="cs"/>
          <w:b/>
          <w:bCs/>
          <w:sz w:val="32"/>
          <w:szCs w:val="32"/>
          <w:rtl/>
        </w:rPr>
        <w:t>یی</w:t>
      </w:r>
      <w:r w:rsidRPr="00082826">
        <w:rPr>
          <w:rFonts w:asciiTheme="majorHAnsi" w:hAnsiTheme="majorHAnsi" w:cs="B Mitra"/>
          <w:b/>
          <w:bCs/>
          <w:sz w:val="32"/>
          <w:szCs w:val="32"/>
          <w:rtl/>
        </w:rPr>
        <w:t xml:space="preserve"> </w:t>
      </w:r>
      <w:proofErr w:type="spellStart"/>
      <w:r w:rsidRPr="00082826">
        <w:rPr>
          <w:rFonts w:asciiTheme="majorHAnsi" w:hAnsiTheme="majorHAnsi" w:cs="B Mitra"/>
          <w:b/>
          <w:bCs/>
          <w:sz w:val="32"/>
          <w:szCs w:val="32"/>
        </w:rPr>
        <w:t>GeC</w:t>
      </w:r>
      <w:proofErr w:type="spellEnd"/>
      <w:r w:rsidRPr="00082826">
        <w:rPr>
          <w:rFonts w:asciiTheme="majorHAnsi" w:hAnsiTheme="majorHAnsi" w:cs="B Mitra"/>
          <w:b/>
          <w:bCs/>
          <w:sz w:val="32"/>
          <w:szCs w:val="32"/>
          <w:rtl/>
        </w:rPr>
        <w:t xml:space="preserve"> تک لا</w:t>
      </w:r>
      <w:r w:rsidRPr="00082826">
        <w:rPr>
          <w:rFonts w:asciiTheme="majorHAnsi" w:hAnsiTheme="majorHAnsi" w:cs="B Mitra" w:hint="cs"/>
          <w:b/>
          <w:bCs/>
          <w:sz w:val="32"/>
          <w:szCs w:val="32"/>
          <w:rtl/>
        </w:rPr>
        <w:t>ی</w:t>
      </w:r>
      <w:r w:rsidRPr="00082826">
        <w:rPr>
          <w:rFonts w:asciiTheme="majorHAnsi" w:hAnsiTheme="majorHAnsi" w:cs="B Mitra" w:hint="eastAsia"/>
          <w:b/>
          <w:bCs/>
          <w:sz w:val="32"/>
          <w:szCs w:val="32"/>
          <w:rtl/>
        </w:rPr>
        <w:t>ه</w:t>
      </w:r>
    </w:p>
    <w:p w14:paraId="7C9A2D3B" w14:textId="77777777" w:rsidR="00632A53" w:rsidRPr="001424B2" w:rsidRDefault="00632A53" w:rsidP="001424B2">
      <w:pPr>
        <w:jc w:val="center"/>
        <w:rPr>
          <w:rFonts w:asciiTheme="majorHAnsi" w:hAnsiTheme="majorHAnsi" w:cs="B Mitra"/>
          <w:b/>
          <w:bCs/>
          <w:sz w:val="32"/>
          <w:szCs w:val="32"/>
        </w:rPr>
      </w:pPr>
    </w:p>
    <w:p w14:paraId="41C63AAD" w14:textId="4F9ECD7E" w:rsidR="001A63EE" w:rsidRDefault="00082826" w:rsidP="00082826">
      <w:pPr>
        <w:pStyle w:val="AuthorName"/>
        <w:spacing w:after="0"/>
        <w:rPr>
          <w:rFonts w:asciiTheme="majorHAnsi" w:hAnsiTheme="majorHAnsi"/>
          <w:szCs w:val="24"/>
          <w:rtl/>
        </w:rPr>
      </w:pPr>
      <w:r>
        <w:rPr>
          <w:rFonts w:asciiTheme="majorHAnsi" w:hAnsiTheme="majorHAnsi" w:hint="cs"/>
          <w:szCs w:val="24"/>
          <w:rtl/>
        </w:rPr>
        <w:t>آرمان حیدری</w:t>
      </w:r>
      <w:r w:rsidR="001A63EE" w:rsidRPr="001424B2">
        <w:rPr>
          <w:rFonts w:asciiTheme="majorHAnsi" w:hAnsiTheme="majorHAnsi"/>
          <w:szCs w:val="24"/>
          <w:vertAlign w:val="superscript"/>
          <w:rtl/>
        </w:rPr>
        <w:t>1</w:t>
      </w:r>
      <w:r w:rsidR="008C3548" w:rsidRPr="001424B2">
        <w:rPr>
          <w:rFonts w:asciiTheme="majorHAnsi" w:hAnsiTheme="majorHAnsi"/>
          <w:szCs w:val="24"/>
          <w:vertAlign w:val="superscript"/>
          <w:rtl/>
        </w:rPr>
        <w:t>*</w:t>
      </w:r>
      <w:r w:rsidR="001A63EE" w:rsidRPr="001424B2">
        <w:rPr>
          <w:rFonts w:asciiTheme="majorHAnsi" w:hAnsiTheme="majorHAnsi"/>
          <w:szCs w:val="24"/>
          <w:rtl/>
        </w:rPr>
        <w:t xml:space="preserve">، </w:t>
      </w:r>
      <w:r>
        <w:rPr>
          <w:rFonts w:asciiTheme="majorHAnsi" w:hAnsiTheme="majorHAnsi" w:hint="cs"/>
          <w:szCs w:val="24"/>
          <w:rtl/>
        </w:rPr>
        <w:t>رعد چگل</w:t>
      </w:r>
      <w:r w:rsidR="001A63EE" w:rsidRPr="001424B2">
        <w:rPr>
          <w:rFonts w:asciiTheme="majorHAnsi" w:hAnsiTheme="majorHAnsi"/>
          <w:szCs w:val="24"/>
          <w:vertAlign w:val="superscript"/>
          <w:rtl/>
        </w:rPr>
        <w:t>2</w:t>
      </w:r>
      <w:r w:rsidR="001A63EE" w:rsidRPr="001424B2">
        <w:rPr>
          <w:rFonts w:asciiTheme="majorHAnsi" w:hAnsiTheme="majorHAnsi"/>
          <w:szCs w:val="24"/>
          <w:rtl/>
        </w:rPr>
        <w:t xml:space="preserve">، </w:t>
      </w:r>
      <w:r>
        <w:rPr>
          <w:rFonts w:asciiTheme="majorHAnsi" w:hAnsiTheme="majorHAnsi" w:hint="cs"/>
          <w:szCs w:val="24"/>
          <w:rtl/>
        </w:rPr>
        <w:t>مسعود رضوانی جلال</w:t>
      </w:r>
    </w:p>
    <w:p w14:paraId="6CC5DDA1" w14:textId="77777777" w:rsidR="001424B2" w:rsidRPr="001424B2" w:rsidRDefault="001424B2" w:rsidP="001424B2">
      <w:pPr>
        <w:pStyle w:val="AuthorName"/>
        <w:spacing w:after="0"/>
        <w:rPr>
          <w:rFonts w:asciiTheme="majorHAnsi" w:hAnsiTheme="majorHAnsi"/>
          <w:szCs w:val="24"/>
        </w:rPr>
      </w:pPr>
    </w:p>
    <w:tbl>
      <w:tblPr>
        <w:bidiVisual/>
        <w:tblW w:w="5000" w:type="pct"/>
        <w:tblLook w:val="04A0" w:firstRow="1" w:lastRow="0" w:firstColumn="1" w:lastColumn="0" w:noHBand="0" w:noVBand="1"/>
      </w:tblPr>
      <w:tblGrid>
        <w:gridCol w:w="7276"/>
        <w:gridCol w:w="2578"/>
      </w:tblGrid>
      <w:tr w:rsidR="001A63EE" w:rsidRPr="001424B2" w14:paraId="3A10A47F" w14:textId="77777777" w:rsidTr="001424B2">
        <w:trPr>
          <w:trHeight w:val="284"/>
        </w:trPr>
        <w:tc>
          <w:tcPr>
            <w:tcW w:w="3692" w:type="pct"/>
            <w:vAlign w:val="center"/>
          </w:tcPr>
          <w:p w14:paraId="7DD46112" w14:textId="720D4D11" w:rsidR="001A63EE" w:rsidRPr="001424B2" w:rsidRDefault="001A63EE" w:rsidP="00082826">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1</w:t>
            </w:r>
            <w:r w:rsidR="00082826">
              <w:rPr>
                <w:rFonts w:asciiTheme="majorHAnsi" w:hAnsiTheme="majorHAnsi" w:hint="cs"/>
                <w:sz w:val="18"/>
                <w:szCs w:val="18"/>
                <w:rtl/>
              </w:rPr>
              <w:t xml:space="preserve">دانشجو کارشناسی ارشد </w:t>
            </w:r>
            <w:r w:rsidR="00135312">
              <w:rPr>
                <w:rFonts w:asciiTheme="majorHAnsi" w:hAnsiTheme="majorHAnsi" w:hint="cs"/>
                <w:sz w:val="18"/>
                <w:szCs w:val="18"/>
                <w:rtl/>
              </w:rPr>
              <w:t>گروه</w:t>
            </w:r>
            <w:r w:rsidRPr="001424B2">
              <w:rPr>
                <w:rFonts w:asciiTheme="majorHAnsi" w:hAnsiTheme="majorHAnsi"/>
                <w:sz w:val="18"/>
                <w:szCs w:val="18"/>
                <w:rtl/>
              </w:rPr>
              <w:t xml:space="preserve"> </w:t>
            </w:r>
            <w:r w:rsidR="00082826">
              <w:rPr>
                <w:rFonts w:asciiTheme="majorHAnsi" w:hAnsiTheme="majorHAnsi" w:hint="cs"/>
                <w:sz w:val="18"/>
                <w:szCs w:val="18"/>
                <w:rtl/>
              </w:rPr>
              <w:t>فیزیک</w:t>
            </w:r>
            <w:r w:rsidRPr="001424B2">
              <w:rPr>
                <w:rFonts w:asciiTheme="majorHAnsi" w:hAnsiTheme="majorHAnsi"/>
                <w:sz w:val="18"/>
                <w:szCs w:val="18"/>
                <w:rtl/>
              </w:rPr>
              <w:t xml:space="preserve"> دانشگاه </w:t>
            </w:r>
            <w:r w:rsidR="00082826">
              <w:rPr>
                <w:rFonts w:asciiTheme="majorHAnsi" w:hAnsiTheme="majorHAnsi" w:hint="cs"/>
                <w:sz w:val="18"/>
                <w:szCs w:val="18"/>
                <w:rtl/>
              </w:rPr>
              <w:t>ملایر</w:t>
            </w:r>
            <w:r w:rsidRPr="001424B2">
              <w:rPr>
                <w:rFonts w:asciiTheme="majorHAnsi" w:hAnsiTheme="majorHAnsi"/>
                <w:sz w:val="18"/>
                <w:szCs w:val="18"/>
                <w:rtl/>
              </w:rPr>
              <w:t xml:space="preserve"> </w:t>
            </w:r>
          </w:p>
        </w:tc>
        <w:tc>
          <w:tcPr>
            <w:tcW w:w="1308" w:type="pct"/>
            <w:vAlign w:val="center"/>
          </w:tcPr>
          <w:p w14:paraId="579CEBD8" w14:textId="4455CBF2" w:rsidR="001A63EE" w:rsidRPr="001424B2" w:rsidRDefault="002E4F7C" w:rsidP="001424B2">
            <w:pPr>
              <w:pStyle w:val="AuthorInfo"/>
              <w:bidi w:val="0"/>
              <w:spacing w:after="0"/>
              <w:jc w:val="left"/>
              <w:rPr>
                <w:rFonts w:asciiTheme="majorHAnsi" w:hAnsiTheme="majorHAnsi"/>
                <w:sz w:val="16"/>
                <w:szCs w:val="16"/>
                <w:lang w:val="en-CA"/>
              </w:rPr>
            </w:pPr>
            <w:r w:rsidRPr="002E4F7C">
              <w:rPr>
                <w:rFonts w:asciiTheme="majorHAnsi" w:hAnsiTheme="majorHAnsi"/>
                <w:sz w:val="16"/>
                <w:szCs w:val="16"/>
                <w:lang w:val="en-CA"/>
              </w:rPr>
              <w:t>arman96heydari@gmail.com</w:t>
            </w:r>
          </w:p>
        </w:tc>
      </w:tr>
      <w:tr w:rsidR="001424B2" w:rsidRPr="001424B2" w14:paraId="1D4A0BD5" w14:textId="77777777" w:rsidTr="001424B2">
        <w:trPr>
          <w:trHeight w:val="284"/>
        </w:trPr>
        <w:tc>
          <w:tcPr>
            <w:tcW w:w="3692" w:type="pct"/>
            <w:vAlign w:val="center"/>
          </w:tcPr>
          <w:p w14:paraId="2B836C9C" w14:textId="1A293DF6" w:rsidR="001424B2" w:rsidRPr="001424B2" w:rsidRDefault="00082826" w:rsidP="00082826">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w:t>
            </w:r>
            <w:r w:rsidR="001424B2" w:rsidRPr="001424B2">
              <w:rPr>
                <w:rFonts w:asciiTheme="majorHAnsi" w:hAnsiTheme="majorHAnsi"/>
                <w:sz w:val="18"/>
                <w:szCs w:val="18"/>
                <w:vertAlign w:val="superscript"/>
                <w:rtl/>
              </w:rPr>
              <w:t>2</w:t>
            </w:r>
            <w:r>
              <w:rPr>
                <w:rFonts w:asciiTheme="majorHAnsi" w:hAnsiTheme="majorHAnsi" w:hint="cs"/>
                <w:sz w:val="18"/>
                <w:szCs w:val="18"/>
                <w:rtl/>
              </w:rPr>
              <w:t xml:space="preserve">هیات علمی گروه فیزیک </w:t>
            </w:r>
            <w:r w:rsidR="00135312" w:rsidRPr="001424B2">
              <w:rPr>
                <w:rFonts w:asciiTheme="majorHAnsi" w:hAnsiTheme="majorHAnsi"/>
                <w:sz w:val="18"/>
                <w:szCs w:val="18"/>
                <w:rtl/>
              </w:rPr>
              <w:t xml:space="preserve">دانشگاه </w:t>
            </w:r>
            <w:r>
              <w:rPr>
                <w:rFonts w:asciiTheme="majorHAnsi" w:hAnsiTheme="majorHAnsi" w:hint="cs"/>
                <w:sz w:val="18"/>
                <w:szCs w:val="18"/>
                <w:rtl/>
              </w:rPr>
              <w:t>ملایر</w:t>
            </w:r>
          </w:p>
        </w:tc>
        <w:tc>
          <w:tcPr>
            <w:tcW w:w="1308" w:type="pct"/>
            <w:vAlign w:val="center"/>
          </w:tcPr>
          <w:p w14:paraId="6BEA79A8" w14:textId="663DCD92" w:rsidR="001424B2" w:rsidRPr="001424B2" w:rsidRDefault="00B85CB5" w:rsidP="001424B2">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raad.chegel@gmail.com</w:t>
            </w:r>
          </w:p>
        </w:tc>
      </w:tr>
      <w:tr w:rsidR="001424B2" w:rsidRPr="001424B2" w14:paraId="00B11A26" w14:textId="77777777" w:rsidTr="001424B2">
        <w:trPr>
          <w:trHeight w:val="284"/>
        </w:trPr>
        <w:tc>
          <w:tcPr>
            <w:tcW w:w="3692" w:type="pct"/>
            <w:vAlign w:val="center"/>
          </w:tcPr>
          <w:p w14:paraId="3CB4B023" w14:textId="1F9F5182" w:rsidR="001424B2" w:rsidRPr="001424B2" w:rsidRDefault="001424B2" w:rsidP="00135312">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3</w:t>
            </w:r>
            <w:r w:rsidR="00082826">
              <w:rPr>
                <w:rFonts w:asciiTheme="majorHAnsi" w:hAnsiTheme="majorHAnsi" w:hint="cs"/>
                <w:sz w:val="18"/>
                <w:szCs w:val="18"/>
                <w:rtl/>
              </w:rPr>
              <w:t xml:space="preserve"> هیات علمی گروه فیزیک </w:t>
            </w:r>
            <w:r w:rsidR="00082826" w:rsidRPr="001424B2">
              <w:rPr>
                <w:rFonts w:asciiTheme="majorHAnsi" w:hAnsiTheme="majorHAnsi"/>
                <w:sz w:val="18"/>
                <w:szCs w:val="18"/>
                <w:rtl/>
              </w:rPr>
              <w:t xml:space="preserve">دانشگاه </w:t>
            </w:r>
            <w:r w:rsidR="00082826">
              <w:rPr>
                <w:rFonts w:asciiTheme="majorHAnsi" w:hAnsiTheme="majorHAnsi" w:hint="cs"/>
                <w:sz w:val="18"/>
                <w:szCs w:val="18"/>
                <w:rtl/>
              </w:rPr>
              <w:t>ملایر</w:t>
            </w:r>
          </w:p>
        </w:tc>
        <w:tc>
          <w:tcPr>
            <w:tcW w:w="1308" w:type="pct"/>
            <w:vAlign w:val="center"/>
          </w:tcPr>
          <w:p w14:paraId="7AD60CAC" w14:textId="1F452543" w:rsidR="001424B2" w:rsidRPr="001424B2" w:rsidRDefault="00B85CB5" w:rsidP="001424B2">
            <w:pPr>
              <w:pStyle w:val="AuthorInfo"/>
              <w:bidi w:val="0"/>
              <w:spacing w:after="0"/>
              <w:jc w:val="left"/>
              <w:rPr>
                <w:rFonts w:asciiTheme="majorHAnsi" w:hAnsiTheme="majorHAnsi"/>
                <w:sz w:val="16"/>
                <w:szCs w:val="16"/>
                <w:lang w:val="en-CA"/>
              </w:rPr>
            </w:pPr>
            <w:r w:rsidRPr="00B85CB5">
              <w:rPr>
                <w:rFonts w:asciiTheme="majorHAnsi" w:hAnsiTheme="majorHAnsi"/>
                <w:sz w:val="16"/>
                <w:szCs w:val="16"/>
                <w:lang w:val="en-CA"/>
              </w:rPr>
              <w:t>rezvanijalal@gmail.com</w:t>
            </w:r>
          </w:p>
        </w:tc>
      </w:tr>
    </w:tbl>
    <w:p w14:paraId="2544DA6E" w14:textId="77777777" w:rsidR="00A116C3" w:rsidRPr="001424B2" w:rsidRDefault="00A116C3" w:rsidP="001424B2">
      <w:pPr>
        <w:jc w:val="center"/>
        <w:rPr>
          <w:rFonts w:asciiTheme="majorHAnsi" w:hAnsiTheme="majorHAnsi" w:cs="B Mitra"/>
          <w:b/>
          <w:bCs/>
          <w:szCs w:val="24"/>
          <w:rtl/>
        </w:rPr>
      </w:pPr>
    </w:p>
    <w:p w14:paraId="5D7C7165" w14:textId="77777777" w:rsidR="001A63EE" w:rsidRPr="001424B2" w:rsidRDefault="001424B2" w:rsidP="001424B2">
      <w:pPr>
        <w:pStyle w:val="Heading1"/>
        <w:rPr>
          <w:rFonts w:asciiTheme="majorHAnsi" w:hAnsiTheme="majorHAnsi" w:cs="B Mitra"/>
          <w:sz w:val="24"/>
          <w:szCs w:val="24"/>
          <w:rtl/>
          <w:lang w:val="en-CA"/>
        </w:rPr>
      </w:pPr>
      <w:r w:rsidRPr="001424B2">
        <w:rPr>
          <w:rFonts w:asciiTheme="majorHAnsi" w:hAnsiTheme="majorHAnsi" w:cs="B Mitra"/>
          <w:sz w:val="24"/>
          <w:szCs w:val="24"/>
          <w:rtl/>
          <w:lang w:bidi="ar-SA"/>
        </w:rPr>
        <w:t>چكيده</w:t>
      </w:r>
    </w:p>
    <w:p w14:paraId="68DCFA30" w14:textId="77777777" w:rsidR="00663CA2" w:rsidRDefault="00663CA2" w:rsidP="00691F67">
      <w:pPr>
        <w:suppressAutoHyphens/>
        <w:autoSpaceDE w:val="0"/>
        <w:autoSpaceDN w:val="0"/>
        <w:adjustRightInd w:val="0"/>
        <w:textAlignment w:val="center"/>
        <w:rPr>
          <w:rFonts w:asciiTheme="majorHAnsi" w:hAnsiTheme="majorHAnsi" w:cs="B Mitra"/>
          <w:color w:val="000000"/>
          <w:spacing w:val="2"/>
          <w:szCs w:val="24"/>
          <w:rtl/>
        </w:rPr>
      </w:pPr>
      <w:r w:rsidRPr="00663CA2">
        <w:rPr>
          <w:rFonts w:asciiTheme="majorHAnsi" w:hAnsiTheme="majorHAnsi" w:cs="B Mitra"/>
          <w:color w:val="000000"/>
          <w:spacing w:val="2"/>
          <w:szCs w:val="24"/>
          <w:rtl/>
        </w:rPr>
        <w:t>در ا</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ن</w:t>
      </w:r>
      <w:r w:rsidRPr="00663CA2">
        <w:rPr>
          <w:rFonts w:asciiTheme="majorHAnsi" w:hAnsiTheme="majorHAnsi" w:cs="B Mitra"/>
          <w:color w:val="000000"/>
          <w:spacing w:val="2"/>
          <w:szCs w:val="24"/>
          <w:rtl/>
        </w:rPr>
        <w:t xml:space="preserve"> مقاله، با استفاده از مدل تنگ بسط و فرمول کوبو-گر</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نوود،</w:t>
      </w:r>
      <w:r w:rsidRPr="00663CA2">
        <w:rPr>
          <w:rFonts w:asciiTheme="majorHAnsi" w:hAnsiTheme="majorHAnsi" w:cs="B Mitra"/>
          <w:color w:val="000000"/>
          <w:spacing w:val="2"/>
          <w:szCs w:val="24"/>
          <w:rtl/>
        </w:rPr>
        <w:t xml:space="preserve"> خواص گرما</w:t>
      </w:r>
      <w:r w:rsidRPr="00663CA2">
        <w:rPr>
          <w:rFonts w:asciiTheme="majorHAnsi" w:hAnsiTheme="majorHAnsi" w:cs="B Mitra" w:hint="cs"/>
          <w:color w:val="000000"/>
          <w:spacing w:val="2"/>
          <w:szCs w:val="24"/>
          <w:rtl/>
        </w:rPr>
        <w:t>یی</w:t>
      </w:r>
      <w:r w:rsidRPr="00663CA2">
        <w:rPr>
          <w:rFonts w:asciiTheme="majorHAnsi" w:hAnsiTheme="majorHAnsi" w:cs="B Mitra"/>
          <w:color w:val="000000"/>
          <w:spacing w:val="2"/>
          <w:szCs w:val="24"/>
          <w:rtl/>
        </w:rPr>
        <w:t xml:space="preserve"> </w:t>
      </w:r>
      <w:proofErr w:type="spellStart"/>
      <w:r w:rsidRPr="00663CA2">
        <w:rPr>
          <w:rFonts w:asciiTheme="majorHAnsi" w:hAnsiTheme="majorHAnsi" w:cs="B Mitra"/>
          <w:color w:val="000000"/>
          <w:spacing w:val="2"/>
          <w:szCs w:val="24"/>
        </w:rPr>
        <w:t>GeC</w:t>
      </w:r>
      <w:proofErr w:type="spellEnd"/>
      <w:r w:rsidRPr="00663CA2">
        <w:rPr>
          <w:rFonts w:asciiTheme="majorHAnsi" w:hAnsiTheme="majorHAnsi" w:cs="B Mitra"/>
          <w:color w:val="000000"/>
          <w:spacing w:val="2"/>
          <w:szCs w:val="24"/>
          <w:rtl/>
        </w:rPr>
        <w:t xml:space="preserve"> تک لا</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ه</w:t>
      </w:r>
      <w:r w:rsidRPr="00663CA2">
        <w:rPr>
          <w:rFonts w:asciiTheme="majorHAnsi" w:hAnsiTheme="majorHAnsi" w:cs="B Mitra"/>
          <w:color w:val="000000"/>
          <w:spacing w:val="2"/>
          <w:szCs w:val="24"/>
          <w:rtl/>
        </w:rPr>
        <w:t xml:space="preserve"> در حضور م</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دان</w:t>
      </w:r>
      <w:r w:rsidRPr="00663CA2">
        <w:rPr>
          <w:rFonts w:asciiTheme="majorHAnsi" w:hAnsiTheme="majorHAnsi" w:cs="B Mitra"/>
          <w:color w:val="000000"/>
          <w:spacing w:val="2"/>
          <w:szCs w:val="24"/>
          <w:rtl/>
        </w:rPr>
        <w:t xml:space="preserve"> مغناط</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س</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بررس</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شده است. در مرحله اول، با استفاده از نتا</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ج</w:t>
      </w:r>
      <w:r w:rsidRPr="00663CA2">
        <w:rPr>
          <w:rFonts w:asciiTheme="majorHAnsi" w:hAnsiTheme="majorHAnsi" w:cs="B Mitra"/>
          <w:color w:val="000000"/>
          <w:spacing w:val="2"/>
          <w:szCs w:val="24"/>
          <w:rtl/>
        </w:rPr>
        <w:t xml:space="preserve"> محاسبات تابع</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چگال</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و تطب</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ق</w:t>
      </w:r>
      <w:r w:rsidRPr="00663CA2">
        <w:rPr>
          <w:rFonts w:asciiTheme="majorHAnsi" w:hAnsiTheme="majorHAnsi" w:cs="B Mitra"/>
          <w:color w:val="000000"/>
          <w:spacing w:val="2"/>
          <w:szCs w:val="24"/>
          <w:rtl/>
        </w:rPr>
        <w:t xml:space="preserve"> آنها با فرمولبند</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تئور</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w:t>
      </w:r>
      <w:r w:rsidRPr="00663CA2">
        <w:rPr>
          <w:rFonts w:asciiTheme="majorHAnsi" w:hAnsiTheme="majorHAnsi" w:cs="B Mitra"/>
          <w:color w:val="000000"/>
          <w:spacing w:val="2"/>
          <w:szCs w:val="24"/>
          <w:rtl/>
        </w:rPr>
        <w:t xml:space="preserve">  پارامترها</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مورد ن</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از</w:t>
      </w:r>
      <w:r w:rsidRPr="00663CA2">
        <w:rPr>
          <w:rFonts w:asciiTheme="majorHAnsi" w:hAnsiTheme="majorHAnsi" w:cs="B Mitra"/>
          <w:color w:val="000000"/>
          <w:spacing w:val="2"/>
          <w:szCs w:val="24"/>
          <w:rtl/>
        </w:rPr>
        <w:t xml:space="preserve"> مدل تنگ بسط برا</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ساختار </w:t>
      </w:r>
      <w:proofErr w:type="spellStart"/>
      <w:r w:rsidRPr="00663CA2">
        <w:rPr>
          <w:rFonts w:asciiTheme="majorHAnsi" w:hAnsiTheme="majorHAnsi" w:cs="B Mitra"/>
          <w:color w:val="000000"/>
          <w:spacing w:val="2"/>
          <w:szCs w:val="24"/>
        </w:rPr>
        <w:t>GeC</w:t>
      </w:r>
      <w:proofErr w:type="spellEnd"/>
      <w:r w:rsidRPr="00663CA2">
        <w:rPr>
          <w:rFonts w:asciiTheme="majorHAnsi" w:hAnsiTheme="majorHAnsi" w:cs="B Mitra"/>
          <w:color w:val="000000"/>
          <w:spacing w:val="2"/>
          <w:szCs w:val="24"/>
          <w:rtl/>
        </w:rPr>
        <w:t xml:space="preserve"> به دست آمده است.با استفاده از پارامترها</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به دست آمده، رفتار تابع چگال</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حالتها، ظرف</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ت</w:t>
      </w:r>
      <w:r w:rsidRPr="00663CA2">
        <w:rPr>
          <w:rFonts w:asciiTheme="majorHAnsi" w:hAnsiTheme="majorHAnsi" w:cs="B Mitra"/>
          <w:color w:val="000000"/>
          <w:spacing w:val="2"/>
          <w:szCs w:val="24"/>
          <w:rtl/>
        </w:rPr>
        <w:t xml:space="preserve"> گرما</w:t>
      </w:r>
      <w:r w:rsidRPr="00663CA2">
        <w:rPr>
          <w:rFonts w:asciiTheme="majorHAnsi" w:hAnsiTheme="majorHAnsi" w:cs="B Mitra" w:hint="cs"/>
          <w:color w:val="000000"/>
          <w:spacing w:val="2"/>
          <w:szCs w:val="24"/>
          <w:rtl/>
        </w:rPr>
        <w:t>یی</w:t>
      </w:r>
      <w:r w:rsidRPr="00663CA2">
        <w:rPr>
          <w:rFonts w:asciiTheme="majorHAnsi" w:hAnsiTheme="majorHAnsi" w:cs="B Mitra"/>
          <w:color w:val="000000"/>
          <w:spacing w:val="2"/>
          <w:szCs w:val="24"/>
          <w:rtl/>
        </w:rPr>
        <w:t xml:space="preserve"> و رسانندگ</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گرما</w:t>
      </w:r>
      <w:r w:rsidRPr="00663CA2">
        <w:rPr>
          <w:rFonts w:asciiTheme="majorHAnsi" w:hAnsiTheme="majorHAnsi" w:cs="B Mitra" w:hint="cs"/>
          <w:color w:val="000000"/>
          <w:spacing w:val="2"/>
          <w:szCs w:val="24"/>
          <w:rtl/>
        </w:rPr>
        <w:t>یی</w:t>
      </w:r>
      <w:r w:rsidRPr="00663CA2">
        <w:rPr>
          <w:rFonts w:asciiTheme="majorHAnsi" w:hAnsiTheme="majorHAnsi" w:cs="B Mitra"/>
          <w:color w:val="000000"/>
          <w:spacing w:val="2"/>
          <w:szCs w:val="24"/>
          <w:rtl/>
        </w:rPr>
        <w:t xml:space="preserve"> در حضور م</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دان</w:t>
      </w:r>
      <w:r w:rsidRPr="00663CA2">
        <w:rPr>
          <w:rFonts w:asciiTheme="majorHAnsi" w:hAnsiTheme="majorHAnsi" w:cs="B Mitra"/>
          <w:color w:val="000000"/>
          <w:spacing w:val="2"/>
          <w:szCs w:val="24"/>
          <w:rtl/>
        </w:rPr>
        <w:t xml:space="preserve"> مغناط</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س</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w:t>
      </w:r>
      <w:r w:rsidRPr="00663CA2">
        <w:rPr>
          <w:rFonts w:asciiTheme="majorHAnsi" w:hAnsiTheme="majorHAnsi" w:cs="B Mitra"/>
          <w:color w:val="000000"/>
          <w:spacing w:val="2"/>
          <w:szCs w:val="24"/>
          <w:rtl/>
        </w:rPr>
        <w:t xml:space="preserve"> بررس</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شده است. نتا</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ج</w:t>
      </w:r>
      <w:r w:rsidRPr="00663CA2">
        <w:rPr>
          <w:rFonts w:asciiTheme="majorHAnsi" w:hAnsiTheme="majorHAnsi" w:cs="B Mitra"/>
          <w:color w:val="000000"/>
          <w:spacing w:val="2"/>
          <w:szCs w:val="24"/>
          <w:rtl/>
        </w:rPr>
        <w:t xml:space="preserve"> نشان م</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دهد که گاف انرژ</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ا</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ن</w:t>
      </w:r>
      <w:r w:rsidRPr="00663CA2">
        <w:rPr>
          <w:rFonts w:asciiTheme="majorHAnsi" w:hAnsiTheme="majorHAnsi" w:cs="B Mitra"/>
          <w:color w:val="000000"/>
          <w:spacing w:val="2"/>
          <w:szCs w:val="24"/>
          <w:rtl/>
        </w:rPr>
        <w:t xml:space="preserve"> ساختار تحت تاث</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ر</w:t>
      </w:r>
      <w:r w:rsidRPr="00663CA2">
        <w:rPr>
          <w:rFonts w:asciiTheme="majorHAnsi" w:hAnsiTheme="majorHAnsi" w:cs="B Mitra"/>
          <w:color w:val="000000"/>
          <w:spacing w:val="2"/>
          <w:szCs w:val="24"/>
          <w:rtl/>
        </w:rPr>
        <w:t xml:space="preserve"> م</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دان</w:t>
      </w:r>
      <w:r w:rsidRPr="00663CA2">
        <w:rPr>
          <w:rFonts w:asciiTheme="majorHAnsi" w:hAnsiTheme="majorHAnsi" w:cs="B Mitra"/>
          <w:color w:val="000000"/>
          <w:spacing w:val="2"/>
          <w:szCs w:val="24"/>
          <w:rtl/>
        </w:rPr>
        <w:t xml:space="preserve"> قو</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مغناط</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س</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کاهش </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افته،</w:t>
      </w:r>
      <w:r w:rsidRPr="00663CA2">
        <w:rPr>
          <w:rFonts w:asciiTheme="majorHAnsi" w:hAnsiTheme="majorHAnsi" w:cs="B Mitra"/>
          <w:color w:val="000000"/>
          <w:spacing w:val="2"/>
          <w:szCs w:val="24"/>
          <w:rtl/>
        </w:rPr>
        <w:t xml:space="preserve"> اما تبد</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ل</w:t>
      </w:r>
      <w:r w:rsidRPr="00663CA2">
        <w:rPr>
          <w:rFonts w:asciiTheme="majorHAnsi" w:hAnsiTheme="majorHAnsi" w:cs="B Mitra"/>
          <w:color w:val="000000"/>
          <w:spacing w:val="2"/>
          <w:szCs w:val="24"/>
          <w:rtl/>
        </w:rPr>
        <w:t xml:space="preserve"> به فلز ن</w:t>
      </w:r>
      <w:r w:rsidRPr="00663CA2">
        <w:rPr>
          <w:rFonts w:asciiTheme="majorHAnsi" w:hAnsiTheme="majorHAnsi" w:cs="B Mitra" w:hint="eastAsia"/>
          <w:color w:val="000000"/>
          <w:spacing w:val="2"/>
          <w:szCs w:val="24"/>
          <w:rtl/>
        </w:rPr>
        <w:t>م</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شود. با بررس</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خواص گرما</w:t>
      </w:r>
      <w:r w:rsidRPr="00663CA2">
        <w:rPr>
          <w:rFonts w:asciiTheme="majorHAnsi" w:hAnsiTheme="majorHAnsi" w:cs="B Mitra" w:hint="cs"/>
          <w:color w:val="000000"/>
          <w:spacing w:val="2"/>
          <w:szCs w:val="24"/>
          <w:rtl/>
        </w:rPr>
        <w:t>یی</w:t>
      </w:r>
      <w:r w:rsidRPr="00663CA2">
        <w:rPr>
          <w:rFonts w:asciiTheme="majorHAnsi" w:hAnsiTheme="majorHAnsi" w:cs="B Mitra"/>
          <w:color w:val="000000"/>
          <w:spacing w:val="2"/>
          <w:szCs w:val="24"/>
          <w:rtl/>
        </w:rPr>
        <w:t xml:space="preserve"> بر حسب دما، نتا</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ج</w:t>
      </w:r>
      <w:r w:rsidRPr="00663CA2">
        <w:rPr>
          <w:rFonts w:asciiTheme="majorHAnsi" w:hAnsiTheme="majorHAnsi" w:cs="B Mitra"/>
          <w:color w:val="000000"/>
          <w:spacing w:val="2"/>
          <w:szCs w:val="24"/>
          <w:rtl/>
        </w:rPr>
        <w:t xml:space="preserve"> نشان م</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دهد که ا</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ن</w:t>
      </w:r>
      <w:r w:rsidRPr="00663CA2">
        <w:rPr>
          <w:rFonts w:asciiTheme="majorHAnsi" w:hAnsiTheme="majorHAnsi" w:cs="B Mitra"/>
          <w:color w:val="000000"/>
          <w:spacing w:val="2"/>
          <w:szCs w:val="24"/>
          <w:rtl/>
        </w:rPr>
        <w:t xml:space="preserve"> خواص ابتدا صفر بوده و سپس با افزا</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ش</w:t>
      </w:r>
      <w:r w:rsidRPr="00663CA2">
        <w:rPr>
          <w:rFonts w:asciiTheme="majorHAnsi" w:hAnsiTheme="majorHAnsi" w:cs="B Mitra"/>
          <w:color w:val="000000"/>
          <w:spacing w:val="2"/>
          <w:szCs w:val="24"/>
          <w:rtl/>
        </w:rPr>
        <w:t xml:space="preserve"> دما، افزا</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ش</w:t>
      </w:r>
      <w:r w:rsidRPr="00663CA2">
        <w:rPr>
          <w:rFonts w:asciiTheme="majorHAnsi" w:hAnsiTheme="majorHAnsi" w:cs="B Mitra"/>
          <w:color w:val="000000"/>
          <w:spacing w:val="2"/>
          <w:szCs w:val="24"/>
          <w:rtl/>
        </w:rPr>
        <w:t xml:space="preserve"> م</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ابند</w:t>
      </w:r>
      <w:r w:rsidRPr="00663CA2">
        <w:rPr>
          <w:rFonts w:asciiTheme="majorHAnsi" w:hAnsiTheme="majorHAnsi" w:cs="B Mitra"/>
          <w:color w:val="000000"/>
          <w:spacing w:val="2"/>
          <w:szCs w:val="24"/>
          <w:rtl/>
        </w:rPr>
        <w:t>. م</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دان</w:t>
      </w:r>
      <w:r w:rsidRPr="00663CA2">
        <w:rPr>
          <w:rFonts w:asciiTheme="majorHAnsi" w:hAnsiTheme="majorHAnsi" w:cs="B Mitra"/>
          <w:color w:val="000000"/>
          <w:spacing w:val="2"/>
          <w:szCs w:val="24"/>
          <w:rtl/>
        </w:rPr>
        <w:t xml:space="preserve"> مغناط</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س</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باعث افزا</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ش</w:t>
      </w:r>
      <w:r w:rsidRPr="00663CA2">
        <w:rPr>
          <w:rFonts w:asciiTheme="majorHAnsi" w:hAnsiTheme="majorHAnsi" w:cs="B Mitra"/>
          <w:color w:val="000000"/>
          <w:spacing w:val="2"/>
          <w:szCs w:val="24"/>
          <w:rtl/>
        </w:rPr>
        <w:t xml:space="preserve"> ا</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ن</w:t>
      </w:r>
      <w:r w:rsidRPr="00663CA2">
        <w:rPr>
          <w:rFonts w:asciiTheme="majorHAnsi" w:hAnsiTheme="majorHAnsi" w:cs="B Mitra"/>
          <w:color w:val="000000"/>
          <w:spacing w:val="2"/>
          <w:szCs w:val="24"/>
          <w:rtl/>
        </w:rPr>
        <w:t xml:space="preserve"> خواص در بازه دما</w:t>
      </w:r>
      <w:r w:rsidRPr="00663CA2">
        <w:rPr>
          <w:rFonts w:asciiTheme="majorHAnsi" w:hAnsiTheme="majorHAnsi" w:cs="B Mitra" w:hint="cs"/>
          <w:color w:val="000000"/>
          <w:spacing w:val="2"/>
          <w:szCs w:val="24"/>
          <w:rtl/>
        </w:rPr>
        <w:t>یی</w:t>
      </w:r>
      <w:r w:rsidRPr="00663CA2">
        <w:rPr>
          <w:rFonts w:asciiTheme="majorHAnsi" w:hAnsiTheme="majorHAnsi" w:cs="B Mitra"/>
          <w:color w:val="000000"/>
          <w:spacing w:val="2"/>
          <w:szCs w:val="24"/>
          <w:rtl/>
        </w:rPr>
        <w:t xml:space="preserve"> کوچک م</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شود و دل</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ل</w:t>
      </w:r>
      <w:r w:rsidRPr="00663CA2">
        <w:rPr>
          <w:rFonts w:asciiTheme="majorHAnsi" w:hAnsiTheme="majorHAnsi" w:cs="B Mitra"/>
          <w:color w:val="000000"/>
          <w:spacing w:val="2"/>
          <w:szCs w:val="24"/>
          <w:rtl/>
        </w:rPr>
        <w:t xml:space="preserve"> آن افزا</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ش</w:t>
      </w:r>
      <w:r w:rsidRPr="00663CA2">
        <w:rPr>
          <w:rFonts w:asciiTheme="majorHAnsi" w:hAnsiTheme="majorHAnsi" w:cs="B Mitra"/>
          <w:color w:val="000000"/>
          <w:spacing w:val="2"/>
          <w:szCs w:val="24"/>
          <w:rtl/>
        </w:rPr>
        <w:t xml:space="preserve"> انرژ</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حاملها</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بار م</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باشد. در مقا</w:t>
      </w:r>
      <w:r w:rsidRPr="00663CA2">
        <w:rPr>
          <w:rFonts w:asciiTheme="majorHAnsi" w:hAnsiTheme="majorHAnsi" w:cs="B Mitra" w:hint="cs"/>
          <w:color w:val="000000"/>
          <w:spacing w:val="2"/>
          <w:szCs w:val="24"/>
          <w:rtl/>
        </w:rPr>
        <w:t>ی</w:t>
      </w:r>
      <w:r w:rsidRPr="00663CA2">
        <w:rPr>
          <w:rFonts w:asciiTheme="majorHAnsi" w:hAnsiTheme="majorHAnsi" w:cs="B Mitra" w:hint="eastAsia"/>
          <w:color w:val="000000"/>
          <w:spacing w:val="2"/>
          <w:szCs w:val="24"/>
          <w:rtl/>
        </w:rPr>
        <w:t>سه</w:t>
      </w:r>
      <w:r w:rsidRPr="00663CA2">
        <w:rPr>
          <w:rFonts w:asciiTheme="majorHAnsi" w:hAnsiTheme="majorHAnsi" w:cs="B Mitra"/>
          <w:color w:val="000000"/>
          <w:spacing w:val="2"/>
          <w:szCs w:val="24"/>
          <w:rtl/>
        </w:rPr>
        <w:t xml:space="preserve"> با گرافن، ساختار </w:t>
      </w:r>
      <w:proofErr w:type="spellStart"/>
      <w:r w:rsidRPr="00663CA2">
        <w:rPr>
          <w:rFonts w:asciiTheme="majorHAnsi" w:hAnsiTheme="majorHAnsi" w:cs="B Mitra"/>
          <w:color w:val="000000"/>
          <w:spacing w:val="2"/>
          <w:szCs w:val="24"/>
        </w:rPr>
        <w:t>GeC</w:t>
      </w:r>
      <w:proofErr w:type="spellEnd"/>
      <w:r w:rsidRPr="00663CA2">
        <w:rPr>
          <w:rFonts w:asciiTheme="majorHAnsi" w:hAnsiTheme="majorHAnsi" w:cs="B Mitra"/>
          <w:color w:val="000000"/>
          <w:spacing w:val="2"/>
          <w:szCs w:val="24"/>
          <w:rtl/>
        </w:rPr>
        <w:t>، دارا</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خواص گرما</w:t>
      </w:r>
      <w:r w:rsidRPr="00663CA2">
        <w:rPr>
          <w:rFonts w:asciiTheme="majorHAnsi" w:hAnsiTheme="majorHAnsi" w:cs="B Mitra" w:hint="cs"/>
          <w:color w:val="000000"/>
          <w:spacing w:val="2"/>
          <w:szCs w:val="24"/>
          <w:rtl/>
        </w:rPr>
        <w:t>یی</w:t>
      </w:r>
      <w:r w:rsidRPr="00663CA2">
        <w:rPr>
          <w:rFonts w:asciiTheme="majorHAnsi" w:hAnsiTheme="majorHAnsi" w:cs="B Mitra"/>
          <w:color w:val="000000"/>
          <w:spacing w:val="2"/>
          <w:szCs w:val="24"/>
          <w:rtl/>
        </w:rPr>
        <w:t xml:space="preserve"> کوچکتر</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م</w:t>
      </w:r>
      <w:r w:rsidRPr="00663CA2">
        <w:rPr>
          <w:rFonts w:asciiTheme="majorHAnsi" w:hAnsiTheme="majorHAnsi" w:cs="B Mitra" w:hint="cs"/>
          <w:color w:val="000000"/>
          <w:spacing w:val="2"/>
          <w:szCs w:val="24"/>
          <w:rtl/>
        </w:rPr>
        <w:t>ی</w:t>
      </w:r>
      <w:r w:rsidRPr="00663CA2">
        <w:rPr>
          <w:rFonts w:asciiTheme="majorHAnsi" w:hAnsiTheme="majorHAnsi" w:cs="B Mitra"/>
          <w:color w:val="000000"/>
          <w:spacing w:val="2"/>
          <w:szCs w:val="24"/>
          <w:rtl/>
        </w:rPr>
        <w:t xml:space="preserve"> باشد.</w:t>
      </w:r>
    </w:p>
    <w:p w14:paraId="3F5953F9" w14:textId="77777777" w:rsidR="00663CA2" w:rsidRDefault="00663CA2" w:rsidP="00691F67">
      <w:pPr>
        <w:suppressAutoHyphens/>
        <w:autoSpaceDE w:val="0"/>
        <w:autoSpaceDN w:val="0"/>
        <w:adjustRightInd w:val="0"/>
        <w:textAlignment w:val="center"/>
        <w:rPr>
          <w:rFonts w:asciiTheme="majorHAnsi" w:hAnsiTheme="majorHAnsi" w:cs="B Mitra"/>
          <w:color w:val="000000"/>
          <w:spacing w:val="2"/>
          <w:szCs w:val="24"/>
          <w:rtl/>
        </w:rPr>
      </w:pPr>
    </w:p>
    <w:p w14:paraId="354C14B6" w14:textId="7D6FA6A7" w:rsidR="00CC7B32" w:rsidRPr="001424B2" w:rsidRDefault="00CC7B32" w:rsidP="00663CA2">
      <w:pPr>
        <w:ind w:hanging="1"/>
        <w:rPr>
          <w:rFonts w:asciiTheme="majorHAnsi" w:hAnsiTheme="majorHAnsi" w:cs="B Mitra"/>
          <w:szCs w:val="24"/>
          <w:rtl/>
        </w:rPr>
      </w:pPr>
      <w:r w:rsidRPr="001424B2">
        <w:rPr>
          <w:rFonts w:asciiTheme="majorHAnsi" w:hAnsiTheme="majorHAnsi" w:cs="B Mitra"/>
          <w:b/>
          <w:bCs/>
          <w:szCs w:val="24"/>
          <w:rtl/>
        </w:rPr>
        <w:t>کل</w:t>
      </w:r>
      <w:r w:rsidR="006B692B" w:rsidRPr="001424B2">
        <w:rPr>
          <w:rFonts w:asciiTheme="majorHAnsi" w:hAnsiTheme="majorHAnsi" w:cs="B Mitra"/>
          <w:b/>
          <w:bCs/>
          <w:szCs w:val="24"/>
          <w:rtl/>
        </w:rPr>
        <w:t>يدواژه</w:t>
      </w:r>
      <w:r w:rsidR="006B692B" w:rsidRPr="001424B2">
        <w:rPr>
          <w:rFonts w:asciiTheme="majorHAnsi" w:hAnsiTheme="majorHAnsi" w:cs="B Mitra"/>
          <w:b/>
          <w:bCs/>
          <w:szCs w:val="24"/>
          <w:rtl/>
        </w:rPr>
        <w:softHyphen/>
        <w:t>ها:</w:t>
      </w:r>
      <w:r w:rsidRPr="001424B2">
        <w:rPr>
          <w:rFonts w:asciiTheme="majorHAnsi" w:hAnsiTheme="majorHAnsi" w:cs="B Mitra"/>
          <w:szCs w:val="24"/>
          <w:rtl/>
        </w:rPr>
        <w:t xml:space="preserve"> </w:t>
      </w:r>
      <w:proofErr w:type="spellStart"/>
      <w:r w:rsidR="00663CA2" w:rsidRPr="00663CA2">
        <w:rPr>
          <w:rFonts w:asciiTheme="majorHAnsi" w:hAnsiTheme="majorHAnsi" w:cs="B Mitra"/>
          <w:color w:val="000000"/>
          <w:spacing w:val="2"/>
          <w:szCs w:val="24"/>
        </w:rPr>
        <w:t>GeC</w:t>
      </w:r>
      <w:proofErr w:type="spellEnd"/>
      <w:r w:rsidR="00663CA2" w:rsidRPr="00663CA2">
        <w:rPr>
          <w:rFonts w:asciiTheme="majorHAnsi" w:hAnsiTheme="majorHAnsi" w:cs="B Mitra"/>
          <w:color w:val="000000"/>
          <w:spacing w:val="2"/>
          <w:szCs w:val="24"/>
          <w:rtl/>
        </w:rPr>
        <w:t xml:space="preserve"> تک لا</w:t>
      </w:r>
      <w:r w:rsidR="00663CA2" w:rsidRPr="00663CA2">
        <w:rPr>
          <w:rFonts w:asciiTheme="majorHAnsi" w:hAnsiTheme="majorHAnsi" w:cs="B Mitra" w:hint="cs"/>
          <w:color w:val="000000"/>
          <w:spacing w:val="2"/>
          <w:szCs w:val="24"/>
          <w:rtl/>
        </w:rPr>
        <w:t>ی</w:t>
      </w:r>
      <w:r w:rsidR="00663CA2" w:rsidRPr="00663CA2">
        <w:rPr>
          <w:rFonts w:asciiTheme="majorHAnsi" w:hAnsiTheme="majorHAnsi" w:cs="B Mitra" w:hint="eastAsia"/>
          <w:color w:val="000000"/>
          <w:spacing w:val="2"/>
          <w:szCs w:val="24"/>
          <w:rtl/>
        </w:rPr>
        <w:t>ه،</w:t>
      </w:r>
      <w:r w:rsidR="00663CA2" w:rsidRPr="00663CA2">
        <w:rPr>
          <w:rFonts w:asciiTheme="majorHAnsi" w:hAnsiTheme="majorHAnsi" w:cs="B Mitra"/>
          <w:color w:val="000000"/>
          <w:spacing w:val="2"/>
          <w:szCs w:val="24"/>
          <w:rtl/>
        </w:rPr>
        <w:t xml:space="preserve"> مدل تنگ بسط، خواص گرما</w:t>
      </w:r>
      <w:r w:rsidR="00663CA2" w:rsidRPr="00663CA2">
        <w:rPr>
          <w:rFonts w:asciiTheme="majorHAnsi" w:hAnsiTheme="majorHAnsi" w:cs="B Mitra" w:hint="cs"/>
          <w:color w:val="000000"/>
          <w:spacing w:val="2"/>
          <w:szCs w:val="24"/>
          <w:rtl/>
        </w:rPr>
        <w:t>یی</w:t>
      </w:r>
    </w:p>
    <w:p w14:paraId="42C34C21" w14:textId="77777777" w:rsidR="001424B2" w:rsidRDefault="001424B2" w:rsidP="001424B2">
      <w:pPr>
        <w:keepNext/>
        <w:jc w:val="center"/>
        <w:outlineLvl w:val="1"/>
        <w:rPr>
          <w:rFonts w:asciiTheme="majorHAnsi" w:hAnsiTheme="majorHAnsi" w:cs="B Mitra"/>
          <w:szCs w:val="24"/>
          <w:rtl/>
        </w:rPr>
      </w:pPr>
    </w:p>
    <w:p w14:paraId="594C68CD" w14:textId="77777777" w:rsidR="001424B2" w:rsidRDefault="001424B2" w:rsidP="001424B2">
      <w:pPr>
        <w:keepNext/>
        <w:jc w:val="center"/>
        <w:outlineLvl w:val="1"/>
        <w:rPr>
          <w:rFonts w:asciiTheme="majorHAnsi" w:hAnsiTheme="majorHAnsi" w:cs="B Mitra"/>
          <w:szCs w:val="24"/>
          <w:rtl/>
        </w:rPr>
      </w:pPr>
    </w:p>
    <w:p w14:paraId="60264E92" w14:textId="77777777" w:rsidR="006E077E" w:rsidRDefault="006E077E" w:rsidP="001424B2">
      <w:pPr>
        <w:keepNext/>
        <w:jc w:val="center"/>
        <w:outlineLvl w:val="1"/>
        <w:rPr>
          <w:rFonts w:asciiTheme="majorHAnsi" w:hAnsiTheme="majorHAnsi" w:cs="B Mitra"/>
          <w:szCs w:val="24"/>
        </w:rPr>
      </w:pPr>
    </w:p>
    <w:p w14:paraId="38A12A0E" w14:textId="77777777" w:rsidR="00440970" w:rsidRDefault="00440970" w:rsidP="001424B2">
      <w:pPr>
        <w:keepNext/>
        <w:jc w:val="center"/>
        <w:outlineLvl w:val="1"/>
        <w:rPr>
          <w:rFonts w:asciiTheme="majorHAnsi" w:hAnsiTheme="majorHAnsi" w:cs="B Mitra"/>
          <w:szCs w:val="24"/>
        </w:rPr>
      </w:pPr>
    </w:p>
    <w:p w14:paraId="19D72DF6" w14:textId="77777777" w:rsidR="006E077E" w:rsidRDefault="006E077E" w:rsidP="001424B2">
      <w:pPr>
        <w:keepNext/>
        <w:jc w:val="center"/>
        <w:outlineLvl w:val="1"/>
        <w:rPr>
          <w:rFonts w:asciiTheme="majorHAnsi" w:hAnsiTheme="majorHAnsi" w:cs="B Mitra"/>
          <w:szCs w:val="24"/>
        </w:rPr>
      </w:pPr>
    </w:p>
    <w:p w14:paraId="6F0AE5CB" w14:textId="77777777" w:rsidR="006E077E" w:rsidRPr="001424B2" w:rsidRDefault="006E077E" w:rsidP="001424B2">
      <w:pPr>
        <w:keepNext/>
        <w:jc w:val="center"/>
        <w:outlineLvl w:val="1"/>
        <w:rPr>
          <w:rFonts w:asciiTheme="majorHAnsi" w:hAnsiTheme="majorHAnsi" w:cs="B Mitra"/>
          <w:szCs w:val="24"/>
        </w:rPr>
      </w:pPr>
    </w:p>
    <w:p w14:paraId="01584960" w14:textId="6EAEE4B7" w:rsidR="001424B2" w:rsidRPr="001424B2" w:rsidRDefault="00663CA2" w:rsidP="001424B2">
      <w:pPr>
        <w:keepNext/>
        <w:bidi w:val="0"/>
        <w:jc w:val="center"/>
        <w:outlineLvl w:val="1"/>
        <w:rPr>
          <w:rFonts w:asciiTheme="majorHAnsi" w:hAnsiTheme="majorHAnsi" w:cs="Arial"/>
          <w:b/>
          <w:bCs/>
          <w:sz w:val="28"/>
          <w:szCs w:val="28"/>
        </w:rPr>
      </w:pPr>
      <w:r w:rsidRPr="00663CA2">
        <w:rPr>
          <w:rFonts w:asciiTheme="majorHAnsi" w:hAnsiTheme="majorHAnsi" w:cs="B Mitra"/>
          <w:b/>
          <w:bCs/>
          <w:sz w:val="28"/>
          <w:szCs w:val="28"/>
        </w:rPr>
        <w:t xml:space="preserve">Investigation of the effects of the magnetic field on the thermal properties of </w:t>
      </w:r>
      <w:proofErr w:type="spellStart"/>
      <w:r w:rsidRPr="00663CA2">
        <w:rPr>
          <w:rFonts w:asciiTheme="majorHAnsi" w:hAnsiTheme="majorHAnsi" w:cs="B Mitra"/>
          <w:b/>
          <w:bCs/>
          <w:sz w:val="28"/>
          <w:szCs w:val="28"/>
        </w:rPr>
        <w:t>GeC</w:t>
      </w:r>
      <w:proofErr w:type="spellEnd"/>
      <w:r w:rsidRPr="00663CA2">
        <w:rPr>
          <w:rFonts w:asciiTheme="majorHAnsi" w:hAnsiTheme="majorHAnsi" w:cs="B Mitra"/>
          <w:b/>
          <w:bCs/>
          <w:sz w:val="28"/>
          <w:szCs w:val="28"/>
        </w:rPr>
        <w:t xml:space="preserve"> monolayer</w:t>
      </w:r>
    </w:p>
    <w:p w14:paraId="3303A1DF" w14:textId="0487012D" w:rsidR="001424B2" w:rsidRPr="00D30D70" w:rsidRDefault="00663CA2" w:rsidP="00663CA2">
      <w:pPr>
        <w:keepNext/>
        <w:bidi w:val="0"/>
        <w:jc w:val="center"/>
        <w:outlineLvl w:val="1"/>
        <w:rPr>
          <w:rFonts w:asciiTheme="majorHAnsi" w:hAnsiTheme="majorHAnsi" w:cs="Arial"/>
          <w:b/>
          <w:bCs/>
          <w:sz w:val="20"/>
          <w:szCs w:val="20"/>
        </w:rPr>
      </w:pPr>
      <w:r>
        <w:rPr>
          <w:rFonts w:asciiTheme="majorHAnsi" w:hAnsiTheme="majorHAnsi" w:cs="Arial"/>
          <w:b/>
          <w:bCs/>
          <w:sz w:val="20"/>
          <w:szCs w:val="20"/>
        </w:rPr>
        <w:t>Arman Heidari</w:t>
      </w:r>
      <w:r w:rsidR="001424B2" w:rsidRPr="001424B2">
        <w:rPr>
          <w:rFonts w:asciiTheme="majorHAnsi" w:hAnsiTheme="majorHAnsi" w:cs="Arial"/>
          <w:b/>
          <w:bCs/>
          <w:sz w:val="20"/>
          <w:szCs w:val="20"/>
          <w:vertAlign w:val="superscript"/>
        </w:rPr>
        <w:t>1</w:t>
      </w:r>
      <w:r w:rsidR="001424B2" w:rsidRPr="001424B2">
        <w:rPr>
          <w:rFonts w:asciiTheme="majorHAnsi" w:hAnsiTheme="majorHAnsi" w:cs="Arial"/>
          <w:b/>
          <w:bCs/>
          <w:sz w:val="20"/>
          <w:szCs w:val="20"/>
        </w:rPr>
        <w:t xml:space="preserve">, </w:t>
      </w:r>
      <w:r>
        <w:rPr>
          <w:rFonts w:asciiTheme="majorHAnsi" w:hAnsiTheme="majorHAnsi" w:cs="Arial"/>
          <w:b/>
          <w:bCs/>
          <w:sz w:val="20"/>
          <w:szCs w:val="20"/>
        </w:rPr>
        <w:t xml:space="preserve">Raad Chegel </w:t>
      </w:r>
      <w:r w:rsidR="001424B2" w:rsidRPr="001424B2">
        <w:rPr>
          <w:rFonts w:asciiTheme="majorHAnsi" w:hAnsiTheme="majorHAnsi" w:cs="Arial"/>
          <w:b/>
          <w:bCs/>
          <w:sz w:val="20"/>
          <w:szCs w:val="20"/>
          <w:vertAlign w:val="superscript"/>
        </w:rPr>
        <w:t>2</w:t>
      </w:r>
      <w:r w:rsidRPr="001424B2">
        <w:rPr>
          <w:rFonts w:asciiTheme="majorHAnsi" w:hAnsiTheme="majorHAnsi" w:cs="Arial"/>
          <w:b/>
          <w:bCs/>
          <w:sz w:val="20"/>
          <w:szCs w:val="20"/>
          <w:vertAlign w:val="superscript"/>
        </w:rPr>
        <w:t>*</w:t>
      </w:r>
      <w:r w:rsidR="001424B2" w:rsidRPr="001424B2">
        <w:rPr>
          <w:rFonts w:asciiTheme="majorHAnsi" w:hAnsiTheme="majorHAnsi" w:cs="Arial"/>
          <w:b/>
          <w:bCs/>
          <w:sz w:val="20"/>
          <w:szCs w:val="20"/>
        </w:rPr>
        <w:t xml:space="preserve">, </w:t>
      </w:r>
      <w:proofErr w:type="spellStart"/>
      <w:r w:rsidRPr="00663CA2">
        <w:rPr>
          <w:rFonts w:asciiTheme="majorHAnsi" w:hAnsiTheme="majorHAnsi" w:cs="Arial"/>
          <w:b/>
          <w:bCs/>
          <w:sz w:val="20"/>
          <w:szCs w:val="20"/>
        </w:rPr>
        <w:t>Masoud</w:t>
      </w:r>
      <w:proofErr w:type="spellEnd"/>
      <w:r w:rsidRPr="00663CA2">
        <w:rPr>
          <w:rFonts w:asciiTheme="majorHAnsi" w:hAnsiTheme="majorHAnsi" w:cs="Arial"/>
          <w:b/>
          <w:bCs/>
          <w:sz w:val="20"/>
          <w:szCs w:val="20"/>
        </w:rPr>
        <w:t xml:space="preserve"> </w:t>
      </w:r>
      <w:proofErr w:type="spellStart"/>
      <w:r w:rsidRPr="00663CA2">
        <w:rPr>
          <w:rFonts w:asciiTheme="majorHAnsi" w:hAnsiTheme="majorHAnsi" w:cs="Arial"/>
          <w:b/>
          <w:bCs/>
          <w:sz w:val="20"/>
          <w:szCs w:val="20"/>
        </w:rPr>
        <w:t>Rezvani</w:t>
      </w:r>
      <w:proofErr w:type="spellEnd"/>
      <w:r w:rsidRPr="00663CA2">
        <w:rPr>
          <w:rFonts w:asciiTheme="majorHAnsi" w:hAnsiTheme="majorHAnsi" w:cs="Arial"/>
          <w:b/>
          <w:bCs/>
          <w:sz w:val="20"/>
          <w:szCs w:val="20"/>
        </w:rPr>
        <w:t xml:space="preserve"> Jalal</w:t>
      </w:r>
      <w:r w:rsidR="001424B2" w:rsidRPr="001424B2">
        <w:rPr>
          <w:rFonts w:asciiTheme="majorHAnsi" w:hAnsiTheme="majorHAnsi" w:cs="Arial"/>
          <w:b/>
          <w:bCs/>
          <w:sz w:val="20"/>
          <w:szCs w:val="20"/>
          <w:vertAlign w:val="superscript"/>
        </w:rPr>
        <w:t>3</w:t>
      </w:r>
    </w:p>
    <w:p w14:paraId="2D65B21E" w14:textId="77777777" w:rsidR="001424B2" w:rsidRPr="001424B2" w:rsidRDefault="001424B2" w:rsidP="001424B2">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7337"/>
        <w:gridCol w:w="2517"/>
      </w:tblGrid>
      <w:tr w:rsidR="001424B2" w:rsidRPr="001424B2" w14:paraId="21E9087F" w14:textId="77777777" w:rsidTr="00D25096">
        <w:trPr>
          <w:trHeight w:val="63"/>
          <w:jc w:val="center"/>
        </w:trPr>
        <w:tc>
          <w:tcPr>
            <w:tcW w:w="3723" w:type="pct"/>
            <w:vAlign w:val="center"/>
          </w:tcPr>
          <w:p w14:paraId="316F0087" w14:textId="2752B286" w:rsidR="001424B2" w:rsidRPr="001424B2" w:rsidRDefault="001424B2" w:rsidP="00663CA2">
            <w:pPr>
              <w:bidi w:val="0"/>
              <w:jc w:val="left"/>
              <w:rPr>
                <w:rFonts w:asciiTheme="majorHAnsi" w:hAnsiTheme="majorHAnsi" w:cs="Arial"/>
                <w:sz w:val="16"/>
                <w:szCs w:val="16"/>
              </w:rPr>
            </w:pPr>
            <w:r w:rsidRPr="001424B2">
              <w:rPr>
                <w:rFonts w:asciiTheme="majorHAnsi" w:hAnsiTheme="majorHAnsi" w:cs="Arial"/>
                <w:sz w:val="16"/>
                <w:szCs w:val="16"/>
                <w:vertAlign w:val="superscript"/>
              </w:rPr>
              <w:t>1</w:t>
            </w:r>
            <w:r w:rsidR="00663CA2">
              <w:rPr>
                <w:rFonts w:asciiTheme="majorHAnsi" w:hAnsiTheme="majorHAnsi" w:cs="Arial"/>
                <w:sz w:val="16"/>
                <w:szCs w:val="16"/>
              </w:rPr>
              <w:t xml:space="preserve"> MSc Student, Physics Department, </w:t>
            </w:r>
            <w:proofErr w:type="spellStart"/>
            <w:r w:rsidR="00663CA2">
              <w:rPr>
                <w:rFonts w:asciiTheme="majorHAnsi" w:hAnsiTheme="majorHAnsi" w:cs="Arial"/>
                <w:sz w:val="16"/>
                <w:szCs w:val="16"/>
              </w:rPr>
              <w:t>Malayer</w:t>
            </w:r>
            <w:proofErr w:type="spellEnd"/>
            <w:r w:rsidR="00663CA2">
              <w:rPr>
                <w:rFonts w:asciiTheme="majorHAnsi" w:hAnsiTheme="majorHAnsi" w:cs="Arial"/>
                <w:sz w:val="16"/>
                <w:szCs w:val="16"/>
              </w:rPr>
              <w:t xml:space="preserve"> University</w:t>
            </w:r>
          </w:p>
        </w:tc>
        <w:tc>
          <w:tcPr>
            <w:tcW w:w="1277" w:type="pct"/>
            <w:vAlign w:val="center"/>
          </w:tcPr>
          <w:p w14:paraId="0A741227" w14:textId="20D82892" w:rsidR="001424B2" w:rsidRPr="001424B2" w:rsidRDefault="002E4F7C" w:rsidP="006E077E">
            <w:pPr>
              <w:pStyle w:val="AuthorInfo"/>
              <w:bidi w:val="0"/>
              <w:spacing w:after="0"/>
              <w:jc w:val="right"/>
              <w:rPr>
                <w:rFonts w:asciiTheme="majorHAnsi" w:hAnsiTheme="majorHAnsi"/>
                <w:sz w:val="16"/>
                <w:szCs w:val="16"/>
                <w:lang w:val="en-CA"/>
              </w:rPr>
            </w:pPr>
            <w:r w:rsidRPr="002E4F7C">
              <w:rPr>
                <w:rFonts w:asciiTheme="majorHAnsi" w:hAnsiTheme="majorHAnsi"/>
                <w:sz w:val="16"/>
                <w:szCs w:val="16"/>
                <w:lang w:val="en-CA"/>
              </w:rPr>
              <w:t>arman96heydari@gmail.com</w:t>
            </w:r>
            <w:bookmarkStart w:id="0" w:name="_GoBack"/>
            <w:bookmarkEnd w:id="0"/>
          </w:p>
        </w:tc>
      </w:tr>
      <w:tr w:rsidR="001424B2" w:rsidRPr="001424B2" w14:paraId="28D1943D" w14:textId="77777777" w:rsidTr="00D25096">
        <w:trPr>
          <w:trHeight w:val="63"/>
          <w:jc w:val="center"/>
        </w:trPr>
        <w:tc>
          <w:tcPr>
            <w:tcW w:w="3723" w:type="pct"/>
            <w:vAlign w:val="center"/>
          </w:tcPr>
          <w:p w14:paraId="03F7B350" w14:textId="0718F4A7" w:rsidR="001424B2" w:rsidRPr="001424B2" w:rsidRDefault="001424B2" w:rsidP="00663CA2">
            <w:pPr>
              <w:bidi w:val="0"/>
              <w:jc w:val="left"/>
              <w:rPr>
                <w:rFonts w:asciiTheme="majorHAnsi" w:hAnsiTheme="majorHAnsi" w:cs="Arial"/>
                <w:sz w:val="16"/>
                <w:szCs w:val="16"/>
              </w:rPr>
            </w:pPr>
            <w:r>
              <w:rPr>
                <w:rFonts w:asciiTheme="majorHAnsi" w:hAnsiTheme="majorHAnsi" w:cs="Arial"/>
                <w:sz w:val="16"/>
                <w:szCs w:val="16"/>
                <w:vertAlign w:val="superscript"/>
              </w:rPr>
              <w:t>2</w:t>
            </w:r>
            <w:r w:rsidR="00663CA2">
              <w:rPr>
                <w:rFonts w:asciiTheme="majorHAnsi" w:hAnsiTheme="majorHAnsi" w:cs="Arial"/>
                <w:sz w:val="16"/>
                <w:szCs w:val="16"/>
                <w:vertAlign w:val="superscript"/>
              </w:rPr>
              <w:t>*</w:t>
            </w:r>
            <w:r w:rsidR="00663CA2">
              <w:rPr>
                <w:rFonts w:asciiTheme="majorHAnsi" w:hAnsiTheme="majorHAnsi" w:cs="Arial"/>
                <w:sz w:val="16"/>
                <w:szCs w:val="16"/>
              </w:rPr>
              <w:t>A</w:t>
            </w:r>
            <w:r w:rsidR="00663CA2" w:rsidRPr="00663CA2">
              <w:rPr>
                <w:rFonts w:asciiTheme="majorHAnsi" w:hAnsiTheme="majorHAnsi" w:cs="Arial"/>
                <w:sz w:val="16"/>
                <w:szCs w:val="16"/>
              </w:rPr>
              <w:t xml:space="preserve">ssociate </w:t>
            </w:r>
            <w:r w:rsidR="00663CA2">
              <w:rPr>
                <w:rFonts w:asciiTheme="majorHAnsi" w:hAnsiTheme="majorHAnsi" w:cs="Arial"/>
                <w:sz w:val="16"/>
                <w:szCs w:val="16"/>
              </w:rPr>
              <w:t xml:space="preserve">Professor, Physics Department, </w:t>
            </w:r>
            <w:proofErr w:type="spellStart"/>
            <w:r w:rsidR="00663CA2">
              <w:rPr>
                <w:rFonts w:asciiTheme="majorHAnsi" w:hAnsiTheme="majorHAnsi" w:cs="Arial"/>
                <w:sz w:val="16"/>
                <w:szCs w:val="16"/>
              </w:rPr>
              <w:t>Malayer</w:t>
            </w:r>
            <w:proofErr w:type="spellEnd"/>
            <w:r w:rsidR="00663CA2">
              <w:rPr>
                <w:rFonts w:asciiTheme="majorHAnsi" w:hAnsiTheme="majorHAnsi" w:cs="Arial"/>
                <w:sz w:val="16"/>
                <w:szCs w:val="16"/>
              </w:rPr>
              <w:t xml:space="preserve"> University</w:t>
            </w:r>
          </w:p>
        </w:tc>
        <w:tc>
          <w:tcPr>
            <w:tcW w:w="1277" w:type="pct"/>
            <w:vAlign w:val="center"/>
          </w:tcPr>
          <w:p w14:paraId="50A6C49D" w14:textId="7D2ADAB2" w:rsidR="001424B2" w:rsidRPr="001424B2" w:rsidRDefault="00B85CB5" w:rsidP="006E077E">
            <w:pPr>
              <w:pStyle w:val="AuthorInfo"/>
              <w:bidi w:val="0"/>
              <w:spacing w:after="0"/>
              <w:jc w:val="right"/>
              <w:rPr>
                <w:rFonts w:asciiTheme="majorHAnsi" w:hAnsiTheme="majorHAnsi"/>
                <w:sz w:val="16"/>
                <w:szCs w:val="16"/>
                <w:lang w:val="en-CA"/>
              </w:rPr>
            </w:pPr>
            <w:r>
              <w:rPr>
                <w:rFonts w:asciiTheme="majorHAnsi" w:hAnsiTheme="majorHAnsi"/>
                <w:sz w:val="16"/>
                <w:szCs w:val="16"/>
                <w:lang w:val="en-CA"/>
              </w:rPr>
              <w:t>raad.chegel@gmail.com</w:t>
            </w:r>
          </w:p>
        </w:tc>
      </w:tr>
      <w:tr w:rsidR="001424B2" w:rsidRPr="001424B2" w14:paraId="6E4EAF32" w14:textId="77777777" w:rsidTr="00D25096">
        <w:trPr>
          <w:trHeight w:val="63"/>
          <w:jc w:val="center"/>
        </w:trPr>
        <w:tc>
          <w:tcPr>
            <w:tcW w:w="3723" w:type="pct"/>
            <w:vAlign w:val="center"/>
          </w:tcPr>
          <w:p w14:paraId="0B30B830" w14:textId="0FC489AC" w:rsidR="001424B2" w:rsidRPr="001424B2" w:rsidRDefault="001424B2" w:rsidP="001424B2">
            <w:pPr>
              <w:bidi w:val="0"/>
              <w:jc w:val="left"/>
              <w:rPr>
                <w:rFonts w:asciiTheme="majorHAnsi" w:hAnsiTheme="majorHAnsi" w:cs="Arial"/>
                <w:sz w:val="16"/>
                <w:szCs w:val="16"/>
              </w:rPr>
            </w:pPr>
            <w:r>
              <w:rPr>
                <w:rFonts w:asciiTheme="majorHAnsi" w:hAnsiTheme="majorHAnsi" w:cs="Arial"/>
                <w:sz w:val="16"/>
                <w:szCs w:val="16"/>
                <w:vertAlign w:val="superscript"/>
              </w:rPr>
              <w:t>3</w:t>
            </w:r>
            <w:r w:rsidR="00663CA2">
              <w:rPr>
                <w:rFonts w:asciiTheme="majorHAnsi" w:hAnsiTheme="majorHAnsi" w:cs="Arial"/>
                <w:sz w:val="16"/>
                <w:szCs w:val="16"/>
              </w:rPr>
              <w:t xml:space="preserve">Assistant Professor, Physics Department, </w:t>
            </w:r>
            <w:proofErr w:type="spellStart"/>
            <w:r w:rsidR="00663CA2">
              <w:rPr>
                <w:rFonts w:asciiTheme="majorHAnsi" w:hAnsiTheme="majorHAnsi" w:cs="Arial"/>
                <w:sz w:val="16"/>
                <w:szCs w:val="16"/>
              </w:rPr>
              <w:t>Malayer</w:t>
            </w:r>
            <w:proofErr w:type="spellEnd"/>
            <w:r w:rsidR="00663CA2">
              <w:rPr>
                <w:rFonts w:asciiTheme="majorHAnsi" w:hAnsiTheme="majorHAnsi" w:cs="Arial"/>
                <w:sz w:val="16"/>
                <w:szCs w:val="16"/>
              </w:rPr>
              <w:t xml:space="preserve"> University</w:t>
            </w:r>
          </w:p>
        </w:tc>
        <w:tc>
          <w:tcPr>
            <w:tcW w:w="1277" w:type="pct"/>
            <w:vAlign w:val="center"/>
          </w:tcPr>
          <w:p w14:paraId="6716BC9D" w14:textId="76017231" w:rsidR="001424B2" w:rsidRPr="001424B2" w:rsidRDefault="00B85CB5" w:rsidP="006E077E">
            <w:pPr>
              <w:pStyle w:val="AuthorInfo"/>
              <w:bidi w:val="0"/>
              <w:spacing w:after="0"/>
              <w:jc w:val="right"/>
              <w:rPr>
                <w:rFonts w:asciiTheme="majorHAnsi" w:hAnsiTheme="majorHAnsi"/>
                <w:sz w:val="16"/>
                <w:szCs w:val="16"/>
                <w:lang w:val="en-CA"/>
              </w:rPr>
            </w:pPr>
            <w:r w:rsidRPr="00B85CB5">
              <w:rPr>
                <w:rFonts w:asciiTheme="majorHAnsi" w:hAnsiTheme="majorHAnsi"/>
                <w:sz w:val="16"/>
                <w:szCs w:val="16"/>
                <w:lang w:val="en-CA"/>
              </w:rPr>
              <w:t>rezvanijalal@gmail.com</w:t>
            </w:r>
          </w:p>
        </w:tc>
      </w:tr>
    </w:tbl>
    <w:p w14:paraId="5BA3FB09" w14:textId="77777777" w:rsidR="001424B2" w:rsidRPr="001424B2" w:rsidRDefault="001424B2" w:rsidP="001424B2">
      <w:pPr>
        <w:bidi w:val="0"/>
        <w:jc w:val="center"/>
        <w:rPr>
          <w:rFonts w:asciiTheme="majorHAnsi" w:hAnsiTheme="majorHAnsi" w:cs="Arial"/>
          <w:b/>
          <w:bCs/>
          <w:sz w:val="20"/>
          <w:szCs w:val="20"/>
        </w:rPr>
      </w:pPr>
    </w:p>
    <w:p w14:paraId="3CE27B6F" w14:textId="77777777" w:rsidR="001424B2" w:rsidRPr="001424B2" w:rsidRDefault="001424B2" w:rsidP="001424B2">
      <w:pPr>
        <w:keepNext/>
        <w:bidi w:val="0"/>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12C27292" w14:textId="1E3DBAA8" w:rsidR="00663CA2" w:rsidRPr="001424B2" w:rsidRDefault="00663CA2" w:rsidP="00663CA2">
      <w:pPr>
        <w:bidi w:val="0"/>
        <w:rPr>
          <w:rFonts w:asciiTheme="majorHAnsi" w:hAnsiTheme="majorHAnsi" w:cs="Arial"/>
          <w:sz w:val="20"/>
          <w:szCs w:val="20"/>
          <w:lang w:val="en-GB"/>
        </w:rPr>
      </w:pPr>
      <w:r w:rsidRPr="00663CA2">
        <w:rPr>
          <w:rFonts w:asciiTheme="majorHAnsi" w:hAnsiTheme="majorHAnsi" w:cs="Arial"/>
          <w:sz w:val="20"/>
          <w:szCs w:val="20"/>
        </w:rPr>
        <w:t xml:space="preserve">In this paper, the thermal properties of monolayer </w:t>
      </w:r>
      <w:proofErr w:type="spellStart"/>
      <w:r w:rsidRPr="00663CA2">
        <w:rPr>
          <w:rFonts w:asciiTheme="majorHAnsi" w:hAnsiTheme="majorHAnsi" w:cs="Arial"/>
          <w:sz w:val="20"/>
          <w:szCs w:val="20"/>
        </w:rPr>
        <w:t>GeC</w:t>
      </w:r>
      <w:proofErr w:type="spellEnd"/>
      <w:r w:rsidRPr="00663CA2">
        <w:rPr>
          <w:rFonts w:asciiTheme="majorHAnsi" w:hAnsiTheme="majorHAnsi" w:cs="Arial"/>
          <w:sz w:val="20"/>
          <w:szCs w:val="20"/>
        </w:rPr>
        <w:t xml:space="preserve"> are investigated using the tight binding model and Kubo-Greenwood formula. In the first step, using the DFT results and matching them with the theoretical formulation, the required parameters for the tight binding model for the </w:t>
      </w:r>
      <w:proofErr w:type="spellStart"/>
      <w:r w:rsidRPr="00663CA2">
        <w:rPr>
          <w:rFonts w:asciiTheme="majorHAnsi" w:hAnsiTheme="majorHAnsi" w:cs="Arial"/>
          <w:sz w:val="20"/>
          <w:szCs w:val="20"/>
        </w:rPr>
        <w:t>GeC</w:t>
      </w:r>
      <w:proofErr w:type="spellEnd"/>
      <w:r w:rsidRPr="00663CA2">
        <w:rPr>
          <w:rFonts w:asciiTheme="majorHAnsi" w:hAnsiTheme="majorHAnsi" w:cs="Arial"/>
          <w:sz w:val="20"/>
          <w:szCs w:val="20"/>
        </w:rPr>
        <w:t xml:space="preserve"> structure are obtained. The results show that the energy gap of this structure is reduced under the influence of a strong magnetic field, but it remains as semiconductor in the presence of the strong magnetic field. By investigation the thermal properties in terms of the temperature, the results show that the thermal properties of the selected structures, increase from zero. By applying the magnetic field, the increasing rate for the thermal properties increases in the lower temperature region due to the increasing the thermal energy of charge carriers. Compared to graphene, the structure of </w:t>
      </w:r>
      <w:proofErr w:type="spellStart"/>
      <w:r w:rsidRPr="00663CA2">
        <w:rPr>
          <w:rFonts w:asciiTheme="majorHAnsi" w:hAnsiTheme="majorHAnsi" w:cs="Arial"/>
          <w:sz w:val="20"/>
          <w:szCs w:val="20"/>
        </w:rPr>
        <w:t>GeC</w:t>
      </w:r>
      <w:proofErr w:type="spellEnd"/>
      <w:r w:rsidRPr="00663CA2">
        <w:rPr>
          <w:rFonts w:asciiTheme="majorHAnsi" w:hAnsiTheme="majorHAnsi" w:cs="Arial"/>
          <w:sz w:val="20"/>
          <w:szCs w:val="20"/>
        </w:rPr>
        <w:t xml:space="preserve"> has smaller creamy properties.</w:t>
      </w:r>
    </w:p>
    <w:p w14:paraId="570E7C6C" w14:textId="77777777" w:rsidR="00663CA2" w:rsidRDefault="001424B2" w:rsidP="00B52AEB">
      <w:pPr>
        <w:keepNext/>
        <w:bidi w:val="0"/>
        <w:outlineLvl w:val="1"/>
        <w:rPr>
          <w:rFonts w:asciiTheme="majorHAnsi" w:hAnsiTheme="majorHAnsi" w:cs="Arial"/>
          <w:sz w:val="20"/>
          <w:szCs w:val="20"/>
          <w:rtl/>
        </w:r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proofErr w:type="spellStart"/>
      <w:r w:rsidR="00663CA2" w:rsidRPr="00663CA2">
        <w:rPr>
          <w:rFonts w:asciiTheme="majorHAnsi" w:hAnsiTheme="majorHAnsi" w:cs="Arial"/>
          <w:sz w:val="20"/>
          <w:szCs w:val="20"/>
        </w:rPr>
        <w:t>GeC</w:t>
      </w:r>
      <w:proofErr w:type="spellEnd"/>
      <w:r w:rsidR="00663CA2" w:rsidRPr="00663CA2">
        <w:rPr>
          <w:rFonts w:asciiTheme="majorHAnsi" w:hAnsiTheme="majorHAnsi" w:cs="Arial"/>
          <w:sz w:val="20"/>
          <w:szCs w:val="20"/>
        </w:rPr>
        <w:t xml:space="preserve"> monolayer, </w:t>
      </w:r>
      <w:proofErr w:type="gramStart"/>
      <w:r w:rsidR="00663CA2" w:rsidRPr="00663CA2">
        <w:rPr>
          <w:rFonts w:asciiTheme="majorHAnsi" w:hAnsiTheme="majorHAnsi" w:cs="Arial"/>
          <w:sz w:val="20"/>
          <w:szCs w:val="20"/>
        </w:rPr>
        <w:t>Tight</w:t>
      </w:r>
      <w:proofErr w:type="gramEnd"/>
      <w:r w:rsidR="00663CA2" w:rsidRPr="00663CA2">
        <w:rPr>
          <w:rFonts w:asciiTheme="majorHAnsi" w:hAnsiTheme="majorHAnsi" w:cs="Arial"/>
          <w:sz w:val="20"/>
          <w:szCs w:val="20"/>
        </w:rPr>
        <w:t xml:space="preserve"> binding model, Thermal properties </w:t>
      </w:r>
    </w:p>
    <w:p w14:paraId="6B14EAAE" w14:textId="77777777" w:rsidR="00632A53" w:rsidRPr="001424B2" w:rsidRDefault="00632A53" w:rsidP="001424B2">
      <w:pPr>
        <w:ind w:hanging="2160"/>
        <w:jc w:val="lowKashida"/>
        <w:rPr>
          <w:rFonts w:asciiTheme="majorHAnsi" w:hAnsiTheme="majorHAnsi" w:cs="B Mitra"/>
          <w:b/>
          <w:bCs/>
          <w:szCs w:val="24"/>
        </w:rPr>
      </w:pPr>
    </w:p>
    <w:p w14:paraId="1C7C0648" w14:textId="77777777" w:rsidR="004B3FCF" w:rsidRPr="001424B2" w:rsidRDefault="004B3FCF" w:rsidP="001424B2">
      <w:pPr>
        <w:jc w:val="lowKashida"/>
        <w:rPr>
          <w:rFonts w:asciiTheme="majorHAnsi" w:hAnsiTheme="majorHAnsi" w:cs="B Mitra"/>
          <w:szCs w:val="24"/>
          <w:rtl/>
        </w:rPr>
        <w:sectPr w:rsidR="004B3FCF" w:rsidRPr="001424B2" w:rsidSect="00440970">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227" w:footer="567" w:gutter="0"/>
          <w:cols w:space="567"/>
          <w:titlePg/>
          <w:bidi/>
          <w:rtlGutter/>
          <w:docGrid w:linePitch="360"/>
        </w:sectPr>
      </w:pPr>
    </w:p>
    <w:p w14:paraId="5D09AF61" w14:textId="77777777" w:rsidR="001424B2" w:rsidRPr="001424B2" w:rsidRDefault="001424B2" w:rsidP="001424B2">
      <w:pPr>
        <w:bidi w:val="0"/>
        <w:jc w:val="left"/>
        <w:rPr>
          <w:rFonts w:asciiTheme="majorHAnsi" w:hAnsiTheme="majorHAnsi" w:cs="B Mitra"/>
          <w:b/>
          <w:bCs/>
          <w:szCs w:val="24"/>
          <w:rtl/>
        </w:rPr>
      </w:pPr>
      <w:r w:rsidRPr="001424B2">
        <w:rPr>
          <w:rFonts w:asciiTheme="majorHAnsi" w:hAnsiTheme="majorHAnsi" w:cs="B Mitra"/>
          <w:b/>
          <w:bCs/>
          <w:szCs w:val="24"/>
          <w:rtl/>
        </w:rPr>
        <w:lastRenderedPageBreak/>
        <w:br w:type="page"/>
      </w:r>
    </w:p>
    <w:p w14:paraId="5799F10E" w14:textId="77777777" w:rsidR="00A116C3" w:rsidRPr="001424B2" w:rsidRDefault="00A116C3" w:rsidP="001424B2">
      <w:pPr>
        <w:jc w:val="lowKashida"/>
        <w:rPr>
          <w:rFonts w:asciiTheme="majorHAnsi" w:hAnsiTheme="majorHAnsi" w:cs="B Mitra"/>
          <w:b/>
          <w:bCs/>
          <w:szCs w:val="24"/>
          <w:rtl/>
        </w:rPr>
      </w:pPr>
      <w:r w:rsidRPr="001424B2">
        <w:rPr>
          <w:rFonts w:asciiTheme="majorHAnsi" w:hAnsiTheme="majorHAnsi" w:cs="B Mitra"/>
          <w:b/>
          <w:bCs/>
          <w:szCs w:val="24"/>
          <w:rtl/>
        </w:rPr>
        <w:lastRenderedPageBreak/>
        <w:t>مقدمه</w:t>
      </w:r>
    </w:p>
    <w:p w14:paraId="7A6E3657" w14:textId="77777777" w:rsidR="007E579C" w:rsidRDefault="007E579C" w:rsidP="008409B3">
      <w:pPr>
        <w:jc w:val="lowKashida"/>
        <w:rPr>
          <w:rFonts w:asciiTheme="majorHAnsi" w:hAnsiTheme="majorHAnsi" w:cs="B Mitra"/>
          <w:szCs w:val="24"/>
        </w:rPr>
      </w:pPr>
      <w:r w:rsidRPr="007E579C">
        <w:rPr>
          <w:rFonts w:asciiTheme="majorHAnsi" w:hAnsiTheme="majorHAnsi" w:cs="B Mitra"/>
          <w:szCs w:val="24"/>
          <w:rtl/>
        </w:rPr>
        <w:t xml:space="preserve">     ساختارها</w:t>
      </w:r>
      <w:r w:rsidRPr="007E579C">
        <w:rPr>
          <w:rFonts w:asciiTheme="majorHAnsi" w:hAnsiTheme="majorHAnsi" w:cs="B Mitra" w:hint="cs"/>
          <w:szCs w:val="24"/>
          <w:rtl/>
        </w:rPr>
        <w:t>ی</w:t>
      </w:r>
      <w:r w:rsidRPr="007E579C">
        <w:rPr>
          <w:rFonts w:asciiTheme="majorHAnsi" w:hAnsiTheme="majorHAnsi" w:cs="B Mitra"/>
          <w:szCs w:val="24"/>
          <w:rtl/>
        </w:rPr>
        <w:t xml:space="preserve"> تک لا</w:t>
      </w:r>
      <w:r w:rsidRPr="007E579C">
        <w:rPr>
          <w:rFonts w:asciiTheme="majorHAnsi" w:hAnsiTheme="majorHAnsi" w:cs="B Mitra" w:hint="cs"/>
          <w:szCs w:val="24"/>
          <w:rtl/>
        </w:rPr>
        <w:t>ی</w:t>
      </w:r>
      <w:r w:rsidRPr="007E579C">
        <w:rPr>
          <w:rFonts w:asciiTheme="majorHAnsi" w:hAnsiTheme="majorHAnsi" w:cs="B Mitra" w:hint="eastAsia"/>
          <w:szCs w:val="24"/>
          <w:rtl/>
        </w:rPr>
        <w:t>ه</w:t>
      </w:r>
      <w:r w:rsidRPr="007E579C">
        <w:rPr>
          <w:rFonts w:asciiTheme="majorHAnsi" w:hAnsiTheme="majorHAnsi" w:cs="B Mitra"/>
          <w:szCs w:val="24"/>
          <w:rtl/>
        </w:rPr>
        <w:t xml:space="preserve"> دوبعد</w:t>
      </w:r>
      <w:r w:rsidRPr="007E579C">
        <w:rPr>
          <w:rFonts w:asciiTheme="majorHAnsi" w:hAnsiTheme="majorHAnsi" w:cs="B Mitra" w:hint="cs"/>
          <w:szCs w:val="24"/>
          <w:rtl/>
        </w:rPr>
        <w:t>ی</w:t>
      </w:r>
      <w:r w:rsidRPr="007E579C">
        <w:rPr>
          <w:rFonts w:asciiTheme="majorHAnsi" w:hAnsiTheme="majorHAnsi" w:cs="B Mitra"/>
          <w:szCs w:val="24"/>
          <w:rtl/>
        </w:rPr>
        <w:t xml:space="preserve"> (2 بعد</w:t>
      </w:r>
      <w:r w:rsidRPr="007E579C">
        <w:rPr>
          <w:rFonts w:asciiTheme="majorHAnsi" w:hAnsiTheme="majorHAnsi" w:cs="B Mitra" w:hint="cs"/>
          <w:szCs w:val="24"/>
          <w:rtl/>
        </w:rPr>
        <w:t>ی</w:t>
      </w:r>
      <w:r w:rsidRPr="007E579C">
        <w:rPr>
          <w:rFonts w:asciiTheme="majorHAnsi" w:hAnsiTheme="majorHAnsi" w:cs="B Mitra"/>
          <w:szCs w:val="24"/>
          <w:rtl/>
        </w:rPr>
        <w:t xml:space="preserve">) متشکل از عناصر گروه </w:t>
      </w:r>
      <w:r w:rsidRPr="007E579C">
        <w:rPr>
          <w:rFonts w:asciiTheme="majorHAnsi" w:hAnsiTheme="majorHAnsi" w:cs="B Mitra"/>
          <w:szCs w:val="24"/>
        </w:rPr>
        <w:t>IV</w:t>
      </w:r>
      <w:r w:rsidRPr="007E579C">
        <w:rPr>
          <w:rFonts w:asciiTheme="majorHAnsi" w:hAnsiTheme="majorHAnsi" w:cs="B Mitra"/>
          <w:szCs w:val="24"/>
          <w:rtl/>
        </w:rPr>
        <w:t xml:space="preserve"> به دل</w:t>
      </w:r>
      <w:r w:rsidRPr="007E579C">
        <w:rPr>
          <w:rFonts w:asciiTheme="majorHAnsi" w:hAnsiTheme="majorHAnsi" w:cs="B Mitra" w:hint="cs"/>
          <w:szCs w:val="24"/>
          <w:rtl/>
        </w:rPr>
        <w:t>ی</w:t>
      </w:r>
      <w:r w:rsidRPr="007E579C">
        <w:rPr>
          <w:rFonts w:asciiTheme="majorHAnsi" w:hAnsiTheme="majorHAnsi" w:cs="B Mitra" w:hint="eastAsia"/>
          <w:szCs w:val="24"/>
          <w:rtl/>
        </w:rPr>
        <w:t>ل</w:t>
      </w:r>
      <w:r w:rsidRPr="007E579C">
        <w:rPr>
          <w:rFonts w:asciiTheme="majorHAnsi" w:hAnsiTheme="majorHAnsi" w:cs="B Mitra"/>
          <w:szCs w:val="24"/>
          <w:rtl/>
        </w:rPr>
        <w:t xml:space="preserve"> خواص الکترون</w:t>
      </w:r>
      <w:r w:rsidRPr="007E579C">
        <w:rPr>
          <w:rFonts w:asciiTheme="majorHAnsi" w:hAnsiTheme="majorHAnsi" w:cs="B Mitra" w:hint="cs"/>
          <w:szCs w:val="24"/>
          <w:rtl/>
        </w:rPr>
        <w:t>ی</w:t>
      </w:r>
      <w:r w:rsidRPr="007E579C">
        <w:rPr>
          <w:rFonts w:asciiTheme="majorHAnsi" w:hAnsiTheme="majorHAnsi" w:cs="B Mitra" w:hint="eastAsia"/>
          <w:szCs w:val="24"/>
          <w:rtl/>
        </w:rPr>
        <w:t>ک</w:t>
      </w:r>
      <w:r w:rsidRPr="007E579C">
        <w:rPr>
          <w:rFonts w:asciiTheme="majorHAnsi" w:hAnsiTheme="majorHAnsi" w:cs="B Mitra" w:hint="cs"/>
          <w:szCs w:val="24"/>
          <w:rtl/>
        </w:rPr>
        <w:t>ی</w:t>
      </w:r>
      <w:r w:rsidRPr="007E579C">
        <w:rPr>
          <w:rFonts w:asciiTheme="majorHAnsi" w:hAnsiTheme="majorHAnsi" w:cs="B Mitra" w:hint="eastAsia"/>
          <w:szCs w:val="24"/>
          <w:rtl/>
        </w:rPr>
        <w:t>،</w:t>
      </w:r>
      <w:r w:rsidRPr="007E579C">
        <w:rPr>
          <w:rFonts w:asciiTheme="majorHAnsi" w:hAnsiTheme="majorHAnsi" w:cs="B Mitra"/>
          <w:szCs w:val="24"/>
          <w:rtl/>
        </w:rPr>
        <w:t xml:space="preserve"> مکان</w:t>
      </w:r>
      <w:r w:rsidRPr="007E579C">
        <w:rPr>
          <w:rFonts w:asciiTheme="majorHAnsi" w:hAnsiTheme="majorHAnsi" w:cs="B Mitra" w:hint="cs"/>
          <w:szCs w:val="24"/>
          <w:rtl/>
        </w:rPr>
        <w:t>ی</w:t>
      </w:r>
      <w:r w:rsidRPr="007E579C">
        <w:rPr>
          <w:rFonts w:asciiTheme="majorHAnsi" w:hAnsiTheme="majorHAnsi" w:cs="B Mitra" w:hint="eastAsia"/>
          <w:szCs w:val="24"/>
          <w:rtl/>
        </w:rPr>
        <w:t>ک</w:t>
      </w:r>
      <w:r w:rsidRPr="007E579C">
        <w:rPr>
          <w:rFonts w:asciiTheme="majorHAnsi" w:hAnsiTheme="majorHAnsi" w:cs="B Mitra" w:hint="cs"/>
          <w:szCs w:val="24"/>
          <w:rtl/>
        </w:rPr>
        <w:t>ی</w:t>
      </w:r>
      <w:r w:rsidRPr="007E579C">
        <w:rPr>
          <w:rFonts w:asciiTheme="majorHAnsi" w:hAnsiTheme="majorHAnsi" w:cs="B Mitra"/>
          <w:szCs w:val="24"/>
          <w:rtl/>
        </w:rPr>
        <w:t xml:space="preserve"> و حرارت</w:t>
      </w:r>
      <w:r w:rsidRPr="007E579C">
        <w:rPr>
          <w:rFonts w:asciiTheme="majorHAnsi" w:hAnsiTheme="majorHAnsi" w:cs="B Mitra" w:hint="cs"/>
          <w:szCs w:val="24"/>
          <w:rtl/>
        </w:rPr>
        <w:t>ی</w:t>
      </w:r>
      <w:r w:rsidRPr="007E579C">
        <w:rPr>
          <w:rFonts w:asciiTheme="majorHAnsi" w:hAnsiTheme="majorHAnsi" w:cs="B Mitra"/>
          <w:szCs w:val="24"/>
          <w:rtl/>
        </w:rPr>
        <w:t xml:space="preserve"> جالب خود مورد توجه هستند. در ا</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م</w:t>
      </w:r>
      <w:r w:rsidRPr="007E579C">
        <w:rPr>
          <w:rFonts w:asciiTheme="majorHAnsi" w:hAnsiTheme="majorHAnsi" w:cs="B Mitra" w:hint="cs"/>
          <w:szCs w:val="24"/>
          <w:rtl/>
        </w:rPr>
        <w:t>ی</w:t>
      </w:r>
      <w:r w:rsidRPr="007E579C">
        <w:rPr>
          <w:rFonts w:asciiTheme="majorHAnsi" w:hAnsiTheme="majorHAnsi" w:cs="B Mitra" w:hint="eastAsia"/>
          <w:szCs w:val="24"/>
          <w:rtl/>
        </w:rPr>
        <w:t>ان،</w:t>
      </w:r>
      <w:r w:rsidRPr="007E579C">
        <w:rPr>
          <w:rFonts w:asciiTheme="majorHAnsi" w:hAnsiTheme="majorHAnsi" w:cs="B Mitra"/>
          <w:szCs w:val="24"/>
          <w:rtl/>
        </w:rPr>
        <w:t xml:space="preserve"> برخ</w:t>
      </w:r>
      <w:r w:rsidRPr="007E579C">
        <w:rPr>
          <w:rFonts w:asciiTheme="majorHAnsi" w:hAnsiTheme="majorHAnsi" w:cs="B Mitra" w:hint="cs"/>
          <w:szCs w:val="24"/>
          <w:rtl/>
        </w:rPr>
        <w:t>ی</w:t>
      </w:r>
      <w:r w:rsidRPr="007E579C">
        <w:rPr>
          <w:rFonts w:asciiTheme="majorHAnsi" w:hAnsiTheme="majorHAnsi" w:cs="B Mitra"/>
          <w:szCs w:val="24"/>
          <w:rtl/>
        </w:rPr>
        <w:t xml:space="preserve"> از ا</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ساختارها مانند </w:t>
      </w:r>
      <w:proofErr w:type="spellStart"/>
      <w:r w:rsidRPr="007E579C">
        <w:rPr>
          <w:rFonts w:asciiTheme="majorHAnsi" w:hAnsiTheme="majorHAnsi" w:cs="B Mitra"/>
          <w:szCs w:val="24"/>
        </w:rPr>
        <w:t>SiC</w:t>
      </w:r>
      <w:proofErr w:type="spellEnd"/>
      <w:r w:rsidRPr="007E579C">
        <w:rPr>
          <w:rFonts w:asciiTheme="majorHAnsi" w:hAnsiTheme="majorHAnsi" w:cs="B Mitra"/>
          <w:szCs w:val="24"/>
          <w:rtl/>
        </w:rPr>
        <w:t xml:space="preserve"> و </w:t>
      </w:r>
      <w:proofErr w:type="spellStart"/>
      <w:r w:rsidRPr="007E579C">
        <w:rPr>
          <w:rFonts w:asciiTheme="majorHAnsi" w:hAnsiTheme="majorHAnsi" w:cs="B Mitra"/>
          <w:szCs w:val="24"/>
        </w:rPr>
        <w:t>GeC</w:t>
      </w:r>
      <w:proofErr w:type="spellEnd"/>
      <w:r w:rsidRPr="007E579C">
        <w:rPr>
          <w:rFonts w:asciiTheme="majorHAnsi" w:hAnsiTheme="majorHAnsi" w:cs="B Mitra"/>
          <w:szCs w:val="24"/>
          <w:rtl/>
        </w:rPr>
        <w:t>، از اتمها</w:t>
      </w:r>
      <w:r w:rsidRPr="007E579C">
        <w:rPr>
          <w:rFonts w:asciiTheme="majorHAnsi" w:hAnsiTheme="majorHAnsi" w:cs="B Mitra" w:hint="cs"/>
          <w:szCs w:val="24"/>
          <w:rtl/>
        </w:rPr>
        <w:t>ی</w:t>
      </w:r>
      <w:r w:rsidRPr="007E579C">
        <w:rPr>
          <w:rFonts w:asciiTheme="majorHAnsi" w:hAnsiTheme="majorHAnsi" w:cs="B Mitra"/>
          <w:szCs w:val="24"/>
          <w:rtl/>
        </w:rPr>
        <w:t xml:space="preserve"> متفاوت تشک</w:t>
      </w:r>
      <w:r w:rsidRPr="007E579C">
        <w:rPr>
          <w:rFonts w:asciiTheme="majorHAnsi" w:hAnsiTheme="majorHAnsi" w:cs="B Mitra" w:hint="cs"/>
          <w:szCs w:val="24"/>
          <w:rtl/>
        </w:rPr>
        <w:t>ی</w:t>
      </w:r>
      <w:r w:rsidRPr="007E579C">
        <w:rPr>
          <w:rFonts w:asciiTheme="majorHAnsi" w:hAnsiTheme="majorHAnsi" w:cs="B Mitra" w:hint="eastAsia"/>
          <w:szCs w:val="24"/>
          <w:rtl/>
        </w:rPr>
        <w:t>ل</w:t>
      </w:r>
      <w:r w:rsidRPr="007E579C">
        <w:rPr>
          <w:rFonts w:asciiTheme="majorHAnsi" w:hAnsiTheme="majorHAnsi" w:cs="B Mitra"/>
          <w:szCs w:val="24"/>
          <w:rtl/>
        </w:rPr>
        <w:t xml:space="preserve"> شده اند و با توجه به پ</w:t>
      </w:r>
      <w:r w:rsidRPr="007E579C">
        <w:rPr>
          <w:rFonts w:asciiTheme="majorHAnsi" w:hAnsiTheme="majorHAnsi" w:cs="B Mitra" w:hint="cs"/>
          <w:szCs w:val="24"/>
          <w:rtl/>
        </w:rPr>
        <w:t>ی</w:t>
      </w:r>
      <w:r w:rsidRPr="007E579C">
        <w:rPr>
          <w:rFonts w:asciiTheme="majorHAnsi" w:hAnsiTheme="majorHAnsi" w:cs="B Mitra" w:hint="eastAsia"/>
          <w:szCs w:val="24"/>
          <w:rtl/>
        </w:rPr>
        <w:t>وند</w:t>
      </w:r>
      <w:r w:rsidRPr="007E579C">
        <w:rPr>
          <w:rFonts w:asciiTheme="majorHAnsi" w:hAnsiTheme="majorHAnsi" w:cs="B Mitra"/>
          <w:szCs w:val="24"/>
          <w:rtl/>
        </w:rPr>
        <w:t xml:space="preserve"> </w:t>
      </w:r>
      <w:r w:rsidRPr="007E579C">
        <w:rPr>
          <w:rFonts w:asciiTheme="majorHAnsi" w:hAnsiTheme="majorHAnsi" w:cs="B Mitra"/>
          <w:szCs w:val="24"/>
        </w:rPr>
        <w:t>π</w:t>
      </w:r>
      <w:r w:rsidRPr="007E579C">
        <w:rPr>
          <w:rFonts w:asciiTheme="majorHAnsi" w:hAnsiTheme="majorHAnsi" w:cs="B Mitra"/>
          <w:szCs w:val="24"/>
          <w:rtl/>
        </w:rPr>
        <w:t xml:space="preserve"> قو</w:t>
      </w:r>
      <w:r w:rsidRPr="007E579C">
        <w:rPr>
          <w:rFonts w:asciiTheme="majorHAnsi" w:hAnsiTheme="majorHAnsi" w:cs="B Mitra" w:hint="cs"/>
          <w:szCs w:val="24"/>
          <w:rtl/>
        </w:rPr>
        <w:t>ی</w:t>
      </w:r>
      <w:r w:rsidRPr="007E579C">
        <w:rPr>
          <w:rFonts w:asciiTheme="majorHAnsi" w:hAnsiTheme="majorHAnsi" w:cs="B Mitra"/>
          <w:szCs w:val="24"/>
          <w:rtl/>
        </w:rPr>
        <w:t xml:space="preserve"> در آنها، دارا</w:t>
      </w:r>
      <w:r w:rsidRPr="007E579C">
        <w:rPr>
          <w:rFonts w:asciiTheme="majorHAnsi" w:hAnsiTheme="majorHAnsi" w:cs="B Mitra" w:hint="cs"/>
          <w:szCs w:val="24"/>
          <w:rtl/>
        </w:rPr>
        <w:t>ی</w:t>
      </w:r>
      <w:r w:rsidRPr="007E579C">
        <w:rPr>
          <w:rFonts w:asciiTheme="majorHAnsi" w:hAnsiTheme="majorHAnsi" w:cs="B Mitra"/>
          <w:szCs w:val="24"/>
          <w:rtl/>
        </w:rPr>
        <w:t xml:space="preserve"> ساخت</w:t>
      </w:r>
      <w:r w:rsidRPr="007E579C">
        <w:rPr>
          <w:rFonts w:asciiTheme="majorHAnsi" w:hAnsiTheme="majorHAnsi" w:cs="B Mitra" w:hint="eastAsia"/>
          <w:szCs w:val="24"/>
          <w:rtl/>
        </w:rPr>
        <w:t>ار</w:t>
      </w:r>
      <w:r w:rsidRPr="007E579C">
        <w:rPr>
          <w:rFonts w:asciiTheme="majorHAnsi" w:hAnsiTheme="majorHAnsi" w:cs="B Mitra"/>
          <w:szCs w:val="24"/>
          <w:rtl/>
        </w:rPr>
        <w:t xml:space="preserve"> پا</w:t>
      </w:r>
      <w:r w:rsidRPr="007E579C">
        <w:rPr>
          <w:rFonts w:asciiTheme="majorHAnsi" w:hAnsiTheme="majorHAnsi" w:cs="B Mitra" w:hint="cs"/>
          <w:szCs w:val="24"/>
          <w:rtl/>
        </w:rPr>
        <w:t>ی</w:t>
      </w:r>
      <w:r w:rsidRPr="007E579C">
        <w:rPr>
          <w:rFonts w:asciiTheme="majorHAnsi" w:hAnsiTheme="majorHAnsi" w:cs="B Mitra" w:hint="eastAsia"/>
          <w:szCs w:val="24"/>
          <w:rtl/>
        </w:rPr>
        <w:t>دار</w:t>
      </w:r>
      <w:r w:rsidRPr="007E579C">
        <w:rPr>
          <w:rFonts w:asciiTheme="majorHAnsi" w:hAnsiTheme="majorHAnsi" w:cs="B Mitra"/>
          <w:szCs w:val="24"/>
          <w:rtl/>
        </w:rPr>
        <w:t xml:space="preserve"> به شکل شبکه لانه زنبور</w:t>
      </w:r>
      <w:r w:rsidRPr="007E579C">
        <w:rPr>
          <w:rFonts w:asciiTheme="majorHAnsi" w:hAnsiTheme="majorHAnsi" w:cs="B Mitra" w:hint="cs"/>
          <w:szCs w:val="24"/>
          <w:rtl/>
        </w:rPr>
        <w:t>ی</w:t>
      </w:r>
      <w:r w:rsidRPr="007E579C">
        <w:rPr>
          <w:rFonts w:asciiTheme="majorHAnsi" w:hAnsiTheme="majorHAnsi" w:cs="B Mitra"/>
          <w:szCs w:val="24"/>
          <w:rtl/>
        </w:rPr>
        <w:t xml:space="preserve"> مسطح هستند [1]. مطالعات نشان داده اند که بر خلاف گرافن، تک لا</w:t>
      </w:r>
      <w:r w:rsidRPr="007E579C">
        <w:rPr>
          <w:rFonts w:asciiTheme="majorHAnsi" w:hAnsiTheme="majorHAnsi" w:cs="B Mitra" w:hint="cs"/>
          <w:szCs w:val="24"/>
          <w:rtl/>
        </w:rPr>
        <w:t>ی</w:t>
      </w:r>
      <w:r w:rsidRPr="007E579C">
        <w:rPr>
          <w:rFonts w:asciiTheme="majorHAnsi" w:hAnsiTheme="majorHAnsi" w:cs="B Mitra" w:hint="eastAsia"/>
          <w:szCs w:val="24"/>
          <w:rtl/>
        </w:rPr>
        <w:t>ه</w:t>
      </w:r>
      <w:r w:rsidRPr="007E579C">
        <w:rPr>
          <w:rFonts w:asciiTheme="majorHAnsi" w:hAnsiTheme="majorHAnsi" w:cs="B Mitra"/>
          <w:szCs w:val="24"/>
          <w:rtl/>
        </w:rPr>
        <w:t xml:space="preserve"> </w:t>
      </w:r>
      <w:proofErr w:type="spellStart"/>
      <w:r w:rsidRPr="007E579C">
        <w:rPr>
          <w:rFonts w:asciiTheme="majorHAnsi" w:hAnsiTheme="majorHAnsi" w:cs="B Mitra"/>
          <w:szCs w:val="24"/>
        </w:rPr>
        <w:t>GeC</w:t>
      </w:r>
      <w:proofErr w:type="spellEnd"/>
      <w:r w:rsidRPr="007E579C">
        <w:rPr>
          <w:rFonts w:asciiTheme="majorHAnsi" w:hAnsiTheme="majorHAnsi" w:cs="B Mitra"/>
          <w:szCs w:val="24"/>
          <w:rtl/>
        </w:rPr>
        <w:t xml:space="preserve"> ن</w:t>
      </w:r>
      <w:r w:rsidRPr="007E579C">
        <w:rPr>
          <w:rFonts w:asciiTheme="majorHAnsi" w:hAnsiTheme="majorHAnsi" w:cs="B Mitra" w:hint="cs"/>
          <w:szCs w:val="24"/>
          <w:rtl/>
        </w:rPr>
        <w:t>ی</w:t>
      </w:r>
      <w:r w:rsidRPr="007E579C">
        <w:rPr>
          <w:rFonts w:asciiTheme="majorHAnsi" w:hAnsiTheme="majorHAnsi" w:cs="B Mitra" w:hint="eastAsia"/>
          <w:szCs w:val="24"/>
          <w:rtl/>
        </w:rPr>
        <w:t>مرسانا</w:t>
      </w:r>
      <w:r w:rsidRPr="007E579C">
        <w:rPr>
          <w:rFonts w:asciiTheme="majorHAnsi" w:hAnsiTheme="majorHAnsi" w:cs="B Mitra"/>
          <w:szCs w:val="24"/>
          <w:rtl/>
        </w:rPr>
        <w:t xml:space="preserve"> م</w:t>
      </w:r>
      <w:r w:rsidRPr="007E579C">
        <w:rPr>
          <w:rFonts w:asciiTheme="majorHAnsi" w:hAnsiTheme="majorHAnsi" w:cs="B Mitra" w:hint="cs"/>
          <w:szCs w:val="24"/>
          <w:rtl/>
        </w:rPr>
        <w:t>ی</w:t>
      </w:r>
      <w:r w:rsidRPr="007E579C">
        <w:rPr>
          <w:rFonts w:asciiTheme="majorHAnsi" w:hAnsiTheme="majorHAnsi" w:cs="B Mitra"/>
          <w:szCs w:val="24"/>
          <w:rtl/>
        </w:rPr>
        <w:t xml:space="preserve"> باشد و دارا</w:t>
      </w:r>
      <w:r w:rsidRPr="007E579C">
        <w:rPr>
          <w:rFonts w:asciiTheme="majorHAnsi" w:hAnsiTheme="majorHAnsi" w:cs="B Mitra" w:hint="cs"/>
          <w:szCs w:val="24"/>
          <w:rtl/>
        </w:rPr>
        <w:t>ی</w:t>
      </w:r>
      <w:r w:rsidRPr="007E579C">
        <w:rPr>
          <w:rFonts w:asciiTheme="majorHAnsi" w:hAnsiTheme="majorHAnsi" w:cs="B Mitra"/>
          <w:szCs w:val="24"/>
          <w:rtl/>
        </w:rPr>
        <w:t xml:space="preserve"> گاف مستق</w:t>
      </w:r>
      <w:r w:rsidRPr="007E579C">
        <w:rPr>
          <w:rFonts w:asciiTheme="majorHAnsi" w:hAnsiTheme="majorHAnsi" w:cs="B Mitra" w:hint="cs"/>
          <w:szCs w:val="24"/>
          <w:rtl/>
        </w:rPr>
        <w:t>ی</w:t>
      </w:r>
      <w:r w:rsidRPr="007E579C">
        <w:rPr>
          <w:rFonts w:asciiTheme="majorHAnsi" w:hAnsiTheme="majorHAnsi" w:cs="B Mitra" w:hint="eastAsia"/>
          <w:szCs w:val="24"/>
          <w:rtl/>
        </w:rPr>
        <w:t>م</w:t>
      </w:r>
      <w:r w:rsidRPr="007E579C">
        <w:rPr>
          <w:rFonts w:asciiTheme="majorHAnsi" w:hAnsiTheme="majorHAnsi" w:cs="B Mitra"/>
          <w:szCs w:val="24"/>
          <w:rtl/>
        </w:rPr>
        <w:t xml:space="preserve"> در نقطه </w:t>
      </w:r>
      <w:r w:rsidRPr="007E579C">
        <w:rPr>
          <w:rFonts w:asciiTheme="majorHAnsi" w:hAnsiTheme="majorHAnsi" w:cs="B Mitra"/>
          <w:szCs w:val="24"/>
        </w:rPr>
        <w:t>K</w:t>
      </w:r>
      <w:r w:rsidRPr="007E579C">
        <w:rPr>
          <w:rFonts w:asciiTheme="majorHAnsi" w:hAnsiTheme="majorHAnsi" w:cs="B Mitra"/>
          <w:szCs w:val="24"/>
          <w:rtl/>
        </w:rPr>
        <w:t xml:space="preserve"> در منطقه بر</w:t>
      </w:r>
      <w:r w:rsidRPr="007E579C">
        <w:rPr>
          <w:rFonts w:asciiTheme="majorHAnsi" w:hAnsiTheme="majorHAnsi" w:cs="B Mitra" w:hint="cs"/>
          <w:szCs w:val="24"/>
          <w:rtl/>
        </w:rPr>
        <w:t>ی</w:t>
      </w:r>
      <w:r w:rsidRPr="007E579C">
        <w:rPr>
          <w:rFonts w:asciiTheme="majorHAnsi" w:hAnsiTheme="majorHAnsi" w:cs="B Mitra" w:hint="eastAsia"/>
          <w:szCs w:val="24"/>
          <w:rtl/>
        </w:rPr>
        <w:t>لوئن</w:t>
      </w:r>
      <w:r w:rsidRPr="007E579C">
        <w:rPr>
          <w:rFonts w:asciiTheme="majorHAnsi" w:hAnsiTheme="majorHAnsi" w:cs="B Mitra"/>
          <w:szCs w:val="24"/>
          <w:rtl/>
        </w:rPr>
        <w:t xml:space="preserve"> است. </w:t>
      </w:r>
    </w:p>
    <w:p w14:paraId="1A93F3FB" w14:textId="3B3E532C" w:rsidR="007E579C" w:rsidRDefault="007E579C" w:rsidP="008409B3">
      <w:pPr>
        <w:jc w:val="lowKashida"/>
        <w:rPr>
          <w:rFonts w:asciiTheme="majorHAnsi" w:hAnsiTheme="majorHAnsi" w:cs="B Mitra"/>
          <w:szCs w:val="24"/>
        </w:rPr>
      </w:pPr>
      <w:r w:rsidRPr="007E579C">
        <w:rPr>
          <w:rFonts w:asciiTheme="majorHAnsi" w:hAnsiTheme="majorHAnsi" w:cs="B Mitra"/>
          <w:szCs w:val="24"/>
          <w:rtl/>
        </w:rPr>
        <w:t>چون که گرافن دارا</w:t>
      </w:r>
      <w:r w:rsidRPr="007E579C">
        <w:rPr>
          <w:rFonts w:asciiTheme="majorHAnsi" w:hAnsiTheme="majorHAnsi" w:cs="B Mitra" w:hint="cs"/>
          <w:szCs w:val="24"/>
          <w:rtl/>
        </w:rPr>
        <w:t>ی</w:t>
      </w:r>
      <w:r w:rsidRPr="007E579C">
        <w:rPr>
          <w:rFonts w:asciiTheme="majorHAnsi" w:hAnsiTheme="majorHAnsi" w:cs="B Mitra"/>
          <w:szCs w:val="24"/>
          <w:rtl/>
        </w:rPr>
        <w:t xml:space="preserve"> گاف انرژ</w:t>
      </w:r>
      <w:r w:rsidRPr="007E579C">
        <w:rPr>
          <w:rFonts w:asciiTheme="majorHAnsi" w:hAnsiTheme="majorHAnsi" w:cs="B Mitra" w:hint="cs"/>
          <w:szCs w:val="24"/>
          <w:rtl/>
        </w:rPr>
        <w:t>ی</w:t>
      </w:r>
      <w:r w:rsidRPr="007E579C">
        <w:rPr>
          <w:rFonts w:asciiTheme="majorHAnsi" w:hAnsiTheme="majorHAnsi" w:cs="B Mitra"/>
          <w:szCs w:val="24"/>
          <w:rtl/>
        </w:rPr>
        <w:t xml:space="preserve"> صفر است، </w:t>
      </w:r>
      <w:r w:rsidRPr="007E579C">
        <w:rPr>
          <w:rFonts w:asciiTheme="majorHAnsi" w:hAnsiTheme="majorHAnsi" w:cs="B Mitra" w:hint="cs"/>
          <w:szCs w:val="24"/>
          <w:rtl/>
        </w:rPr>
        <w:t>ی</w:t>
      </w:r>
      <w:r w:rsidRPr="007E579C">
        <w:rPr>
          <w:rFonts w:asciiTheme="majorHAnsi" w:hAnsiTheme="majorHAnsi" w:cs="B Mitra" w:hint="eastAsia"/>
          <w:szCs w:val="24"/>
          <w:rtl/>
        </w:rPr>
        <w:t>افتن</w:t>
      </w:r>
      <w:r w:rsidRPr="007E579C">
        <w:rPr>
          <w:rFonts w:asciiTheme="majorHAnsi" w:hAnsiTheme="majorHAnsi" w:cs="B Mitra"/>
          <w:szCs w:val="24"/>
          <w:rtl/>
        </w:rPr>
        <w:t xml:space="preserve"> کاربردها</w:t>
      </w:r>
      <w:r w:rsidRPr="007E579C">
        <w:rPr>
          <w:rFonts w:asciiTheme="majorHAnsi" w:hAnsiTheme="majorHAnsi" w:cs="B Mitra" w:hint="cs"/>
          <w:szCs w:val="24"/>
          <w:rtl/>
        </w:rPr>
        <w:t>ی</w:t>
      </w:r>
      <w:r w:rsidRPr="007E579C">
        <w:rPr>
          <w:rFonts w:asciiTheme="majorHAnsi" w:hAnsiTheme="majorHAnsi" w:cs="B Mitra"/>
          <w:szCs w:val="24"/>
          <w:rtl/>
        </w:rPr>
        <w:t xml:space="preserve"> الکترون</w:t>
      </w:r>
      <w:r w:rsidRPr="007E579C">
        <w:rPr>
          <w:rFonts w:asciiTheme="majorHAnsi" w:hAnsiTheme="majorHAnsi" w:cs="B Mitra" w:hint="cs"/>
          <w:szCs w:val="24"/>
          <w:rtl/>
        </w:rPr>
        <w:t>ی</w:t>
      </w:r>
      <w:r w:rsidRPr="007E579C">
        <w:rPr>
          <w:rFonts w:asciiTheme="majorHAnsi" w:hAnsiTheme="majorHAnsi" w:cs="B Mitra" w:hint="eastAsia"/>
          <w:szCs w:val="24"/>
          <w:rtl/>
        </w:rPr>
        <w:t>ک</w:t>
      </w:r>
      <w:r w:rsidRPr="007E579C">
        <w:rPr>
          <w:rFonts w:asciiTheme="majorHAnsi" w:hAnsiTheme="majorHAnsi" w:cs="B Mitra" w:hint="cs"/>
          <w:szCs w:val="24"/>
          <w:rtl/>
        </w:rPr>
        <w:t>ی</w:t>
      </w:r>
      <w:r w:rsidRPr="007E579C">
        <w:rPr>
          <w:rFonts w:asciiTheme="majorHAnsi" w:hAnsiTheme="majorHAnsi" w:cs="B Mitra"/>
          <w:szCs w:val="24"/>
          <w:rtl/>
        </w:rPr>
        <w:t xml:space="preserve"> مستق</w:t>
      </w:r>
      <w:r w:rsidRPr="007E579C">
        <w:rPr>
          <w:rFonts w:asciiTheme="majorHAnsi" w:hAnsiTheme="majorHAnsi" w:cs="B Mitra" w:hint="cs"/>
          <w:szCs w:val="24"/>
          <w:rtl/>
        </w:rPr>
        <w:t>ی</w:t>
      </w:r>
      <w:r w:rsidRPr="007E579C">
        <w:rPr>
          <w:rFonts w:asciiTheme="majorHAnsi" w:hAnsiTheme="majorHAnsi" w:cs="B Mitra" w:hint="eastAsia"/>
          <w:szCs w:val="24"/>
          <w:rtl/>
        </w:rPr>
        <w:t>م</w:t>
      </w:r>
      <w:r w:rsidRPr="007E579C">
        <w:rPr>
          <w:rFonts w:asciiTheme="majorHAnsi" w:hAnsiTheme="majorHAnsi" w:cs="B Mitra"/>
          <w:szCs w:val="24"/>
          <w:rtl/>
        </w:rPr>
        <w:t xml:space="preserve"> دشوار شده است، بنابرا</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در ساختارها</w:t>
      </w:r>
      <w:r w:rsidRPr="007E579C">
        <w:rPr>
          <w:rFonts w:asciiTheme="majorHAnsi" w:hAnsiTheme="majorHAnsi" w:cs="B Mitra" w:hint="cs"/>
          <w:szCs w:val="24"/>
          <w:rtl/>
        </w:rPr>
        <w:t>ی</w:t>
      </w:r>
      <w:r w:rsidRPr="007E579C">
        <w:rPr>
          <w:rFonts w:asciiTheme="majorHAnsi" w:hAnsiTheme="majorHAnsi" w:cs="B Mitra"/>
          <w:szCs w:val="24"/>
          <w:rtl/>
        </w:rPr>
        <w:t xml:space="preserve"> گرافن گونه، </w:t>
      </w:r>
      <w:r w:rsidRPr="007E579C">
        <w:rPr>
          <w:rFonts w:asciiTheme="majorHAnsi" w:hAnsiTheme="majorHAnsi" w:cs="B Mitra" w:hint="cs"/>
          <w:szCs w:val="24"/>
          <w:rtl/>
        </w:rPr>
        <w:t>ی</w:t>
      </w:r>
      <w:r w:rsidRPr="007E579C">
        <w:rPr>
          <w:rFonts w:asciiTheme="majorHAnsi" w:hAnsiTheme="majorHAnsi" w:cs="B Mitra" w:hint="eastAsia"/>
          <w:szCs w:val="24"/>
          <w:rtl/>
        </w:rPr>
        <w:t>افتن</w:t>
      </w:r>
      <w:r w:rsidRPr="007E579C">
        <w:rPr>
          <w:rFonts w:asciiTheme="majorHAnsi" w:hAnsiTheme="majorHAnsi" w:cs="B Mitra"/>
          <w:szCs w:val="24"/>
          <w:rtl/>
        </w:rPr>
        <w:t xml:space="preserve"> راه ها</w:t>
      </w:r>
      <w:r w:rsidRPr="007E579C">
        <w:rPr>
          <w:rFonts w:asciiTheme="majorHAnsi" w:hAnsiTheme="majorHAnsi" w:cs="B Mitra" w:hint="cs"/>
          <w:szCs w:val="24"/>
          <w:rtl/>
        </w:rPr>
        <w:t>یی</w:t>
      </w:r>
      <w:r w:rsidRPr="007E579C">
        <w:rPr>
          <w:rFonts w:asciiTheme="majorHAnsi" w:hAnsiTheme="majorHAnsi" w:cs="B Mitra"/>
          <w:szCs w:val="24"/>
          <w:rtl/>
        </w:rPr>
        <w:t xml:space="preserve"> برا</w:t>
      </w:r>
      <w:r w:rsidRPr="007E579C">
        <w:rPr>
          <w:rFonts w:asciiTheme="majorHAnsi" w:hAnsiTheme="majorHAnsi" w:cs="B Mitra" w:hint="cs"/>
          <w:szCs w:val="24"/>
          <w:rtl/>
        </w:rPr>
        <w:t>ی</w:t>
      </w:r>
      <w:r w:rsidRPr="007E579C">
        <w:rPr>
          <w:rFonts w:asciiTheme="majorHAnsi" w:hAnsiTheme="majorHAnsi" w:cs="B Mitra"/>
          <w:szCs w:val="24"/>
          <w:rtl/>
        </w:rPr>
        <w:t xml:space="preserve"> باز کردن و کنترل گاف انرژ</w:t>
      </w:r>
      <w:r w:rsidRPr="007E579C">
        <w:rPr>
          <w:rFonts w:asciiTheme="majorHAnsi" w:hAnsiTheme="majorHAnsi" w:cs="B Mitra" w:hint="cs"/>
          <w:szCs w:val="24"/>
          <w:rtl/>
        </w:rPr>
        <w:t>ی</w:t>
      </w:r>
      <w:r w:rsidRPr="007E579C">
        <w:rPr>
          <w:rFonts w:asciiTheme="majorHAnsi" w:hAnsiTheme="majorHAnsi" w:cs="B Mitra"/>
          <w:szCs w:val="24"/>
          <w:rtl/>
        </w:rPr>
        <w:t xml:space="preserve"> اهم</w:t>
      </w:r>
      <w:r w:rsidRPr="007E579C">
        <w:rPr>
          <w:rFonts w:asciiTheme="majorHAnsi" w:hAnsiTheme="majorHAnsi" w:cs="B Mitra" w:hint="cs"/>
          <w:szCs w:val="24"/>
          <w:rtl/>
        </w:rPr>
        <w:t>ی</w:t>
      </w:r>
      <w:r w:rsidRPr="007E579C">
        <w:rPr>
          <w:rFonts w:asciiTheme="majorHAnsi" w:hAnsiTheme="majorHAnsi" w:cs="B Mitra" w:hint="eastAsia"/>
          <w:szCs w:val="24"/>
          <w:rtl/>
        </w:rPr>
        <w:t>ت</w:t>
      </w:r>
      <w:r w:rsidRPr="007E579C">
        <w:rPr>
          <w:rFonts w:asciiTheme="majorHAnsi" w:hAnsiTheme="majorHAnsi" w:cs="B Mitra"/>
          <w:szCs w:val="24"/>
          <w:rtl/>
        </w:rPr>
        <w:t xml:space="preserve"> دارد و ا</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کار با روشها</w:t>
      </w:r>
      <w:r w:rsidRPr="007E579C">
        <w:rPr>
          <w:rFonts w:asciiTheme="majorHAnsi" w:hAnsiTheme="majorHAnsi" w:cs="B Mitra" w:hint="cs"/>
          <w:szCs w:val="24"/>
          <w:rtl/>
        </w:rPr>
        <w:t>یی</w:t>
      </w:r>
      <w:r w:rsidRPr="007E579C">
        <w:rPr>
          <w:rFonts w:asciiTheme="majorHAnsi" w:hAnsiTheme="majorHAnsi" w:cs="B Mitra"/>
          <w:szCs w:val="24"/>
          <w:rtl/>
        </w:rPr>
        <w:t xml:space="preserve"> مانند اعمال کرنش نامتقارن امکان پذ</w:t>
      </w:r>
      <w:r w:rsidRPr="007E579C">
        <w:rPr>
          <w:rFonts w:asciiTheme="majorHAnsi" w:hAnsiTheme="majorHAnsi" w:cs="B Mitra" w:hint="cs"/>
          <w:szCs w:val="24"/>
          <w:rtl/>
        </w:rPr>
        <w:t>ی</w:t>
      </w:r>
      <w:r w:rsidRPr="007E579C">
        <w:rPr>
          <w:rFonts w:asciiTheme="majorHAnsi" w:hAnsiTheme="majorHAnsi" w:cs="B Mitra" w:hint="eastAsia"/>
          <w:szCs w:val="24"/>
          <w:rtl/>
        </w:rPr>
        <w:t>ر</w:t>
      </w:r>
      <w:r w:rsidRPr="007E579C">
        <w:rPr>
          <w:rFonts w:asciiTheme="majorHAnsi" w:hAnsiTheme="majorHAnsi" w:cs="B Mitra"/>
          <w:szCs w:val="24"/>
          <w:rtl/>
        </w:rPr>
        <w:t xml:space="preserve"> است [2]. مشابه با گ</w:t>
      </w:r>
      <w:r w:rsidRPr="007E579C">
        <w:rPr>
          <w:rFonts w:asciiTheme="majorHAnsi" w:hAnsiTheme="majorHAnsi" w:cs="B Mitra" w:hint="eastAsia"/>
          <w:szCs w:val="24"/>
          <w:rtl/>
        </w:rPr>
        <w:t>رافن،</w:t>
      </w:r>
      <w:r w:rsidRPr="007E579C">
        <w:rPr>
          <w:rFonts w:asciiTheme="majorHAnsi" w:hAnsiTheme="majorHAnsi" w:cs="B Mitra"/>
          <w:szCs w:val="24"/>
          <w:rtl/>
        </w:rPr>
        <w:t xml:space="preserve"> خواص الکترون</w:t>
      </w:r>
      <w:r w:rsidRPr="007E579C">
        <w:rPr>
          <w:rFonts w:asciiTheme="majorHAnsi" w:hAnsiTheme="majorHAnsi" w:cs="B Mitra" w:hint="cs"/>
          <w:szCs w:val="24"/>
          <w:rtl/>
        </w:rPr>
        <w:t>ی</w:t>
      </w:r>
      <w:r w:rsidRPr="007E579C">
        <w:rPr>
          <w:rFonts w:asciiTheme="majorHAnsi" w:hAnsiTheme="majorHAnsi" w:cs="B Mitra" w:hint="eastAsia"/>
          <w:szCs w:val="24"/>
          <w:rtl/>
        </w:rPr>
        <w:t>ک</w:t>
      </w:r>
      <w:r w:rsidRPr="007E579C">
        <w:rPr>
          <w:rFonts w:asciiTheme="majorHAnsi" w:hAnsiTheme="majorHAnsi" w:cs="B Mitra" w:hint="cs"/>
          <w:szCs w:val="24"/>
          <w:rtl/>
        </w:rPr>
        <w:t>ی</w:t>
      </w:r>
      <w:r w:rsidRPr="007E579C">
        <w:rPr>
          <w:rFonts w:asciiTheme="majorHAnsi" w:hAnsiTheme="majorHAnsi" w:cs="B Mitra"/>
          <w:szCs w:val="24"/>
          <w:rtl/>
        </w:rPr>
        <w:t xml:space="preserve"> ساختار</w:t>
      </w:r>
      <w:proofErr w:type="spellStart"/>
      <w:r w:rsidRPr="007E579C">
        <w:rPr>
          <w:rFonts w:asciiTheme="majorHAnsi" w:hAnsiTheme="majorHAnsi" w:cs="B Mitra"/>
          <w:szCs w:val="24"/>
        </w:rPr>
        <w:t>GeC</w:t>
      </w:r>
      <w:proofErr w:type="spellEnd"/>
      <w:r w:rsidRPr="007E579C">
        <w:rPr>
          <w:rFonts w:asciiTheme="majorHAnsi" w:hAnsiTheme="majorHAnsi" w:cs="B Mitra"/>
          <w:szCs w:val="24"/>
          <w:rtl/>
        </w:rPr>
        <w:t xml:space="preserve"> به عوامل</w:t>
      </w:r>
      <w:r w:rsidRPr="007E579C">
        <w:rPr>
          <w:rFonts w:asciiTheme="majorHAnsi" w:hAnsiTheme="majorHAnsi" w:cs="B Mitra" w:hint="cs"/>
          <w:szCs w:val="24"/>
          <w:rtl/>
        </w:rPr>
        <w:t>ی</w:t>
      </w:r>
      <w:r w:rsidRPr="007E579C">
        <w:rPr>
          <w:rFonts w:asciiTheme="majorHAnsi" w:hAnsiTheme="majorHAnsi" w:cs="B Mitra"/>
          <w:szCs w:val="24"/>
          <w:rtl/>
        </w:rPr>
        <w:t xml:space="preserve"> مانند اعمال کرنش و وارد کردن ناخالص</w:t>
      </w:r>
      <w:r w:rsidRPr="007E579C">
        <w:rPr>
          <w:rFonts w:asciiTheme="majorHAnsi" w:hAnsiTheme="majorHAnsi" w:cs="B Mitra" w:hint="cs"/>
          <w:szCs w:val="24"/>
          <w:rtl/>
        </w:rPr>
        <w:t>ی</w:t>
      </w:r>
      <w:r w:rsidRPr="007E579C">
        <w:rPr>
          <w:rFonts w:asciiTheme="majorHAnsi" w:hAnsiTheme="majorHAnsi" w:cs="B Mitra"/>
          <w:szCs w:val="24"/>
          <w:rtl/>
        </w:rPr>
        <w:t xml:space="preserve"> در ساختار حساس م</w:t>
      </w:r>
      <w:r w:rsidRPr="007E579C">
        <w:rPr>
          <w:rFonts w:asciiTheme="majorHAnsi" w:hAnsiTheme="majorHAnsi" w:cs="B Mitra" w:hint="cs"/>
          <w:szCs w:val="24"/>
          <w:rtl/>
        </w:rPr>
        <w:t>ی</w:t>
      </w:r>
      <w:r w:rsidRPr="007E579C">
        <w:rPr>
          <w:rFonts w:asciiTheme="majorHAnsi" w:hAnsiTheme="majorHAnsi" w:cs="B Mitra"/>
          <w:szCs w:val="24"/>
          <w:rtl/>
        </w:rPr>
        <w:t xml:space="preserve"> باشد. با ا</w:t>
      </w:r>
      <w:r w:rsidRPr="007E579C">
        <w:rPr>
          <w:rFonts w:asciiTheme="majorHAnsi" w:hAnsiTheme="majorHAnsi" w:cs="B Mitra" w:hint="cs"/>
          <w:szCs w:val="24"/>
          <w:rtl/>
        </w:rPr>
        <w:t>ی</w:t>
      </w:r>
      <w:r w:rsidRPr="007E579C">
        <w:rPr>
          <w:rFonts w:asciiTheme="majorHAnsi" w:hAnsiTheme="majorHAnsi" w:cs="B Mitra" w:hint="eastAsia"/>
          <w:szCs w:val="24"/>
          <w:rtl/>
        </w:rPr>
        <w:t>نکه</w:t>
      </w:r>
      <w:r w:rsidRPr="007E579C">
        <w:rPr>
          <w:rFonts w:asciiTheme="majorHAnsi" w:hAnsiTheme="majorHAnsi" w:cs="B Mitra"/>
          <w:szCs w:val="24"/>
          <w:rtl/>
        </w:rPr>
        <w:t xml:space="preserve"> ا</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ساختار ن</w:t>
      </w:r>
      <w:r w:rsidRPr="007E579C">
        <w:rPr>
          <w:rFonts w:asciiTheme="majorHAnsi" w:hAnsiTheme="majorHAnsi" w:cs="B Mitra" w:hint="cs"/>
          <w:szCs w:val="24"/>
          <w:rtl/>
        </w:rPr>
        <w:t>ی</w:t>
      </w:r>
      <w:r w:rsidRPr="007E579C">
        <w:rPr>
          <w:rFonts w:asciiTheme="majorHAnsi" w:hAnsiTheme="majorHAnsi" w:cs="B Mitra" w:hint="eastAsia"/>
          <w:szCs w:val="24"/>
          <w:rtl/>
        </w:rPr>
        <w:t>مرسانا</w:t>
      </w:r>
      <w:r w:rsidRPr="007E579C">
        <w:rPr>
          <w:rFonts w:asciiTheme="majorHAnsi" w:hAnsiTheme="majorHAnsi" w:cs="B Mitra"/>
          <w:szCs w:val="24"/>
          <w:rtl/>
        </w:rPr>
        <w:t xml:space="preserve"> م</w:t>
      </w:r>
      <w:r w:rsidRPr="007E579C">
        <w:rPr>
          <w:rFonts w:asciiTheme="majorHAnsi" w:hAnsiTheme="majorHAnsi" w:cs="B Mitra" w:hint="cs"/>
          <w:szCs w:val="24"/>
          <w:rtl/>
        </w:rPr>
        <w:t>ی</w:t>
      </w:r>
      <w:r w:rsidRPr="007E579C">
        <w:rPr>
          <w:rFonts w:asciiTheme="majorHAnsi" w:hAnsiTheme="majorHAnsi" w:cs="B Mitra"/>
          <w:szCs w:val="24"/>
          <w:rtl/>
        </w:rPr>
        <w:t xml:space="preserve"> باشد، گاف آن با اعمال کرنش تراکم</w:t>
      </w:r>
      <w:r w:rsidRPr="007E579C">
        <w:rPr>
          <w:rFonts w:asciiTheme="majorHAnsi" w:hAnsiTheme="majorHAnsi" w:cs="B Mitra" w:hint="cs"/>
          <w:szCs w:val="24"/>
          <w:rtl/>
        </w:rPr>
        <w:t>ی</w:t>
      </w:r>
      <w:r w:rsidRPr="007E579C">
        <w:rPr>
          <w:rFonts w:asciiTheme="majorHAnsi" w:hAnsiTheme="majorHAnsi" w:cs="B Mitra"/>
          <w:szCs w:val="24"/>
          <w:rtl/>
        </w:rPr>
        <w:t xml:space="preserve"> افزا</w:t>
      </w:r>
      <w:r w:rsidRPr="007E579C">
        <w:rPr>
          <w:rFonts w:asciiTheme="majorHAnsi" w:hAnsiTheme="majorHAnsi" w:cs="B Mitra" w:hint="cs"/>
          <w:szCs w:val="24"/>
          <w:rtl/>
        </w:rPr>
        <w:t>ی</w:t>
      </w:r>
      <w:r w:rsidRPr="007E579C">
        <w:rPr>
          <w:rFonts w:asciiTheme="majorHAnsi" w:hAnsiTheme="majorHAnsi" w:cs="B Mitra" w:hint="eastAsia"/>
          <w:szCs w:val="24"/>
          <w:rtl/>
        </w:rPr>
        <w:t>ش</w:t>
      </w:r>
      <w:r w:rsidRPr="007E579C">
        <w:rPr>
          <w:rFonts w:asciiTheme="majorHAnsi" w:hAnsiTheme="majorHAnsi" w:cs="B Mitra"/>
          <w:szCs w:val="24"/>
          <w:rtl/>
        </w:rPr>
        <w:t xml:space="preserve"> </w:t>
      </w:r>
      <w:r w:rsidRPr="007E579C">
        <w:rPr>
          <w:rFonts w:asciiTheme="majorHAnsi" w:hAnsiTheme="majorHAnsi" w:cs="B Mitra" w:hint="cs"/>
          <w:szCs w:val="24"/>
          <w:rtl/>
        </w:rPr>
        <w:t>ی</w:t>
      </w:r>
      <w:r w:rsidRPr="007E579C">
        <w:rPr>
          <w:rFonts w:asciiTheme="majorHAnsi" w:hAnsiTheme="majorHAnsi" w:cs="B Mitra" w:hint="eastAsia"/>
          <w:szCs w:val="24"/>
          <w:rtl/>
        </w:rPr>
        <w:t>افته</w:t>
      </w:r>
      <w:r w:rsidRPr="007E579C">
        <w:rPr>
          <w:rFonts w:asciiTheme="majorHAnsi" w:hAnsiTheme="majorHAnsi" w:cs="B Mitra"/>
          <w:szCs w:val="24"/>
          <w:rtl/>
        </w:rPr>
        <w:t xml:space="preserve"> و با کرنش کشش</w:t>
      </w:r>
      <w:r w:rsidRPr="007E579C">
        <w:rPr>
          <w:rFonts w:asciiTheme="majorHAnsi" w:hAnsiTheme="majorHAnsi" w:cs="B Mitra" w:hint="cs"/>
          <w:szCs w:val="24"/>
          <w:rtl/>
        </w:rPr>
        <w:t>ی</w:t>
      </w:r>
      <w:r w:rsidRPr="007E579C">
        <w:rPr>
          <w:rFonts w:asciiTheme="majorHAnsi" w:hAnsiTheme="majorHAnsi" w:cs="B Mitra"/>
          <w:szCs w:val="24"/>
          <w:rtl/>
        </w:rPr>
        <w:t xml:space="preserve"> کاهش م</w:t>
      </w:r>
      <w:r w:rsidRPr="007E579C">
        <w:rPr>
          <w:rFonts w:asciiTheme="majorHAnsi" w:hAnsiTheme="majorHAnsi" w:cs="B Mitra" w:hint="cs"/>
          <w:szCs w:val="24"/>
          <w:rtl/>
        </w:rPr>
        <w:t>ی</w:t>
      </w:r>
      <w:r w:rsidRPr="007E579C">
        <w:rPr>
          <w:rFonts w:asciiTheme="majorHAnsi" w:hAnsiTheme="majorHAnsi" w:cs="B Mitra"/>
          <w:szCs w:val="24"/>
          <w:rtl/>
        </w:rPr>
        <w:t xml:space="preserve"> </w:t>
      </w:r>
      <w:r w:rsidRPr="007E579C">
        <w:rPr>
          <w:rFonts w:asciiTheme="majorHAnsi" w:hAnsiTheme="majorHAnsi" w:cs="B Mitra" w:hint="cs"/>
          <w:szCs w:val="24"/>
          <w:rtl/>
        </w:rPr>
        <w:t>ی</w:t>
      </w:r>
      <w:r w:rsidRPr="007E579C">
        <w:rPr>
          <w:rFonts w:asciiTheme="majorHAnsi" w:hAnsiTheme="majorHAnsi" w:cs="B Mitra" w:hint="eastAsia"/>
          <w:szCs w:val="24"/>
          <w:rtl/>
        </w:rPr>
        <w:t>ابد</w:t>
      </w:r>
      <w:r w:rsidRPr="007E579C">
        <w:rPr>
          <w:rFonts w:asciiTheme="majorHAnsi" w:hAnsiTheme="majorHAnsi" w:cs="B Mitra"/>
          <w:szCs w:val="24"/>
          <w:rtl/>
        </w:rPr>
        <w:t xml:space="preserve"> [3]. اعمال کرنش دو محور</w:t>
      </w:r>
      <w:r w:rsidRPr="007E579C">
        <w:rPr>
          <w:rFonts w:asciiTheme="majorHAnsi" w:hAnsiTheme="majorHAnsi" w:cs="B Mitra" w:hint="cs"/>
          <w:szCs w:val="24"/>
          <w:rtl/>
        </w:rPr>
        <w:t>ی</w:t>
      </w:r>
      <w:r w:rsidRPr="007E579C">
        <w:rPr>
          <w:rFonts w:asciiTheme="majorHAnsi" w:hAnsiTheme="majorHAnsi" w:cs="B Mitra"/>
          <w:szCs w:val="24"/>
          <w:rtl/>
        </w:rPr>
        <w:t xml:space="preserve"> بر ساختار </w:t>
      </w:r>
      <w:proofErr w:type="spellStart"/>
      <w:r w:rsidRPr="007E579C">
        <w:rPr>
          <w:rFonts w:asciiTheme="majorHAnsi" w:hAnsiTheme="majorHAnsi" w:cs="B Mitra"/>
          <w:szCs w:val="24"/>
        </w:rPr>
        <w:t>GeC</w:t>
      </w:r>
      <w:proofErr w:type="spellEnd"/>
      <w:r w:rsidRPr="007E579C">
        <w:rPr>
          <w:rFonts w:asciiTheme="majorHAnsi" w:hAnsiTheme="majorHAnsi" w:cs="B Mitra"/>
          <w:szCs w:val="24"/>
          <w:rtl/>
        </w:rPr>
        <w:t xml:space="preserve"> باعث تب</w:t>
      </w:r>
      <w:r w:rsidRPr="007E579C">
        <w:rPr>
          <w:rFonts w:asciiTheme="majorHAnsi" w:hAnsiTheme="majorHAnsi" w:cs="B Mitra" w:hint="eastAsia"/>
          <w:szCs w:val="24"/>
          <w:rtl/>
        </w:rPr>
        <w:t>د</w:t>
      </w:r>
      <w:r w:rsidRPr="007E579C">
        <w:rPr>
          <w:rFonts w:asciiTheme="majorHAnsi" w:hAnsiTheme="majorHAnsi" w:cs="B Mitra" w:hint="cs"/>
          <w:szCs w:val="24"/>
          <w:rtl/>
        </w:rPr>
        <w:t>ی</w:t>
      </w:r>
      <w:r w:rsidRPr="007E579C">
        <w:rPr>
          <w:rFonts w:asciiTheme="majorHAnsi" w:hAnsiTheme="majorHAnsi" w:cs="B Mitra" w:hint="eastAsia"/>
          <w:szCs w:val="24"/>
          <w:rtl/>
        </w:rPr>
        <w:t>ل</w:t>
      </w:r>
      <w:r w:rsidRPr="007E579C">
        <w:rPr>
          <w:rFonts w:asciiTheme="majorHAnsi" w:hAnsiTheme="majorHAnsi" w:cs="B Mitra"/>
          <w:szCs w:val="24"/>
          <w:rtl/>
        </w:rPr>
        <w:t xml:space="preserve"> آن به ن</w:t>
      </w:r>
      <w:r w:rsidRPr="007E579C">
        <w:rPr>
          <w:rFonts w:asciiTheme="majorHAnsi" w:hAnsiTheme="majorHAnsi" w:cs="B Mitra" w:hint="cs"/>
          <w:szCs w:val="24"/>
          <w:rtl/>
        </w:rPr>
        <w:t>ی</w:t>
      </w:r>
      <w:r w:rsidRPr="007E579C">
        <w:rPr>
          <w:rFonts w:asciiTheme="majorHAnsi" w:hAnsiTheme="majorHAnsi" w:cs="B Mitra" w:hint="eastAsia"/>
          <w:szCs w:val="24"/>
          <w:rtl/>
        </w:rPr>
        <w:t>مرسانا</w:t>
      </w:r>
      <w:r w:rsidRPr="007E579C">
        <w:rPr>
          <w:rFonts w:asciiTheme="majorHAnsi" w:hAnsiTheme="majorHAnsi" w:cs="B Mitra"/>
          <w:szCs w:val="24"/>
          <w:rtl/>
        </w:rPr>
        <w:t xml:space="preserve"> با گاف غ</w:t>
      </w:r>
      <w:r w:rsidRPr="007E579C">
        <w:rPr>
          <w:rFonts w:asciiTheme="majorHAnsi" w:hAnsiTheme="majorHAnsi" w:cs="B Mitra" w:hint="cs"/>
          <w:szCs w:val="24"/>
          <w:rtl/>
        </w:rPr>
        <w:t>ی</w:t>
      </w:r>
      <w:r w:rsidRPr="007E579C">
        <w:rPr>
          <w:rFonts w:asciiTheme="majorHAnsi" w:hAnsiTheme="majorHAnsi" w:cs="B Mitra" w:hint="eastAsia"/>
          <w:szCs w:val="24"/>
          <w:rtl/>
        </w:rPr>
        <w:t>ر</w:t>
      </w:r>
      <w:r w:rsidRPr="007E579C">
        <w:rPr>
          <w:rFonts w:asciiTheme="majorHAnsi" w:hAnsiTheme="majorHAnsi" w:cs="B Mitra"/>
          <w:szCs w:val="24"/>
          <w:rtl/>
        </w:rPr>
        <w:t xml:space="preserve"> مستق</w:t>
      </w:r>
      <w:r w:rsidRPr="007E579C">
        <w:rPr>
          <w:rFonts w:asciiTheme="majorHAnsi" w:hAnsiTheme="majorHAnsi" w:cs="B Mitra" w:hint="cs"/>
          <w:szCs w:val="24"/>
          <w:rtl/>
        </w:rPr>
        <w:t>ی</w:t>
      </w:r>
      <w:r w:rsidRPr="007E579C">
        <w:rPr>
          <w:rFonts w:asciiTheme="majorHAnsi" w:hAnsiTheme="majorHAnsi" w:cs="B Mitra" w:hint="eastAsia"/>
          <w:szCs w:val="24"/>
          <w:rtl/>
        </w:rPr>
        <w:t>م</w:t>
      </w:r>
      <w:r w:rsidRPr="007E579C">
        <w:rPr>
          <w:rFonts w:asciiTheme="majorHAnsi" w:hAnsiTheme="majorHAnsi" w:cs="B Mitra"/>
          <w:szCs w:val="24"/>
          <w:rtl/>
        </w:rPr>
        <w:t xml:space="preserve"> م</w:t>
      </w:r>
      <w:r w:rsidRPr="007E579C">
        <w:rPr>
          <w:rFonts w:asciiTheme="majorHAnsi" w:hAnsiTheme="majorHAnsi" w:cs="B Mitra" w:hint="cs"/>
          <w:szCs w:val="24"/>
          <w:rtl/>
        </w:rPr>
        <w:t>ی</w:t>
      </w:r>
      <w:r w:rsidRPr="007E579C">
        <w:rPr>
          <w:rFonts w:asciiTheme="majorHAnsi" w:hAnsiTheme="majorHAnsi" w:cs="B Mitra"/>
          <w:szCs w:val="24"/>
          <w:rtl/>
        </w:rPr>
        <w:t xml:space="preserve"> شود [4]. همچن</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با تزر</w:t>
      </w:r>
      <w:r w:rsidRPr="007E579C">
        <w:rPr>
          <w:rFonts w:asciiTheme="majorHAnsi" w:hAnsiTheme="majorHAnsi" w:cs="B Mitra" w:hint="cs"/>
          <w:szCs w:val="24"/>
          <w:rtl/>
        </w:rPr>
        <w:t>ی</w:t>
      </w:r>
      <w:r w:rsidRPr="007E579C">
        <w:rPr>
          <w:rFonts w:asciiTheme="majorHAnsi" w:hAnsiTheme="majorHAnsi" w:cs="B Mitra" w:hint="eastAsia"/>
          <w:szCs w:val="24"/>
          <w:rtl/>
        </w:rPr>
        <w:t>ق</w:t>
      </w:r>
      <w:r w:rsidRPr="007E579C">
        <w:rPr>
          <w:rFonts w:asciiTheme="majorHAnsi" w:hAnsiTheme="majorHAnsi" w:cs="B Mitra"/>
          <w:szCs w:val="24"/>
          <w:rtl/>
        </w:rPr>
        <w:t xml:space="preserve"> کربن و س</w:t>
      </w:r>
      <w:r w:rsidRPr="007E579C">
        <w:rPr>
          <w:rFonts w:asciiTheme="majorHAnsi" w:hAnsiTheme="majorHAnsi" w:cs="B Mitra" w:hint="cs"/>
          <w:szCs w:val="24"/>
          <w:rtl/>
        </w:rPr>
        <w:t>ی</w:t>
      </w:r>
      <w:r w:rsidRPr="007E579C">
        <w:rPr>
          <w:rFonts w:asciiTheme="majorHAnsi" w:hAnsiTheme="majorHAnsi" w:cs="B Mitra" w:hint="eastAsia"/>
          <w:szCs w:val="24"/>
          <w:rtl/>
        </w:rPr>
        <w:t>ل</w:t>
      </w:r>
      <w:r w:rsidRPr="007E579C">
        <w:rPr>
          <w:rFonts w:asciiTheme="majorHAnsi" w:hAnsiTheme="majorHAnsi" w:cs="B Mitra" w:hint="cs"/>
          <w:szCs w:val="24"/>
          <w:rtl/>
        </w:rPr>
        <w:t>ی</w:t>
      </w:r>
      <w:r w:rsidRPr="007E579C">
        <w:rPr>
          <w:rFonts w:asciiTheme="majorHAnsi" w:hAnsiTheme="majorHAnsi" w:cs="B Mitra" w:hint="eastAsia"/>
          <w:szCs w:val="24"/>
          <w:rtl/>
        </w:rPr>
        <w:t>کون</w:t>
      </w:r>
      <w:r w:rsidRPr="007E579C">
        <w:rPr>
          <w:rFonts w:asciiTheme="majorHAnsi" w:hAnsiTheme="majorHAnsi" w:cs="B Mitra"/>
          <w:szCs w:val="24"/>
          <w:rtl/>
        </w:rPr>
        <w:t xml:space="preserve"> در ساختار </w:t>
      </w:r>
      <w:proofErr w:type="spellStart"/>
      <w:r w:rsidRPr="007E579C">
        <w:rPr>
          <w:rFonts w:asciiTheme="majorHAnsi" w:hAnsiTheme="majorHAnsi" w:cs="B Mitra"/>
          <w:szCs w:val="24"/>
        </w:rPr>
        <w:t>GeC</w:t>
      </w:r>
      <w:proofErr w:type="spellEnd"/>
      <w:r w:rsidRPr="007E579C">
        <w:rPr>
          <w:rFonts w:asciiTheme="majorHAnsi" w:hAnsiTheme="majorHAnsi" w:cs="B Mitra"/>
          <w:szCs w:val="24"/>
          <w:rtl/>
        </w:rPr>
        <w:t>، ا</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خواص الکترون</w:t>
      </w:r>
      <w:r w:rsidRPr="007E579C">
        <w:rPr>
          <w:rFonts w:asciiTheme="majorHAnsi" w:hAnsiTheme="majorHAnsi" w:cs="B Mitra" w:hint="cs"/>
          <w:szCs w:val="24"/>
          <w:rtl/>
        </w:rPr>
        <w:t>ی</w:t>
      </w:r>
      <w:r w:rsidRPr="007E579C">
        <w:rPr>
          <w:rFonts w:asciiTheme="majorHAnsi" w:hAnsiTheme="majorHAnsi" w:cs="B Mitra" w:hint="eastAsia"/>
          <w:szCs w:val="24"/>
          <w:rtl/>
        </w:rPr>
        <w:t>ک</w:t>
      </w:r>
      <w:r w:rsidRPr="007E579C">
        <w:rPr>
          <w:rFonts w:asciiTheme="majorHAnsi" w:hAnsiTheme="majorHAnsi" w:cs="B Mitra" w:hint="cs"/>
          <w:szCs w:val="24"/>
          <w:rtl/>
        </w:rPr>
        <w:t>ی</w:t>
      </w:r>
      <w:r w:rsidRPr="007E579C">
        <w:rPr>
          <w:rFonts w:asciiTheme="majorHAnsi" w:hAnsiTheme="majorHAnsi" w:cs="B Mitra"/>
          <w:szCs w:val="24"/>
          <w:rtl/>
        </w:rPr>
        <w:t xml:space="preserve"> ا</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ساختار دچار تغ</w:t>
      </w:r>
      <w:r w:rsidRPr="007E579C">
        <w:rPr>
          <w:rFonts w:asciiTheme="majorHAnsi" w:hAnsiTheme="majorHAnsi" w:cs="B Mitra" w:hint="cs"/>
          <w:szCs w:val="24"/>
          <w:rtl/>
        </w:rPr>
        <w:t>یی</w:t>
      </w:r>
      <w:r w:rsidRPr="007E579C">
        <w:rPr>
          <w:rFonts w:asciiTheme="majorHAnsi" w:hAnsiTheme="majorHAnsi" w:cs="B Mitra" w:hint="eastAsia"/>
          <w:szCs w:val="24"/>
          <w:rtl/>
        </w:rPr>
        <w:t>رات</w:t>
      </w:r>
      <w:r w:rsidRPr="007E579C">
        <w:rPr>
          <w:rFonts w:asciiTheme="majorHAnsi" w:hAnsiTheme="majorHAnsi" w:cs="B Mitra"/>
          <w:szCs w:val="24"/>
          <w:rtl/>
        </w:rPr>
        <w:t xml:space="preserve"> محسوس م</w:t>
      </w:r>
      <w:r w:rsidRPr="007E579C">
        <w:rPr>
          <w:rFonts w:asciiTheme="majorHAnsi" w:hAnsiTheme="majorHAnsi" w:cs="B Mitra" w:hint="cs"/>
          <w:szCs w:val="24"/>
          <w:rtl/>
        </w:rPr>
        <w:t>ی</w:t>
      </w:r>
      <w:r w:rsidRPr="007E579C">
        <w:rPr>
          <w:rFonts w:asciiTheme="majorHAnsi" w:hAnsiTheme="majorHAnsi" w:cs="B Mitra"/>
          <w:szCs w:val="24"/>
          <w:rtl/>
        </w:rPr>
        <w:t xml:space="preserve"> شود [5]. علاوه بر خواص الکتر</w:t>
      </w:r>
      <w:r w:rsidRPr="007E579C">
        <w:rPr>
          <w:rFonts w:asciiTheme="majorHAnsi" w:hAnsiTheme="majorHAnsi" w:cs="B Mitra" w:hint="cs"/>
          <w:szCs w:val="24"/>
          <w:rtl/>
        </w:rPr>
        <w:t>ی</w:t>
      </w:r>
      <w:r w:rsidRPr="007E579C">
        <w:rPr>
          <w:rFonts w:asciiTheme="majorHAnsi" w:hAnsiTheme="majorHAnsi" w:cs="B Mitra" w:hint="eastAsia"/>
          <w:szCs w:val="24"/>
          <w:rtl/>
        </w:rPr>
        <w:t>ک</w:t>
      </w:r>
      <w:r w:rsidRPr="007E579C">
        <w:rPr>
          <w:rFonts w:asciiTheme="majorHAnsi" w:hAnsiTheme="majorHAnsi" w:cs="B Mitra" w:hint="cs"/>
          <w:szCs w:val="24"/>
          <w:rtl/>
        </w:rPr>
        <w:t>ی</w:t>
      </w:r>
      <w:r w:rsidRPr="007E579C">
        <w:rPr>
          <w:rFonts w:asciiTheme="majorHAnsi" w:hAnsiTheme="majorHAnsi" w:cs="B Mitra" w:hint="eastAsia"/>
          <w:szCs w:val="24"/>
          <w:rtl/>
        </w:rPr>
        <w:t>،</w:t>
      </w:r>
      <w:r w:rsidRPr="007E579C">
        <w:rPr>
          <w:rFonts w:asciiTheme="majorHAnsi" w:hAnsiTheme="majorHAnsi" w:cs="B Mitra"/>
          <w:szCs w:val="24"/>
          <w:rtl/>
        </w:rPr>
        <w:t xml:space="preserve"> بررس</w:t>
      </w:r>
      <w:r w:rsidRPr="007E579C">
        <w:rPr>
          <w:rFonts w:asciiTheme="majorHAnsi" w:hAnsiTheme="majorHAnsi" w:cs="B Mitra" w:hint="cs"/>
          <w:szCs w:val="24"/>
          <w:rtl/>
        </w:rPr>
        <w:t>ی</w:t>
      </w:r>
      <w:r w:rsidRPr="007E579C">
        <w:rPr>
          <w:rFonts w:asciiTheme="majorHAnsi" w:hAnsiTheme="majorHAnsi" w:cs="B Mitra"/>
          <w:szCs w:val="24"/>
          <w:rtl/>
        </w:rPr>
        <w:t xml:space="preserve"> خواص گرما</w:t>
      </w:r>
      <w:r w:rsidRPr="007E579C">
        <w:rPr>
          <w:rFonts w:asciiTheme="majorHAnsi" w:hAnsiTheme="majorHAnsi" w:cs="B Mitra" w:hint="cs"/>
          <w:szCs w:val="24"/>
          <w:rtl/>
        </w:rPr>
        <w:t>یی</w:t>
      </w:r>
      <w:r w:rsidRPr="007E579C">
        <w:rPr>
          <w:rFonts w:asciiTheme="majorHAnsi" w:hAnsiTheme="majorHAnsi" w:cs="B Mitra"/>
          <w:szCs w:val="24"/>
          <w:rtl/>
        </w:rPr>
        <w:t xml:space="preserve"> ا</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ساختار اهم</w:t>
      </w:r>
      <w:r w:rsidRPr="007E579C">
        <w:rPr>
          <w:rFonts w:asciiTheme="majorHAnsi" w:hAnsiTheme="majorHAnsi" w:cs="B Mitra" w:hint="cs"/>
          <w:szCs w:val="24"/>
          <w:rtl/>
        </w:rPr>
        <w:t>ی</w:t>
      </w:r>
      <w:r w:rsidRPr="007E579C">
        <w:rPr>
          <w:rFonts w:asciiTheme="majorHAnsi" w:hAnsiTheme="majorHAnsi" w:cs="B Mitra" w:hint="eastAsia"/>
          <w:szCs w:val="24"/>
          <w:rtl/>
        </w:rPr>
        <w:t>ت</w:t>
      </w:r>
      <w:r w:rsidRPr="007E579C">
        <w:rPr>
          <w:rFonts w:asciiTheme="majorHAnsi" w:hAnsiTheme="majorHAnsi" w:cs="B Mitra"/>
          <w:szCs w:val="24"/>
          <w:rtl/>
        </w:rPr>
        <w:t xml:space="preserve"> دارد اما با ا</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حال، مطالعات کم</w:t>
      </w:r>
      <w:r w:rsidRPr="007E579C">
        <w:rPr>
          <w:rFonts w:asciiTheme="majorHAnsi" w:hAnsiTheme="majorHAnsi" w:cs="B Mitra" w:hint="cs"/>
          <w:szCs w:val="24"/>
          <w:rtl/>
        </w:rPr>
        <w:t>ی</w:t>
      </w:r>
      <w:r w:rsidRPr="007E579C">
        <w:rPr>
          <w:rFonts w:asciiTheme="majorHAnsi" w:hAnsiTheme="majorHAnsi" w:cs="B Mitra"/>
          <w:szCs w:val="24"/>
          <w:rtl/>
        </w:rPr>
        <w:t xml:space="preserve"> در ا</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w:t>
      </w:r>
      <w:r w:rsidRPr="007E579C">
        <w:rPr>
          <w:rFonts w:asciiTheme="majorHAnsi" w:hAnsiTheme="majorHAnsi" w:cs="B Mitra" w:hint="eastAsia"/>
          <w:szCs w:val="24"/>
          <w:rtl/>
        </w:rPr>
        <w:t>زم</w:t>
      </w:r>
      <w:r w:rsidRPr="007E579C">
        <w:rPr>
          <w:rFonts w:asciiTheme="majorHAnsi" w:hAnsiTheme="majorHAnsi" w:cs="B Mitra" w:hint="cs"/>
          <w:szCs w:val="24"/>
          <w:rtl/>
        </w:rPr>
        <w:t>ی</w:t>
      </w:r>
      <w:r w:rsidRPr="007E579C">
        <w:rPr>
          <w:rFonts w:asciiTheme="majorHAnsi" w:hAnsiTheme="majorHAnsi" w:cs="B Mitra" w:hint="eastAsia"/>
          <w:szCs w:val="24"/>
          <w:rtl/>
        </w:rPr>
        <w:t>نه</w:t>
      </w:r>
      <w:r w:rsidRPr="007E579C">
        <w:rPr>
          <w:rFonts w:asciiTheme="majorHAnsi" w:hAnsiTheme="majorHAnsi" w:cs="B Mitra"/>
          <w:szCs w:val="24"/>
          <w:rtl/>
        </w:rPr>
        <w:t xml:space="preserve"> انجام شده است. هدف در ا</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پژوهش ، مطالعه رفتار خواص الکتر</w:t>
      </w:r>
      <w:r w:rsidRPr="007E579C">
        <w:rPr>
          <w:rFonts w:asciiTheme="majorHAnsi" w:hAnsiTheme="majorHAnsi" w:cs="B Mitra" w:hint="cs"/>
          <w:szCs w:val="24"/>
          <w:rtl/>
        </w:rPr>
        <w:t>ی</w:t>
      </w:r>
      <w:r w:rsidRPr="007E579C">
        <w:rPr>
          <w:rFonts w:asciiTheme="majorHAnsi" w:hAnsiTheme="majorHAnsi" w:cs="B Mitra" w:hint="eastAsia"/>
          <w:szCs w:val="24"/>
          <w:rtl/>
        </w:rPr>
        <w:t>ک</w:t>
      </w:r>
      <w:r w:rsidRPr="007E579C">
        <w:rPr>
          <w:rFonts w:asciiTheme="majorHAnsi" w:hAnsiTheme="majorHAnsi" w:cs="B Mitra" w:hint="cs"/>
          <w:szCs w:val="24"/>
          <w:rtl/>
        </w:rPr>
        <w:t>ی</w:t>
      </w:r>
      <w:r w:rsidRPr="007E579C">
        <w:rPr>
          <w:rFonts w:asciiTheme="majorHAnsi" w:hAnsiTheme="majorHAnsi" w:cs="B Mitra"/>
          <w:szCs w:val="24"/>
          <w:rtl/>
        </w:rPr>
        <w:t xml:space="preserve"> و گرما</w:t>
      </w:r>
      <w:r w:rsidRPr="007E579C">
        <w:rPr>
          <w:rFonts w:asciiTheme="majorHAnsi" w:hAnsiTheme="majorHAnsi" w:cs="B Mitra" w:hint="cs"/>
          <w:szCs w:val="24"/>
          <w:rtl/>
        </w:rPr>
        <w:t>یی</w:t>
      </w:r>
      <w:r w:rsidRPr="007E579C">
        <w:rPr>
          <w:rFonts w:asciiTheme="majorHAnsi" w:hAnsiTheme="majorHAnsi" w:cs="B Mitra"/>
          <w:szCs w:val="24"/>
          <w:rtl/>
        </w:rPr>
        <w:t xml:space="preserve"> نانوصفحه </w:t>
      </w:r>
      <w:proofErr w:type="spellStart"/>
      <w:r w:rsidRPr="007E579C">
        <w:rPr>
          <w:rFonts w:asciiTheme="majorHAnsi" w:hAnsiTheme="majorHAnsi" w:cs="B Mitra"/>
          <w:szCs w:val="24"/>
        </w:rPr>
        <w:t>GeC</w:t>
      </w:r>
      <w:proofErr w:type="spellEnd"/>
      <w:r w:rsidRPr="007E579C">
        <w:rPr>
          <w:rFonts w:asciiTheme="majorHAnsi" w:hAnsiTheme="majorHAnsi" w:cs="B Mitra"/>
          <w:szCs w:val="24"/>
          <w:rtl/>
        </w:rPr>
        <w:t xml:space="preserve"> در حضور م</w:t>
      </w:r>
      <w:r w:rsidRPr="007E579C">
        <w:rPr>
          <w:rFonts w:asciiTheme="majorHAnsi" w:hAnsiTheme="majorHAnsi" w:cs="B Mitra" w:hint="cs"/>
          <w:szCs w:val="24"/>
          <w:rtl/>
        </w:rPr>
        <w:t>ی</w:t>
      </w:r>
      <w:r w:rsidRPr="007E579C">
        <w:rPr>
          <w:rFonts w:asciiTheme="majorHAnsi" w:hAnsiTheme="majorHAnsi" w:cs="B Mitra" w:hint="eastAsia"/>
          <w:szCs w:val="24"/>
          <w:rtl/>
        </w:rPr>
        <w:t>دان</w:t>
      </w:r>
      <w:r w:rsidRPr="007E579C">
        <w:rPr>
          <w:rFonts w:asciiTheme="majorHAnsi" w:hAnsiTheme="majorHAnsi" w:cs="B Mitra"/>
          <w:szCs w:val="24"/>
          <w:rtl/>
        </w:rPr>
        <w:t xml:space="preserve"> مغناط</w:t>
      </w:r>
      <w:r w:rsidRPr="007E579C">
        <w:rPr>
          <w:rFonts w:asciiTheme="majorHAnsi" w:hAnsiTheme="majorHAnsi" w:cs="B Mitra" w:hint="cs"/>
          <w:szCs w:val="24"/>
          <w:rtl/>
        </w:rPr>
        <w:t>ی</w:t>
      </w:r>
      <w:r w:rsidRPr="007E579C">
        <w:rPr>
          <w:rFonts w:asciiTheme="majorHAnsi" w:hAnsiTheme="majorHAnsi" w:cs="B Mitra" w:hint="eastAsia"/>
          <w:szCs w:val="24"/>
          <w:rtl/>
        </w:rPr>
        <w:t>س</w:t>
      </w:r>
      <w:r w:rsidRPr="007E579C">
        <w:rPr>
          <w:rFonts w:asciiTheme="majorHAnsi" w:hAnsiTheme="majorHAnsi" w:cs="B Mitra" w:hint="cs"/>
          <w:szCs w:val="24"/>
          <w:rtl/>
        </w:rPr>
        <w:t>ی</w:t>
      </w:r>
      <w:r w:rsidRPr="007E579C">
        <w:rPr>
          <w:rFonts w:asciiTheme="majorHAnsi" w:hAnsiTheme="majorHAnsi" w:cs="B Mitra" w:hint="eastAsia"/>
          <w:szCs w:val="24"/>
          <w:rtl/>
        </w:rPr>
        <w:t>،</w:t>
      </w:r>
      <w:r w:rsidRPr="007E579C">
        <w:rPr>
          <w:rFonts w:asciiTheme="majorHAnsi" w:hAnsiTheme="majorHAnsi" w:cs="B Mitra"/>
          <w:szCs w:val="24"/>
          <w:rtl/>
        </w:rPr>
        <w:t xml:space="preserve"> با استفاده از تقر</w:t>
      </w:r>
      <w:r w:rsidRPr="007E579C">
        <w:rPr>
          <w:rFonts w:asciiTheme="majorHAnsi" w:hAnsiTheme="majorHAnsi" w:cs="B Mitra" w:hint="cs"/>
          <w:szCs w:val="24"/>
          <w:rtl/>
        </w:rPr>
        <w:t>ی</w:t>
      </w:r>
      <w:r w:rsidRPr="007E579C">
        <w:rPr>
          <w:rFonts w:asciiTheme="majorHAnsi" w:hAnsiTheme="majorHAnsi" w:cs="B Mitra" w:hint="eastAsia"/>
          <w:szCs w:val="24"/>
          <w:rtl/>
        </w:rPr>
        <w:t>ب</w:t>
      </w:r>
      <w:r w:rsidRPr="007E579C">
        <w:rPr>
          <w:rFonts w:asciiTheme="majorHAnsi" w:hAnsiTheme="majorHAnsi" w:cs="B Mitra"/>
          <w:szCs w:val="24"/>
          <w:rtl/>
        </w:rPr>
        <w:t xml:space="preserve"> تنگ بست و فرمول کوبو-گر</w:t>
      </w:r>
      <w:r w:rsidRPr="007E579C">
        <w:rPr>
          <w:rFonts w:asciiTheme="majorHAnsi" w:hAnsiTheme="majorHAnsi" w:cs="B Mitra" w:hint="cs"/>
          <w:szCs w:val="24"/>
          <w:rtl/>
        </w:rPr>
        <w:t>ی</w:t>
      </w:r>
      <w:r w:rsidRPr="007E579C">
        <w:rPr>
          <w:rFonts w:asciiTheme="majorHAnsi" w:hAnsiTheme="majorHAnsi" w:cs="B Mitra" w:hint="eastAsia"/>
          <w:szCs w:val="24"/>
          <w:rtl/>
        </w:rPr>
        <w:t>نوود</w:t>
      </w:r>
      <w:r w:rsidRPr="007E579C">
        <w:rPr>
          <w:rFonts w:asciiTheme="majorHAnsi" w:hAnsiTheme="majorHAnsi" w:cs="B Mitra"/>
          <w:szCs w:val="24"/>
          <w:rtl/>
        </w:rPr>
        <w:t xml:space="preserve"> است. برا</w:t>
      </w:r>
      <w:r w:rsidRPr="007E579C">
        <w:rPr>
          <w:rFonts w:asciiTheme="majorHAnsi" w:hAnsiTheme="majorHAnsi" w:cs="B Mitra" w:hint="cs"/>
          <w:szCs w:val="24"/>
          <w:rtl/>
        </w:rPr>
        <w:t>ی</w:t>
      </w:r>
      <w:r w:rsidRPr="007E579C">
        <w:rPr>
          <w:rFonts w:asciiTheme="majorHAnsi" w:hAnsiTheme="majorHAnsi" w:cs="B Mitra"/>
          <w:szCs w:val="24"/>
          <w:rtl/>
        </w:rPr>
        <w:t xml:space="preserve"> ا</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کار، پارامترها</w:t>
      </w:r>
      <w:r w:rsidRPr="007E579C">
        <w:rPr>
          <w:rFonts w:asciiTheme="majorHAnsi" w:hAnsiTheme="majorHAnsi" w:cs="B Mitra" w:hint="cs"/>
          <w:szCs w:val="24"/>
          <w:rtl/>
        </w:rPr>
        <w:t>ی</w:t>
      </w:r>
      <w:r w:rsidRPr="007E579C">
        <w:rPr>
          <w:rFonts w:asciiTheme="majorHAnsi" w:hAnsiTheme="majorHAnsi" w:cs="B Mitra"/>
          <w:szCs w:val="24"/>
          <w:rtl/>
        </w:rPr>
        <w:t xml:space="preserve"> مورد ن</w:t>
      </w:r>
      <w:r w:rsidRPr="007E579C">
        <w:rPr>
          <w:rFonts w:asciiTheme="majorHAnsi" w:hAnsiTheme="majorHAnsi" w:cs="B Mitra" w:hint="cs"/>
          <w:szCs w:val="24"/>
          <w:rtl/>
        </w:rPr>
        <w:t>ی</w:t>
      </w:r>
      <w:r w:rsidRPr="007E579C">
        <w:rPr>
          <w:rFonts w:asciiTheme="majorHAnsi" w:hAnsiTheme="majorHAnsi" w:cs="B Mitra" w:hint="eastAsia"/>
          <w:szCs w:val="24"/>
          <w:rtl/>
        </w:rPr>
        <w:t>از</w:t>
      </w:r>
      <w:r w:rsidRPr="007E579C">
        <w:rPr>
          <w:rFonts w:asciiTheme="majorHAnsi" w:hAnsiTheme="majorHAnsi" w:cs="B Mitra"/>
          <w:szCs w:val="24"/>
          <w:rtl/>
        </w:rPr>
        <w:t xml:space="preserve"> ا</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مدل شامل انتگرالها</w:t>
      </w:r>
      <w:r w:rsidRPr="007E579C">
        <w:rPr>
          <w:rFonts w:asciiTheme="majorHAnsi" w:hAnsiTheme="majorHAnsi" w:cs="B Mitra" w:hint="cs"/>
          <w:szCs w:val="24"/>
          <w:rtl/>
        </w:rPr>
        <w:t>ی</w:t>
      </w:r>
      <w:r w:rsidRPr="007E579C">
        <w:rPr>
          <w:rFonts w:asciiTheme="majorHAnsi" w:hAnsiTheme="majorHAnsi" w:cs="B Mitra"/>
          <w:szCs w:val="24"/>
          <w:rtl/>
        </w:rPr>
        <w:t xml:space="preserve"> پرش و همپوشان</w:t>
      </w:r>
      <w:r w:rsidRPr="007E579C">
        <w:rPr>
          <w:rFonts w:asciiTheme="majorHAnsi" w:hAnsiTheme="majorHAnsi" w:cs="B Mitra" w:hint="cs"/>
          <w:szCs w:val="24"/>
          <w:rtl/>
        </w:rPr>
        <w:t>ی</w:t>
      </w:r>
      <w:r w:rsidRPr="007E579C">
        <w:rPr>
          <w:rFonts w:asciiTheme="majorHAnsi" w:hAnsiTheme="majorHAnsi" w:cs="B Mitra" w:hint="eastAsia"/>
          <w:szCs w:val="24"/>
          <w:rtl/>
        </w:rPr>
        <w:t>،</w:t>
      </w:r>
      <w:r w:rsidRPr="007E579C">
        <w:rPr>
          <w:rFonts w:asciiTheme="majorHAnsi" w:hAnsiTheme="majorHAnsi" w:cs="B Mitra"/>
          <w:szCs w:val="24"/>
          <w:rtl/>
        </w:rPr>
        <w:t xml:space="preserve"> از مقا</w:t>
      </w:r>
      <w:r w:rsidRPr="007E579C">
        <w:rPr>
          <w:rFonts w:asciiTheme="majorHAnsi" w:hAnsiTheme="majorHAnsi" w:cs="B Mitra" w:hint="cs"/>
          <w:szCs w:val="24"/>
          <w:rtl/>
        </w:rPr>
        <w:t>ی</w:t>
      </w:r>
      <w:r w:rsidRPr="007E579C">
        <w:rPr>
          <w:rFonts w:asciiTheme="majorHAnsi" w:hAnsiTheme="majorHAnsi" w:cs="B Mitra" w:hint="eastAsia"/>
          <w:szCs w:val="24"/>
          <w:rtl/>
        </w:rPr>
        <w:t>سه</w:t>
      </w:r>
      <w:r w:rsidRPr="007E579C">
        <w:rPr>
          <w:rFonts w:asciiTheme="majorHAnsi" w:hAnsiTheme="majorHAnsi" w:cs="B Mitra"/>
          <w:szCs w:val="24"/>
          <w:rtl/>
        </w:rPr>
        <w:t xml:space="preserve"> داده ها</w:t>
      </w:r>
      <w:r w:rsidRPr="007E579C">
        <w:rPr>
          <w:rFonts w:asciiTheme="majorHAnsi" w:hAnsiTheme="majorHAnsi" w:cs="B Mitra" w:hint="cs"/>
          <w:szCs w:val="24"/>
          <w:rtl/>
        </w:rPr>
        <w:t>ی</w:t>
      </w:r>
      <w:r w:rsidRPr="007E579C">
        <w:rPr>
          <w:rFonts w:asciiTheme="majorHAnsi" w:hAnsiTheme="majorHAnsi" w:cs="B Mitra"/>
          <w:szCs w:val="24"/>
          <w:rtl/>
        </w:rPr>
        <w:t xml:space="preserve"> ساختار نوار</w:t>
      </w:r>
      <w:r w:rsidRPr="007E579C">
        <w:rPr>
          <w:rFonts w:asciiTheme="majorHAnsi" w:hAnsiTheme="majorHAnsi" w:cs="B Mitra" w:hint="cs"/>
          <w:szCs w:val="24"/>
          <w:rtl/>
        </w:rPr>
        <w:t>ی</w:t>
      </w:r>
      <w:r w:rsidRPr="007E579C">
        <w:rPr>
          <w:rFonts w:asciiTheme="majorHAnsi" w:hAnsiTheme="majorHAnsi" w:cs="B Mitra"/>
          <w:szCs w:val="24"/>
          <w:rtl/>
        </w:rPr>
        <w:t xml:space="preserve"> روش تابع</w:t>
      </w:r>
      <w:r w:rsidRPr="007E579C">
        <w:rPr>
          <w:rFonts w:asciiTheme="majorHAnsi" w:hAnsiTheme="majorHAnsi" w:cs="B Mitra" w:hint="cs"/>
          <w:szCs w:val="24"/>
          <w:rtl/>
        </w:rPr>
        <w:t>ی</w:t>
      </w:r>
      <w:r w:rsidRPr="007E579C">
        <w:rPr>
          <w:rFonts w:asciiTheme="majorHAnsi" w:hAnsiTheme="majorHAnsi" w:cs="B Mitra"/>
          <w:szCs w:val="24"/>
          <w:rtl/>
        </w:rPr>
        <w:t xml:space="preserve"> چگال</w:t>
      </w:r>
      <w:r w:rsidRPr="007E579C">
        <w:rPr>
          <w:rFonts w:asciiTheme="majorHAnsi" w:hAnsiTheme="majorHAnsi" w:cs="B Mitra" w:hint="cs"/>
          <w:szCs w:val="24"/>
          <w:rtl/>
        </w:rPr>
        <w:t>ی</w:t>
      </w:r>
      <w:r w:rsidRPr="007E579C">
        <w:rPr>
          <w:rFonts w:asciiTheme="majorHAnsi" w:hAnsiTheme="majorHAnsi" w:cs="B Mitra"/>
          <w:szCs w:val="24"/>
          <w:rtl/>
        </w:rPr>
        <w:t xml:space="preserve"> به دست آمده است.</w:t>
      </w:r>
    </w:p>
    <w:p w14:paraId="3903AD8A" w14:textId="77777777" w:rsidR="007E579C" w:rsidRDefault="007E579C" w:rsidP="008409B3">
      <w:pPr>
        <w:jc w:val="lowKashida"/>
        <w:rPr>
          <w:rFonts w:asciiTheme="majorHAnsi" w:hAnsiTheme="majorHAnsi" w:cs="B Mitra"/>
          <w:szCs w:val="24"/>
        </w:rPr>
      </w:pPr>
    </w:p>
    <w:p w14:paraId="6109979F" w14:textId="77777777" w:rsidR="007E579C" w:rsidRDefault="007E579C" w:rsidP="001424B2">
      <w:pPr>
        <w:jc w:val="lowKashida"/>
        <w:rPr>
          <w:rFonts w:asciiTheme="majorHAnsi" w:hAnsiTheme="majorHAnsi" w:cs="B Mitra"/>
          <w:b/>
          <w:bCs/>
          <w:szCs w:val="24"/>
        </w:rPr>
      </w:pPr>
    </w:p>
    <w:p w14:paraId="39F1AC68" w14:textId="29854DC6" w:rsidR="001364DF" w:rsidRPr="001424B2" w:rsidRDefault="007E579C" w:rsidP="001424B2">
      <w:pPr>
        <w:jc w:val="lowKashida"/>
        <w:rPr>
          <w:rFonts w:asciiTheme="majorHAnsi" w:hAnsiTheme="majorHAnsi" w:cs="B Mitra"/>
          <w:b/>
          <w:bCs/>
          <w:szCs w:val="24"/>
          <w:rtl/>
        </w:rPr>
      </w:pPr>
      <w:r w:rsidRPr="007E579C">
        <w:rPr>
          <w:rFonts w:asciiTheme="majorHAnsi" w:hAnsiTheme="majorHAnsi" w:cs="B Mitra"/>
          <w:b/>
          <w:bCs/>
          <w:szCs w:val="24"/>
          <w:rtl/>
        </w:rPr>
        <w:t>فرمولبند</w:t>
      </w:r>
      <w:r w:rsidRPr="007E579C">
        <w:rPr>
          <w:rFonts w:asciiTheme="majorHAnsi" w:hAnsiTheme="majorHAnsi" w:cs="B Mitra" w:hint="cs"/>
          <w:b/>
          <w:bCs/>
          <w:szCs w:val="24"/>
          <w:rtl/>
        </w:rPr>
        <w:t>ی</w:t>
      </w:r>
    </w:p>
    <w:p w14:paraId="076FE34F" w14:textId="20A8CDF3" w:rsidR="001364DF" w:rsidRDefault="007E579C" w:rsidP="001424B2">
      <w:pPr>
        <w:jc w:val="lowKashida"/>
        <w:rPr>
          <w:rFonts w:asciiTheme="majorHAnsi" w:hAnsiTheme="majorHAnsi" w:cs="B Mitra"/>
          <w:szCs w:val="24"/>
        </w:rPr>
      </w:pPr>
      <w:r w:rsidRPr="007E579C">
        <w:rPr>
          <w:rFonts w:asciiTheme="majorHAnsi" w:hAnsiTheme="majorHAnsi" w:cs="B Mitra"/>
          <w:szCs w:val="24"/>
          <w:rtl/>
        </w:rPr>
        <w:t xml:space="preserve">   در ا</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بخش، با استفاده از مدل تنگ بسط، ماتر</w:t>
      </w:r>
      <w:r w:rsidRPr="007E579C">
        <w:rPr>
          <w:rFonts w:asciiTheme="majorHAnsi" w:hAnsiTheme="majorHAnsi" w:cs="B Mitra" w:hint="cs"/>
          <w:szCs w:val="24"/>
          <w:rtl/>
        </w:rPr>
        <w:t>ی</w:t>
      </w:r>
      <w:r w:rsidRPr="007E579C">
        <w:rPr>
          <w:rFonts w:asciiTheme="majorHAnsi" w:hAnsiTheme="majorHAnsi" w:cs="B Mitra" w:hint="eastAsia"/>
          <w:szCs w:val="24"/>
          <w:rtl/>
        </w:rPr>
        <w:t>س</w:t>
      </w:r>
      <w:r w:rsidRPr="007E579C">
        <w:rPr>
          <w:rFonts w:asciiTheme="majorHAnsi" w:hAnsiTheme="majorHAnsi" w:cs="B Mitra"/>
          <w:szCs w:val="24"/>
          <w:rtl/>
        </w:rPr>
        <w:t xml:space="preserve"> هام</w:t>
      </w:r>
      <w:r w:rsidRPr="007E579C">
        <w:rPr>
          <w:rFonts w:asciiTheme="majorHAnsi" w:hAnsiTheme="majorHAnsi" w:cs="B Mitra" w:hint="cs"/>
          <w:szCs w:val="24"/>
          <w:rtl/>
        </w:rPr>
        <w:t>ی</w:t>
      </w:r>
      <w:r w:rsidRPr="007E579C">
        <w:rPr>
          <w:rFonts w:asciiTheme="majorHAnsi" w:hAnsiTheme="majorHAnsi" w:cs="B Mitra" w:hint="eastAsia"/>
          <w:szCs w:val="24"/>
          <w:rtl/>
        </w:rPr>
        <w:t>لتون</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w:t>
      </w:r>
      <w:r w:rsidRPr="007E579C">
        <w:rPr>
          <w:rFonts w:asciiTheme="majorHAnsi" w:hAnsiTheme="majorHAnsi" w:cs="B Mitra"/>
          <w:szCs w:val="24"/>
        </w:rPr>
        <w:t>H</w:t>
      </w:r>
      <w:r w:rsidRPr="007E579C">
        <w:rPr>
          <w:rFonts w:asciiTheme="majorHAnsi" w:hAnsiTheme="majorHAnsi" w:cs="B Mitra"/>
          <w:szCs w:val="24"/>
          <w:rtl/>
        </w:rPr>
        <w:t>) و همپوشان</w:t>
      </w:r>
      <w:r w:rsidRPr="007E579C">
        <w:rPr>
          <w:rFonts w:asciiTheme="majorHAnsi" w:hAnsiTheme="majorHAnsi" w:cs="B Mitra" w:hint="cs"/>
          <w:szCs w:val="24"/>
          <w:rtl/>
        </w:rPr>
        <w:t>ی</w:t>
      </w:r>
      <w:r w:rsidRPr="007E579C">
        <w:rPr>
          <w:rFonts w:asciiTheme="majorHAnsi" w:hAnsiTheme="majorHAnsi" w:cs="B Mitra"/>
          <w:szCs w:val="24"/>
          <w:rtl/>
        </w:rPr>
        <w:t xml:space="preserve"> (</w:t>
      </w:r>
      <w:r w:rsidRPr="007E579C">
        <w:rPr>
          <w:rFonts w:asciiTheme="majorHAnsi" w:hAnsiTheme="majorHAnsi" w:cs="B Mitra"/>
          <w:szCs w:val="24"/>
        </w:rPr>
        <w:t>S</w:t>
      </w:r>
      <w:r w:rsidRPr="007E579C">
        <w:rPr>
          <w:rFonts w:asciiTheme="majorHAnsi" w:hAnsiTheme="majorHAnsi" w:cs="B Mitra"/>
          <w:szCs w:val="24"/>
          <w:rtl/>
        </w:rPr>
        <w:t>) را برا</w:t>
      </w:r>
      <w:r w:rsidRPr="007E579C">
        <w:rPr>
          <w:rFonts w:asciiTheme="majorHAnsi" w:hAnsiTheme="majorHAnsi" w:cs="B Mitra" w:hint="cs"/>
          <w:szCs w:val="24"/>
          <w:rtl/>
        </w:rPr>
        <w:t>ی</w:t>
      </w:r>
      <w:r w:rsidRPr="007E579C">
        <w:rPr>
          <w:rFonts w:asciiTheme="majorHAnsi" w:hAnsiTheme="majorHAnsi" w:cs="B Mitra"/>
          <w:szCs w:val="24"/>
          <w:rtl/>
        </w:rPr>
        <w:t xml:space="preserve"> ساختارها</w:t>
      </w:r>
      <w:r w:rsidRPr="007E579C">
        <w:rPr>
          <w:rFonts w:asciiTheme="majorHAnsi" w:hAnsiTheme="majorHAnsi" w:cs="B Mitra" w:hint="cs"/>
          <w:szCs w:val="24"/>
          <w:rtl/>
        </w:rPr>
        <w:t>ی</w:t>
      </w:r>
      <w:r w:rsidRPr="007E579C">
        <w:rPr>
          <w:rFonts w:asciiTheme="majorHAnsi" w:hAnsiTheme="majorHAnsi" w:cs="B Mitra"/>
          <w:szCs w:val="24"/>
          <w:rtl/>
        </w:rPr>
        <w:t xml:space="preserve"> تک‌لا</w:t>
      </w:r>
      <w:r w:rsidRPr="007E579C">
        <w:rPr>
          <w:rFonts w:asciiTheme="majorHAnsi" w:hAnsiTheme="majorHAnsi" w:cs="B Mitra" w:hint="cs"/>
          <w:szCs w:val="24"/>
          <w:rtl/>
        </w:rPr>
        <w:t>ی</w:t>
      </w:r>
      <w:r w:rsidRPr="007E579C">
        <w:rPr>
          <w:rFonts w:asciiTheme="majorHAnsi" w:hAnsiTheme="majorHAnsi" w:cs="B Mitra" w:hint="eastAsia"/>
          <w:szCs w:val="24"/>
          <w:rtl/>
        </w:rPr>
        <w:t>ه‌</w:t>
      </w:r>
      <w:r w:rsidRPr="007E579C">
        <w:rPr>
          <w:rFonts w:asciiTheme="majorHAnsi" w:hAnsiTheme="majorHAnsi" w:cs="B Mitra"/>
          <w:szCs w:val="24"/>
          <w:rtl/>
        </w:rPr>
        <w:t xml:space="preserve"> </w:t>
      </w:r>
      <w:proofErr w:type="spellStart"/>
      <w:r w:rsidRPr="007E579C">
        <w:rPr>
          <w:rFonts w:asciiTheme="majorHAnsi" w:hAnsiTheme="majorHAnsi" w:cs="B Mitra"/>
          <w:szCs w:val="24"/>
        </w:rPr>
        <w:t>GeC</w:t>
      </w:r>
      <w:proofErr w:type="spellEnd"/>
      <w:r w:rsidRPr="007E579C">
        <w:rPr>
          <w:rFonts w:asciiTheme="majorHAnsi" w:hAnsiTheme="majorHAnsi" w:cs="B Mitra"/>
          <w:szCs w:val="24"/>
          <w:rtl/>
        </w:rPr>
        <w:t xml:space="preserve"> به دست م</w:t>
      </w:r>
      <w:r w:rsidRPr="007E579C">
        <w:rPr>
          <w:rFonts w:asciiTheme="majorHAnsi" w:hAnsiTheme="majorHAnsi" w:cs="B Mitra" w:hint="cs"/>
          <w:szCs w:val="24"/>
          <w:rtl/>
        </w:rPr>
        <w:t>ی</w:t>
      </w:r>
      <w:r w:rsidRPr="007E579C">
        <w:rPr>
          <w:rFonts w:asciiTheme="majorHAnsi" w:hAnsiTheme="majorHAnsi" w:cs="B Mitra"/>
          <w:szCs w:val="24"/>
          <w:rtl/>
        </w:rPr>
        <w:t xml:space="preserve"> آور</w:t>
      </w:r>
      <w:r w:rsidRPr="007E579C">
        <w:rPr>
          <w:rFonts w:asciiTheme="majorHAnsi" w:hAnsiTheme="majorHAnsi" w:cs="B Mitra" w:hint="cs"/>
          <w:szCs w:val="24"/>
          <w:rtl/>
        </w:rPr>
        <w:t>ی</w:t>
      </w:r>
      <w:r w:rsidRPr="007E579C">
        <w:rPr>
          <w:rFonts w:asciiTheme="majorHAnsi" w:hAnsiTheme="majorHAnsi" w:cs="B Mitra" w:hint="eastAsia"/>
          <w:szCs w:val="24"/>
          <w:rtl/>
        </w:rPr>
        <w:t>م</w:t>
      </w:r>
      <w:r w:rsidRPr="007E579C">
        <w:rPr>
          <w:rFonts w:asciiTheme="majorHAnsi" w:hAnsiTheme="majorHAnsi" w:cs="B Mitra"/>
          <w:szCs w:val="24"/>
          <w:rtl/>
        </w:rPr>
        <w:t>. به ا</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منظور، پارامترها</w:t>
      </w:r>
      <w:r w:rsidRPr="007E579C">
        <w:rPr>
          <w:rFonts w:asciiTheme="majorHAnsi" w:hAnsiTheme="majorHAnsi" w:cs="B Mitra" w:hint="cs"/>
          <w:szCs w:val="24"/>
          <w:rtl/>
        </w:rPr>
        <w:t>ی</w:t>
      </w:r>
      <w:r w:rsidRPr="007E579C">
        <w:rPr>
          <w:rFonts w:asciiTheme="majorHAnsi" w:hAnsiTheme="majorHAnsi" w:cs="B Mitra"/>
          <w:szCs w:val="24"/>
          <w:rtl/>
        </w:rPr>
        <w:t xml:space="preserve"> انتگرال پرش و همپوشان</w:t>
      </w:r>
      <w:r w:rsidRPr="007E579C">
        <w:rPr>
          <w:rFonts w:asciiTheme="majorHAnsi" w:hAnsiTheme="majorHAnsi" w:cs="B Mitra" w:hint="cs"/>
          <w:szCs w:val="24"/>
          <w:rtl/>
        </w:rPr>
        <w:t>ی</w:t>
      </w:r>
      <w:r w:rsidRPr="007E579C">
        <w:rPr>
          <w:rFonts w:asciiTheme="majorHAnsi" w:hAnsiTheme="majorHAnsi" w:cs="B Mitra"/>
          <w:szCs w:val="24"/>
          <w:rtl/>
        </w:rPr>
        <w:t xml:space="preserve"> تا سوم</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همسا</w:t>
      </w:r>
      <w:r w:rsidRPr="007E579C">
        <w:rPr>
          <w:rFonts w:asciiTheme="majorHAnsi" w:hAnsiTheme="majorHAnsi" w:cs="B Mitra" w:hint="cs"/>
          <w:szCs w:val="24"/>
          <w:rtl/>
        </w:rPr>
        <w:t>ی</w:t>
      </w:r>
      <w:r w:rsidRPr="007E579C">
        <w:rPr>
          <w:rFonts w:asciiTheme="majorHAnsi" w:hAnsiTheme="majorHAnsi" w:cs="B Mitra" w:hint="eastAsia"/>
          <w:szCs w:val="24"/>
          <w:rtl/>
        </w:rPr>
        <w:t>ه</w:t>
      </w:r>
      <w:r w:rsidRPr="007E579C">
        <w:rPr>
          <w:rFonts w:asciiTheme="majorHAnsi" w:hAnsiTheme="majorHAnsi" w:cs="B Mitra"/>
          <w:szCs w:val="24"/>
          <w:rtl/>
        </w:rPr>
        <w:t xml:space="preserve"> نزد</w:t>
      </w:r>
      <w:r w:rsidRPr="007E579C">
        <w:rPr>
          <w:rFonts w:asciiTheme="majorHAnsi" w:hAnsiTheme="majorHAnsi" w:cs="B Mitra" w:hint="cs"/>
          <w:szCs w:val="24"/>
          <w:rtl/>
        </w:rPr>
        <w:t>ی</w:t>
      </w:r>
      <w:r w:rsidRPr="007E579C">
        <w:rPr>
          <w:rFonts w:asciiTheme="majorHAnsi" w:hAnsiTheme="majorHAnsi" w:cs="B Mitra" w:hint="eastAsia"/>
          <w:szCs w:val="24"/>
          <w:rtl/>
        </w:rPr>
        <w:t>ک</w:t>
      </w:r>
      <w:r w:rsidRPr="007E579C">
        <w:rPr>
          <w:rFonts w:asciiTheme="majorHAnsi" w:hAnsiTheme="majorHAnsi" w:cs="B Mitra"/>
          <w:szCs w:val="24"/>
          <w:rtl/>
        </w:rPr>
        <w:t xml:space="preserve"> در نظر گرفته شده است. برا</w:t>
      </w:r>
      <w:r w:rsidRPr="007E579C">
        <w:rPr>
          <w:rFonts w:asciiTheme="majorHAnsi" w:hAnsiTheme="majorHAnsi" w:cs="B Mitra" w:hint="cs"/>
          <w:szCs w:val="24"/>
          <w:rtl/>
        </w:rPr>
        <w:t>ی</w:t>
      </w:r>
      <w:r w:rsidRPr="007E579C">
        <w:rPr>
          <w:rFonts w:asciiTheme="majorHAnsi" w:hAnsiTheme="majorHAnsi" w:cs="B Mitra"/>
          <w:szCs w:val="24"/>
          <w:rtl/>
        </w:rPr>
        <w:t xml:space="preserve"> ساختارها</w:t>
      </w:r>
      <w:r w:rsidRPr="007E579C">
        <w:rPr>
          <w:rFonts w:asciiTheme="majorHAnsi" w:hAnsiTheme="majorHAnsi" w:cs="B Mitra" w:hint="cs"/>
          <w:szCs w:val="24"/>
          <w:rtl/>
        </w:rPr>
        <w:t>ی</w:t>
      </w:r>
      <w:r w:rsidRPr="007E579C">
        <w:rPr>
          <w:rFonts w:asciiTheme="majorHAnsi" w:hAnsiTheme="majorHAnsi" w:cs="B Mitra"/>
          <w:szCs w:val="24"/>
          <w:rtl/>
        </w:rPr>
        <w:t xml:space="preserve"> انتخاب شده، هر سلول وا</w:t>
      </w:r>
      <w:r w:rsidRPr="007E579C">
        <w:rPr>
          <w:rFonts w:asciiTheme="majorHAnsi" w:hAnsiTheme="majorHAnsi" w:cs="B Mitra" w:hint="eastAsia"/>
          <w:szCs w:val="24"/>
          <w:rtl/>
        </w:rPr>
        <w:t>حد</w:t>
      </w:r>
      <w:r w:rsidRPr="007E579C">
        <w:rPr>
          <w:rFonts w:asciiTheme="majorHAnsi" w:hAnsiTheme="majorHAnsi" w:cs="B Mitra"/>
          <w:szCs w:val="24"/>
          <w:rtl/>
        </w:rPr>
        <w:t xml:space="preserve"> شامل دو دسته اتم مشابه (</w:t>
      </w:r>
      <w:r w:rsidRPr="007E579C">
        <w:rPr>
          <w:rFonts w:asciiTheme="majorHAnsi" w:hAnsiTheme="majorHAnsi" w:cs="B Mitra"/>
          <w:szCs w:val="24"/>
        </w:rPr>
        <w:t>A</w:t>
      </w:r>
      <w:r w:rsidRPr="007E579C">
        <w:rPr>
          <w:rFonts w:asciiTheme="majorHAnsi" w:hAnsiTheme="majorHAnsi" w:cs="B Mitra"/>
          <w:szCs w:val="24"/>
          <w:rtl/>
        </w:rPr>
        <w:t xml:space="preserve"> و </w:t>
      </w:r>
      <w:r w:rsidRPr="007E579C">
        <w:rPr>
          <w:rFonts w:asciiTheme="majorHAnsi" w:hAnsiTheme="majorHAnsi" w:cs="B Mitra"/>
          <w:szCs w:val="24"/>
        </w:rPr>
        <w:t>B</w:t>
      </w:r>
      <w:r w:rsidRPr="007E579C">
        <w:rPr>
          <w:rFonts w:asciiTheme="majorHAnsi" w:hAnsiTheme="majorHAnsi" w:cs="B Mitra"/>
          <w:szCs w:val="24"/>
          <w:rtl/>
        </w:rPr>
        <w:t>) است و هام</w:t>
      </w:r>
      <w:r w:rsidRPr="007E579C">
        <w:rPr>
          <w:rFonts w:asciiTheme="majorHAnsi" w:hAnsiTheme="majorHAnsi" w:cs="B Mitra" w:hint="cs"/>
          <w:szCs w:val="24"/>
          <w:rtl/>
        </w:rPr>
        <w:t>ی</w:t>
      </w:r>
      <w:r w:rsidRPr="007E579C">
        <w:rPr>
          <w:rFonts w:asciiTheme="majorHAnsi" w:hAnsiTheme="majorHAnsi" w:cs="B Mitra" w:hint="eastAsia"/>
          <w:szCs w:val="24"/>
          <w:rtl/>
        </w:rPr>
        <w:t>لتون</w:t>
      </w:r>
      <w:r w:rsidRPr="007E579C">
        <w:rPr>
          <w:rFonts w:asciiTheme="majorHAnsi" w:hAnsiTheme="majorHAnsi" w:cs="B Mitra" w:hint="cs"/>
          <w:szCs w:val="24"/>
          <w:rtl/>
        </w:rPr>
        <w:t>ی</w:t>
      </w:r>
      <w:r w:rsidRPr="007E579C">
        <w:rPr>
          <w:rFonts w:asciiTheme="majorHAnsi" w:hAnsiTheme="majorHAnsi" w:cs="B Mitra" w:hint="eastAsia"/>
          <w:szCs w:val="24"/>
          <w:rtl/>
        </w:rPr>
        <w:t>ن</w:t>
      </w:r>
      <w:r w:rsidRPr="007E579C">
        <w:rPr>
          <w:rFonts w:asciiTheme="majorHAnsi" w:hAnsiTheme="majorHAnsi" w:cs="B Mitra"/>
          <w:szCs w:val="24"/>
          <w:rtl/>
        </w:rPr>
        <w:t xml:space="preserve"> آنها به شکل کوانتش دوم به صورت ز</w:t>
      </w:r>
      <w:r w:rsidRPr="007E579C">
        <w:rPr>
          <w:rFonts w:asciiTheme="majorHAnsi" w:hAnsiTheme="majorHAnsi" w:cs="B Mitra" w:hint="cs"/>
          <w:szCs w:val="24"/>
          <w:rtl/>
        </w:rPr>
        <w:t>ی</w:t>
      </w:r>
      <w:r w:rsidRPr="007E579C">
        <w:rPr>
          <w:rFonts w:asciiTheme="majorHAnsi" w:hAnsiTheme="majorHAnsi" w:cs="B Mitra" w:hint="eastAsia"/>
          <w:szCs w:val="24"/>
          <w:rtl/>
        </w:rPr>
        <w:t>ر</w:t>
      </w:r>
      <w:r w:rsidRPr="007E579C">
        <w:rPr>
          <w:rFonts w:asciiTheme="majorHAnsi" w:hAnsiTheme="majorHAnsi" w:cs="B Mitra"/>
          <w:szCs w:val="24"/>
          <w:rtl/>
        </w:rPr>
        <w:t xml:space="preserve"> نوشته م</w:t>
      </w:r>
      <w:r w:rsidRPr="007E579C">
        <w:rPr>
          <w:rFonts w:asciiTheme="majorHAnsi" w:hAnsiTheme="majorHAnsi" w:cs="B Mitra" w:hint="cs"/>
          <w:szCs w:val="24"/>
          <w:rtl/>
        </w:rPr>
        <w:t>ی</w:t>
      </w:r>
      <w:r w:rsidRPr="007E579C">
        <w:rPr>
          <w:rFonts w:asciiTheme="majorHAnsi" w:hAnsiTheme="majorHAnsi" w:cs="B Mitra"/>
          <w:szCs w:val="24"/>
          <w:rtl/>
        </w:rPr>
        <w:t xml:space="preserve"> شود:  </w:t>
      </w:r>
    </w:p>
    <w:p w14:paraId="46B5DFF1" w14:textId="694F9EE8" w:rsidR="007E579C" w:rsidRDefault="007E579C" w:rsidP="001424B2">
      <w:pPr>
        <w:jc w:val="lowKashida"/>
        <w:rPr>
          <w:rFonts w:asciiTheme="majorHAnsi" w:hAnsiTheme="majorHAnsi" w:cs="B Mitra"/>
          <w:szCs w:val="24"/>
        </w:rPr>
      </w:pPr>
      <w:r w:rsidRPr="00D06214">
        <w:rPr>
          <w:rFonts w:cs="B Lotus"/>
          <w:position w:val="-30"/>
          <w:sz w:val="20"/>
          <w:szCs w:val="20"/>
        </w:rPr>
        <w:object w:dxaOrig="5380" w:dyaOrig="700" w14:anchorId="4A5CE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pt;height:28pt" o:ole="">
            <v:imagedata r:id="rId13" o:title=""/>
          </v:shape>
          <o:OLEObject Type="Embed" ProgID="Equation.DSMT4" ShapeID="_x0000_i1025" DrawAspect="Content" ObjectID="_1718822907" r:id="rId14"/>
        </w:object>
      </w:r>
    </w:p>
    <w:p w14:paraId="06F1988E" w14:textId="77777777" w:rsidR="007E579C" w:rsidRPr="00A52A82" w:rsidRDefault="007E579C" w:rsidP="001424B2">
      <w:pPr>
        <w:jc w:val="lowKashida"/>
        <w:rPr>
          <w:rFonts w:asciiTheme="majorHAnsi" w:hAnsiTheme="majorHAnsi" w:cs="B Mitra"/>
          <w:sz w:val="12"/>
          <w:szCs w:val="12"/>
        </w:rPr>
      </w:pPr>
    </w:p>
    <w:p w14:paraId="6D77CDFF" w14:textId="0984438A" w:rsidR="007E579C" w:rsidRDefault="007E579C" w:rsidP="007E579C">
      <w:pPr>
        <w:rPr>
          <w:rFonts w:asciiTheme="majorHAnsi" w:hAnsiTheme="majorHAnsi" w:cs="B Mitra"/>
          <w:szCs w:val="24"/>
        </w:rPr>
      </w:pPr>
      <w:r w:rsidRPr="007E579C">
        <w:rPr>
          <w:rFonts w:asciiTheme="majorHAnsi" w:hAnsiTheme="majorHAnsi" w:cs="B Mitra" w:hint="cs"/>
          <w:szCs w:val="24"/>
          <w:rtl/>
        </w:rPr>
        <w:t>که</w:t>
      </w:r>
      <w:r w:rsidRPr="007E579C">
        <w:rPr>
          <w:rFonts w:asciiTheme="majorHAnsi" w:hAnsiTheme="majorHAnsi" w:cs="B Mitra"/>
          <w:szCs w:val="24"/>
        </w:rPr>
        <w:t xml:space="preserve">α </w:t>
      </w:r>
      <w:r w:rsidRPr="007E579C">
        <w:rPr>
          <w:rFonts w:asciiTheme="majorHAnsi" w:hAnsiTheme="majorHAnsi" w:cs="B Mitra" w:hint="cs"/>
          <w:szCs w:val="24"/>
          <w:rtl/>
        </w:rPr>
        <w:t xml:space="preserve"> و</w:t>
      </w:r>
      <w:r w:rsidRPr="007E579C">
        <w:rPr>
          <w:rFonts w:asciiTheme="majorHAnsi" w:hAnsiTheme="majorHAnsi" w:cs="B Mitra"/>
          <w:szCs w:val="24"/>
        </w:rPr>
        <w:t xml:space="preserve"> β</w:t>
      </w:r>
      <w:r w:rsidRPr="007E579C">
        <w:rPr>
          <w:rFonts w:asciiTheme="majorHAnsi" w:hAnsiTheme="majorHAnsi" w:cs="B Mitra" w:hint="cs"/>
          <w:szCs w:val="24"/>
          <w:rtl/>
        </w:rPr>
        <w:t xml:space="preserve"> نشان دهنده اتمهای کربن نوع </w:t>
      </w:r>
      <w:proofErr w:type="spellStart"/>
      <w:r w:rsidRPr="007E579C">
        <w:rPr>
          <w:rFonts w:asciiTheme="majorHAnsi" w:hAnsiTheme="majorHAnsi" w:cs="B Mitra"/>
          <w:szCs w:val="24"/>
        </w:rPr>
        <w:t>Ge</w:t>
      </w:r>
      <w:proofErr w:type="spellEnd"/>
      <w:r w:rsidRPr="007E579C">
        <w:rPr>
          <w:rFonts w:asciiTheme="majorHAnsi" w:hAnsiTheme="majorHAnsi" w:cs="B Mitra" w:hint="cs"/>
          <w:szCs w:val="24"/>
          <w:rtl/>
        </w:rPr>
        <w:t xml:space="preserve"> و</w:t>
      </w:r>
      <w:r w:rsidRPr="007E579C">
        <w:rPr>
          <w:rFonts w:asciiTheme="majorHAnsi" w:hAnsiTheme="majorHAnsi" w:cs="B Mitra"/>
          <w:szCs w:val="24"/>
        </w:rPr>
        <w:t>C</w:t>
      </w:r>
      <w:r w:rsidRPr="007E579C">
        <w:rPr>
          <w:rFonts w:asciiTheme="majorHAnsi" w:hAnsiTheme="majorHAnsi" w:cs="B Mitra" w:hint="cs"/>
          <w:szCs w:val="24"/>
          <w:rtl/>
        </w:rPr>
        <w:t>،</w:t>
      </w:r>
      <w:r>
        <w:rPr>
          <w:rFonts w:cs="B Lotus" w:hint="cs"/>
          <w:szCs w:val="24"/>
          <w:rtl/>
        </w:rPr>
        <w:t xml:space="preserve"> </w:t>
      </w:r>
      <w:r w:rsidRPr="00D06214">
        <w:rPr>
          <w:rFonts w:cs="B Lotus"/>
          <w:position w:val="-14"/>
          <w:szCs w:val="24"/>
        </w:rPr>
        <w:object w:dxaOrig="380" w:dyaOrig="400" w14:anchorId="404304B7">
          <v:shape id="_x0000_i1026" type="#_x0000_t75" style="width:19pt;height:20pt" o:ole="">
            <v:imagedata r:id="rId15" o:title=""/>
          </v:shape>
          <o:OLEObject Type="Embed" ProgID="Equation.DSMT4" ShapeID="_x0000_i1026" DrawAspect="Content" ObjectID="_1718822908" r:id="rId16"/>
        </w:object>
      </w:r>
      <w:r>
        <w:rPr>
          <w:rFonts w:cs="B Lotus" w:hint="cs"/>
          <w:szCs w:val="24"/>
          <w:rtl/>
        </w:rPr>
        <w:t xml:space="preserve"> و </w:t>
      </w:r>
      <w:r w:rsidRPr="00D06214">
        <w:rPr>
          <w:rFonts w:cs="B Lotus"/>
          <w:position w:val="-14"/>
          <w:szCs w:val="24"/>
        </w:rPr>
        <w:object w:dxaOrig="420" w:dyaOrig="400" w14:anchorId="6618B167">
          <v:shape id="_x0000_i1027" type="#_x0000_t75" style="width:21pt;height:20pt" o:ole="">
            <v:imagedata r:id="rId17" o:title=""/>
          </v:shape>
          <o:OLEObject Type="Embed" ProgID="Equation.DSMT4" ShapeID="_x0000_i1027" DrawAspect="Content" ObjectID="_1718822909" r:id="rId18"/>
        </w:object>
      </w:r>
      <w:r>
        <w:rPr>
          <w:rFonts w:cs="B Lotus" w:hint="cs"/>
          <w:szCs w:val="24"/>
          <w:rtl/>
        </w:rPr>
        <w:t xml:space="preserve"> </w:t>
      </w:r>
      <w:r w:rsidRPr="007E579C">
        <w:rPr>
          <w:rFonts w:asciiTheme="majorHAnsi" w:hAnsiTheme="majorHAnsi" w:cs="B Mitra" w:hint="cs"/>
          <w:szCs w:val="24"/>
          <w:rtl/>
        </w:rPr>
        <w:t>عملگرهای خلق و فنا برای الکترون،</w:t>
      </w:r>
      <w:r>
        <w:rPr>
          <w:rFonts w:cs="B Lotus" w:hint="cs"/>
          <w:szCs w:val="24"/>
          <w:rtl/>
        </w:rPr>
        <w:t xml:space="preserve"> </w:t>
      </w:r>
      <w:r w:rsidRPr="00187488">
        <w:rPr>
          <w:rFonts w:cs="B Lotus"/>
          <w:position w:val="-14"/>
          <w:szCs w:val="24"/>
        </w:rPr>
        <w:object w:dxaOrig="400" w:dyaOrig="420" w14:anchorId="5C5A9CD9">
          <v:shape id="_x0000_i1028" type="#_x0000_t75" style="width:20pt;height:21pt" o:ole="">
            <v:imagedata r:id="rId19" o:title=""/>
          </v:shape>
          <o:OLEObject Type="Embed" ProgID="Equation.DSMT4" ShapeID="_x0000_i1028" DrawAspect="Content" ObjectID="_1718822910" r:id="rId20"/>
        </w:object>
      </w:r>
      <w:r>
        <w:rPr>
          <w:rFonts w:cs="B Lotus" w:hint="cs"/>
          <w:szCs w:val="24"/>
          <w:rtl/>
        </w:rPr>
        <w:t xml:space="preserve"> </w:t>
      </w:r>
      <w:r w:rsidRPr="007E579C">
        <w:rPr>
          <w:rFonts w:asciiTheme="majorHAnsi" w:hAnsiTheme="majorHAnsi" w:cs="B Mitra" w:hint="cs"/>
          <w:szCs w:val="24"/>
          <w:rtl/>
        </w:rPr>
        <w:t>نشان دهنده انتگرال</w:t>
      </w:r>
      <w:r>
        <w:rPr>
          <w:rFonts w:cs="B Lotus" w:hint="cs"/>
          <w:szCs w:val="24"/>
          <w:rtl/>
        </w:rPr>
        <w:t xml:space="preserve"> </w:t>
      </w:r>
      <w:r w:rsidRPr="007E579C">
        <w:rPr>
          <w:rFonts w:asciiTheme="majorHAnsi" w:hAnsiTheme="majorHAnsi" w:cs="B Mitra" w:hint="cs"/>
          <w:szCs w:val="24"/>
          <w:rtl/>
        </w:rPr>
        <w:lastRenderedPageBreak/>
        <w:t xml:space="preserve">پرش به </w:t>
      </w:r>
      <w:r w:rsidRPr="007E579C">
        <w:rPr>
          <w:rFonts w:asciiTheme="majorHAnsi" w:hAnsiTheme="majorHAnsi" w:cs="B Mitra"/>
          <w:szCs w:val="24"/>
        </w:rPr>
        <w:t>m</w:t>
      </w:r>
      <w:r w:rsidRPr="007E579C">
        <w:rPr>
          <w:rFonts w:asciiTheme="majorHAnsi" w:hAnsiTheme="majorHAnsi" w:cs="B Mitra" w:hint="cs"/>
          <w:szCs w:val="24"/>
          <w:rtl/>
        </w:rPr>
        <w:t>-امین همسایه و</w:t>
      </w:r>
      <w:r>
        <w:rPr>
          <w:rFonts w:cs="B Lotus" w:hint="cs"/>
          <w:szCs w:val="24"/>
          <w:rtl/>
        </w:rPr>
        <w:t xml:space="preserve"> </w:t>
      </w:r>
      <w:r w:rsidRPr="00187488">
        <w:rPr>
          <w:rFonts w:cs="B Lotus"/>
          <w:position w:val="-14"/>
          <w:szCs w:val="24"/>
        </w:rPr>
        <w:object w:dxaOrig="700" w:dyaOrig="400" w14:anchorId="1B402845">
          <v:shape id="_x0000_i1029" type="#_x0000_t75" style="width:35pt;height:20pt" o:ole="">
            <v:imagedata r:id="rId21" o:title=""/>
          </v:shape>
          <o:OLEObject Type="Embed" ProgID="Equation.DSMT4" ShapeID="_x0000_i1029" DrawAspect="Content" ObjectID="_1718822911" r:id="rId22"/>
        </w:object>
      </w:r>
      <w:r>
        <w:rPr>
          <w:rFonts w:cs="B Lotus" w:hint="cs"/>
          <w:szCs w:val="24"/>
          <w:rtl/>
        </w:rPr>
        <w:t xml:space="preserve"> </w:t>
      </w:r>
      <w:r w:rsidRPr="007E579C">
        <w:rPr>
          <w:rFonts w:asciiTheme="majorHAnsi" w:hAnsiTheme="majorHAnsi" w:cs="B Mitra" w:hint="cs"/>
          <w:szCs w:val="24"/>
          <w:rtl/>
        </w:rPr>
        <w:t xml:space="preserve">نشان دهنده انرژی جایگاهی برای اتم نوع </w:t>
      </w:r>
      <w:r w:rsidRPr="007E579C">
        <w:rPr>
          <w:rFonts w:asciiTheme="majorHAnsi" w:hAnsiTheme="majorHAnsi" w:cs="B Mitra"/>
          <w:szCs w:val="24"/>
        </w:rPr>
        <w:object w:dxaOrig="240" w:dyaOrig="220" w14:anchorId="0755A714">
          <v:shape id="_x0000_i1030" type="#_x0000_t75" style="width:12pt;height:11pt" o:ole="">
            <v:imagedata r:id="rId23" o:title=""/>
          </v:shape>
          <o:OLEObject Type="Embed" ProgID="Equation.DSMT4" ShapeID="_x0000_i1030" DrawAspect="Content" ObjectID="_1718822912" r:id="rId24"/>
        </w:object>
      </w:r>
      <w:r w:rsidRPr="007E579C">
        <w:rPr>
          <w:rFonts w:asciiTheme="majorHAnsi" w:hAnsiTheme="majorHAnsi" w:cs="B Mitra" w:hint="cs"/>
          <w:szCs w:val="24"/>
          <w:rtl/>
        </w:rPr>
        <w:t xml:space="preserve"> است. با استفاده از رابطه فوق، می توان ماتریس هامیلتونین و ماتریس همپوشانی را به شکل زیر نوشت:</w:t>
      </w:r>
    </w:p>
    <w:p w14:paraId="19F5C502" w14:textId="77777777" w:rsidR="007E579C" w:rsidRPr="007E579C" w:rsidRDefault="007E579C" w:rsidP="007E579C">
      <w:pPr>
        <w:rPr>
          <w:rFonts w:asciiTheme="majorHAnsi" w:hAnsiTheme="majorHAnsi" w:cs="B Mitra"/>
          <w:szCs w:val="24"/>
        </w:rPr>
      </w:pPr>
    </w:p>
    <w:p w14:paraId="28268FB2" w14:textId="77777777" w:rsidR="007E579C" w:rsidRDefault="007E579C" w:rsidP="007E579C">
      <w:pPr>
        <w:jc w:val="center"/>
        <w:rPr>
          <w:rFonts w:cs="B Lotus"/>
          <w:sz w:val="20"/>
          <w:szCs w:val="20"/>
          <w:rtl/>
        </w:rPr>
      </w:pPr>
      <w:r w:rsidRPr="00B307DF">
        <w:rPr>
          <w:rFonts w:cs="B Lotus"/>
          <w:position w:val="-34"/>
          <w:sz w:val="20"/>
          <w:szCs w:val="20"/>
        </w:rPr>
        <w:object w:dxaOrig="4780" w:dyaOrig="800" w14:anchorId="7BF74CBB">
          <v:shape id="_x0000_i1031" type="#_x0000_t75" style="width:188.5pt;height:32pt" o:ole="">
            <v:imagedata r:id="rId25" o:title=""/>
          </v:shape>
          <o:OLEObject Type="Embed" ProgID="Equation.DSMT4" ShapeID="_x0000_i1031" DrawAspect="Content" ObjectID="_1718822913" r:id="rId26"/>
        </w:object>
      </w:r>
    </w:p>
    <w:p w14:paraId="0493AE81" w14:textId="77777777" w:rsidR="007E579C" w:rsidRDefault="007E579C" w:rsidP="007E579C">
      <w:pPr>
        <w:rPr>
          <w:rFonts w:cs="B Lotus"/>
          <w:szCs w:val="24"/>
        </w:rPr>
      </w:pPr>
      <w:r w:rsidRPr="00B307DF">
        <w:rPr>
          <w:rFonts w:cs="B Lotus"/>
          <w:position w:val="-34"/>
          <w:szCs w:val="24"/>
        </w:rPr>
        <w:object w:dxaOrig="4840" w:dyaOrig="800" w14:anchorId="5947910D">
          <v:shape id="_x0000_i1032" type="#_x0000_t75" style="width:242pt;height:40pt" o:ole="">
            <v:imagedata r:id="rId27" o:title=""/>
          </v:shape>
          <o:OLEObject Type="Embed" ProgID="Equation.DSMT4" ShapeID="_x0000_i1032" DrawAspect="Content" ObjectID="_1718822914" r:id="rId28"/>
        </w:object>
      </w:r>
    </w:p>
    <w:p w14:paraId="6A637468" w14:textId="1C384E24" w:rsidR="007E579C" w:rsidRDefault="007E579C" w:rsidP="007E579C">
      <w:pPr>
        <w:rPr>
          <w:rFonts w:asciiTheme="majorHAnsi" w:hAnsiTheme="majorHAnsi" w:cs="B Mitra"/>
          <w:szCs w:val="24"/>
        </w:rPr>
      </w:pPr>
      <w:r w:rsidRPr="007E579C">
        <w:rPr>
          <w:rFonts w:asciiTheme="majorHAnsi" w:hAnsiTheme="majorHAnsi" w:cs="B Mitra" w:hint="cs"/>
          <w:szCs w:val="24"/>
          <w:rtl/>
        </w:rPr>
        <w:t>که در آن</w:t>
      </w:r>
      <w:r>
        <w:rPr>
          <w:rFonts w:cs="B Lotus" w:hint="cs"/>
          <w:szCs w:val="24"/>
          <w:rtl/>
        </w:rPr>
        <w:t xml:space="preserve"> </w:t>
      </w:r>
      <w:r w:rsidRPr="001F6748">
        <w:rPr>
          <w:rFonts w:cs="B Lotus"/>
          <w:position w:val="-32"/>
          <w:szCs w:val="24"/>
        </w:rPr>
        <w:object w:dxaOrig="1780" w:dyaOrig="580" w14:anchorId="299487F3">
          <v:shape id="_x0000_i1033" type="#_x0000_t75" style="width:89pt;height:29pt" o:ole="">
            <v:imagedata r:id="rId29" o:title=""/>
          </v:shape>
          <o:OLEObject Type="Embed" ProgID="Equation.DSMT4" ShapeID="_x0000_i1033" DrawAspect="Content" ObjectID="_1718822915" r:id="rId30"/>
        </w:object>
      </w:r>
      <w:r>
        <w:rPr>
          <w:rFonts w:cs="B Lotus" w:hint="cs"/>
          <w:szCs w:val="24"/>
          <w:rtl/>
        </w:rPr>
        <w:t xml:space="preserve"> </w:t>
      </w:r>
      <w:r w:rsidRPr="007E579C">
        <w:rPr>
          <w:rFonts w:asciiTheme="majorHAnsi" w:hAnsiTheme="majorHAnsi" w:cs="B Mitra" w:hint="cs"/>
          <w:szCs w:val="24"/>
          <w:rtl/>
        </w:rPr>
        <w:t>بوده و</w:t>
      </w:r>
      <w:r w:rsidRPr="007E579C">
        <w:rPr>
          <w:rFonts w:asciiTheme="majorHAnsi" w:hAnsiTheme="majorHAnsi" w:cs="B Mitra"/>
          <w:position w:val="-12"/>
          <w:szCs w:val="24"/>
        </w:rPr>
        <w:object w:dxaOrig="340" w:dyaOrig="360" w14:anchorId="76E7230B">
          <v:shape id="_x0000_i1034" type="#_x0000_t75" style="width:17pt;height:18pt" o:ole="">
            <v:imagedata r:id="rId31" o:title=""/>
          </v:shape>
          <o:OLEObject Type="Embed" ProgID="Equation.DSMT4" ShapeID="_x0000_i1034" DrawAspect="Content" ObjectID="_1718822916" r:id="rId32"/>
        </w:object>
      </w:r>
      <w:r w:rsidRPr="007E579C">
        <w:rPr>
          <w:rFonts w:asciiTheme="majorHAnsi" w:hAnsiTheme="majorHAnsi" w:cs="B Mitra" w:hint="cs"/>
          <w:szCs w:val="24"/>
          <w:rtl/>
        </w:rPr>
        <w:t xml:space="preserve"> فاصله اتم مرکزی با اتمهای همسایه اول تا سوم است. پارامترهای انتگرال پرش </w:t>
      </w:r>
      <w:r w:rsidRPr="007E579C">
        <w:rPr>
          <w:rFonts w:asciiTheme="majorHAnsi" w:hAnsiTheme="majorHAnsi" w:cs="B Mitra"/>
          <w:szCs w:val="24"/>
        </w:rPr>
        <w:t>t</w:t>
      </w:r>
      <w:r w:rsidRPr="007E579C">
        <w:rPr>
          <w:rFonts w:asciiTheme="majorHAnsi" w:hAnsiTheme="majorHAnsi" w:cs="B Mitra"/>
          <w:szCs w:val="24"/>
          <w:vertAlign w:val="subscript"/>
        </w:rPr>
        <w:t>i</w:t>
      </w:r>
      <w:r w:rsidRPr="007E579C">
        <w:rPr>
          <w:rFonts w:asciiTheme="majorHAnsi" w:hAnsiTheme="majorHAnsi" w:cs="B Mitra" w:hint="cs"/>
          <w:szCs w:val="24"/>
          <w:rtl/>
        </w:rPr>
        <w:t xml:space="preserve"> و همپوشانی </w:t>
      </w:r>
      <w:proofErr w:type="spellStart"/>
      <w:r w:rsidRPr="007E579C">
        <w:rPr>
          <w:rFonts w:asciiTheme="majorHAnsi" w:hAnsiTheme="majorHAnsi" w:cs="B Mitra"/>
          <w:szCs w:val="24"/>
        </w:rPr>
        <w:t>s</w:t>
      </w:r>
      <w:r w:rsidRPr="007E579C">
        <w:rPr>
          <w:rFonts w:asciiTheme="majorHAnsi" w:hAnsiTheme="majorHAnsi" w:cs="B Mitra"/>
          <w:szCs w:val="24"/>
          <w:vertAlign w:val="subscript"/>
        </w:rPr>
        <w:t>i</w:t>
      </w:r>
      <w:proofErr w:type="spellEnd"/>
      <w:r w:rsidRPr="007E579C">
        <w:rPr>
          <w:rFonts w:asciiTheme="majorHAnsi" w:hAnsiTheme="majorHAnsi" w:cs="B Mitra" w:hint="cs"/>
          <w:szCs w:val="24"/>
          <w:rtl/>
        </w:rPr>
        <w:t xml:space="preserve"> به شکل زیر براساس توابع موج به دست می آیند:</w:t>
      </w:r>
    </w:p>
    <w:p w14:paraId="0475A455" w14:textId="77777777" w:rsidR="007E579C" w:rsidRPr="00E7758A" w:rsidRDefault="007E579C" w:rsidP="007E579C">
      <w:pPr>
        <w:rPr>
          <w:rFonts w:cs="B Lotus"/>
          <w:sz w:val="12"/>
          <w:szCs w:val="12"/>
          <w:rtl/>
        </w:rPr>
      </w:pPr>
    </w:p>
    <w:p w14:paraId="302E0F98" w14:textId="77777777" w:rsidR="007E579C" w:rsidRDefault="007E579C" w:rsidP="007E579C">
      <w:pPr>
        <w:jc w:val="center"/>
        <w:rPr>
          <w:rFonts w:cs="B Lotus"/>
          <w:szCs w:val="24"/>
          <w:rtl/>
        </w:rPr>
      </w:pPr>
      <w:r w:rsidRPr="00136F13">
        <w:rPr>
          <w:rFonts w:cs="B Lotus"/>
          <w:position w:val="-38"/>
          <w:szCs w:val="24"/>
        </w:rPr>
        <w:object w:dxaOrig="3920" w:dyaOrig="880" w14:anchorId="5066B9F1">
          <v:shape id="_x0000_i1035" type="#_x0000_t75" style="width:196pt;height:44pt" o:ole="">
            <v:imagedata r:id="rId33" o:title=""/>
          </v:shape>
          <o:OLEObject Type="Embed" ProgID="Equation.DSMT4" ShapeID="_x0000_i1035" DrawAspect="Content" ObjectID="_1718822917" r:id="rId34"/>
        </w:object>
      </w:r>
    </w:p>
    <w:p w14:paraId="371A7958" w14:textId="77777777" w:rsidR="007E579C" w:rsidRPr="00A52A82" w:rsidRDefault="007E579C" w:rsidP="007E579C">
      <w:pPr>
        <w:rPr>
          <w:rFonts w:cs="B Lotus"/>
          <w:sz w:val="16"/>
          <w:szCs w:val="16"/>
        </w:rPr>
      </w:pPr>
    </w:p>
    <w:p w14:paraId="72191554" w14:textId="77777777" w:rsidR="007E579C" w:rsidRDefault="007E579C" w:rsidP="007E579C">
      <w:pPr>
        <w:jc w:val="lowKashida"/>
        <w:rPr>
          <w:rFonts w:asciiTheme="majorHAnsi" w:hAnsiTheme="majorHAnsi" w:cs="B Mitra"/>
          <w:szCs w:val="24"/>
        </w:rPr>
      </w:pPr>
      <w:r w:rsidRPr="007E579C">
        <w:rPr>
          <w:rFonts w:asciiTheme="majorHAnsi" w:hAnsiTheme="majorHAnsi" w:cs="B Mitra" w:hint="cs"/>
          <w:szCs w:val="24"/>
          <w:rtl/>
        </w:rPr>
        <w:t xml:space="preserve">که در آن اندیسهای 1 تا 3 نشان دهنده همسایه های اول تا سوم است. اعمال میدان مغناطیسی، باعث تغییر هامیلتونین به صورت زیر می گردد </w:t>
      </w:r>
      <w:r w:rsidRPr="007E579C">
        <w:rPr>
          <w:rFonts w:asciiTheme="majorHAnsi" w:hAnsiTheme="majorHAnsi" w:cs="B Mitra"/>
          <w:szCs w:val="24"/>
          <w:rtl/>
        </w:rPr>
        <w:fldChar w:fldCharType="begin"/>
      </w:r>
      <w:r w:rsidRPr="007E579C">
        <w:rPr>
          <w:rFonts w:asciiTheme="majorHAnsi" w:hAnsiTheme="majorHAnsi" w:cs="B Mitra"/>
          <w:szCs w:val="24"/>
          <w:rtl/>
        </w:rPr>
        <w:instrText xml:space="preserve"> </w:instrText>
      </w:r>
      <w:r w:rsidRPr="007E579C">
        <w:rPr>
          <w:rFonts w:asciiTheme="majorHAnsi" w:hAnsiTheme="majorHAnsi" w:cs="B Mitra"/>
          <w:szCs w:val="24"/>
        </w:rPr>
        <w:instrText>ADDIN EN.CITE &lt;EndNote&gt;&lt;Cite&gt;&lt;Author&gt;Chegel&lt;/Author&gt;&lt;Year&gt;2022&lt;/Year&gt;&lt;RecNum&gt;2066&lt;/RecNum&gt;&lt;DisplayText&gt;[6]&lt;/DisplayText&gt;&lt;record&gt;&lt;rec-number&gt;2066&lt;/rec-number&gt;&lt;foreign-keys&gt;&lt;key app="EN" db-id="xtdrvw096ve5adevzan5dwrw00rrrptxfxwv" timestamp="1654858299"&gt;2</w:instrText>
      </w:r>
      <w:r w:rsidRPr="007E579C">
        <w:rPr>
          <w:rFonts w:asciiTheme="majorHAnsi" w:hAnsiTheme="majorHAnsi" w:cs="B Mitra"/>
          <w:szCs w:val="24"/>
          <w:rtl/>
        </w:rPr>
        <w:instrText>066&lt;/</w:instrText>
      </w:r>
      <w:r w:rsidRPr="007E579C">
        <w:rPr>
          <w:rFonts w:asciiTheme="majorHAnsi" w:hAnsiTheme="majorHAnsi" w:cs="B Mitra"/>
          <w:szCs w:val="24"/>
        </w:rPr>
        <w:instrText>key&gt;&lt;/foreign-keys&gt;&lt;ref-type name="Journal Article"&gt;17&lt;/ref-type&gt;&lt;contributors&gt;&lt;authors&gt;&lt;author&gt;Chegel, Raad&lt;/author&gt;&lt;/authors&gt;&lt;/contributors&gt;&lt;titles&gt;&lt;title&gt;Tuning temperature-dependent of thermal conductivity and heat capacity of two-dimensional GeC</w:instrText>
      </w:r>
      <w:r w:rsidRPr="007E579C">
        <w:rPr>
          <w:rFonts w:asciiTheme="majorHAnsi" w:hAnsiTheme="majorHAnsi" w:cs="B Mitra"/>
          <w:szCs w:val="24"/>
          <w:rtl/>
        </w:rPr>
        <w:instrText xml:space="preserve"> </w:instrText>
      </w:r>
      <w:r w:rsidRPr="007E579C">
        <w:rPr>
          <w:rFonts w:asciiTheme="majorHAnsi" w:hAnsiTheme="majorHAnsi" w:cs="B Mitra"/>
          <w:szCs w:val="24"/>
        </w:rPr>
        <w:instrText>compared to Graphene and Germanene: Effects of magnetic field&lt;/title&gt;&lt;secondary-title&gt;Physica B: Condensed Matter&lt;/secondary-title&gt;&lt;/titles&gt;&lt;periodical&gt;&lt;full-title&gt;Physica B: Condensed Matter&lt;/full-title&gt;&lt;/periodical&gt;&lt;pages&gt;413921&lt;/pages&gt;&lt;volume&gt;638&lt;/volume&gt;&lt;keywords&gt;&lt;keyword&gt;Tight binding&lt;/keyword&gt;&lt;keyword&gt;Electronic structure&lt;/keyword&gt;&lt;keyword&gt;Thermal conductivity&lt;/keyword&gt;&lt;keyword&gt;Temperature heat capacity&lt;/keyword&gt;&lt;/keywords&gt;&lt;dates&gt;&lt;year&gt;2022&lt;/year&gt;&lt;pub-dates&gt;&lt;date&gt;2022/08/01/&lt;/date&gt;&lt;/pub-dates&gt;&lt;/dates&gt;&lt;isbn&gt;0921-4526&lt;/isbn&gt;&lt;urls&gt;&lt;related-urls&gt;&lt;url&gt;https://www.sciencedirect.com/science/article/pii/S0921452622002484&lt;/url&gt;&lt;/related-urls&gt;&lt;/urls&gt;&lt;electronic-resource-num&gt;https://doi.org/10.1016/j.physb.2022.413921&lt;/electronic-resource-num&gt;&lt;/record&gt;&lt;/Cite</w:instrText>
      </w:r>
      <w:r w:rsidRPr="007E579C">
        <w:rPr>
          <w:rFonts w:asciiTheme="majorHAnsi" w:hAnsiTheme="majorHAnsi" w:cs="B Mitra"/>
          <w:szCs w:val="24"/>
          <w:rtl/>
        </w:rPr>
        <w:instrText>&gt;&lt;/</w:instrText>
      </w:r>
      <w:r w:rsidRPr="007E579C">
        <w:rPr>
          <w:rFonts w:asciiTheme="majorHAnsi" w:hAnsiTheme="majorHAnsi" w:cs="B Mitra"/>
          <w:szCs w:val="24"/>
        </w:rPr>
        <w:instrText>EndNote</w:instrText>
      </w:r>
      <w:r w:rsidRPr="007E579C">
        <w:rPr>
          <w:rFonts w:asciiTheme="majorHAnsi" w:hAnsiTheme="majorHAnsi" w:cs="B Mitra"/>
          <w:szCs w:val="24"/>
          <w:rtl/>
        </w:rPr>
        <w:instrText>&gt;</w:instrText>
      </w:r>
      <w:r w:rsidRPr="007E579C">
        <w:rPr>
          <w:rFonts w:asciiTheme="majorHAnsi" w:hAnsiTheme="majorHAnsi" w:cs="B Mitra"/>
          <w:szCs w:val="24"/>
          <w:rtl/>
        </w:rPr>
        <w:fldChar w:fldCharType="separate"/>
      </w:r>
      <w:r w:rsidRPr="007E579C">
        <w:rPr>
          <w:rFonts w:asciiTheme="majorHAnsi" w:hAnsiTheme="majorHAnsi" w:cs="B Mitra"/>
          <w:szCs w:val="24"/>
          <w:rtl/>
        </w:rPr>
        <w:t>[6]</w:t>
      </w:r>
      <w:r w:rsidRPr="007E579C">
        <w:rPr>
          <w:rFonts w:asciiTheme="majorHAnsi" w:hAnsiTheme="majorHAnsi" w:cs="B Mitra"/>
          <w:szCs w:val="24"/>
          <w:rtl/>
        </w:rPr>
        <w:fldChar w:fldCharType="end"/>
      </w:r>
      <w:r w:rsidRPr="007E579C">
        <w:rPr>
          <w:rFonts w:asciiTheme="majorHAnsi" w:hAnsiTheme="majorHAnsi" w:cs="B Mitra" w:hint="cs"/>
          <w:szCs w:val="24"/>
          <w:rtl/>
        </w:rPr>
        <w:t>:</w:t>
      </w:r>
    </w:p>
    <w:p w14:paraId="0DADFCA3" w14:textId="77777777" w:rsidR="007E579C" w:rsidRPr="00A52A82" w:rsidRDefault="007E579C" w:rsidP="007E579C">
      <w:pPr>
        <w:jc w:val="lowKashida"/>
        <w:rPr>
          <w:rFonts w:asciiTheme="majorHAnsi" w:hAnsiTheme="majorHAnsi" w:cs="B Mitra"/>
          <w:sz w:val="16"/>
          <w:szCs w:val="16"/>
          <w:rtl/>
        </w:rPr>
      </w:pPr>
    </w:p>
    <w:p w14:paraId="475432EC" w14:textId="77777777" w:rsidR="007E579C" w:rsidRDefault="007E579C" w:rsidP="007E579C">
      <w:pPr>
        <w:jc w:val="center"/>
        <w:rPr>
          <w:rFonts w:cs="B Lotus"/>
          <w:szCs w:val="24"/>
          <w:rtl/>
        </w:rPr>
      </w:pPr>
      <w:r w:rsidRPr="00D06214">
        <w:rPr>
          <w:rFonts w:cs="B Lotus"/>
          <w:position w:val="-30"/>
          <w:sz w:val="20"/>
          <w:szCs w:val="20"/>
        </w:rPr>
        <w:object w:dxaOrig="3739" w:dyaOrig="600" w14:anchorId="0FF84259">
          <v:shape id="_x0000_i1036" type="#_x0000_t75" style="width:147.5pt;height:24pt" o:ole="">
            <v:imagedata r:id="rId35" o:title=""/>
          </v:shape>
          <o:OLEObject Type="Embed" ProgID="Equation.DSMT4" ShapeID="_x0000_i1036" DrawAspect="Content" ObjectID="_1718822918" r:id="rId36"/>
        </w:object>
      </w:r>
    </w:p>
    <w:p w14:paraId="043267DF" w14:textId="35586EB8" w:rsidR="007E579C" w:rsidRDefault="007E579C" w:rsidP="00A52A82">
      <w:pPr>
        <w:rPr>
          <w:rFonts w:asciiTheme="majorHAnsi" w:hAnsiTheme="majorHAnsi" w:cs="B Mitra"/>
          <w:szCs w:val="24"/>
        </w:rPr>
      </w:pPr>
      <w:r w:rsidRPr="007E579C">
        <w:rPr>
          <w:rFonts w:asciiTheme="majorHAnsi" w:hAnsiTheme="majorHAnsi" w:cs="B Mitra" w:hint="cs"/>
          <w:szCs w:val="24"/>
          <w:rtl/>
        </w:rPr>
        <w:t xml:space="preserve">که </w:t>
      </w:r>
      <w:r w:rsidR="00A52A82" w:rsidRPr="00A52A82">
        <w:rPr>
          <w:rFonts w:asciiTheme="majorHAnsi" w:hAnsiTheme="majorHAnsi" w:cs="B Mitra"/>
          <w:position w:val="-6"/>
          <w:szCs w:val="24"/>
        </w:rPr>
        <w:object w:dxaOrig="240" w:dyaOrig="220" w14:anchorId="23169B81">
          <v:shape id="_x0000_i1037" type="#_x0000_t75" style="width:12pt;height:11pt" o:ole="">
            <v:imagedata r:id="rId37" o:title=""/>
          </v:shape>
          <o:OLEObject Type="Embed" ProgID="Equation.DSMT4" ShapeID="_x0000_i1037" DrawAspect="Content" ObjectID="_1718822919" r:id="rId38"/>
        </w:object>
      </w:r>
      <w:r w:rsidR="00A52A82">
        <w:rPr>
          <w:rFonts w:asciiTheme="majorHAnsi" w:hAnsiTheme="majorHAnsi" w:cs="B Mitra"/>
          <w:szCs w:val="24"/>
        </w:rPr>
        <w:t xml:space="preserve"> </w:t>
      </w:r>
      <w:r w:rsidRPr="007E579C">
        <w:rPr>
          <w:rFonts w:asciiTheme="majorHAnsi" w:hAnsiTheme="majorHAnsi" w:cs="B Mitra" w:hint="cs"/>
          <w:szCs w:val="24"/>
          <w:rtl/>
        </w:rPr>
        <w:t>اسپین و</w:t>
      </w:r>
      <w:r>
        <w:rPr>
          <w:rFonts w:cs="B Lotus" w:hint="cs"/>
          <w:szCs w:val="24"/>
          <w:rtl/>
        </w:rPr>
        <w:t xml:space="preserve"> </w:t>
      </w:r>
      <w:r w:rsidRPr="00427860">
        <w:rPr>
          <w:rFonts w:cs="B Lotus"/>
          <w:position w:val="-12"/>
          <w:szCs w:val="24"/>
        </w:rPr>
        <w:object w:dxaOrig="1640" w:dyaOrig="360" w14:anchorId="61A86D5A">
          <v:shape id="_x0000_i1038" type="#_x0000_t75" style="width:82pt;height:18pt" o:ole="">
            <v:imagedata r:id="rId39" o:title=""/>
          </v:shape>
          <o:OLEObject Type="Embed" ProgID="Equation.DSMT4" ShapeID="_x0000_i1038" DrawAspect="Content" ObjectID="_1718822920" r:id="rId40"/>
        </w:object>
      </w:r>
      <w:r w:rsidRPr="007E579C">
        <w:rPr>
          <w:rFonts w:asciiTheme="majorHAnsi" w:hAnsiTheme="majorHAnsi" w:cs="B Mitra" w:hint="cs"/>
          <w:szCs w:val="24"/>
          <w:rtl/>
        </w:rPr>
        <w:t xml:space="preserve">شدت میدان مغناطیسی است. در ادامه با استفاده از حل معادله شرودینگر </w:t>
      </w:r>
      <w:r w:rsidRPr="007E579C">
        <w:rPr>
          <w:rFonts w:asciiTheme="majorHAnsi" w:hAnsiTheme="majorHAnsi" w:cs="B Mitra"/>
          <w:position w:val="-12"/>
          <w:szCs w:val="24"/>
        </w:rPr>
        <w:object w:dxaOrig="2820" w:dyaOrig="340" w14:anchorId="5FEF524A">
          <v:shape id="_x0000_i1039" type="#_x0000_t75" style="width:141pt;height:17pt" o:ole="">
            <v:imagedata r:id="rId41" o:title=""/>
          </v:shape>
          <o:OLEObject Type="Embed" ProgID="Equation.DSMT4" ShapeID="_x0000_i1039" DrawAspect="Content" ObjectID="_1718822921" r:id="rId42"/>
        </w:object>
      </w:r>
      <w:r w:rsidRPr="007E579C">
        <w:rPr>
          <w:rFonts w:asciiTheme="majorHAnsi" w:hAnsiTheme="majorHAnsi" w:cs="B Mitra" w:hint="cs"/>
          <w:szCs w:val="24"/>
          <w:rtl/>
        </w:rPr>
        <w:t xml:space="preserve"> می توان ساختار نواری </w:t>
      </w:r>
      <w:r w:rsidRPr="007E579C">
        <w:rPr>
          <w:rFonts w:asciiTheme="majorHAnsi" w:hAnsiTheme="majorHAnsi" w:cs="B Mitra"/>
          <w:position w:val="-14"/>
          <w:szCs w:val="24"/>
        </w:rPr>
        <w:object w:dxaOrig="740" w:dyaOrig="400" w14:anchorId="41FC65E9">
          <v:shape id="_x0000_i1040" type="#_x0000_t75" style="width:37pt;height:20pt" o:ole="">
            <v:imagedata r:id="rId43" o:title=""/>
          </v:shape>
          <o:OLEObject Type="Embed" ProgID="Equation.DSMT4" ShapeID="_x0000_i1040" DrawAspect="Content" ObjectID="_1718822922" r:id="rId44"/>
        </w:object>
      </w:r>
      <w:r w:rsidRPr="007E579C">
        <w:rPr>
          <w:rFonts w:asciiTheme="majorHAnsi" w:hAnsiTheme="majorHAnsi" w:cs="B Mitra" w:hint="cs"/>
          <w:szCs w:val="24"/>
          <w:rtl/>
        </w:rPr>
        <w:t xml:space="preserve"> و ضرایب بسط </w:t>
      </w:r>
      <w:r w:rsidRPr="007E579C">
        <w:rPr>
          <w:rFonts w:asciiTheme="majorHAnsi" w:hAnsiTheme="majorHAnsi" w:cs="B Mitra"/>
          <w:position w:val="-14"/>
          <w:szCs w:val="24"/>
        </w:rPr>
        <w:object w:dxaOrig="639" w:dyaOrig="400" w14:anchorId="030F6447">
          <v:shape id="_x0000_i1041" type="#_x0000_t75" style="width:32pt;height:20pt" o:ole="">
            <v:imagedata r:id="rId45" o:title=""/>
          </v:shape>
          <o:OLEObject Type="Embed" ProgID="Equation.DSMT4" ShapeID="_x0000_i1041" DrawAspect="Content" ObjectID="_1718822923" r:id="rId46"/>
        </w:object>
      </w:r>
      <w:r w:rsidRPr="007E579C">
        <w:rPr>
          <w:rFonts w:asciiTheme="majorHAnsi" w:hAnsiTheme="majorHAnsi" w:cs="B Mitra" w:hint="cs"/>
          <w:szCs w:val="24"/>
          <w:rtl/>
        </w:rPr>
        <w:t xml:space="preserve"> را براساس بردار موج در منطقه اول بریلوین به دست آورد. تابع چگالی حالتها با استفاده از رابطه:</w:t>
      </w:r>
    </w:p>
    <w:p w14:paraId="66C1C09F" w14:textId="77777777" w:rsidR="007E579C" w:rsidRPr="00A52A82" w:rsidRDefault="007E579C" w:rsidP="007E579C">
      <w:pPr>
        <w:rPr>
          <w:rFonts w:asciiTheme="majorHAnsi" w:hAnsiTheme="majorHAnsi" w:cs="B Mitra"/>
          <w:sz w:val="12"/>
          <w:szCs w:val="12"/>
          <w:rtl/>
        </w:rPr>
      </w:pPr>
    </w:p>
    <w:p w14:paraId="1CC78B37" w14:textId="77777777" w:rsidR="007E579C" w:rsidRDefault="007E579C" w:rsidP="007E579C">
      <w:pPr>
        <w:jc w:val="center"/>
        <w:rPr>
          <w:rFonts w:cs="B Lotus"/>
          <w:szCs w:val="24"/>
          <w:rtl/>
        </w:rPr>
      </w:pPr>
      <w:r w:rsidRPr="00FF7EBD">
        <w:rPr>
          <w:rFonts w:cs="B Lotus"/>
          <w:position w:val="-30"/>
          <w:szCs w:val="24"/>
        </w:rPr>
        <w:object w:dxaOrig="3180" w:dyaOrig="639" w14:anchorId="7DD48B43">
          <v:shape id="_x0000_i1042" type="#_x0000_t75" style="width:159pt;height:32pt" o:ole="">
            <v:imagedata r:id="rId47" o:title=""/>
          </v:shape>
          <o:OLEObject Type="Embed" ProgID="Equation.DSMT4" ShapeID="_x0000_i1042" DrawAspect="Content" ObjectID="_1718822924" r:id="rId48"/>
        </w:object>
      </w:r>
    </w:p>
    <w:p w14:paraId="2E346F1C" w14:textId="77777777" w:rsidR="007E579C" w:rsidRDefault="007E579C" w:rsidP="007E579C">
      <w:pPr>
        <w:jc w:val="lowKashida"/>
        <w:rPr>
          <w:rFonts w:asciiTheme="majorHAnsi" w:hAnsiTheme="majorHAnsi" w:cs="B Mitra"/>
          <w:szCs w:val="24"/>
        </w:rPr>
      </w:pPr>
      <w:r w:rsidRPr="007E579C">
        <w:rPr>
          <w:rFonts w:asciiTheme="majorHAnsi" w:hAnsiTheme="majorHAnsi" w:cs="B Mitra" w:hint="cs"/>
          <w:szCs w:val="24"/>
          <w:rtl/>
        </w:rPr>
        <w:t xml:space="preserve">به دست می آید که در آن انتگرال حول کل منطقه اول بریلوئن گرفته می شود. با استفاده از فرمول کوبو-گرینوود و تابع چگالی حالتها، می توان رسانندگی گرمایی را محاسبه کرد. برای این کار از رابطه زیر استفاده می کنیم </w:t>
      </w:r>
      <w:r w:rsidRPr="007E579C">
        <w:rPr>
          <w:rFonts w:asciiTheme="majorHAnsi" w:hAnsiTheme="majorHAnsi" w:cs="B Mitra"/>
          <w:szCs w:val="24"/>
          <w:rtl/>
        </w:rPr>
        <w:fldChar w:fldCharType="begin"/>
      </w:r>
      <w:r w:rsidRPr="007E579C">
        <w:rPr>
          <w:rFonts w:asciiTheme="majorHAnsi" w:hAnsiTheme="majorHAnsi" w:cs="B Mitra"/>
          <w:szCs w:val="24"/>
          <w:rtl/>
        </w:rPr>
        <w:instrText xml:space="preserve"> </w:instrText>
      </w:r>
      <w:r w:rsidRPr="007E579C">
        <w:rPr>
          <w:rFonts w:asciiTheme="majorHAnsi" w:hAnsiTheme="majorHAnsi" w:cs="B Mitra"/>
          <w:szCs w:val="24"/>
        </w:rPr>
        <w:instrText>ADDIN EN.CITE &lt;EndNote&gt;&lt;Cite&gt;&lt;Author&gt;Chegel&lt;/Author&gt;&lt;Year&gt;2017&lt;/Year&gt;&lt;RecNum&gt;766&lt;/RecNum&gt;&lt;DisplayText&gt;[7]&lt;/DisplayText&gt;&lt;record&gt;&lt;rec-number&gt;766&lt;/rec-number&gt;&lt;foreign-keys&gt;&lt;key app="EN" db-id="vz0r9w5fera2xnesfz5p0vz5v2da2efvzrv0"&gt;766&lt;/key&gt;&lt;/foreign-keys&gt;&lt;ref-type name="Journal Article"&gt;17&lt;/ref-type&gt;&lt;contributors&gt;&lt;authors&gt;&lt;author&gt;Chegel, Raad&lt;/author&gt;&lt;/authors&gt;&lt;/contributors&gt;&lt;titles&gt;&lt;title&gt;Influence of bias on the electronic structure and electrical conductivity and heat capacity of graphene and boron nitride multilayers&lt;/title&gt;&lt;secondary-title&gt;Synthetic Metals&lt;/secondary-title&gt;&lt;/titles&gt;&lt;periodical&gt;&lt;full-title&gt;Synthetic Metals&lt;/full-title&gt;&lt;/periodical&gt;&lt;pages&gt;172-183&lt;/pages&gt;&lt;volume&gt;223&lt;/volume&gt;&lt;keywords&gt;&lt;keyword&gt;BN/graphene/BN trilayers&lt;/keyword&gt;&lt;keyword&gt;Tight binding&lt;/keyword&gt;&lt;keyword&gt;Electronic structure&lt;/keyword&gt;&lt;keyword&gt;Electrical conductivity&lt;/keyword&gt;&lt;keyword&gt;Heat capacity&lt;/keyword&gt;&lt;keyword&gt;Thermal conductivity&lt;/keyword&gt;&lt;/keywords&gt;&lt;dates&gt;&lt;year&gt;2017&lt;/year&gt;&lt;pub-dates&gt;&lt;date&gt;1//&lt;/date&gt;&lt;/pub-dates&gt;&lt;/dates</w:instrText>
      </w:r>
      <w:r w:rsidRPr="007E579C">
        <w:rPr>
          <w:rFonts w:asciiTheme="majorHAnsi" w:hAnsiTheme="majorHAnsi" w:cs="B Mitra"/>
          <w:szCs w:val="24"/>
          <w:rtl/>
        </w:rPr>
        <w:instrText>&gt;&lt;</w:instrText>
      </w:r>
      <w:r w:rsidRPr="007E579C">
        <w:rPr>
          <w:rFonts w:asciiTheme="majorHAnsi" w:hAnsiTheme="majorHAnsi" w:cs="B Mitra"/>
          <w:szCs w:val="24"/>
        </w:rPr>
        <w:instrText>isbn&gt;0379-6779&lt;/isbn&gt;&lt;urls&gt;&lt;related-urls&gt;&lt;url&gt;http://www.sciencedirect.com/science/article/pii/S0379677916303745&lt;/url&gt;&lt;/related-urls&gt;&lt;/urls&gt;&lt;electronic-resource-num&gt;http://dx.doi.org/10.1016/j.synthmet.2016.11.005&lt;/electronic-resource-num&gt;&lt;/record&gt;&lt;/Cite</w:instrText>
      </w:r>
      <w:r w:rsidRPr="007E579C">
        <w:rPr>
          <w:rFonts w:asciiTheme="majorHAnsi" w:hAnsiTheme="majorHAnsi" w:cs="B Mitra"/>
          <w:szCs w:val="24"/>
          <w:rtl/>
        </w:rPr>
        <w:instrText>&gt;&lt;/</w:instrText>
      </w:r>
      <w:r w:rsidRPr="007E579C">
        <w:rPr>
          <w:rFonts w:asciiTheme="majorHAnsi" w:hAnsiTheme="majorHAnsi" w:cs="B Mitra"/>
          <w:szCs w:val="24"/>
        </w:rPr>
        <w:instrText>EndNote</w:instrText>
      </w:r>
      <w:r w:rsidRPr="007E579C">
        <w:rPr>
          <w:rFonts w:asciiTheme="majorHAnsi" w:hAnsiTheme="majorHAnsi" w:cs="B Mitra"/>
          <w:szCs w:val="24"/>
          <w:rtl/>
        </w:rPr>
        <w:instrText>&gt;</w:instrText>
      </w:r>
      <w:r w:rsidRPr="007E579C">
        <w:rPr>
          <w:rFonts w:asciiTheme="majorHAnsi" w:hAnsiTheme="majorHAnsi" w:cs="B Mitra"/>
          <w:szCs w:val="24"/>
          <w:rtl/>
        </w:rPr>
        <w:fldChar w:fldCharType="separate"/>
      </w:r>
      <w:r w:rsidRPr="007E579C">
        <w:rPr>
          <w:rFonts w:asciiTheme="majorHAnsi" w:hAnsiTheme="majorHAnsi" w:cs="B Mitra"/>
          <w:szCs w:val="24"/>
          <w:rtl/>
        </w:rPr>
        <w:t>[7]</w:t>
      </w:r>
      <w:r w:rsidRPr="007E579C">
        <w:rPr>
          <w:rFonts w:asciiTheme="majorHAnsi" w:hAnsiTheme="majorHAnsi" w:cs="B Mitra"/>
          <w:szCs w:val="24"/>
          <w:rtl/>
        </w:rPr>
        <w:fldChar w:fldCharType="end"/>
      </w:r>
      <w:r w:rsidRPr="007E579C">
        <w:rPr>
          <w:rFonts w:asciiTheme="majorHAnsi" w:hAnsiTheme="majorHAnsi" w:cs="B Mitra" w:hint="cs"/>
          <w:szCs w:val="24"/>
          <w:rtl/>
        </w:rPr>
        <w:t>:</w:t>
      </w:r>
    </w:p>
    <w:p w14:paraId="0086A98D" w14:textId="77777777" w:rsidR="007E579C" w:rsidRPr="00A52A82" w:rsidRDefault="007E579C" w:rsidP="007E579C">
      <w:pPr>
        <w:jc w:val="lowKashida"/>
        <w:rPr>
          <w:rFonts w:asciiTheme="majorHAnsi" w:hAnsiTheme="majorHAnsi" w:cs="B Mitra"/>
          <w:sz w:val="18"/>
          <w:szCs w:val="18"/>
          <w:rtl/>
        </w:rPr>
      </w:pPr>
    </w:p>
    <w:p w14:paraId="2C974C81" w14:textId="77777777" w:rsidR="007E579C" w:rsidRDefault="007E579C" w:rsidP="007E579C">
      <w:pPr>
        <w:jc w:val="center"/>
        <w:rPr>
          <w:rFonts w:cs="B Lotus"/>
          <w:szCs w:val="24"/>
          <w:rtl/>
        </w:rPr>
      </w:pPr>
      <w:r w:rsidRPr="00FF7EBD">
        <w:rPr>
          <w:rFonts w:cs="B Lotus"/>
          <w:position w:val="-28"/>
          <w:szCs w:val="24"/>
        </w:rPr>
        <w:object w:dxaOrig="3320" w:dyaOrig="660" w14:anchorId="5DEF9814">
          <v:shape id="_x0000_i1043" type="#_x0000_t75" style="width:166pt;height:33pt" o:ole="">
            <v:imagedata r:id="rId49" o:title=""/>
          </v:shape>
          <o:OLEObject Type="Embed" ProgID="Equation.DSMT4" ShapeID="_x0000_i1043" DrawAspect="Content" ObjectID="_1718822925" r:id="rId50"/>
        </w:object>
      </w:r>
    </w:p>
    <w:p w14:paraId="1C9C4DEE" w14:textId="77777777" w:rsidR="00A52A82" w:rsidRPr="00A52A82" w:rsidRDefault="00A52A82" w:rsidP="007E579C">
      <w:pPr>
        <w:jc w:val="lowKashida"/>
        <w:rPr>
          <w:rFonts w:asciiTheme="majorHAnsi" w:hAnsiTheme="majorHAnsi" w:cs="B Mitra"/>
          <w:sz w:val="14"/>
          <w:szCs w:val="14"/>
        </w:rPr>
      </w:pPr>
    </w:p>
    <w:p w14:paraId="435EC7B5" w14:textId="77777777" w:rsidR="007E579C" w:rsidRDefault="007E579C" w:rsidP="007E579C">
      <w:pPr>
        <w:jc w:val="lowKashida"/>
        <w:rPr>
          <w:rFonts w:asciiTheme="majorHAnsi" w:hAnsiTheme="majorHAnsi" w:cs="B Mitra"/>
          <w:szCs w:val="24"/>
        </w:rPr>
      </w:pPr>
      <w:r w:rsidRPr="007E579C">
        <w:rPr>
          <w:rFonts w:asciiTheme="majorHAnsi" w:hAnsiTheme="majorHAnsi" w:cs="B Mitra" w:hint="cs"/>
          <w:szCs w:val="24"/>
          <w:rtl/>
        </w:rPr>
        <w:t>که در آن ضرایب انتقال از رابطه زیر به دست می آیند:</w:t>
      </w:r>
    </w:p>
    <w:p w14:paraId="33666912" w14:textId="77777777" w:rsidR="00A52A82" w:rsidRPr="00A52A82" w:rsidRDefault="00A52A82" w:rsidP="007E579C">
      <w:pPr>
        <w:jc w:val="lowKashida"/>
        <w:rPr>
          <w:rFonts w:asciiTheme="majorHAnsi" w:hAnsiTheme="majorHAnsi" w:cs="B Mitra"/>
          <w:sz w:val="18"/>
          <w:szCs w:val="18"/>
          <w:rtl/>
        </w:rPr>
      </w:pPr>
    </w:p>
    <w:p w14:paraId="2620323D" w14:textId="77777777" w:rsidR="007E579C" w:rsidRDefault="007E579C" w:rsidP="007E579C">
      <w:pPr>
        <w:jc w:val="center"/>
        <w:rPr>
          <w:rFonts w:cs="B Lotus"/>
          <w:szCs w:val="24"/>
          <w:rtl/>
        </w:rPr>
      </w:pPr>
      <w:r w:rsidRPr="00FF7EBD">
        <w:rPr>
          <w:rFonts w:cs="B Lotus"/>
          <w:position w:val="-46"/>
          <w:szCs w:val="24"/>
        </w:rPr>
        <w:object w:dxaOrig="2760" w:dyaOrig="1020" w14:anchorId="4BAA1227">
          <v:shape id="_x0000_i1044" type="#_x0000_t75" style="width:138pt;height:51pt" o:ole="">
            <v:imagedata r:id="rId51" o:title=""/>
          </v:shape>
          <o:OLEObject Type="Embed" ProgID="Equation.DSMT4" ShapeID="_x0000_i1044" DrawAspect="Content" ObjectID="_1718822926" r:id="rId52"/>
        </w:object>
      </w:r>
    </w:p>
    <w:p w14:paraId="3C340C93" w14:textId="14D4548B" w:rsidR="007E579C" w:rsidRDefault="007E579C" w:rsidP="007E579C">
      <w:pPr>
        <w:rPr>
          <w:rFonts w:asciiTheme="majorHAnsi" w:hAnsiTheme="majorHAnsi" w:cs="B Mitra"/>
          <w:szCs w:val="24"/>
        </w:rPr>
      </w:pPr>
      <w:r w:rsidRPr="00E522D8">
        <w:rPr>
          <w:rFonts w:asciiTheme="majorHAnsi" w:hAnsiTheme="majorHAnsi" w:cs="B Mitra" w:hint="cs"/>
          <w:szCs w:val="24"/>
          <w:rtl/>
        </w:rPr>
        <w:lastRenderedPageBreak/>
        <w:t>که</w:t>
      </w:r>
      <w:r>
        <w:rPr>
          <w:rFonts w:cs="B Lotus" w:hint="cs"/>
          <w:szCs w:val="24"/>
          <w:rtl/>
        </w:rPr>
        <w:t xml:space="preserve"> </w:t>
      </w:r>
      <w:r w:rsidRPr="00FF7EBD">
        <w:rPr>
          <w:rFonts w:cs="B Lotus"/>
          <w:position w:val="-12"/>
          <w:szCs w:val="24"/>
        </w:rPr>
        <w:object w:dxaOrig="760" w:dyaOrig="360" w14:anchorId="568748AB">
          <v:shape id="_x0000_i1045" type="#_x0000_t75" style="width:38pt;height:18pt" o:ole="">
            <v:imagedata r:id="rId53" o:title=""/>
          </v:shape>
          <o:OLEObject Type="Embed" ProgID="Equation.DSMT4" ShapeID="_x0000_i1045" DrawAspect="Content" ObjectID="_1718822927" r:id="rId54"/>
        </w:object>
      </w:r>
      <w:r>
        <w:rPr>
          <w:rFonts w:cs="B Lotus" w:hint="cs"/>
          <w:szCs w:val="24"/>
          <w:rtl/>
        </w:rPr>
        <w:t xml:space="preserve"> </w:t>
      </w:r>
      <w:r w:rsidRPr="00E522D8">
        <w:rPr>
          <w:rFonts w:asciiTheme="majorHAnsi" w:hAnsiTheme="majorHAnsi" w:cs="B Mitra" w:hint="cs"/>
          <w:szCs w:val="24"/>
          <w:rtl/>
        </w:rPr>
        <w:t>تابع طیفی</w:t>
      </w:r>
      <w:r w:rsidRPr="00F85736">
        <w:rPr>
          <w:rFonts w:cs="B Lotus" w:hint="cs"/>
          <w:szCs w:val="24"/>
          <w:rtl/>
        </w:rPr>
        <w:t>،</w:t>
      </w:r>
      <w:r>
        <w:rPr>
          <w:rFonts w:cs="B Lotus" w:hint="cs"/>
          <w:szCs w:val="24"/>
          <w:rtl/>
        </w:rPr>
        <w:t xml:space="preserve"> </w:t>
      </w:r>
      <w:r w:rsidRPr="00273768">
        <w:rPr>
          <w:rFonts w:cs="B Lotus"/>
          <w:position w:val="-12"/>
          <w:szCs w:val="24"/>
        </w:rPr>
        <w:object w:dxaOrig="279" w:dyaOrig="360" w14:anchorId="1EFBB48B">
          <v:shape id="_x0000_i1046" type="#_x0000_t75" style="width:14pt;height:18pt" o:ole="">
            <v:imagedata r:id="rId55" o:title=""/>
          </v:shape>
          <o:OLEObject Type="Embed" ProgID="Equation.DSMT4" ShapeID="_x0000_i1046" DrawAspect="Content" ObjectID="_1718822928" r:id="rId56"/>
        </w:object>
      </w:r>
      <w:r>
        <w:rPr>
          <w:rFonts w:cs="B Lotus" w:hint="cs"/>
          <w:szCs w:val="24"/>
          <w:rtl/>
        </w:rPr>
        <w:t xml:space="preserve"> </w:t>
      </w:r>
      <w:r w:rsidRPr="00E522D8">
        <w:rPr>
          <w:rFonts w:asciiTheme="majorHAnsi" w:hAnsiTheme="majorHAnsi" w:cs="B Mitra" w:hint="cs"/>
          <w:szCs w:val="24"/>
          <w:rtl/>
        </w:rPr>
        <w:t>سرعت الکترون و</w:t>
      </w:r>
      <w:r w:rsidRPr="00F85736">
        <w:rPr>
          <w:rFonts w:cs="B Lotus" w:hint="cs"/>
          <w:szCs w:val="24"/>
          <w:rtl/>
        </w:rPr>
        <w:t xml:space="preserve"> </w:t>
      </w:r>
      <w:r w:rsidRPr="00FF7EBD">
        <w:rPr>
          <w:rFonts w:cs="B Lotus"/>
          <w:position w:val="-12"/>
          <w:szCs w:val="24"/>
        </w:rPr>
        <w:object w:dxaOrig="760" w:dyaOrig="360" w14:anchorId="394A0BF8">
          <v:shape id="_x0000_i1047" type="#_x0000_t75" style="width:38pt;height:18pt" o:ole="">
            <v:imagedata r:id="rId57" o:title=""/>
          </v:shape>
          <o:OLEObject Type="Embed" ProgID="Equation.DSMT4" ShapeID="_x0000_i1047" DrawAspect="Content" ObjectID="_1718822929" r:id="rId58"/>
        </w:object>
      </w:r>
      <w:r>
        <w:rPr>
          <w:rFonts w:cs="B Lotus" w:hint="cs"/>
          <w:szCs w:val="24"/>
          <w:rtl/>
        </w:rPr>
        <w:t xml:space="preserve"> </w:t>
      </w:r>
      <w:r w:rsidRPr="00E522D8">
        <w:rPr>
          <w:rFonts w:asciiTheme="majorHAnsi" w:hAnsiTheme="majorHAnsi" w:cs="B Mitra"/>
          <w:szCs w:val="24"/>
          <w:rtl/>
        </w:rPr>
        <w:fldChar w:fldCharType="begin"/>
      </w:r>
      <w:r w:rsidRPr="00E522D8">
        <w:rPr>
          <w:rFonts w:asciiTheme="majorHAnsi" w:hAnsiTheme="majorHAnsi" w:cs="B Mitra"/>
          <w:szCs w:val="24"/>
          <w:rtl/>
        </w:rPr>
        <w:instrText xml:space="preserve"> </w:instrText>
      </w:r>
      <w:r w:rsidRPr="00E522D8">
        <w:rPr>
          <w:rFonts w:asciiTheme="majorHAnsi" w:hAnsiTheme="majorHAnsi" w:cs="B Mitra"/>
          <w:szCs w:val="24"/>
        </w:rPr>
        <w:instrText>QUOTE</w:instrText>
      </w:r>
      <w:r w:rsidRPr="00E522D8">
        <w:rPr>
          <w:rFonts w:asciiTheme="majorHAnsi" w:hAnsiTheme="majorHAnsi" w:cs="B Mitra"/>
          <w:szCs w:val="24"/>
          <w:rtl/>
        </w:rPr>
        <w:instrText xml:space="preserve"> </w:instrText>
      </w:r>
      <m:oMath>
        <m:r>
          <m:rPr>
            <m:sty m:val="p"/>
          </m:rPr>
          <w:rPr>
            <w:rFonts w:ascii="Cambria Math" w:hAnsi="Cambria Math" w:cs="B Mitra"/>
            <w:szCs w:val="24"/>
          </w:rPr>
          <m:t xml:space="preserve">  f</m:t>
        </m:r>
        <m:d>
          <m:dPr>
            <m:ctrlPr>
              <w:rPr>
                <w:rFonts w:ascii="Cambria Math" w:hAnsi="Cambria Math" w:cs="B Mitra"/>
                <w:szCs w:val="24"/>
              </w:rPr>
            </m:ctrlPr>
          </m:dPr>
          <m:e>
            <m:r>
              <m:rPr>
                <m:sty m:val="p"/>
              </m:rPr>
              <w:rPr>
                <w:rFonts w:ascii="Cambria Math" w:hAnsi="Cambria Math" w:cs="B Mitra"/>
                <w:szCs w:val="24"/>
              </w:rPr>
              <m:t>ε,T</m:t>
            </m:r>
          </m:e>
        </m:d>
        <m:r>
          <m:rPr>
            <m:sty m:val="p"/>
          </m:rPr>
          <w:rPr>
            <w:rFonts w:ascii="Cambria Math" w:hAnsi="Cambria Math" w:cs="B Mitra"/>
            <w:szCs w:val="24"/>
          </w:rPr>
          <m:t>=</m:t>
        </m:r>
        <m:f>
          <m:fPr>
            <m:ctrlPr>
              <w:rPr>
                <w:rFonts w:ascii="Cambria Math" w:hAnsi="Cambria Math" w:cs="B Mitra"/>
                <w:szCs w:val="24"/>
              </w:rPr>
            </m:ctrlPr>
          </m:fPr>
          <m:num>
            <m:r>
              <m:rPr>
                <m:sty m:val="p"/>
              </m:rPr>
              <w:rPr>
                <w:rFonts w:ascii="Cambria Math" w:hAnsi="Cambria Math" w:cs="B Mitra"/>
                <w:szCs w:val="24"/>
              </w:rPr>
              <m:t>1</m:t>
            </m:r>
          </m:num>
          <m:den>
            <m:r>
              <m:rPr>
                <m:sty m:val="p"/>
              </m:rPr>
              <w:rPr>
                <w:rFonts w:ascii="Cambria Math" w:hAnsi="Cambria Math" w:cs="B Mitra"/>
                <w:szCs w:val="24"/>
              </w:rPr>
              <m:t>1+</m:t>
            </m:r>
            <m:sSup>
              <m:sSupPr>
                <m:ctrlPr>
                  <w:rPr>
                    <w:rFonts w:ascii="Cambria Math" w:hAnsi="Cambria Math" w:cs="B Mitra"/>
                    <w:szCs w:val="24"/>
                  </w:rPr>
                </m:ctrlPr>
              </m:sSupPr>
              <m:e>
                <m:r>
                  <m:rPr>
                    <m:sty m:val="p"/>
                  </m:rPr>
                  <w:rPr>
                    <w:rFonts w:ascii="Cambria Math" w:hAnsi="Cambria Math" w:cs="B Mitra"/>
                    <w:szCs w:val="24"/>
                  </w:rPr>
                  <m:t>exp</m:t>
                </m:r>
              </m:e>
              <m:sup>
                <m:r>
                  <m:rPr>
                    <m:sty m:val="p"/>
                  </m:rPr>
                  <w:rPr>
                    <w:rFonts w:ascii="Cambria Math" w:hAnsi="Cambria Math" w:cs="B Mitra"/>
                    <w:szCs w:val="24"/>
                  </w:rPr>
                  <m:t>(</m:t>
                </m:r>
                <m:f>
                  <m:fPr>
                    <m:type m:val="lin"/>
                    <m:ctrlPr>
                      <w:rPr>
                        <w:rFonts w:ascii="Cambria Math" w:hAnsi="Cambria Math" w:cs="B Mitra"/>
                        <w:szCs w:val="24"/>
                      </w:rPr>
                    </m:ctrlPr>
                  </m:fPr>
                  <m:num>
                    <m:r>
                      <m:rPr>
                        <m:sty m:val="p"/>
                      </m:rPr>
                      <w:rPr>
                        <w:rFonts w:ascii="Cambria Math" w:hAnsi="Cambria Math" w:cs="B Mitra"/>
                        <w:szCs w:val="24"/>
                      </w:rPr>
                      <m:t>ε</m:t>
                    </m:r>
                  </m:num>
                  <m:den>
                    <m:r>
                      <m:rPr>
                        <m:sty m:val="p"/>
                      </m:rPr>
                      <w:rPr>
                        <w:rFonts w:ascii="Cambria Math" w:hAnsi="Cambria Math" w:cs="B Mitra"/>
                        <w:szCs w:val="24"/>
                      </w:rPr>
                      <m:t>T)</m:t>
                    </m:r>
                  </m:den>
                </m:f>
              </m:sup>
            </m:sSup>
          </m:den>
        </m:f>
      </m:oMath>
      <w:r w:rsidRPr="00E522D8">
        <w:rPr>
          <w:rFonts w:asciiTheme="majorHAnsi" w:hAnsiTheme="majorHAnsi" w:cs="B Mitra"/>
          <w:szCs w:val="24"/>
          <w:rtl/>
        </w:rPr>
        <w:instrText xml:space="preserve"> </w:instrText>
      </w:r>
      <w:r w:rsidRPr="00E522D8">
        <w:rPr>
          <w:rFonts w:asciiTheme="majorHAnsi" w:hAnsiTheme="majorHAnsi" w:cs="B Mitra"/>
          <w:szCs w:val="24"/>
          <w:rtl/>
        </w:rPr>
        <w:fldChar w:fldCharType="end"/>
      </w:r>
      <w:r w:rsidRPr="00E522D8">
        <w:rPr>
          <w:rFonts w:asciiTheme="majorHAnsi" w:hAnsiTheme="majorHAnsi" w:cs="B Mitra" w:hint="cs"/>
          <w:szCs w:val="24"/>
          <w:rtl/>
        </w:rPr>
        <w:t>تابع توزیع فرمی دیراک را نشان می دهد. برای محاسبه ظرفیت گرمایی و ضریب عدد لورنز، از روابط زیر استفاده می کنیم:</w:t>
      </w:r>
    </w:p>
    <w:p w14:paraId="5B5B1936" w14:textId="77777777" w:rsidR="00E522D8" w:rsidRPr="00E522D8" w:rsidRDefault="00E522D8" w:rsidP="007E579C">
      <w:pPr>
        <w:rPr>
          <w:rFonts w:asciiTheme="majorHAnsi" w:hAnsiTheme="majorHAnsi" w:cs="B Mitra"/>
          <w:sz w:val="16"/>
          <w:szCs w:val="16"/>
          <w:rtl/>
        </w:rPr>
      </w:pPr>
    </w:p>
    <w:p w14:paraId="33D34902" w14:textId="77777777" w:rsidR="007E579C" w:rsidRDefault="007E579C" w:rsidP="007E579C">
      <w:pPr>
        <w:jc w:val="center"/>
        <w:rPr>
          <w:rFonts w:cs="B Lotus"/>
          <w:szCs w:val="24"/>
        </w:rPr>
      </w:pPr>
      <w:r w:rsidRPr="00FF7EBD">
        <w:rPr>
          <w:rFonts w:cs="B Lotus"/>
          <w:position w:val="-28"/>
          <w:szCs w:val="24"/>
        </w:rPr>
        <w:object w:dxaOrig="2880" w:dyaOrig="680" w14:anchorId="3F4F47B1">
          <v:shape id="_x0000_i1048" type="#_x0000_t75" style="width:2in;height:34pt" o:ole="">
            <v:imagedata r:id="rId59" o:title=""/>
          </v:shape>
          <o:OLEObject Type="Embed" ProgID="Equation.DSMT4" ShapeID="_x0000_i1048" DrawAspect="Content" ObjectID="_1718822930" r:id="rId60"/>
        </w:object>
      </w:r>
    </w:p>
    <w:p w14:paraId="179A8F88" w14:textId="77777777" w:rsidR="00E522D8" w:rsidRPr="00E522D8" w:rsidRDefault="00E522D8" w:rsidP="007E579C">
      <w:pPr>
        <w:jc w:val="center"/>
        <w:rPr>
          <w:rFonts w:cs="B Lotus"/>
          <w:sz w:val="14"/>
          <w:szCs w:val="14"/>
        </w:rPr>
      </w:pPr>
    </w:p>
    <w:p w14:paraId="4BA490E4" w14:textId="4FD9E279" w:rsidR="007E579C" w:rsidRDefault="007E579C" w:rsidP="007E579C">
      <w:pPr>
        <w:rPr>
          <w:rFonts w:cs="B Lotus"/>
          <w:szCs w:val="24"/>
          <w:rtl/>
        </w:rPr>
      </w:pPr>
      <w:r w:rsidRPr="00E522D8">
        <w:rPr>
          <w:rFonts w:asciiTheme="majorHAnsi" w:hAnsiTheme="majorHAnsi" w:cs="B Mitra" w:hint="cs"/>
          <w:szCs w:val="24"/>
          <w:rtl/>
        </w:rPr>
        <w:t>در محاسبات پارامترهای</w:t>
      </w:r>
      <w:r w:rsidRPr="00F85736">
        <w:rPr>
          <w:rFonts w:cs="B Lotus" w:hint="cs"/>
          <w:szCs w:val="24"/>
          <w:rtl/>
        </w:rPr>
        <w:t xml:space="preserve"> </w:t>
      </w:r>
      <w:r w:rsidRPr="0017626F">
        <w:rPr>
          <w:rFonts w:cs="B Lotus"/>
          <w:szCs w:val="24"/>
          <w:rtl/>
        </w:rPr>
        <w:fldChar w:fldCharType="begin"/>
      </w:r>
      <w:r w:rsidRPr="000B37D5">
        <w:rPr>
          <w:rFonts w:cs="B Lotus"/>
          <w:szCs w:val="24"/>
          <w:rtl/>
        </w:rPr>
        <w:instrText xml:space="preserve"> </w:instrText>
      </w:r>
      <w:r w:rsidRPr="000B37D5">
        <w:rPr>
          <w:rFonts w:cs="B Lotus"/>
          <w:szCs w:val="24"/>
        </w:rPr>
        <w:instrText>QUOTE</w:instrText>
      </w:r>
      <w:r w:rsidRPr="000B37D5">
        <w:rPr>
          <w:rFonts w:cs="B Lotus"/>
          <w:szCs w:val="24"/>
          <w:rtl/>
        </w:rPr>
        <w:instrText xml:space="preserve"> </w:instrText>
      </w:r>
      <m:oMath>
        <m:r>
          <m:rPr>
            <m:sty m:val="p"/>
          </m:rPr>
          <w:rPr>
            <w:rFonts w:ascii="Cambria Math" w:hAnsi="Cambria Math" w:cs="B Lotus"/>
            <w:szCs w:val="24"/>
          </w:rPr>
          <m:t>h=</m:t>
        </m:r>
        <m:sSub>
          <m:sSubPr>
            <m:ctrlPr>
              <w:rPr>
                <w:rFonts w:ascii="Cambria Math" w:hAnsi="Cambria Math" w:cs="B Lotus"/>
                <w:szCs w:val="24"/>
              </w:rPr>
            </m:ctrlPr>
          </m:sSubPr>
          <m:e>
            <m:r>
              <m:rPr>
                <m:sty m:val="p"/>
              </m:rPr>
              <w:rPr>
                <w:rFonts w:ascii="Cambria Math" w:hAnsi="Cambria Math" w:cs="B Lotus"/>
                <w:szCs w:val="24"/>
              </w:rPr>
              <m:t>k</m:t>
            </m:r>
          </m:e>
          <m:sub>
            <m:r>
              <m:rPr>
                <m:sty m:val="p"/>
              </m:rPr>
              <w:rPr>
                <w:rFonts w:ascii="Cambria Math" w:hAnsi="Cambria Math" w:cs="B Lotus"/>
                <w:szCs w:val="24"/>
              </w:rPr>
              <m:t>B</m:t>
            </m:r>
          </m:sub>
        </m:sSub>
        <m:r>
          <m:rPr>
            <m:sty m:val="p"/>
          </m:rPr>
          <w:rPr>
            <w:rFonts w:ascii="Cambria Math" w:hAnsi="Cambria Math" w:cs="B Lotus"/>
            <w:szCs w:val="24"/>
          </w:rPr>
          <m:t>=e=1</m:t>
        </m:r>
      </m:oMath>
      <w:r w:rsidRPr="000B37D5">
        <w:rPr>
          <w:rFonts w:cs="B Lotus"/>
          <w:szCs w:val="24"/>
          <w:rtl/>
        </w:rPr>
        <w:instrText xml:space="preserve"> </w:instrText>
      </w:r>
      <w:r w:rsidRPr="0017626F">
        <w:rPr>
          <w:rFonts w:cs="B Lotus"/>
          <w:szCs w:val="24"/>
          <w:rtl/>
        </w:rPr>
        <w:fldChar w:fldCharType="end"/>
      </w:r>
      <w:r w:rsidRPr="00273768">
        <w:rPr>
          <w:rFonts w:cs="B Lotus"/>
          <w:position w:val="-12"/>
          <w:szCs w:val="24"/>
        </w:rPr>
        <w:object w:dxaOrig="1400" w:dyaOrig="360" w14:anchorId="05865E8C">
          <v:shape id="_x0000_i1049" type="#_x0000_t75" style="width:70pt;height:18pt" o:ole="">
            <v:imagedata r:id="rId61" o:title=""/>
          </v:shape>
          <o:OLEObject Type="Embed" ProgID="Equation.DSMT4" ShapeID="_x0000_i1049" DrawAspect="Content" ObjectID="_1718822931" r:id="rId62"/>
        </w:object>
      </w:r>
      <w:r>
        <w:rPr>
          <w:rFonts w:cs="B Lotus" w:hint="cs"/>
          <w:szCs w:val="24"/>
          <w:rtl/>
        </w:rPr>
        <w:t xml:space="preserve"> </w:t>
      </w:r>
      <w:r w:rsidRPr="00E522D8">
        <w:rPr>
          <w:rFonts w:asciiTheme="majorHAnsi" w:hAnsiTheme="majorHAnsi" w:cs="B Mitra" w:hint="cs"/>
          <w:szCs w:val="24"/>
          <w:rtl/>
        </w:rPr>
        <w:t>فرض شده است.</w:t>
      </w:r>
    </w:p>
    <w:p w14:paraId="03575964" w14:textId="77777777" w:rsidR="007E579C" w:rsidRPr="00F85736" w:rsidRDefault="007E579C" w:rsidP="007E579C">
      <w:pPr>
        <w:rPr>
          <w:rFonts w:cs="B Lotus"/>
          <w:szCs w:val="24"/>
          <w:rtl/>
        </w:rPr>
      </w:pPr>
    </w:p>
    <w:p w14:paraId="63C205D9" w14:textId="77777777" w:rsidR="00EE7C2B" w:rsidRPr="001424B2" w:rsidRDefault="00EE7C2B" w:rsidP="001424B2">
      <w:pPr>
        <w:jc w:val="lowKashida"/>
        <w:rPr>
          <w:rFonts w:asciiTheme="majorHAnsi" w:hAnsiTheme="majorHAnsi" w:cs="B Mitra"/>
          <w:szCs w:val="24"/>
          <w:rtl/>
        </w:rPr>
      </w:pPr>
    </w:p>
    <w:p w14:paraId="395EF990" w14:textId="77777777" w:rsidR="00A53280" w:rsidRDefault="00A53280" w:rsidP="00834E66">
      <w:pPr>
        <w:jc w:val="lowKashida"/>
        <w:rPr>
          <w:rFonts w:asciiTheme="majorHAnsi" w:hAnsiTheme="majorHAnsi" w:cs="B Mitra"/>
          <w:b/>
          <w:bCs/>
          <w:szCs w:val="24"/>
        </w:rPr>
      </w:pPr>
      <w:r w:rsidRPr="00A53280">
        <w:rPr>
          <w:rFonts w:asciiTheme="majorHAnsi" w:hAnsiTheme="majorHAnsi" w:cs="B Mitra"/>
          <w:b/>
          <w:bCs/>
          <w:szCs w:val="24"/>
          <w:rtl/>
        </w:rPr>
        <w:t>نتا</w:t>
      </w:r>
      <w:r w:rsidRPr="00A53280">
        <w:rPr>
          <w:rFonts w:asciiTheme="majorHAnsi" w:hAnsiTheme="majorHAnsi" w:cs="B Mitra" w:hint="cs"/>
          <w:b/>
          <w:bCs/>
          <w:szCs w:val="24"/>
          <w:rtl/>
        </w:rPr>
        <w:t>ی</w:t>
      </w:r>
      <w:r w:rsidRPr="00A53280">
        <w:rPr>
          <w:rFonts w:asciiTheme="majorHAnsi" w:hAnsiTheme="majorHAnsi" w:cs="B Mitra" w:hint="eastAsia"/>
          <w:b/>
          <w:bCs/>
          <w:szCs w:val="24"/>
          <w:rtl/>
        </w:rPr>
        <w:t>ج</w:t>
      </w:r>
      <w:r w:rsidRPr="00A53280">
        <w:rPr>
          <w:rFonts w:asciiTheme="majorHAnsi" w:hAnsiTheme="majorHAnsi" w:cs="B Mitra"/>
          <w:b/>
          <w:bCs/>
          <w:szCs w:val="24"/>
          <w:rtl/>
        </w:rPr>
        <w:t xml:space="preserve"> و بحث</w:t>
      </w:r>
    </w:p>
    <w:p w14:paraId="5DD35A4B" w14:textId="77777777" w:rsidR="00A53280" w:rsidRDefault="00A53280" w:rsidP="00834E66">
      <w:pPr>
        <w:jc w:val="lowKashida"/>
        <w:rPr>
          <w:rFonts w:asciiTheme="majorHAnsi" w:hAnsiTheme="majorHAnsi" w:cs="B Mitra"/>
          <w:szCs w:val="24"/>
        </w:rPr>
      </w:pPr>
    </w:p>
    <w:p w14:paraId="6C32AA58" w14:textId="77777777" w:rsidR="00A53280" w:rsidRPr="00A53280" w:rsidRDefault="00A53280" w:rsidP="00A53280">
      <w:pPr>
        <w:rPr>
          <w:rFonts w:asciiTheme="majorHAnsi" w:hAnsiTheme="majorHAnsi" w:cs="B Mitra"/>
          <w:szCs w:val="24"/>
          <w:rtl/>
        </w:rPr>
      </w:pPr>
      <w:r w:rsidRPr="00A53280">
        <w:rPr>
          <w:rFonts w:asciiTheme="majorHAnsi" w:hAnsiTheme="majorHAnsi" w:cs="B Mitra" w:hint="cs"/>
          <w:szCs w:val="24"/>
          <w:rtl/>
        </w:rPr>
        <w:t xml:space="preserve">شکل 1 ساختار نواری ساختارهای گرافن و </w:t>
      </w:r>
      <w:proofErr w:type="spellStart"/>
      <w:r w:rsidRPr="00A53280">
        <w:rPr>
          <w:rFonts w:asciiTheme="majorHAnsi" w:hAnsiTheme="majorHAnsi" w:cs="B Mitra"/>
          <w:szCs w:val="24"/>
        </w:rPr>
        <w:t>GeC</w:t>
      </w:r>
      <w:proofErr w:type="spellEnd"/>
      <w:r w:rsidRPr="00A53280">
        <w:rPr>
          <w:rFonts w:asciiTheme="majorHAnsi" w:hAnsiTheme="majorHAnsi" w:cs="B Mitra" w:hint="cs"/>
          <w:szCs w:val="24"/>
          <w:rtl/>
        </w:rPr>
        <w:t xml:space="preserve"> را با مدل تنگ بسط را نشان داده و نتایج با روش تابعی چگالی مقایسه شده است. همانطور که در شکل نشان داده شده است دو مدل دارای تطابق خوبی با همدیگر هستند.ساختار نواری گرافن دارای گاف انرژی صفر در نقطه </w:t>
      </w:r>
      <w:r w:rsidRPr="00A53280">
        <w:rPr>
          <w:rFonts w:asciiTheme="majorHAnsi" w:hAnsiTheme="majorHAnsi" w:cs="B Mitra"/>
          <w:szCs w:val="24"/>
        </w:rPr>
        <w:t>K</w:t>
      </w:r>
      <w:r w:rsidRPr="00A53280">
        <w:rPr>
          <w:rFonts w:asciiTheme="majorHAnsi" w:hAnsiTheme="majorHAnsi" w:cs="B Mitra" w:hint="cs"/>
          <w:szCs w:val="24"/>
          <w:rtl/>
        </w:rPr>
        <w:t xml:space="preserve"> بوده اما </w:t>
      </w:r>
      <w:proofErr w:type="spellStart"/>
      <w:r w:rsidRPr="00A53280">
        <w:rPr>
          <w:rFonts w:asciiTheme="majorHAnsi" w:hAnsiTheme="majorHAnsi" w:cs="B Mitra"/>
          <w:szCs w:val="24"/>
        </w:rPr>
        <w:t>GeC</w:t>
      </w:r>
      <w:proofErr w:type="spellEnd"/>
      <w:r w:rsidRPr="00A53280">
        <w:rPr>
          <w:rFonts w:asciiTheme="majorHAnsi" w:hAnsiTheme="majorHAnsi" w:cs="B Mitra" w:hint="cs"/>
          <w:szCs w:val="24"/>
          <w:rtl/>
        </w:rPr>
        <w:t xml:space="preserve"> دارای گاف مستقیم در این نقطه می باشد. </w:t>
      </w:r>
    </w:p>
    <w:p w14:paraId="6EBDDED6" w14:textId="77777777" w:rsidR="00A53280" w:rsidRDefault="00A53280" w:rsidP="00A53280">
      <w:pPr>
        <w:rPr>
          <w:rFonts w:cs="B Lotus"/>
          <w:szCs w:val="24"/>
          <w:rtl/>
        </w:rPr>
      </w:pPr>
    </w:p>
    <w:p w14:paraId="051AB51A" w14:textId="5A279E94" w:rsidR="00A53280" w:rsidRDefault="00500C84" w:rsidP="00A53280">
      <w:pPr>
        <w:jc w:val="center"/>
        <w:rPr>
          <w:rFonts w:cs="B Lotus"/>
          <w:szCs w:val="24"/>
        </w:rPr>
      </w:pPr>
      <w:r>
        <w:rPr>
          <w:rFonts w:cs="B Lotus"/>
          <w:noProof/>
          <w:szCs w:val="24"/>
          <w:lang w:bidi="ar-SA"/>
        </w:rPr>
        <w:pict w14:anchorId="0C4DB462">
          <v:shape id="_x0000_i1050" type="#_x0000_t75" style="width:226.5pt;height:114pt">
            <v:imagedata r:id="rId63" o:title="Fig-1"/>
          </v:shape>
        </w:pict>
      </w:r>
    </w:p>
    <w:p w14:paraId="6CA25593" w14:textId="77777777" w:rsidR="00A53280" w:rsidRPr="00A53280" w:rsidRDefault="00A53280" w:rsidP="00A53280">
      <w:pPr>
        <w:jc w:val="center"/>
        <w:rPr>
          <w:rFonts w:asciiTheme="majorHAnsi" w:hAnsiTheme="majorHAnsi" w:cs="B Mitra"/>
          <w:sz w:val="22"/>
          <w:szCs w:val="22"/>
          <w:rtl/>
        </w:rPr>
      </w:pPr>
      <w:r w:rsidRPr="00A53280">
        <w:rPr>
          <w:rFonts w:asciiTheme="majorHAnsi" w:hAnsiTheme="majorHAnsi" w:cs="B Mitra"/>
          <w:sz w:val="22"/>
          <w:szCs w:val="22"/>
          <w:rtl/>
        </w:rPr>
        <w:t>شكل</w:t>
      </w:r>
      <w:r w:rsidRPr="00A53280">
        <w:rPr>
          <w:rFonts w:asciiTheme="majorHAnsi" w:hAnsiTheme="majorHAnsi" w:cs="B Mitra"/>
          <w:sz w:val="22"/>
          <w:szCs w:val="22"/>
        </w:rPr>
        <w:t>1</w:t>
      </w:r>
      <w:r w:rsidRPr="00A53280">
        <w:rPr>
          <w:rFonts w:asciiTheme="majorHAnsi" w:hAnsiTheme="majorHAnsi" w:cs="B Mitra" w:hint="cs"/>
          <w:sz w:val="22"/>
          <w:szCs w:val="22"/>
          <w:rtl/>
        </w:rPr>
        <w:t xml:space="preserve">) ساختار نواری </w:t>
      </w:r>
      <w:r w:rsidRPr="00A53280">
        <w:rPr>
          <w:rFonts w:asciiTheme="majorHAnsi" w:hAnsiTheme="majorHAnsi" w:cs="B Mitra"/>
          <w:sz w:val="22"/>
          <w:szCs w:val="22"/>
        </w:rPr>
        <w:t>(a)</w:t>
      </w:r>
      <w:r w:rsidRPr="00A53280">
        <w:rPr>
          <w:rFonts w:asciiTheme="majorHAnsi" w:hAnsiTheme="majorHAnsi" w:cs="B Mitra" w:hint="cs"/>
          <w:sz w:val="22"/>
          <w:szCs w:val="22"/>
          <w:rtl/>
        </w:rPr>
        <w:t xml:space="preserve"> گرافن و </w:t>
      </w:r>
      <w:r w:rsidRPr="00A53280">
        <w:rPr>
          <w:rFonts w:asciiTheme="majorHAnsi" w:hAnsiTheme="majorHAnsi" w:cs="B Mitra"/>
          <w:sz w:val="22"/>
          <w:szCs w:val="22"/>
        </w:rPr>
        <w:t>(b)</w:t>
      </w:r>
      <w:r w:rsidRPr="00A53280">
        <w:rPr>
          <w:rFonts w:asciiTheme="majorHAnsi" w:hAnsiTheme="majorHAnsi" w:cs="B Mitra" w:hint="cs"/>
          <w:sz w:val="22"/>
          <w:szCs w:val="22"/>
          <w:rtl/>
        </w:rPr>
        <w:t xml:space="preserve"> </w:t>
      </w:r>
      <w:proofErr w:type="spellStart"/>
      <w:r w:rsidRPr="00A53280">
        <w:rPr>
          <w:rFonts w:asciiTheme="majorHAnsi" w:hAnsiTheme="majorHAnsi" w:cs="B Mitra"/>
          <w:sz w:val="22"/>
          <w:szCs w:val="22"/>
        </w:rPr>
        <w:t>GeC</w:t>
      </w:r>
      <w:proofErr w:type="spellEnd"/>
      <w:r w:rsidRPr="00A53280">
        <w:rPr>
          <w:rFonts w:asciiTheme="majorHAnsi" w:hAnsiTheme="majorHAnsi" w:cs="B Mitra" w:hint="cs"/>
          <w:sz w:val="22"/>
          <w:szCs w:val="22"/>
          <w:rtl/>
        </w:rPr>
        <w:t xml:space="preserve"> با روش تابعی چگالی (خطوط قرمز رنگ) و مدل تنگ بسط (خطوط آبی).</w:t>
      </w:r>
    </w:p>
    <w:p w14:paraId="2AB9CBE9" w14:textId="77777777" w:rsidR="00A53280" w:rsidRDefault="00A53280" w:rsidP="00A53280">
      <w:pPr>
        <w:rPr>
          <w:rFonts w:cs="B Lotus"/>
          <w:sz w:val="20"/>
          <w:szCs w:val="20"/>
          <w:rtl/>
        </w:rPr>
      </w:pPr>
    </w:p>
    <w:p w14:paraId="34D06583" w14:textId="77777777" w:rsidR="00A53280" w:rsidRPr="00A53280" w:rsidRDefault="00A53280" w:rsidP="00A53280">
      <w:pPr>
        <w:rPr>
          <w:rFonts w:asciiTheme="majorHAnsi" w:hAnsiTheme="majorHAnsi" w:cs="B Mitra"/>
          <w:szCs w:val="24"/>
          <w:rtl/>
        </w:rPr>
      </w:pPr>
      <w:r w:rsidRPr="00A53280">
        <w:rPr>
          <w:rFonts w:asciiTheme="majorHAnsi" w:hAnsiTheme="majorHAnsi" w:cs="B Mitra" w:hint="cs"/>
          <w:szCs w:val="24"/>
          <w:rtl/>
        </w:rPr>
        <w:t xml:space="preserve">این رفتارها در ساختار نوای، مستقیما در تابع چگالی حالتها منعکس می شود. شکل 2 چگالی حالتهای اوربیتالهای </w:t>
      </w:r>
      <w:r w:rsidRPr="00A53280">
        <w:rPr>
          <w:rFonts w:ascii="Cambria" w:hAnsi="Cambria" w:cs="Cambria" w:hint="cs"/>
          <w:szCs w:val="24"/>
          <w:rtl/>
        </w:rPr>
        <w:t>π</w:t>
      </w:r>
      <w:r w:rsidRPr="00A53280">
        <w:rPr>
          <w:rFonts w:asciiTheme="majorHAnsi" w:hAnsiTheme="majorHAnsi" w:cs="B Mitra" w:hint="cs"/>
          <w:szCs w:val="24"/>
          <w:rtl/>
        </w:rPr>
        <w:t xml:space="preserve"> برای این دو ساختار را در حضور میدان مغناطیسی را نشان میدهد. در غیاب میدان، هر دو ساختار دارای دو پیک در نواحی رسانش و ظرفیت هستند که ناشی از ساختار نواری آنها است. با اعمال میدان مغناطیسی، هر پیک به دو پیک تبدیل می شود و این به دلیل از بین رفتن تبهگنی نوارهای با اسپین های متفاوت در ساختار نواری آنها است. در حضور میدان مغناطیسی، گاف انرژی ساختار </w:t>
      </w:r>
      <w:proofErr w:type="spellStart"/>
      <w:r w:rsidRPr="00A53280">
        <w:rPr>
          <w:rFonts w:asciiTheme="majorHAnsi" w:hAnsiTheme="majorHAnsi" w:cs="B Mitra"/>
          <w:szCs w:val="24"/>
        </w:rPr>
        <w:t>GeC</w:t>
      </w:r>
      <w:proofErr w:type="spellEnd"/>
      <w:r w:rsidRPr="00A53280">
        <w:rPr>
          <w:rFonts w:asciiTheme="majorHAnsi" w:hAnsiTheme="majorHAnsi" w:cs="B Mitra" w:hint="cs"/>
          <w:szCs w:val="24"/>
          <w:rtl/>
        </w:rPr>
        <w:t xml:space="preserve"> کاهش یافته و فاصله شکافتگی بین پیکهای همسایه در نواحی رسانش و ظرفیت افزایش می یابد. بای گرافن، افزایش میدان باعث افزایش اندازه تابع چگالی حالتها در سطح فرمی می گردد.</w:t>
      </w:r>
    </w:p>
    <w:p w14:paraId="39D33173" w14:textId="77777777" w:rsidR="00A53280" w:rsidRDefault="00A53280" w:rsidP="00A53280">
      <w:pPr>
        <w:rPr>
          <w:rFonts w:cs="B Lotus"/>
          <w:sz w:val="20"/>
          <w:szCs w:val="20"/>
          <w:rtl/>
        </w:rPr>
      </w:pPr>
    </w:p>
    <w:p w14:paraId="761CE0F7" w14:textId="6F019C1B" w:rsidR="00A53280" w:rsidRDefault="00500C84" w:rsidP="00A53280">
      <w:pPr>
        <w:rPr>
          <w:rFonts w:cs="B Lotus"/>
          <w:szCs w:val="24"/>
        </w:rPr>
      </w:pPr>
      <w:r>
        <w:rPr>
          <w:rFonts w:cs="B Lotus"/>
          <w:noProof/>
          <w:sz w:val="20"/>
          <w:szCs w:val="20"/>
          <w:lang w:bidi="ar-SA"/>
        </w:rPr>
        <w:lastRenderedPageBreak/>
        <w:pict w14:anchorId="1BB61C43">
          <v:shape id="_x0000_i1051" type="#_x0000_t75" style="width:226.5pt;height:115.5pt">
            <v:imagedata r:id="rId64" o:title="Fig-2"/>
          </v:shape>
        </w:pict>
      </w:r>
    </w:p>
    <w:p w14:paraId="4CEF5BEA" w14:textId="77777777" w:rsidR="00A53280" w:rsidRPr="00A53280" w:rsidRDefault="00A53280" w:rsidP="00A53280">
      <w:pPr>
        <w:jc w:val="center"/>
        <w:rPr>
          <w:rFonts w:asciiTheme="majorHAnsi" w:hAnsiTheme="majorHAnsi" w:cs="B Mitra"/>
          <w:sz w:val="22"/>
          <w:szCs w:val="22"/>
          <w:rtl/>
        </w:rPr>
      </w:pPr>
      <w:r w:rsidRPr="00A53280">
        <w:rPr>
          <w:rFonts w:asciiTheme="majorHAnsi" w:hAnsiTheme="majorHAnsi" w:cs="B Mitra"/>
          <w:sz w:val="22"/>
          <w:szCs w:val="22"/>
          <w:rtl/>
        </w:rPr>
        <w:t>شكل</w:t>
      </w:r>
      <w:r w:rsidRPr="00A53280">
        <w:rPr>
          <w:rFonts w:asciiTheme="majorHAnsi" w:hAnsiTheme="majorHAnsi" w:cs="B Mitra" w:hint="cs"/>
          <w:sz w:val="22"/>
          <w:szCs w:val="22"/>
          <w:rtl/>
        </w:rPr>
        <w:t xml:space="preserve">2) تابع چگالی حالتها براساس انرژی برای </w:t>
      </w:r>
      <w:r w:rsidRPr="00A53280">
        <w:rPr>
          <w:rFonts w:asciiTheme="majorHAnsi" w:hAnsiTheme="majorHAnsi" w:cs="B Mitra"/>
          <w:sz w:val="22"/>
          <w:szCs w:val="22"/>
        </w:rPr>
        <w:t>(a)</w:t>
      </w:r>
      <w:r w:rsidRPr="00A53280">
        <w:rPr>
          <w:rFonts w:asciiTheme="majorHAnsi" w:hAnsiTheme="majorHAnsi" w:cs="B Mitra" w:hint="cs"/>
          <w:sz w:val="22"/>
          <w:szCs w:val="22"/>
          <w:rtl/>
        </w:rPr>
        <w:t xml:space="preserve"> </w:t>
      </w:r>
      <w:proofErr w:type="spellStart"/>
      <w:r w:rsidRPr="00A53280">
        <w:rPr>
          <w:rFonts w:asciiTheme="majorHAnsi" w:hAnsiTheme="majorHAnsi" w:cs="B Mitra"/>
          <w:sz w:val="22"/>
          <w:szCs w:val="22"/>
        </w:rPr>
        <w:t>GeC</w:t>
      </w:r>
      <w:proofErr w:type="spellEnd"/>
      <w:r w:rsidRPr="00A53280">
        <w:rPr>
          <w:rFonts w:asciiTheme="majorHAnsi" w:hAnsiTheme="majorHAnsi" w:cs="B Mitra" w:hint="cs"/>
          <w:sz w:val="22"/>
          <w:szCs w:val="22"/>
          <w:rtl/>
        </w:rPr>
        <w:t xml:space="preserve"> و </w:t>
      </w:r>
      <w:r w:rsidRPr="00A53280">
        <w:rPr>
          <w:rFonts w:asciiTheme="majorHAnsi" w:hAnsiTheme="majorHAnsi" w:cs="B Mitra"/>
          <w:sz w:val="22"/>
          <w:szCs w:val="22"/>
        </w:rPr>
        <w:t>(b)</w:t>
      </w:r>
      <w:r w:rsidRPr="00A53280">
        <w:rPr>
          <w:rFonts w:asciiTheme="majorHAnsi" w:hAnsiTheme="majorHAnsi" w:cs="B Mitra" w:hint="cs"/>
          <w:sz w:val="22"/>
          <w:szCs w:val="22"/>
          <w:rtl/>
        </w:rPr>
        <w:t xml:space="preserve"> گرافن در حضور مقادیر متفاوت میدان مغناطیسی.</w:t>
      </w:r>
    </w:p>
    <w:p w14:paraId="15A60756" w14:textId="77777777" w:rsidR="00A53280" w:rsidRDefault="00A53280" w:rsidP="00A53280">
      <w:pPr>
        <w:rPr>
          <w:rFonts w:cs="B Lotus"/>
          <w:sz w:val="20"/>
          <w:szCs w:val="20"/>
          <w:rtl/>
        </w:rPr>
      </w:pPr>
    </w:p>
    <w:p w14:paraId="1D74343A" w14:textId="3BC4A266" w:rsidR="00A53280" w:rsidRPr="00A53280" w:rsidRDefault="00A53280" w:rsidP="00A53280">
      <w:pPr>
        <w:rPr>
          <w:rFonts w:asciiTheme="majorHAnsi" w:hAnsiTheme="majorHAnsi" w:cs="B Mitra"/>
          <w:szCs w:val="24"/>
          <w:rtl/>
        </w:rPr>
      </w:pPr>
      <w:r w:rsidRPr="00A53280">
        <w:rPr>
          <w:rFonts w:asciiTheme="majorHAnsi" w:hAnsiTheme="majorHAnsi" w:cs="B Mitra" w:hint="cs"/>
          <w:szCs w:val="24"/>
          <w:rtl/>
        </w:rPr>
        <w:t>در ادامه با استفاده از تابع چگالی حالتها، رفتار ظرفیت گرمایی را برحسب</w:t>
      </w:r>
      <w:r w:rsidRPr="00A53280">
        <w:rPr>
          <w:rFonts w:asciiTheme="majorHAnsi" w:hAnsiTheme="majorHAnsi" w:cs="B Mitra"/>
          <w:position w:val="-10"/>
          <w:szCs w:val="24"/>
        </w:rPr>
        <w:object w:dxaOrig="1120" w:dyaOrig="320" w14:anchorId="0196E957">
          <v:shape id="_x0000_i1052" type="#_x0000_t75" style="width:56pt;height:16pt" o:ole="">
            <v:imagedata r:id="rId65" o:title=""/>
          </v:shape>
          <o:OLEObject Type="Embed" ProgID="Equation.DSMT4" ShapeID="_x0000_i1052" DrawAspect="Content" ObjectID="_1718822932" r:id="rId66"/>
        </w:object>
      </w:r>
      <w:r w:rsidRPr="00A53280">
        <w:rPr>
          <w:rFonts w:asciiTheme="majorHAnsi" w:hAnsiTheme="majorHAnsi" w:cs="B Mitra" w:hint="cs"/>
          <w:szCs w:val="24"/>
          <w:rtl/>
        </w:rPr>
        <w:t xml:space="preserve">، در حضور و عدم حضور میدان مغناطیسی، بررسی می کنیم. در بازه دمای </w:t>
      </w:r>
      <w:r w:rsidRPr="00A53280">
        <w:rPr>
          <w:rFonts w:asciiTheme="majorHAnsi" w:hAnsiTheme="majorHAnsi" w:cs="B Mitra"/>
          <w:szCs w:val="24"/>
        </w:rPr>
        <w:t>T*&lt;0.2</w:t>
      </w:r>
      <w:r w:rsidRPr="00A53280">
        <w:rPr>
          <w:rFonts w:asciiTheme="majorHAnsi" w:hAnsiTheme="majorHAnsi" w:cs="B Mitra" w:hint="cs"/>
          <w:szCs w:val="24"/>
          <w:rtl/>
        </w:rPr>
        <w:t xml:space="preserve">، ظرفیت گرمایی گرافن از مقدار تقریبا صفر، افزایش می یابد در حالی که برای </w:t>
      </w:r>
      <w:proofErr w:type="spellStart"/>
      <w:r w:rsidRPr="00A53280">
        <w:rPr>
          <w:rFonts w:asciiTheme="majorHAnsi" w:hAnsiTheme="majorHAnsi" w:cs="B Mitra"/>
          <w:szCs w:val="24"/>
        </w:rPr>
        <w:t>GeC</w:t>
      </w:r>
      <w:proofErr w:type="spellEnd"/>
      <w:r w:rsidRPr="00A53280">
        <w:rPr>
          <w:rFonts w:asciiTheme="majorHAnsi" w:hAnsiTheme="majorHAnsi" w:cs="B Mitra" w:hint="cs"/>
          <w:szCs w:val="24"/>
          <w:rtl/>
        </w:rPr>
        <w:t xml:space="preserve">، ظرفیت گرمایی در بازه </w:t>
      </w:r>
      <w:r w:rsidRPr="00A53280">
        <w:rPr>
          <w:rFonts w:asciiTheme="majorHAnsi" w:hAnsiTheme="majorHAnsi" w:cs="B Mitra"/>
          <w:szCs w:val="24"/>
        </w:rPr>
        <w:t>T</w:t>
      </w:r>
      <w:r w:rsidRPr="00A53280">
        <w:rPr>
          <w:rFonts w:asciiTheme="majorHAnsi" w:hAnsiTheme="majorHAnsi" w:cs="B Mitra"/>
          <w:szCs w:val="24"/>
          <w:vertAlign w:val="subscript"/>
        </w:rPr>
        <w:t>Z</w:t>
      </w:r>
      <w:r w:rsidRPr="00A53280">
        <w:rPr>
          <w:rFonts w:asciiTheme="majorHAnsi" w:hAnsiTheme="majorHAnsi" w:cs="B Mitra"/>
          <w:szCs w:val="24"/>
        </w:rPr>
        <w:t>&lt;0.075</w:t>
      </w:r>
      <w:r w:rsidRPr="00A53280">
        <w:rPr>
          <w:rFonts w:asciiTheme="majorHAnsi" w:hAnsiTheme="majorHAnsi" w:cs="B Mitra" w:hint="cs"/>
          <w:szCs w:val="24"/>
          <w:rtl/>
        </w:rPr>
        <w:t xml:space="preserve"> صفر بوده و با افزایش دما بالاتر از این بازه، مقدار آن افزایش می یابد. دلیل این امر، افزایش انرژی گرمایی حاملهای بار با افزایش دما است. </w:t>
      </w:r>
    </w:p>
    <w:p w14:paraId="0E046193" w14:textId="77777777" w:rsidR="00A53280" w:rsidRPr="00521FE0" w:rsidRDefault="00A53280" w:rsidP="00A53280">
      <w:pPr>
        <w:rPr>
          <w:rFonts w:cs="B Lotus"/>
          <w:szCs w:val="24"/>
          <w:rtl/>
        </w:rPr>
      </w:pPr>
    </w:p>
    <w:p w14:paraId="59200956" w14:textId="546F4BAD" w:rsidR="00A53280" w:rsidRDefault="00500C84" w:rsidP="00A53280">
      <w:pPr>
        <w:rPr>
          <w:rFonts w:cs="B Lotus"/>
          <w:sz w:val="20"/>
          <w:szCs w:val="20"/>
        </w:rPr>
      </w:pPr>
      <w:r>
        <w:rPr>
          <w:rFonts w:cs="B Lotus"/>
          <w:noProof/>
          <w:sz w:val="20"/>
          <w:szCs w:val="20"/>
          <w:lang w:bidi="ar-SA"/>
        </w:rPr>
        <w:pict w14:anchorId="4492B2F7">
          <v:shape id="_x0000_i1053" type="#_x0000_t75" style="width:226.5pt;height:117.5pt">
            <v:imagedata r:id="rId67" o:title="Fig-3b"/>
          </v:shape>
        </w:pict>
      </w:r>
    </w:p>
    <w:p w14:paraId="3D130647" w14:textId="77777777" w:rsidR="00A53280" w:rsidRPr="00A53280" w:rsidRDefault="00A53280" w:rsidP="00A53280">
      <w:pPr>
        <w:jc w:val="center"/>
        <w:rPr>
          <w:rFonts w:asciiTheme="majorHAnsi" w:hAnsiTheme="majorHAnsi" w:cs="B Mitra"/>
          <w:sz w:val="22"/>
          <w:szCs w:val="22"/>
          <w:rtl/>
        </w:rPr>
      </w:pPr>
      <w:r w:rsidRPr="00A53280">
        <w:rPr>
          <w:rFonts w:asciiTheme="majorHAnsi" w:hAnsiTheme="majorHAnsi" w:cs="B Mitra"/>
          <w:sz w:val="22"/>
          <w:szCs w:val="22"/>
          <w:rtl/>
        </w:rPr>
        <w:t>شكل</w:t>
      </w:r>
      <w:r w:rsidRPr="00A53280">
        <w:rPr>
          <w:rFonts w:asciiTheme="majorHAnsi" w:hAnsiTheme="majorHAnsi" w:cs="B Mitra" w:hint="cs"/>
          <w:sz w:val="22"/>
          <w:szCs w:val="22"/>
          <w:rtl/>
        </w:rPr>
        <w:t xml:space="preserve">3) </w:t>
      </w:r>
      <w:r w:rsidRPr="00A53280">
        <w:rPr>
          <w:rFonts w:asciiTheme="majorHAnsi" w:hAnsiTheme="majorHAnsi" w:cs="B Mitra"/>
          <w:sz w:val="22"/>
          <w:szCs w:val="22"/>
        </w:rPr>
        <w:t>(a)-(b)</w:t>
      </w:r>
      <w:r w:rsidRPr="00A53280">
        <w:rPr>
          <w:rFonts w:asciiTheme="majorHAnsi" w:hAnsiTheme="majorHAnsi" w:cs="B Mitra" w:hint="cs"/>
          <w:sz w:val="22"/>
          <w:szCs w:val="22"/>
          <w:rtl/>
        </w:rPr>
        <w:t xml:space="preserve"> ظرفیت گرمایی ساختارهای گرافن و </w:t>
      </w:r>
      <w:proofErr w:type="spellStart"/>
      <w:r w:rsidRPr="00A53280">
        <w:rPr>
          <w:rFonts w:asciiTheme="majorHAnsi" w:hAnsiTheme="majorHAnsi" w:cs="B Mitra"/>
          <w:sz w:val="22"/>
          <w:szCs w:val="22"/>
        </w:rPr>
        <w:t>GeC</w:t>
      </w:r>
      <w:proofErr w:type="spellEnd"/>
      <w:r w:rsidRPr="00A53280">
        <w:rPr>
          <w:rFonts w:asciiTheme="majorHAnsi" w:hAnsiTheme="majorHAnsi" w:cs="B Mitra" w:hint="cs"/>
          <w:sz w:val="22"/>
          <w:szCs w:val="22"/>
          <w:rtl/>
        </w:rPr>
        <w:t xml:space="preserve"> در غیاب و  حضور میدان مغناطیسی.</w:t>
      </w:r>
    </w:p>
    <w:p w14:paraId="1DE4AA10" w14:textId="77777777" w:rsidR="00A53280" w:rsidRDefault="00A53280" w:rsidP="00A53280">
      <w:pPr>
        <w:rPr>
          <w:rFonts w:cs="B Lotus"/>
          <w:szCs w:val="24"/>
        </w:rPr>
      </w:pPr>
    </w:p>
    <w:p w14:paraId="685CDA3D" w14:textId="77777777" w:rsidR="00A53280" w:rsidRPr="00A53280" w:rsidRDefault="00A53280" w:rsidP="00A53280">
      <w:pPr>
        <w:rPr>
          <w:rFonts w:asciiTheme="majorHAnsi" w:hAnsiTheme="majorHAnsi" w:cs="B Mitra"/>
          <w:szCs w:val="24"/>
          <w:rtl/>
        </w:rPr>
      </w:pPr>
      <w:r w:rsidRPr="00A53280">
        <w:rPr>
          <w:rFonts w:asciiTheme="majorHAnsi" w:hAnsiTheme="majorHAnsi" w:cs="B Mitra" w:hint="cs"/>
          <w:szCs w:val="24"/>
          <w:rtl/>
        </w:rPr>
        <w:t xml:space="preserve">با اعمال و افزایش میدان، ظرفیت گرمایی گرافن با سرعت بالاتری افزایش می یابدو مقدار آن در حضور میدان بزرگتر از غیاب میدان می باشد. برای ساختار </w:t>
      </w:r>
      <w:proofErr w:type="spellStart"/>
      <w:r w:rsidRPr="00A53280">
        <w:rPr>
          <w:rFonts w:asciiTheme="majorHAnsi" w:hAnsiTheme="majorHAnsi" w:cs="B Mitra"/>
          <w:szCs w:val="24"/>
        </w:rPr>
        <w:t>GeC</w:t>
      </w:r>
      <w:proofErr w:type="spellEnd"/>
      <w:r w:rsidRPr="00A53280">
        <w:rPr>
          <w:rFonts w:asciiTheme="majorHAnsi" w:hAnsiTheme="majorHAnsi" w:cs="B Mitra" w:hint="cs"/>
          <w:szCs w:val="24"/>
          <w:rtl/>
        </w:rPr>
        <w:t xml:space="preserve">، با اعمال میدان بازه دمایی </w:t>
      </w:r>
      <w:r w:rsidRPr="00A53280">
        <w:rPr>
          <w:rFonts w:asciiTheme="majorHAnsi" w:hAnsiTheme="majorHAnsi" w:cs="B Mitra"/>
          <w:szCs w:val="24"/>
        </w:rPr>
        <w:t>T</w:t>
      </w:r>
      <w:r w:rsidRPr="00A53280">
        <w:rPr>
          <w:rFonts w:asciiTheme="majorHAnsi" w:hAnsiTheme="majorHAnsi" w:cs="B Mitra"/>
          <w:szCs w:val="24"/>
          <w:vertAlign w:val="subscript"/>
        </w:rPr>
        <w:t>Z</w:t>
      </w:r>
      <w:r w:rsidRPr="00A53280">
        <w:rPr>
          <w:rFonts w:asciiTheme="majorHAnsi" w:hAnsiTheme="majorHAnsi" w:cs="B Mitra" w:hint="cs"/>
          <w:szCs w:val="24"/>
          <w:rtl/>
        </w:rPr>
        <w:t xml:space="preserve"> کوچکتر شده و ظرفیت گرمایی در دماهای کمتری غیر صفر می شود. همچنین مشابه با گرافن، شیب افزایش ظرفیت گرمایی در حضور میدان بزرگتر از غیاب میدان مغناطیسی است.</w:t>
      </w:r>
    </w:p>
    <w:p w14:paraId="4D2D395D" w14:textId="77777777" w:rsidR="00A53280" w:rsidRPr="00A53280" w:rsidRDefault="00A53280" w:rsidP="00A53280">
      <w:pPr>
        <w:rPr>
          <w:rFonts w:asciiTheme="majorHAnsi" w:hAnsiTheme="majorHAnsi" w:cs="B Mitra"/>
          <w:szCs w:val="24"/>
          <w:rtl/>
        </w:rPr>
      </w:pPr>
      <w:r w:rsidRPr="00A53280">
        <w:rPr>
          <w:rFonts w:asciiTheme="majorHAnsi" w:hAnsiTheme="majorHAnsi" w:cs="B Mitra" w:hint="cs"/>
          <w:szCs w:val="24"/>
          <w:rtl/>
        </w:rPr>
        <w:t xml:space="preserve">شکل 4 ظرفیت گرمایی دوساختار گرافن و </w:t>
      </w:r>
      <w:proofErr w:type="spellStart"/>
      <w:r w:rsidRPr="00A53280">
        <w:rPr>
          <w:rFonts w:asciiTheme="majorHAnsi" w:hAnsiTheme="majorHAnsi" w:cs="B Mitra"/>
          <w:szCs w:val="24"/>
        </w:rPr>
        <w:t>GeC</w:t>
      </w:r>
      <w:proofErr w:type="spellEnd"/>
      <w:r w:rsidRPr="00A53280">
        <w:rPr>
          <w:rFonts w:asciiTheme="majorHAnsi" w:hAnsiTheme="majorHAnsi" w:cs="B Mitra" w:hint="cs"/>
          <w:szCs w:val="24"/>
          <w:rtl/>
        </w:rPr>
        <w:t xml:space="preserve"> را در غیاب میدان نشان می دهد. با توجه به اینکه گرافن دارای گاف انرژی صفر است، ظرفیت گرمایی بزرگتری را نسبت به </w:t>
      </w:r>
      <w:proofErr w:type="spellStart"/>
      <w:r w:rsidRPr="00A53280">
        <w:rPr>
          <w:rFonts w:asciiTheme="majorHAnsi" w:hAnsiTheme="majorHAnsi" w:cs="B Mitra"/>
          <w:szCs w:val="24"/>
        </w:rPr>
        <w:t>GeC</w:t>
      </w:r>
      <w:proofErr w:type="spellEnd"/>
      <w:r w:rsidRPr="00A53280">
        <w:rPr>
          <w:rFonts w:asciiTheme="majorHAnsi" w:hAnsiTheme="majorHAnsi" w:cs="B Mitra" w:hint="cs"/>
          <w:szCs w:val="24"/>
          <w:rtl/>
        </w:rPr>
        <w:t xml:space="preserve"> نیمرسانا دارد. برای ساختار </w:t>
      </w:r>
      <w:proofErr w:type="spellStart"/>
      <w:r w:rsidRPr="00A53280">
        <w:rPr>
          <w:rFonts w:asciiTheme="majorHAnsi" w:hAnsiTheme="majorHAnsi" w:cs="B Mitra"/>
          <w:szCs w:val="24"/>
        </w:rPr>
        <w:t>GeC</w:t>
      </w:r>
      <w:proofErr w:type="spellEnd"/>
      <w:r w:rsidRPr="00A53280">
        <w:rPr>
          <w:rFonts w:asciiTheme="majorHAnsi" w:hAnsiTheme="majorHAnsi" w:cs="B Mitra" w:hint="cs"/>
          <w:szCs w:val="24"/>
          <w:rtl/>
        </w:rPr>
        <w:t xml:space="preserve">، در ابتدا، ظرفیت گرمایی صفر می باشد و دلیل آن وجود گاف انرژی است که مانند سد پتانسیل برای حاملها عمل می کند و مانع انتقال آنها به تراز های بالاتر می گردد. با افزایش بیشتر دما، انرژی گرمایی حاملهای بار افزایش یافته و به ترازهای بالاتر انتقال می یابند به همین دلیل ظرفیت گرمایی غیر صفر می شود. با </w:t>
      </w:r>
      <w:r w:rsidRPr="00A53280">
        <w:rPr>
          <w:rFonts w:asciiTheme="majorHAnsi" w:hAnsiTheme="majorHAnsi" w:cs="B Mitra" w:hint="cs"/>
          <w:szCs w:val="24"/>
          <w:rtl/>
        </w:rPr>
        <w:lastRenderedPageBreak/>
        <w:t xml:space="preserve">اعمال میدان مغناطیسی، همانطور که در شکل </w:t>
      </w:r>
      <w:r w:rsidRPr="00A53280">
        <w:rPr>
          <w:rFonts w:asciiTheme="majorHAnsi" w:hAnsiTheme="majorHAnsi" w:cs="B Mitra"/>
          <w:szCs w:val="24"/>
        </w:rPr>
        <w:t>4(b)</w:t>
      </w:r>
      <w:r w:rsidRPr="00A53280">
        <w:rPr>
          <w:rFonts w:asciiTheme="majorHAnsi" w:hAnsiTheme="majorHAnsi" w:cs="B Mitra" w:hint="cs"/>
          <w:szCs w:val="24"/>
          <w:rtl/>
        </w:rPr>
        <w:t xml:space="preserve"> نشان داده شده است، ظرفیت گرمایی </w:t>
      </w:r>
      <w:proofErr w:type="spellStart"/>
      <w:r w:rsidRPr="00A53280">
        <w:rPr>
          <w:rFonts w:asciiTheme="majorHAnsi" w:hAnsiTheme="majorHAnsi" w:cs="B Mitra"/>
          <w:szCs w:val="24"/>
        </w:rPr>
        <w:t>GeC</w:t>
      </w:r>
      <w:proofErr w:type="spellEnd"/>
      <w:r w:rsidRPr="00A53280">
        <w:rPr>
          <w:rFonts w:asciiTheme="majorHAnsi" w:hAnsiTheme="majorHAnsi" w:cs="B Mitra" w:hint="cs"/>
          <w:szCs w:val="24"/>
          <w:rtl/>
        </w:rPr>
        <w:t xml:space="preserve"> با سرعت بیشتری افزایش یافته و مقدار آن در حضور میدان بزرگتر از غیاب میدان است چون که گاف ساختار با اعمال میدان مغناطیسی کاهش یافته و همزمان، انرژی حاملهای بار افزایش می یابد.</w:t>
      </w:r>
    </w:p>
    <w:p w14:paraId="5AFE9181" w14:textId="77777777" w:rsidR="00A53280" w:rsidRPr="008E07D9" w:rsidRDefault="00A53280" w:rsidP="00A53280">
      <w:pPr>
        <w:rPr>
          <w:rFonts w:cs="B Lotus"/>
          <w:szCs w:val="24"/>
          <w:rtl/>
        </w:rPr>
      </w:pPr>
    </w:p>
    <w:p w14:paraId="7320F134" w14:textId="293980B7" w:rsidR="00A53280" w:rsidRDefault="00500C84" w:rsidP="00A53280">
      <w:pPr>
        <w:rPr>
          <w:rFonts w:cs="B Lotus"/>
          <w:sz w:val="20"/>
          <w:szCs w:val="20"/>
          <w:rtl/>
        </w:rPr>
      </w:pPr>
      <w:r>
        <w:rPr>
          <w:rFonts w:cs="B Lotus"/>
          <w:sz w:val="20"/>
          <w:szCs w:val="20"/>
        </w:rPr>
        <w:pict w14:anchorId="7357302F">
          <v:shape id="_x0000_i1054" type="#_x0000_t75" style="width:226.5pt;height:114pt">
            <v:imagedata r:id="rId68" o:title="kappa--compare"/>
          </v:shape>
        </w:pict>
      </w:r>
    </w:p>
    <w:p w14:paraId="51D254F2" w14:textId="77777777" w:rsidR="00A53280" w:rsidRPr="004F3222" w:rsidRDefault="00A53280" w:rsidP="00A53280">
      <w:pPr>
        <w:rPr>
          <w:rFonts w:cs="B Lotus"/>
          <w:sz w:val="8"/>
          <w:szCs w:val="8"/>
          <w:rtl/>
        </w:rPr>
      </w:pPr>
    </w:p>
    <w:p w14:paraId="0D11A7E7" w14:textId="77777777" w:rsidR="00A53280" w:rsidRPr="00A53280" w:rsidRDefault="00A53280" w:rsidP="00A53280">
      <w:pPr>
        <w:jc w:val="center"/>
        <w:rPr>
          <w:rFonts w:asciiTheme="majorHAnsi" w:hAnsiTheme="majorHAnsi" w:cs="B Mitra"/>
          <w:sz w:val="22"/>
          <w:szCs w:val="22"/>
          <w:rtl/>
        </w:rPr>
      </w:pPr>
      <w:r w:rsidRPr="00A53280">
        <w:rPr>
          <w:rFonts w:asciiTheme="majorHAnsi" w:hAnsiTheme="majorHAnsi" w:cs="B Mitra" w:hint="cs"/>
          <w:sz w:val="22"/>
          <w:szCs w:val="22"/>
          <w:rtl/>
        </w:rPr>
        <w:t xml:space="preserve">شکل 4) </w:t>
      </w:r>
      <w:r w:rsidRPr="00A53280">
        <w:rPr>
          <w:rFonts w:asciiTheme="majorHAnsi" w:hAnsiTheme="majorHAnsi" w:cs="B Mitra"/>
          <w:sz w:val="22"/>
          <w:szCs w:val="22"/>
        </w:rPr>
        <w:t>(a)</w:t>
      </w:r>
      <w:r w:rsidRPr="00A53280">
        <w:rPr>
          <w:rFonts w:asciiTheme="majorHAnsi" w:hAnsiTheme="majorHAnsi" w:cs="B Mitra" w:hint="cs"/>
          <w:sz w:val="22"/>
          <w:szCs w:val="22"/>
          <w:rtl/>
        </w:rPr>
        <w:t xml:space="preserve"> ظرفیت گرمایی ساختارهای گرافن و </w:t>
      </w:r>
      <w:proofErr w:type="spellStart"/>
      <w:r w:rsidRPr="00A53280">
        <w:rPr>
          <w:rFonts w:asciiTheme="majorHAnsi" w:hAnsiTheme="majorHAnsi" w:cs="B Mitra"/>
          <w:sz w:val="22"/>
          <w:szCs w:val="22"/>
        </w:rPr>
        <w:t>GeC</w:t>
      </w:r>
      <w:proofErr w:type="spellEnd"/>
      <w:r w:rsidRPr="00A53280">
        <w:rPr>
          <w:rFonts w:asciiTheme="majorHAnsi" w:hAnsiTheme="majorHAnsi" w:cs="B Mitra" w:hint="cs"/>
          <w:sz w:val="22"/>
          <w:szCs w:val="22"/>
          <w:rtl/>
        </w:rPr>
        <w:t xml:space="preserve"> در غیاب میدان مغناطیسی. </w:t>
      </w:r>
      <w:r w:rsidRPr="00A53280">
        <w:rPr>
          <w:rFonts w:asciiTheme="majorHAnsi" w:hAnsiTheme="majorHAnsi" w:cs="B Mitra"/>
          <w:sz w:val="22"/>
          <w:szCs w:val="22"/>
        </w:rPr>
        <w:t>(b)</w:t>
      </w:r>
      <w:r w:rsidRPr="00A53280">
        <w:rPr>
          <w:rFonts w:asciiTheme="majorHAnsi" w:hAnsiTheme="majorHAnsi" w:cs="B Mitra" w:hint="cs"/>
          <w:sz w:val="22"/>
          <w:szCs w:val="22"/>
          <w:rtl/>
        </w:rPr>
        <w:t xml:space="preserve"> اثر میدان مغناطیسی بر ظرفیت گرمایی </w:t>
      </w:r>
      <w:proofErr w:type="spellStart"/>
      <w:r w:rsidRPr="00A53280">
        <w:rPr>
          <w:rFonts w:asciiTheme="majorHAnsi" w:hAnsiTheme="majorHAnsi" w:cs="B Mitra"/>
          <w:sz w:val="22"/>
          <w:szCs w:val="22"/>
        </w:rPr>
        <w:t>GeC</w:t>
      </w:r>
      <w:proofErr w:type="spellEnd"/>
      <w:r w:rsidRPr="00A53280">
        <w:rPr>
          <w:rFonts w:asciiTheme="majorHAnsi" w:hAnsiTheme="majorHAnsi" w:cs="B Mitra" w:hint="cs"/>
          <w:sz w:val="22"/>
          <w:szCs w:val="22"/>
          <w:rtl/>
        </w:rPr>
        <w:t>.</w:t>
      </w:r>
    </w:p>
    <w:p w14:paraId="7962F02D" w14:textId="77777777" w:rsidR="00A53280" w:rsidRDefault="00A53280" w:rsidP="00A53280">
      <w:pPr>
        <w:rPr>
          <w:rFonts w:cs="B Lotus"/>
          <w:sz w:val="20"/>
          <w:szCs w:val="20"/>
          <w:rtl/>
        </w:rPr>
      </w:pPr>
    </w:p>
    <w:p w14:paraId="103BCE55" w14:textId="77777777" w:rsidR="00A53280" w:rsidRDefault="00A53280" w:rsidP="00834E66">
      <w:pPr>
        <w:jc w:val="lowKashida"/>
        <w:rPr>
          <w:rFonts w:asciiTheme="majorHAnsi" w:hAnsiTheme="majorHAnsi" w:cs="B Mitra"/>
          <w:szCs w:val="24"/>
        </w:rPr>
      </w:pPr>
    </w:p>
    <w:p w14:paraId="3F4E0C74" w14:textId="77777777" w:rsidR="00A53280" w:rsidRDefault="00A53280" w:rsidP="00834E66">
      <w:pPr>
        <w:jc w:val="lowKashida"/>
        <w:rPr>
          <w:rFonts w:asciiTheme="majorHAnsi" w:hAnsiTheme="majorHAnsi" w:cs="B Mitra"/>
          <w:b/>
          <w:bCs/>
          <w:szCs w:val="24"/>
        </w:rPr>
      </w:pPr>
      <w:r w:rsidRPr="00A53280">
        <w:rPr>
          <w:rFonts w:asciiTheme="majorHAnsi" w:hAnsiTheme="majorHAnsi" w:cs="B Mitra"/>
          <w:b/>
          <w:bCs/>
          <w:szCs w:val="24"/>
          <w:rtl/>
        </w:rPr>
        <w:t>نتيجه گيري</w:t>
      </w:r>
    </w:p>
    <w:p w14:paraId="3657445F" w14:textId="650F6117" w:rsidR="00834E66" w:rsidRDefault="00A53280" w:rsidP="001424B2">
      <w:pPr>
        <w:jc w:val="lowKashida"/>
        <w:rPr>
          <w:rFonts w:asciiTheme="majorHAnsi" w:hAnsiTheme="majorHAnsi" w:cs="B Mitra"/>
          <w:szCs w:val="24"/>
        </w:rPr>
      </w:pPr>
      <w:r w:rsidRPr="00A53280">
        <w:rPr>
          <w:rFonts w:asciiTheme="majorHAnsi" w:hAnsiTheme="majorHAnsi" w:cs="B Mitra"/>
          <w:szCs w:val="24"/>
          <w:rtl/>
        </w:rPr>
        <w:t xml:space="preserve">  در ا</w:t>
      </w:r>
      <w:r w:rsidRPr="00A53280">
        <w:rPr>
          <w:rFonts w:asciiTheme="majorHAnsi" w:hAnsiTheme="majorHAnsi" w:cs="B Mitra" w:hint="cs"/>
          <w:szCs w:val="24"/>
          <w:rtl/>
        </w:rPr>
        <w:t>ی</w:t>
      </w:r>
      <w:r w:rsidRPr="00A53280">
        <w:rPr>
          <w:rFonts w:asciiTheme="majorHAnsi" w:hAnsiTheme="majorHAnsi" w:cs="B Mitra" w:hint="eastAsia"/>
          <w:szCs w:val="24"/>
          <w:rtl/>
        </w:rPr>
        <w:t>ن</w:t>
      </w:r>
      <w:r w:rsidRPr="00A53280">
        <w:rPr>
          <w:rFonts w:asciiTheme="majorHAnsi" w:hAnsiTheme="majorHAnsi" w:cs="B Mitra"/>
          <w:szCs w:val="24"/>
          <w:rtl/>
        </w:rPr>
        <w:t xml:space="preserve"> مقاله با استفاده از مدل تنگ بست و فرمول کوبو-گر</w:t>
      </w:r>
      <w:r w:rsidRPr="00A53280">
        <w:rPr>
          <w:rFonts w:asciiTheme="majorHAnsi" w:hAnsiTheme="majorHAnsi" w:cs="B Mitra" w:hint="cs"/>
          <w:szCs w:val="24"/>
          <w:rtl/>
        </w:rPr>
        <w:t>ی</w:t>
      </w:r>
      <w:r w:rsidRPr="00A53280">
        <w:rPr>
          <w:rFonts w:asciiTheme="majorHAnsi" w:hAnsiTheme="majorHAnsi" w:cs="B Mitra" w:hint="eastAsia"/>
          <w:szCs w:val="24"/>
          <w:rtl/>
        </w:rPr>
        <w:t>نوود،</w:t>
      </w:r>
      <w:r w:rsidRPr="00A53280">
        <w:rPr>
          <w:rFonts w:asciiTheme="majorHAnsi" w:hAnsiTheme="majorHAnsi" w:cs="B Mitra"/>
          <w:szCs w:val="24"/>
          <w:rtl/>
        </w:rPr>
        <w:t xml:space="preserve"> خواص گرما</w:t>
      </w:r>
      <w:r w:rsidRPr="00A53280">
        <w:rPr>
          <w:rFonts w:asciiTheme="majorHAnsi" w:hAnsiTheme="majorHAnsi" w:cs="B Mitra" w:hint="cs"/>
          <w:szCs w:val="24"/>
          <w:rtl/>
        </w:rPr>
        <w:t>یی</w:t>
      </w:r>
      <w:r w:rsidRPr="00A53280">
        <w:rPr>
          <w:rFonts w:asciiTheme="majorHAnsi" w:hAnsiTheme="majorHAnsi" w:cs="B Mitra"/>
          <w:szCs w:val="24"/>
          <w:rtl/>
        </w:rPr>
        <w:t xml:space="preserve"> نانوصفحه </w:t>
      </w:r>
      <w:proofErr w:type="spellStart"/>
      <w:r w:rsidRPr="00A53280">
        <w:rPr>
          <w:rFonts w:asciiTheme="majorHAnsi" w:hAnsiTheme="majorHAnsi" w:cs="B Mitra"/>
          <w:szCs w:val="24"/>
        </w:rPr>
        <w:t>GeC</w:t>
      </w:r>
      <w:proofErr w:type="spellEnd"/>
      <w:r w:rsidRPr="00A53280">
        <w:rPr>
          <w:rFonts w:asciiTheme="majorHAnsi" w:hAnsiTheme="majorHAnsi" w:cs="B Mitra"/>
          <w:szCs w:val="24"/>
          <w:rtl/>
        </w:rPr>
        <w:t xml:space="preserve"> مورد مطالعه قرار گرفته است. نتا</w:t>
      </w:r>
      <w:r w:rsidRPr="00A53280">
        <w:rPr>
          <w:rFonts w:asciiTheme="majorHAnsi" w:hAnsiTheme="majorHAnsi" w:cs="B Mitra" w:hint="cs"/>
          <w:szCs w:val="24"/>
          <w:rtl/>
        </w:rPr>
        <w:t>ی</w:t>
      </w:r>
      <w:r w:rsidRPr="00A53280">
        <w:rPr>
          <w:rFonts w:asciiTheme="majorHAnsi" w:hAnsiTheme="majorHAnsi" w:cs="B Mitra" w:hint="eastAsia"/>
          <w:szCs w:val="24"/>
          <w:rtl/>
        </w:rPr>
        <w:t>ج</w:t>
      </w:r>
      <w:r w:rsidRPr="00A53280">
        <w:rPr>
          <w:rFonts w:asciiTheme="majorHAnsi" w:hAnsiTheme="majorHAnsi" w:cs="B Mitra"/>
          <w:szCs w:val="24"/>
          <w:rtl/>
        </w:rPr>
        <w:t xml:space="preserve"> نشان م</w:t>
      </w:r>
      <w:r w:rsidRPr="00A53280">
        <w:rPr>
          <w:rFonts w:asciiTheme="majorHAnsi" w:hAnsiTheme="majorHAnsi" w:cs="B Mitra" w:hint="cs"/>
          <w:szCs w:val="24"/>
          <w:rtl/>
        </w:rPr>
        <w:t>ی</w:t>
      </w:r>
      <w:r w:rsidRPr="00A53280">
        <w:rPr>
          <w:rFonts w:asciiTheme="majorHAnsi" w:hAnsiTheme="majorHAnsi" w:cs="B Mitra"/>
          <w:szCs w:val="24"/>
          <w:rtl/>
        </w:rPr>
        <w:t xml:space="preserve"> دهند که برخلاف گرافن با گاف انرژ</w:t>
      </w:r>
      <w:r w:rsidRPr="00A53280">
        <w:rPr>
          <w:rFonts w:asciiTheme="majorHAnsi" w:hAnsiTheme="majorHAnsi" w:cs="B Mitra" w:hint="cs"/>
          <w:szCs w:val="24"/>
          <w:rtl/>
        </w:rPr>
        <w:t>ی</w:t>
      </w:r>
      <w:r w:rsidRPr="00A53280">
        <w:rPr>
          <w:rFonts w:asciiTheme="majorHAnsi" w:hAnsiTheme="majorHAnsi" w:cs="B Mitra"/>
          <w:szCs w:val="24"/>
          <w:rtl/>
        </w:rPr>
        <w:t xml:space="preserve"> صفر، ا</w:t>
      </w:r>
      <w:r w:rsidRPr="00A53280">
        <w:rPr>
          <w:rFonts w:asciiTheme="majorHAnsi" w:hAnsiTheme="majorHAnsi" w:cs="B Mitra" w:hint="cs"/>
          <w:szCs w:val="24"/>
          <w:rtl/>
        </w:rPr>
        <w:t>ی</w:t>
      </w:r>
      <w:r w:rsidRPr="00A53280">
        <w:rPr>
          <w:rFonts w:asciiTheme="majorHAnsi" w:hAnsiTheme="majorHAnsi" w:cs="B Mitra" w:hint="eastAsia"/>
          <w:szCs w:val="24"/>
          <w:rtl/>
        </w:rPr>
        <w:t>ن</w:t>
      </w:r>
      <w:r w:rsidRPr="00A53280">
        <w:rPr>
          <w:rFonts w:asciiTheme="majorHAnsi" w:hAnsiTheme="majorHAnsi" w:cs="B Mitra"/>
          <w:szCs w:val="24"/>
          <w:rtl/>
        </w:rPr>
        <w:t xml:space="preserve"> ساختار ن</w:t>
      </w:r>
      <w:r w:rsidRPr="00A53280">
        <w:rPr>
          <w:rFonts w:asciiTheme="majorHAnsi" w:hAnsiTheme="majorHAnsi" w:cs="B Mitra" w:hint="cs"/>
          <w:szCs w:val="24"/>
          <w:rtl/>
        </w:rPr>
        <w:t>ی</w:t>
      </w:r>
      <w:r w:rsidRPr="00A53280">
        <w:rPr>
          <w:rFonts w:asciiTheme="majorHAnsi" w:hAnsiTheme="majorHAnsi" w:cs="B Mitra" w:hint="eastAsia"/>
          <w:szCs w:val="24"/>
          <w:rtl/>
        </w:rPr>
        <w:t>مرسانا</w:t>
      </w:r>
      <w:r w:rsidRPr="00A53280">
        <w:rPr>
          <w:rFonts w:asciiTheme="majorHAnsi" w:hAnsiTheme="majorHAnsi" w:cs="B Mitra"/>
          <w:szCs w:val="24"/>
          <w:rtl/>
        </w:rPr>
        <w:t xml:space="preserve"> با گاف مستق</w:t>
      </w:r>
      <w:r w:rsidRPr="00A53280">
        <w:rPr>
          <w:rFonts w:asciiTheme="majorHAnsi" w:hAnsiTheme="majorHAnsi" w:cs="B Mitra" w:hint="cs"/>
          <w:szCs w:val="24"/>
          <w:rtl/>
        </w:rPr>
        <w:t>ی</w:t>
      </w:r>
      <w:r w:rsidRPr="00A53280">
        <w:rPr>
          <w:rFonts w:asciiTheme="majorHAnsi" w:hAnsiTheme="majorHAnsi" w:cs="B Mitra" w:hint="eastAsia"/>
          <w:szCs w:val="24"/>
          <w:rtl/>
        </w:rPr>
        <w:t>م</w:t>
      </w:r>
      <w:r w:rsidRPr="00A53280">
        <w:rPr>
          <w:rFonts w:asciiTheme="majorHAnsi" w:hAnsiTheme="majorHAnsi" w:cs="B Mitra"/>
          <w:szCs w:val="24"/>
          <w:rtl/>
        </w:rPr>
        <w:t xml:space="preserve"> بوده و در اثر اعمال م</w:t>
      </w:r>
      <w:r w:rsidRPr="00A53280">
        <w:rPr>
          <w:rFonts w:asciiTheme="majorHAnsi" w:hAnsiTheme="majorHAnsi" w:cs="B Mitra" w:hint="cs"/>
          <w:szCs w:val="24"/>
          <w:rtl/>
        </w:rPr>
        <w:t>ی</w:t>
      </w:r>
      <w:r w:rsidRPr="00A53280">
        <w:rPr>
          <w:rFonts w:asciiTheme="majorHAnsi" w:hAnsiTheme="majorHAnsi" w:cs="B Mitra" w:hint="eastAsia"/>
          <w:szCs w:val="24"/>
          <w:rtl/>
        </w:rPr>
        <w:t>دان</w:t>
      </w:r>
      <w:r w:rsidRPr="00A53280">
        <w:rPr>
          <w:rFonts w:asciiTheme="majorHAnsi" w:hAnsiTheme="majorHAnsi" w:cs="B Mitra"/>
          <w:szCs w:val="24"/>
          <w:rtl/>
        </w:rPr>
        <w:t xml:space="preserve"> مغناط</w:t>
      </w:r>
      <w:r w:rsidRPr="00A53280">
        <w:rPr>
          <w:rFonts w:asciiTheme="majorHAnsi" w:hAnsiTheme="majorHAnsi" w:cs="B Mitra" w:hint="cs"/>
          <w:szCs w:val="24"/>
          <w:rtl/>
        </w:rPr>
        <w:t>ی</w:t>
      </w:r>
      <w:r w:rsidRPr="00A53280">
        <w:rPr>
          <w:rFonts w:asciiTheme="majorHAnsi" w:hAnsiTheme="majorHAnsi" w:cs="B Mitra" w:hint="eastAsia"/>
          <w:szCs w:val="24"/>
          <w:rtl/>
        </w:rPr>
        <w:t>س</w:t>
      </w:r>
      <w:r w:rsidRPr="00A53280">
        <w:rPr>
          <w:rFonts w:asciiTheme="majorHAnsi" w:hAnsiTheme="majorHAnsi" w:cs="B Mitra" w:hint="cs"/>
          <w:szCs w:val="24"/>
          <w:rtl/>
        </w:rPr>
        <w:t>ی</w:t>
      </w:r>
      <w:r w:rsidRPr="00A53280">
        <w:rPr>
          <w:rFonts w:asciiTheme="majorHAnsi" w:hAnsiTheme="majorHAnsi" w:cs="B Mitra" w:hint="eastAsia"/>
          <w:szCs w:val="24"/>
          <w:rtl/>
        </w:rPr>
        <w:t>،</w:t>
      </w:r>
      <w:r w:rsidRPr="00A53280">
        <w:rPr>
          <w:rFonts w:asciiTheme="majorHAnsi" w:hAnsiTheme="majorHAnsi" w:cs="B Mitra"/>
          <w:szCs w:val="24"/>
          <w:rtl/>
        </w:rPr>
        <w:t xml:space="preserve"> گاف آن کاهش م</w:t>
      </w:r>
      <w:r w:rsidRPr="00A53280">
        <w:rPr>
          <w:rFonts w:asciiTheme="majorHAnsi" w:hAnsiTheme="majorHAnsi" w:cs="B Mitra" w:hint="cs"/>
          <w:szCs w:val="24"/>
          <w:rtl/>
        </w:rPr>
        <w:t>ی</w:t>
      </w:r>
      <w:r w:rsidRPr="00A53280">
        <w:rPr>
          <w:rFonts w:asciiTheme="majorHAnsi" w:hAnsiTheme="majorHAnsi" w:cs="B Mitra"/>
          <w:szCs w:val="24"/>
          <w:rtl/>
        </w:rPr>
        <w:t xml:space="preserve"> </w:t>
      </w:r>
      <w:r w:rsidRPr="00A53280">
        <w:rPr>
          <w:rFonts w:asciiTheme="majorHAnsi" w:hAnsiTheme="majorHAnsi" w:cs="B Mitra" w:hint="cs"/>
          <w:szCs w:val="24"/>
          <w:rtl/>
        </w:rPr>
        <w:t>ی</w:t>
      </w:r>
      <w:r w:rsidRPr="00A53280">
        <w:rPr>
          <w:rFonts w:asciiTheme="majorHAnsi" w:hAnsiTheme="majorHAnsi" w:cs="B Mitra" w:hint="eastAsia"/>
          <w:szCs w:val="24"/>
          <w:rtl/>
        </w:rPr>
        <w:t>ابد</w:t>
      </w:r>
      <w:r w:rsidRPr="00A53280">
        <w:rPr>
          <w:rFonts w:asciiTheme="majorHAnsi" w:hAnsiTheme="majorHAnsi" w:cs="B Mitra"/>
          <w:szCs w:val="24"/>
          <w:rtl/>
        </w:rPr>
        <w:t>. ظرف</w:t>
      </w:r>
      <w:r w:rsidRPr="00A53280">
        <w:rPr>
          <w:rFonts w:asciiTheme="majorHAnsi" w:hAnsiTheme="majorHAnsi" w:cs="B Mitra" w:hint="cs"/>
          <w:szCs w:val="24"/>
          <w:rtl/>
        </w:rPr>
        <w:t>ی</w:t>
      </w:r>
      <w:r w:rsidRPr="00A53280">
        <w:rPr>
          <w:rFonts w:asciiTheme="majorHAnsi" w:hAnsiTheme="majorHAnsi" w:cs="B Mitra" w:hint="eastAsia"/>
          <w:szCs w:val="24"/>
          <w:rtl/>
        </w:rPr>
        <w:t>ت</w:t>
      </w:r>
      <w:r w:rsidRPr="00A53280">
        <w:rPr>
          <w:rFonts w:asciiTheme="majorHAnsi" w:hAnsiTheme="majorHAnsi" w:cs="B Mitra"/>
          <w:szCs w:val="24"/>
          <w:rtl/>
        </w:rPr>
        <w:t xml:space="preserve"> گرما</w:t>
      </w:r>
      <w:r w:rsidRPr="00A53280">
        <w:rPr>
          <w:rFonts w:asciiTheme="majorHAnsi" w:hAnsiTheme="majorHAnsi" w:cs="B Mitra" w:hint="cs"/>
          <w:szCs w:val="24"/>
          <w:rtl/>
        </w:rPr>
        <w:t>یی</w:t>
      </w:r>
      <w:r w:rsidRPr="00A53280">
        <w:rPr>
          <w:rFonts w:asciiTheme="majorHAnsi" w:hAnsiTheme="majorHAnsi" w:cs="B Mitra"/>
          <w:szCs w:val="24"/>
          <w:rtl/>
        </w:rPr>
        <w:t xml:space="preserve"> و رسانندگ</w:t>
      </w:r>
      <w:r w:rsidRPr="00A53280">
        <w:rPr>
          <w:rFonts w:asciiTheme="majorHAnsi" w:hAnsiTheme="majorHAnsi" w:cs="B Mitra" w:hint="cs"/>
          <w:szCs w:val="24"/>
          <w:rtl/>
        </w:rPr>
        <w:t>ی</w:t>
      </w:r>
      <w:r w:rsidRPr="00A53280">
        <w:rPr>
          <w:rFonts w:asciiTheme="majorHAnsi" w:hAnsiTheme="majorHAnsi" w:cs="B Mitra"/>
          <w:szCs w:val="24"/>
          <w:rtl/>
        </w:rPr>
        <w:t xml:space="preserve"> گرما</w:t>
      </w:r>
      <w:r w:rsidRPr="00A53280">
        <w:rPr>
          <w:rFonts w:asciiTheme="majorHAnsi" w:hAnsiTheme="majorHAnsi" w:cs="B Mitra" w:hint="cs"/>
          <w:szCs w:val="24"/>
          <w:rtl/>
        </w:rPr>
        <w:t>یی</w:t>
      </w:r>
      <w:r w:rsidRPr="00A53280">
        <w:rPr>
          <w:rFonts w:asciiTheme="majorHAnsi" w:hAnsiTheme="majorHAnsi" w:cs="B Mitra"/>
          <w:szCs w:val="24"/>
          <w:rtl/>
        </w:rPr>
        <w:t xml:space="preserve"> </w:t>
      </w:r>
      <w:proofErr w:type="spellStart"/>
      <w:r w:rsidRPr="00A53280">
        <w:rPr>
          <w:rFonts w:asciiTheme="majorHAnsi" w:hAnsiTheme="majorHAnsi" w:cs="B Mitra"/>
          <w:szCs w:val="24"/>
        </w:rPr>
        <w:t>GeC</w:t>
      </w:r>
      <w:proofErr w:type="spellEnd"/>
      <w:r w:rsidRPr="00A53280">
        <w:rPr>
          <w:rFonts w:asciiTheme="majorHAnsi" w:hAnsiTheme="majorHAnsi" w:cs="B Mitra"/>
          <w:szCs w:val="24"/>
          <w:rtl/>
        </w:rPr>
        <w:t xml:space="preserve"> در ابتدا صفر بوده و با افزا</w:t>
      </w:r>
      <w:r w:rsidRPr="00A53280">
        <w:rPr>
          <w:rFonts w:asciiTheme="majorHAnsi" w:hAnsiTheme="majorHAnsi" w:cs="B Mitra" w:hint="cs"/>
          <w:szCs w:val="24"/>
          <w:rtl/>
        </w:rPr>
        <w:t>ی</w:t>
      </w:r>
      <w:r w:rsidRPr="00A53280">
        <w:rPr>
          <w:rFonts w:asciiTheme="majorHAnsi" w:hAnsiTheme="majorHAnsi" w:cs="B Mitra" w:hint="eastAsia"/>
          <w:szCs w:val="24"/>
          <w:rtl/>
        </w:rPr>
        <w:t>ش</w:t>
      </w:r>
      <w:r w:rsidRPr="00A53280">
        <w:rPr>
          <w:rFonts w:asciiTheme="majorHAnsi" w:hAnsiTheme="majorHAnsi" w:cs="B Mitra"/>
          <w:szCs w:val="24"/>
          <w:rtl/>
        </w:rPr>
        <w:t xml:space="preserve"> دما مقدار آنها افزا</w:t>
      </w:r>
      <w:r w:rsidRPr="00A53280">
        <w:rPr>
          <w:rFonts w:asciiTheme="majorHAnsi" w:hAnsiTheme="majorHAnsi" w:cs="B Mitra" w:hint="cs"/>
          <w:szCs w:val="24"/>
          <w:rtl/>
        </w:rPr>
        <w:t>ی</w:t>
      </w:r>
      <w:r w:rsidRPr="00A53280">
        <w:rPr>
          <w:rFonts w:asciiTheme="majorHAnsi" w:hAnsiTheme="majorHAnsi" w:cs="B Mitra" w:hint="eastAsia"/>
          <w:szCs w:val="24"/>
          <w:rtl/>
        </w:rPr>
        <w:t>ش</w:t>
      </w:r>
      <w:r w:rsidRPr="00A53280">
        <w:rPr>
          <w:rFonts w:asciiTheme="majorHAnsi" w:hAnsiTheme="majorHAnsi" w:cs="B Mitra"/>
          <w:szCs w:val="24"/>
          <w:rtl/>
        </w:rPr>
        <w:t xml:space="preserve"> م</w:t>
      </w:r>
      <w:r w:rsidRPr="00A53280">
        <w:rPr>
          <w:rFonts w:asciiTheme="majorHAnsi" w:hAnsiTheme="majorHAnsi" w:cs="B Mitra" w:hint="cs"/>
          <w:szCs w:val="24"/>
          <w:rtl/>
        </w:rPr>
        <w:t>ی</w:t>
      </w:r>
      <w:r w:rsidRPr="00A53280">
        <w:rPr>
          <w:rFonts w:asciiTheme="majorHAnsi" w:hAnsiTheme="majorHAnsi" w:cs="B Mitra"/>
          <w:szCs w:val="24"/>
          <w:rtl/>
        </w:rPr>
        <w:t xml:space="preserve"> </w:t>
      </w:r>
      <w:r w:rsidRPr="00A53280">
        <w:rPr>
          <w:rFonts w:asciiTheme="majorHAnsi" w:hAnsiTheme="majorHAnsi" w:cs="B Mitra" w:hint="cs"/>
          <w:szCs w:val="24"/>
          <w:rtl/>
        </w:rPr>
        <w:t>ی</w:t>
      </w:r>
      <w:r w:rsidRPr="00A53280">
        <w:rPr>
          <w:rFonts w:asciiTheme="majorHAnsi" w:hAnsiTheme="majorHAnsi" w:cs="B Mitra" w:hint="eastAsia"/>
          <w:szCs w:val="24"/>
          <w:rtl/>
        </w:rPr>
        <w:t>ابد</w:t>
      </w:r>
      <w:r w:rsidRPr="00A53280">
        <w:rPr>
          <w:rFonts w:asciiTheme="majorHAnsi" w:hAnsiTheme="majorHAnsi" w:cs="B Mitra"/>
          <w:szCs w:val="24"/>
          <w:rtl/>
        </w:rPr>
        <w:t>. در حضور م</w:t>
      </w:r>
      <w:r w:rsidRPr="00A53280">
        <w:rPr>
          <w:rFonts w:asciiTheme="majorHAnsi" w:hAnsiTheme="majorHAnsi" w:cs="B Mitra" w:hint="cs"/>
          <w:szCs w:val="24"/>
          <w:rtl/>
        </w:rPr>
        <w:t>ی</w:t>
      </w:r>
      <w:r w:rsidRPr="00A53280">
        <w:rPr>
          <w:rFonts w:asciiTheme="majorHAnsi" w:hAnsiTheme="majorHAnsi" w:cs="B Mitra" w:hint="eastAsia"/>
          <w:szCs w:val="24"/>
          <w:rtl/>
        </w:rPr>
        <w:t>دان</w:t>
      </w:r>
      <w:r w:rsidRPr="00A53280">
        <w:rPr>
          <w:rFonts w:asciiTheme="majorHAnsi" w:hAnsiTheme="majorHAnsi" w:cs="B Mitra"/>
          <w:szCs w:val="24"/>
          <w:rtl/>
        </w:rPr>
        <w:t xml:space="preserve"> مغناط</w:t>
      </w:r>
      <w:r w:rsidRPr="00A53280">
        <w:rPr>
          <w:rFonts w:asciiTheme="majorHAnsi" w:hAnsiTheme="majorHAnsi" w:cs="B Mitra" w:hint="cs"/>
          <w:szCs w:val="24"/>
          <w:rtl/>
        </w:rPr>
        <w:t>ی</w:t>
      </w:r>
      <w:r w:rsidRPr="00A53280">
        <w:rPr>
          <w:rFonts w:asciiTheme="majorHAnsi" w:hAnsiTheme="majorHAnsi" w:cs="B Mitra" w:hint="eastAsia"/>
          <w:szCs w:val="24"/>
          <w:rtl/>
        </w:rPr>
        <w:t>س</w:t>
      </w:r>
      <w:r w:rsidRPr="00A53280">
        <w:rPr>
          <w:rFonts w:asciiTheme="majorHAnsi" w:hAnsiTheme="majorHAnsi" w:cs="B Mitra" w:hint="cs"/>
          <w:szCs w:val="24"/>
          <w:rtl/>
        </w:rPr>
        <w:t>ی</w:t>
      </w:r>
      <w:r w:rsidRPr="00A53280">
        <w:rPr>
          <w:rFonts w:asciiTheme="majorHAnsi" w:hAnsiTheme="majorHAnsi" w:cs="B Mitra" w:hint="eastAsia"/>
          <w:szCs w:val="24"/>
          <w:rtl/>
        </w:rPr>
        <w:t>،</w:t>
      </w:r>
      <w:r w:rsidRPr="00A53280">
        <w:rPr>
          <w:rFonts w:asciiTheme="majorHAnsi" w:hAnsiTheme="majorHAnsi" w:cs="B Mitra"/>
          <w:szCs w:val="24"/>
          <w:rtl/>
        </w:rPr>
        <w:t xml:space="preserve"> ا</w:t>
      </w:r>
      <w:r w:rsidRPr="00A53280">
        <w:rPr>
          <w:rFonts w:asciiTheme="majorHAnsi" w:hAnsiTheme="majorHAnsi" w:cs="B Mitra" w:hint="cs"/>
          <w:szCs w:val="24"/>
          <w:rtl/>
        </w:rPr>
        <w:t>ی</w:t>
      </w:r>
      <w:r w:rsidRPr="00A53280">
        <w:rPr>
          <w:rFonts w:asciiTheme="majorHAnsi" w:hAnsiTheme="majorHAnsi" w:cs="B Mitra" w:hint="eastAsia"/>
          <w:szCs w:val="24"/>
          <w:rtl/>
        </w:rPr>
        <w:t>ن</w:t>
      </w:r>
      <w:r w:rsidRPr="00A53280">
        <w:rPr>
          <w:rFonts w:asciiTheme="majorHAnsi" w:hAnsiTheme="majorHAnsi" w:cs="B Mitra"/>
          <w:szCs w:val="24"/>
          <w:rtl/>
        </w:rPr>
        <w:t xml:space="preserve"> افزا</w:t>
      </w:r>
      <w:r w:rsidRPr="00A53280">
        <w:rPr>
          <w:rFonts w:asciiTheme="majorHAnsi" w:hAnsiTheme="majorHAnsi" w:cs="B Mitra" w:hint="cs"/>
          <w:szCs w:val="24"/>
          <w:rtl/>
        </w:rPr>
        <w:t>ی</w:t>
      </w:r>
      <w:r w:rsidRPr="00A53280">
        <w:rPr>
          <w:rFonts w:asciiTheme="majorHAnsi" w:hAnsiTheme="majorHAnsi" w:cs="B Mitra" w:hint="eastAsia"/>
          <w:szCs w:val="24"/>
          <w:rtl/>
        </w:rPr>
        <w:t>ش</w:t>
      </w:r>
      <w:r w:rsidRPr="00A53280">
        <w:rPr>
          <w:rFonts w:asciiTheme="majorHAnsi" w:hAnsiTheme="majorHAnsi" w:cs="B Mitra"/>
          <w:szCs w:val="24"/>
          <w:rtl/>
        </w:rPr>
        <w:t xml:space="preserve"> با ش</w:t>
      </w:r>
      <w:r w:rsidRPr="00A53280">
        <w:rPr>
          <w:rFonts w:asciiTheme="majorHAnsi" w:hAnsiTheme="majorHAnsi" w:cs="B Mitra" w:hint="cs"/>
          <w:szCs w:val="24"/>
          <w:rtl/>
        </w:rPr>
        <w:t>ی</w:t>
      </w:r>
      <w:r w:rsidRPr="00A53280">
        <w:rPr>
          <w:rFonts w:asciiTheme="majorHAnsi" w:hAnsiTheme="majorHAnsi" w:cs="B Mitra" w:hint="eastAsia"/>
          <w:szCs w:val="24"/>
          <w:rtl/>
        </w:rPr>
        <w:t>ب</w:t>
      </w:r>
      <w:r w:rsidRPr="00A53280">
        <w:rPr>
          <w:rFonts w:asciiTheme="majorHAnsi" w:hAnsiTheme="majorHAnsi" w:cs="B Mitra"/>
          <w:szCs w:val="24"/>
          <w:rtl/>
        </w:rPr>
        <w:t xml:space="preserve"> ب</w:t>
      </w:r>
      <w:r w:rsidRPr="00A53280">
        <w:rPr>
          <w:rFonts w:asciiTheme="majorHAnsi" w:hAnsiTheme="majorHAnsi" w:cs="B Mitra" w:hint="cs"/>
          <w:szCs w:val="24"/>
          <w:rtl/>
        </w:rPr>
        <w:t>ی</w:t>
      </w:r>
      <w:r w:rsidRPr="00A53280">
        <w:rPr>
          <w:rFonts w:asciiTheme="majorHAnsi" w:hAnsiTheme="majorHAnsi" w:cs="B Mitra" w:hint="eastAsia"/>
          <w:szCs w:val="24"/>
          <w:rtl/>
        </w:rPr>
        <w:t>شتر</w:t>
      </w:r>
      <w:r w:rsidRPr="00A53280">
        <w:rPr>
          <w:rFonts w:asciiTheme="majorHAnsi" w:hAnsiTheme="majorHAnsi" w:cs="B Mitra" w:hint="cs"/>
          <w:szCs w:val="24"/>
          <w:rtl/>
        </w:rPr>
        <w:t>ی</w:t>
      </w:r>
      <w:r w:rsidRPr="00A53280">
        <w:rPr>
          <w:rFonts w:asciiTheme="majorHAnsi" w:hAnsiTheme="majorHAnsi" w:cs="B Mitra"/>
          <w:szCs w:val="24"/>
          <w:rtl/>
        </w:rPr>
        <w:t xml:space="preserve"> رخ م</w:t>
      </w:r>
      <w:r w:rsidRPr="00A53280">
        <w:rPr>
          <w:rFonts w:asciiTheme="majorHAnsi" w:hAnsiTheme="majorHAnsi" w:cs="B Mitra" w:hint="cs"/>
          <w:szCs w:val="24"/>
          <w:rtl/>
        </w:rPr>
        <w:t>ی</w:t>
      </w:r>
      <w:r w:rsidRPr="00A53280">
        <w:rPr>
          <w:rFonts w:asciiTheme="majorHAnsi" w:hAnsiTheme="majorHAnsi" w:cs="B Mitra"/>
          <w:szCs w:val="24"/>
          <w:rtl/>
        </w:rPr>
        <w:t xml:space="preserve"> دهد و دل</w:t>
      </w:r>
      <w:r w:rsidRPr="00A53280">
        <w:rPr>
          <w:rFonts w:asciiTheme="majorHAnsi" w:hAnsiTheme="majorHAnsi" w:cs="B Mitra" w:hint="cs"/>
          <w:szCs w:val="24"/>
          <w:rtl/>
        </w:rPr>
        <w:t>ی</w:t>
      </w:r>
      <w:r w:rsidRPr="00A53280">
        <w:rPr>
          <w:rFonts w:asciiTheme="majorHAnsi" w:hAnsiTheme="majorHAnsi" w:cs="B Mitra" w:hint="eastAsia"/>
          <w:szCs w:val="24"/>
          <w:rtl/>
        </w:rPr>
        <w:t>ل</w:t>
      </w:r>
      <w:r w:rsidRPr="00A53280">
        <w:rPr>
          <w:rFonts w:asciiTheme="majorHAnsi" w:hAnsiTheme="majorHAnsi" w:cs="B Mitra"/>
          <w:szCs w:val="24"/>
          <w:rtl/>
        </w:rPr>
        <w:t xml:space="preserve"> آن کاهش گاف انرژ</w:t>
      </w:r>
      <w:r w:rsidRPr="00A53280">
        <w:rPr>
          <w:rFonts w:asciiTheme="majorHAnsi" w:hAnsiTheme="majorHAnsi" w:cs="B Mitra" w:hint="cs"/>
          <w:szCs w:val="24"/>
          <w:rtl/>
        </w:rPr>
        <w:t>ی</w:t>
      </w:r>
      <w:r w:rsidRPr="00A53280">
        <w:rPr>
          <w:rFonts w:asciiTheme="majorHAnsi" w:hAnsiTheme="majorHAnsi" w:cs="B Mitra"/>
          <w:szCs w:val="24"/>
          <w:rtl/>
        </w:rPr>
        <w:t xml:space="preserve"> و افزا</w:t>
      </w:r>
      <w:r w:rsidRPr="00A53280">
        <w:rPr>
          <w:rFonts w:asciiTheme="majorHAnsi" w:hAnsiTheme="majorHAnsi" w:cs="B Mitra" w:hint="cs"/>
          <w:szCs w:val="24"/>
          <w:rtl/>
        </w:rPr>
        <w:t>ی</w:t>
      </w:r>
      <w:r w:rsidRPr="00A53280">
        <w:rPr>
          <w:rFonts w:asciiTheme="majorHAnsi" w:hAnsiTheme="majorHAnsi" w:cs="B Mitra" w:hint="eastAsia"/>
          <w:szCs w:val="24"/>
          <w:rtl/>
        </w:rPr>
        <w:t>ش</w:t>
      </w:r>
      <w:r w:rsidRPr="00A53280">
        <w:rPr>
          <w:rFonts w:asciiTheme="majorHAnsi" w:hAnsiTheme="majorHAnsi" w:cs="B Mitra"/>
          <w:szCs w:val="24"/>
          <w:rtl/>
        </w:rPr>
        <w:t xml:space="preserve"> انرژ</w:t>
      </w:r>
      <w:r w:rsidRPr="00A53280">
        <w:rPr>
          <w:rFonts w:asciiTheme="majorHAnsi" w:hAnsiTheme="majorHAnsi" w:cs="B Mitra" w:hint="cs"/>
          <w:szCs w:val="24"/>
          <w:rtl/>
        </w:rPr>
        <w:t>ی</w:t>
      </w:r>
      <w:r w:rsidRPr="00A53280">
        <w:rPr>
          <w:rFonts w:asciiTheme="majorHAnsi" w:hAnsiTheme="majorHAnsi" w:cs="B Mitra"/>
          <w:szCs w:val="24"/>
          <w:rtl/>
        </w:rPr>
        <w:t xml:space="preserve"> گرما</w:t>
      </w:r>
      <w:r w:rsidRPr="00A53280">
        <w:rPr>
          <w:rFonts w:asciiTheme="majorHAnsi" w:hAnsiTheme="majorHAnsi" w:cs="B Mitra" w:hint="cs"/>
          <w:szCs w:val="24"/>
          <w:rtl/>
        </w:rPr>
        <w:t>یی</w:t>
      </w:r>
      <w:r w:rsidRPr="00A53280">
        <w:rPr>
          <w:rFonts w:asciiTheme="majorHAnsi" w:hAnsiTheme="majorHAnsi" w:cs="B Mitra"/>
          <w:szCs w:val="24"/>
          <w:rtl/>
        </w:rPr>
        <w:t xml:space="preserve"> حاملها</w:t>
      </w:r>
      <w:r w:rsidRPr="00A53280">
        <w:rPr>
          <w:rFonts w:asciiTheme="majorHAnsi" w:hAnsiTheme="majorHAnsi" w:cs="B Mitra" w:hint="cs"/>
          <w:szCs w:val="24"/>
          <w:rtl/>
        </w:rPr>
        <w:t>ی</w:t>
      </w:r>
      <w:r w:rsidRPr="00A53280">
        <w:rPr>
          <w:rFonts w:asciiTheme="majorHAnsi" w:hAnsiTheme="majorHAnsi" w:cs="B Mitra"/>
          <w:szCs w:val="24"/>
          <w:rtl/>
        </w:rPr>
        <w:t xml:space="preserve"> بار است. ساختار </w:t>
      </w:r>
      <w:proofErr w:type="spellStart"/>
      <w:r w:rsidRPr="00A53280">
        <w:rPr>
          <w:rFonts w:asciiTheme="majorHAnsi" w:hAnsiTheme="majorHAnsi" w:cs="B Mitra"/>
          <w:szCs w:val="24"/>
        </w:rPr>
        <w:t>GeC</w:t>
      </w:r>
      <w:proofErr w:type="spellEnd"/>
      <w:r w:rsidRPr="00A53280">
        <w:rPr>
          <w:rFonts w:asciiTheme="majorHAnsi" w:hAnsiTheme="majorHAnsi" w:cs="B Mitra"/>
          <w:szCs w:val="24"/>
          <w:rtl/>
        </w:rPr>
        <w:t>، در مقا</w:t>
      </w:r>
      <w:r w:rsidRPr="00A53280">
        <w:rPr>
          <w:rFonts w:asciiTheme="majorHAnsi" w:hAnsiTheme="majorHAnsi" w:cs="B Mitra" w:hint="cs"/>
          <w:szCs w:val="24"/>
          <w:rtl/>
        </w:rPr>
        <w:t>ی</w:t>
      </w:r>
      <w:r w:rsidRPr="00A53280">
        <w:rPr>
          <w:rFonts w:asciiTheme="majorHAnsi" w:hAnsiTheme="majorHAnsi" w:cs="B Mitra" w:hint="eastAsia"/>
          <w:szCs w:val="24"/>
          <w:rtl/>
        </w:rPr>
        <w:t>سه</w:t>
      </w:r>
      <w:r w:rsidRPr="00A53280">
        <w:rPr>
          <w:rFonts w:asciiTheme="majorHAnsi" w:hAnsiTheme="majorHAnsi" w:cs="B Mitra"/>
          <w:szCs w:val="24"/>
          <w:rtl/>
        </w:rPr>
        <w:t xml:space="preserve"> با گرافن، د</w:t>
      </w:r>
      <w:r w:rsidRPr="00A53280">
        <w:rPr>
          <w:rFonts w:asciiTheme="majorHAnsi" w:hAnsiTheme="majorHAnsi" w:cs="B Mitra" w:hint="eastAsia"/>
          <w:szCs w:val="24"/>
          <w:rtl/>
        </w:rPr>
        <w:t>ارا</w:t>
      </w:r>
      <w:r w:rsidRPr="00A53280">
        <w:rPr>
          <w:rFonts w:asciiTheme="majorHAnsi" w:hAnsiTheme="majorHAnsi" w:cs="B Mitra" w:hint="cs"/>
          <w:szCs w:val="24"/>
          <w:rtl/>
        </w:rPr>
        <w:t>ی</w:t>
      </w:r>
      <w:r w:rsidRPr="00A53280">
        <w:rPr>
          <w:rFonts w:asciiTheme="majorHAnsi" w:hAnsiTheme="majorHAnsi" w:cs="B Mitra"/>
          <w:szCs w:val="24"/>
          <w:rtl/>
        </w:rPr>
        <w:t xml:space="preserve"> خواص گرما</w:t>
      </w:r>
      <w:r w:rsidRPr="00A53280">
        <w:rPr>
          <w:rFonts w:asciiTheme="majorHAnsi" w:hAnsiTheme="majorHAnsi" w:cs="B Mitra" w:hint="cs"/>
          <w:szCs w:val="24"/>
          <w:rtl/>
        </w:rPr>
        <w:t>یی</w:t>
      </w:r>
      <w:r w:rsidRPr="00A53280">
        <w:rPr>
          <w:rFonts w:asciiTheme="majorHAnsi" w:hAnsiTheme="majorHAnsi" w:cs="B Mitra"/>
          <w:szCs w:val="24"/>
          <w:rtl/>
        </w:rPr>
        <w:t xml:space="preserve"> کوچکتر</w:t>
      </w:r>
      <w:r w:rsidRPr="00A53280">
        <w:rPr>
          <w:rFonts w:asciiTheme="majorHAnsi" w:hAnsiTheme="majorHAnsi" w:cs="B Mitra" w:hint="cs"/>
          <w:szCs w:val="24"/>
          <w:rtl/>
        </w:rPr>
        <w:t>ی</w:t>
      </w:r>
      <w:r w:rsidRPr="00A53280">
        <w:rPr>
          <w:rFonts w:asciiTheme="majorHAnsi" w:hAnsiTheme="majorHAnsi" w:cs="B Mitra"/>
          <w:szCs w:val="24"/>
          <w:rtl/>
        </w:rPr>
        <w:t xml:space="preserve"> است.</w:t>
      </w:r>
    </w:p>
    <w:p w14:paraId="56597F16" w14:textId="6038EE55" w:rsidR="001364DF" w:rsidRPr="001424B2" w:rsidRDefault="001364DF" w:rsidP="001424B2">
      <w:pPr>
        <w:jc w:val="lowKashida"/>
        <w:rPr>
          <w:rFonts w:asciiTheme="majorHAnsi" w:hAnsiTheme="majorHAnsi" w:cs="B Mitra"/>
          <w:szCs w:val="24"/>
          <w:rtl/>
        </w:rPr>
      </w:pPr>
      <w:r w:rsidRPr="001424B2">
        <w:rPr>
          <w:rFonts w:asciiTheme="majorHAnsi" w:hAnsiTheme="majorHAnsi" w:cs="B Mitra"/>
          <w:szCs w:val="24"/>
          <w:rtl/>
        </w:rPr>
        <w:lastRenderedPageBreak/>
        <w:t xml:space="preserve"> </w:t>
      </w:r>
    </w:p>
    <w:p w14:paraId="426D4AC8" w14:textId="77777777" w:rsidR="00EE7C2B" w:rsidRPr="001424B2" w:rsidRDefault="00EE7C2B" w:rsidP="001424B2">
      <w:pPr>
        <w:jc w:val="lowKashida"/>
        <w:rPr>
          <w:rFonts w:asciiTheme="majorHAnsi" w:hAnsiTheme="majorHAnsi" w:cs="B Mitra"/>
          <w:szCs w:val="24"/>
          <w:rtl/>
        </w:rPr>
      </w:pPr>
    </w:p>
    <w:p w14:paraId="3FD5F548" w14:textId="77777777" w:rsidR="00B254C7" w:rsidRDefault="00B254C7" w:rsidP="001424B2">
      <w:pPr>
        <w:jc w:val="lowKashida"/>
        <w:rPr>
          <w:rFonts w:asciiTheme="majorHAnsi" w:hAnsiTheme="majorHAnsi" w:cs="B Mitra"/>
          <w:b/>
          <w:bCs/>
          <w:szCs w:val="24"/>
        </w:rPr>
      </w:pPr>
      <w:r w:rsidRPr="001424B2">
        <w:rPr>
          <w:rFonts w:asciiTheme="majorHAnsi" w:hAnsiTheme="majorHAnsi" w:cs="B Mitra"/>
          <w:b/>
          <w:bCs/>
          <w:szCs w:val="24"/>
          <w:rtl/>
        </w:rPr>
        <w:t>مراجع</w:t>
      </w:r>
      <w:r w:rsidR="00EF0F37" w:rsidRPr="001424B2">
        <w:rPr>
          <w:rFonts w:asciiTheme="majorHAnsi" w:hAnsiTheme="majorHAnsi" w:cs="B Mitra"/>
          <w:b/>
          <w:bCs/>
          <w:szCs w:val="24"/>
          <w:rtl/>
        </w:rPr>
        <w:t xml:space="preserve"> و منابع</w:t>
      </w:r>
    </w:p>
    <w:p w14:paraId="3FF359F2" w14:textId="77777777" w:rsidR="007E08F2" w:rsidRPr="001424B2" w:rsidRDefault="007E08F2" w:rsidP="001424B2">
      <w:pPr>
        <w:jc w:val="lowKashida"/>
        <w:rPr>
          <w:rFonts w:asciiTheme="majorHAnsi" w:hAnsiTheme="majorHAnsi" w:cs="B Mitra"/>
          <w:b/>
          <w:bCs/>
          <w:szCs w:val="24"/>
          <w:rtl/>
        </w:rPr>
      </w:pPr>
    </w:p>
    <w:p w14:paraId="54203B68" w14:textId="77777777" w:rsidR="007E08F2" w:rsidRPr="007E08F2" w:rsidRDefault="007E08F2" w:rsidP="007E08F2">
      <w:pPr>
        <w:bidi w:val="0"/>
        <w:jc w:val="lowKashida"/>
        <w:rPr>
          <w:rFonts w:asciiTheme="majorHAnsi" w:hAnsiTheme="majorHAnsi" w:cs="B Mitra"/>
          <w:sz w:val="20"/>
          <w:szCs w:val="20"/>
        </w:rPr>
      </w:pPr>
      <w:r w:rsidRPr="007E08F2">
        <w:rPr>
          <w:rFonts w:asciiTheme="majorHAnsi" w:hAnsiTheme="majorHAnsi" w:cs="B Mitra"/>
          <w:sz w:val="20"/>
          <w:szCs w:val="20"/>
          <w:rtl/>
        </w:rPr>
        <w:t xml:space="preserve">[1] </w:t>
      </w:r>
      <w:r w:rsidRPr="007E08F2">
        <w:rPr>
          <w:rFonts w:asciiTheme="majorHAnsi" w:hAnsiTheme="majorHAnsi" w:cs="B Mitra"/>
          <w:sz w:val="20"/>
          <w:szCs w:val="20"/>
        </w:rPr>
        <w:t xml:space="preserve">T.-Y. </w:t>
      </w:r>
      <w:proofErr w:type="spellStart"/>
      <w:r w:rsidRPr="007E08F2">
        <w:rPr>
          <w:rFonts w:asciiTheme="majorHAnsi" w:hAnsiTheme="majorHAnsi" w:cs="B Mitra"/>
          <w:sz w:val="20"/>
          <w:szCs w:val="20"/>
        </w:rPr>
        <w:t>Lü</w:t>
      </w:r>
      <w:proofErr w:type="spellEnd"/>
      <w:r w:rsidRPr="007E08F2">
        <w:rPr>
          <w:rFonts w:asciiTheme="majorHAnsi" w:hAnsiTheme="majorHAnsi" w:cs="B Mitra"/>
          <w:sz w:val="20"/>
          <w:szCs w:val="20"/>
        </w:rPr>
        <w:t xml:space="preserve">, X.-X. Liao, H.-Q. Wang, J.-C. Zheng, Tuning the indirect–direct band gap transition of </w:t>
      </w:r>
      <w:proofErr w:type="spellStart"/>
      <w:r w:rsidRPr="007E08F2">
        <w:rPr>
          <w:rFonts w:asciiTheme="majorHAnsi" w:hAnsiTheme="majorHAnsi" w:cs="B Mitra"/>
          <w:sz w:val="20"/>
          <w:szCs w:val="20"/>
        </w:rPr>
        <w:t>SiC</w:t>
      </w:r>
      <w:proofErr w:type="spellEnd"/>
      <w:r w:rsidRPr="007E08F2">
        <w:rPr>
          <w:rFonts w:asciiTheme="majorHAnsi" w:hAnsiTheme="majorHAnsi" w:cs="B Mitra"/>
          <w:sz w:val="20"/>
          <w:szCs w:val="20"/>
        </w:rPr>
        <w:t xml:space="preserve">, </w:t>
      </w:r>
      <w:proofErr w:type="spellStart"/>
      <w:r w:rsidRPr="007E08F2">
        <w:rPr>
          <w:rFonts w:asciiTheme="majorHAnsi" w:hAnsiTheme="majorHAnsi" w:cs="B Mitra"/>
          <w:sz w:val="20"/>
          <w:szCs w:val="20"/>
        </w:rPr>
        <w:t>GeC</w:t>
      </w:r>
      <w:proofErr w:type="spellEnd"/>
      <w:r w:rsidRPr="007E08F2">
        <w:rPr>
          <w:rFonts w:asciiTheme="majorHAnsi" w:hAnsiTheme="majorHAnsi" w:cs="B Mitra"/>
          <w:sz w:val="20"/>
          <w:szCs w:val="20"/>
        </w:rPr>
        <w:t xml:space="preserve"> and </w:t>
      </w:r>
      <w:proofErr w:type="spellStart"/>
      <w:r w:rsidRPr="007E08F2">
        <w:rPr>
          <w:rFonts w:asciiTheme="majorHAnsi" w:hAnsiTheme="majorHAnsi" w:cs="B Mitra"/>
          <w:sz w:val="20"/>
          <w:szCs w:val="20"/>
        </w:rPr>
        <w:t>SnC</w:t>
      </w:r>
      <w:proofErr w:type="spellEnd"/>
      <w:r w:rsidRPr="007E08F2">
        <w:rPr>
          <w:rFonts w:asciiTheme="majorHAnsi" w:hAnsiTheme="majorHAnsi" w:cs="B Mitra"/>
          <w:sz w:val="20"/>
          <w:szCs w:val="20"/>
        </w:rPr>
        <w:t xml:space="preserve"> monolayer in a graphene-like honeycomb structure by strain engineering: a </w:t>
      </w:r>
      <w:proofErr w:type="spellStart"/>
      <w:r w:rsidRPr="007E08F2">
        <w:rPr>
          <w:rFonts w:asciiTheme="majorHAnsi" w:hAnsiTheme="majorHAnsi" w:cs="B Mitra"/>
          <w:sz w:val="20"/>
          <w:szCs w:val="20"/>
        </w:rPr>
        <w:t>quasiparticle</w:t>
      </w:r>
      <w:proofErr w:type="spellEnd"/>
      <w:r w:rsidRPr="007E08F2">
        <w:rPr>
          <w:rFonts w:asciiTheme="majorHAnsi" w:hAnsiTheme="majorHAnsi" w:cs="B Mitra"/>
          <w:sz w:val="20"/>
          <w:szCs w:val="20"/>
        </w:rPr>
        <w:t xml:space="preserve"> GW study, Journal of Materials Chemistry, 22 (2012) 10062-10068</w:t>
      </w:r>
      <w:r w:rsidRPr="007E08F2">
        <w:rPr>
          <w:rFonts w:asciiTheme="majorHAnsi" w:hAnsiTheme="majorHAnsi" w:cs="B Mitra"/>
          <w:sz w:val="20"/>
          <w:szCs w:val="20"/>
          <w:rtl/>
        </w:rPr>
        <w:t>.</w:t>
      </w:r>
    </w:p>
    <w:p w14:paraId="7393DF97" w14:textId="77777777" w:rsidR="007E08F2" w:rsidRPr="007E08F2" w:rsidRDefault="007E08F2" w:rsidP="007E08F2">
      <w:pPr>
        <w:bidi w:val="0"/>
        <w:jc w:val="lowKashida"/>
        <w:rPr>
          <w:rFonts w:asciiTheme="majorHAnsi" w:hAnsiTheme="majorHAnsi" w:cs="B Mitra"/>
          <w:sz w:val="20"/>
          <w:szCs w:val="20"/>
        </w:rPr>
      </w:pPr>
      <w:r w:rsidRPr="007E08F2">
        <w:rPr>
          <w:rFonts w:asciiTheme="majorHAnsi" w:hAnsiTheme="majorHAnsi" w:cs="B Mitra"/>
          <w:sz w:val="20"/>
          <w:szCs w:val="20"/>
          <w:rtl/>
        </w:rPr>
        <w:t xml:space="preserve">[2] </w:t>
      </w:r>
      <w:r w:rsidRPr="007E08F2">
        <w:rPr>
          <w:rFonts w:asciiTheme="majorHAnsi" w:hAnsiTheme="majorHAnsi" w:cs="B Mitra"/>
          <w:sz w:val="20"/>
          <w:szCs w:val="20"/>
        </w:rPr>
        <w:t xml:space="preserve">Z. Xu, Y. Li, Z. Liu, Controlling electronic and optical properties of layered </w:t>
      </w:r>
      <w:proofErr w:type="spellStart"/>
      <w:r w:rsidRPr="007E08F2">
        <w:rPr>
          <w:rFonts w:asciiTheme="majorHAnsi" w:hAnsiTheme="majorHAnsi" w:cs="B Mitra"/>
          <w:sz w:val="20"/>
          <w:szCs w:val="20"/>
        </w:rPr>
        <w:t>SiC</w:t>
      </w:r>
      <w:proofErr w:type="spellEnd"/>
      <w:r w:rsidRPr="007E08F2">
        <w:rPr>
          <w:rFonts w:asciiTheme="majorHAnsi" w:hAnsiTheme="majorHAnsi" w:cs="B Mitra"/>
          <w:sz w:val="20"/>
          <w:szCs w:val="20"/>
        </w:rPr>
        <w:t xml:space="preserve"> and </w:t>
      </w:r>
      <w:proofErr w:type="spellStart"/>
      <w:r w:rsidRPr="007E08F2">
        <w:rPr>
          <w:rFonts w:asciiTheme="majorHAnsi" w:hAnsiTheme="majorHAnsi" w:cs="B Mitra"/>
          <w:sz w:val="20"/>
          <w:szCs w:val="20"/>
        </w:rPr>
        <w:t>GeC</w:t>
      </w:r>
      <w:proofErr w:type="spellEnd"/>
      <w:r w:rsidRPr="007E08F2">
        <w:rPr>
          <w:rFonts w:asciiTheme="majorHAnsi" w:hAnsiTheme="majorHAnsi" w:cs="B Mitra"/>
          <w:sz w:val="20"/>
          <w:szCs w:val="20"/>
        </w:rPr>
        <w:t xml:space="preserve"> sheets by strain engineering, Materials &amp; Design, 108 (2016) 333-342</w:t>
      </w:r>
      <w:r w:rsidRPr="007E08F2">
        <w:rPr>
          <w:rFonts w:asciiTheme="majorHAnsi" w:hAnsiTheme="majorHAnsi" w:cs="B Mitra"/>
          <w:sz w:val="20"/>
          <w:szCs w:val="20"/>
          <w:rtl/>
        </w:rPr>
        <w:t>.</w:t>
      </w:r>
    </w:p>
    <w:p w14:paraId="0AF5A9C2" w14:textId="77777777" w:rsidR="007E08F2" w:rsidRPr="007E08F2" w:rsidRDefault="007E08F2" w:rsidP="007E08F2">
      <w:pPr>
        <w:bidi w:val="0"/>
        <w:jc w:val="lowKashida"/>
        <w:rPr>
          <w:rFonts w:asciiTheme="majorHAnsi" w:hAnsiTheme="majorHAnsi" w:cs="B Mitra"/>
          <w:sz w:val="20"/>
          <w:szCs w:val="20"/>
        </w:rPr>
      </w:pPr>
      <w:r w:rsidRPr="007E08F2">
        <w:rPr>
          <w:rFonts w:asciiTheme="majorHAnsi" w:hAnsiTheme="majorHAnsi" w:cs="B Mitra"/>
          <w:sz w:val="20"/>
          <w:szCs w:val="20"/>
          <w:rtl/>
        </w:rPr>
        <w:t xml:space="preserve">[3] </w:t>
      </w:r>
      <w:r w:rsidRPr="007E08F2">
        <w:rPr>
          <w:rFonts w:asciiTheme="majorHAnsi" w:hAnsiTheme="majorHAnsi" w:cs="B Mitra"/>
          <w:sz w:val="20"/>
          <w:szCs w:val="20"/>
        </w:rPr>
        <w:t xml:space="preserve">M. Luo, Y.E. Xu, Tunable band-gap of the </w:t>
      </w:r>
      <w:proofErr w:type="spellStart"/>
      <w:r w:rsidRPr="007E08F2">
        <w:rPr>
          <w:rFonts w:asciiTheme="majorHAnsi" w:hAnsiTheme="majorHAnsi" w:cs="B Mitra"/>
          <w:sz w:val="20"/>
          <w:szCs w:val="20"/>
        </w:rPr>
        <w:t>GeC</w:t>
      </w:r>
      <w:proofErr w:type="spellEnd"/>
      <w:r w:rsidRPr="007E08F2">
        <w:rPr>
          <w:rFonts w:asciiTheme="majorHAnsi" w:hAnsiTheme="majorHAnsi" w:cs="B Mitra"/>
          <w:sz w:val="20"/>
          <w:szCs w:val="20"/>
        </w:rPr>
        <w:t xml:space="preserve"> monolayer by strain and electric field: A first-principles study, </w:t>
      </w:r>
      <w:proofErr w:type="spellStart"/>
      <w:r w:rsidRPr="007E08F2">
        <w:rPr>
          <w:rFonts w:asciiTheme="majorHAnsi" w:hAnsiTheme="majorHAnsi" w:cs="B Mitra"/>
          <w:sz w:val="20"/>
          <w:szCs w:val="20"/>
        </w:rPr>
        <w:t>Optik</w:t>
      </w:r>
      <w:proofErr w:type="spellEnd"/>
      <w:r w:rsidRPr="007E08F2">
        <w:rPr>
          <w:rFonts w:asciiTheme="majorHAnsi" w:hAnsiTheme="majorHAnsi" w:cs="B Mitra"/>
          <w:sz w:val="20"/>
          <w:szCs w:val="20"/>
        </w:rPr>
        <w:t>, 195 (2019) 163147</w:t>
      </w:r>
      <w:r w:rsidRPr="007E08F2">
        <w:rPr>
          <w:rFonts w:asciiTheme="majorHAnsi" w:hAnsiTheme="majorHAnsi" w:cs="B Mitra"/>
          <w:sz w:val="20"/>
          <w:szCs w:val="20"/>
          <w:rtl/>
        </w:rPr>
        <w:t>.</w:t>
      </w:r>
    </w:p>
    <w:p w14:paraId="0D7E1B5F" w14:textId="77777777" w:rsidR="007E08F2" w:rsidRPr="007E08F2" w:rsidRDefault="007E08F2" w:rsidP="007E08F2">
      <w:pPr>
        <w:bidi w:val="0"/>
        <w:jc w:val="lowKashida"/>
        <w:rPr>
          <w:rFonts w:asciiTheme="majorHAnsi" w:hAnsiTheme="majorHAnsi" w:cs="B Mitra"/>
          <w:sz w:val="20"/>
          <w:szCs w:val="20"/>
        </w:rPr>
      </w:pPr>
      <w:r w:rsidRPr="007E08F2">
        <w:rPr>
          <w:rFonts w:asciiTheme="majorHAnsi" w:hAnsiTheme="majorHAnsi" w:cs="B Mitra"/>
          <w:sz w:val="20"/>
          <w:szCs w:val="20"/>
          <w:rtl/>
        </w:rPr>
        <w:t xml:space="preserve">[4] </w:t>
      </w:r>
      <w:r w:rsidRPr="007E08F2">
        <w:rPr>
          <w:rFonts w:asciiTheme="majorHAnsi" w:hAnsiTheme="majorHAnsi" w:cs="B Mitra"/>
          <w:sz w:val="20"/>
          <w:szCs w:val="20"/>
        </w:rPr>
        <w:t xml:space="preserve">S. </w:t>
      </w:r>
      <w:proofErr w:type="spellStart"/>
      <w:r w:rsidRPr="007E08F2">
        <w:rPr>
          <w:rFonts w:asciiTheme="majorHAnsi" w:hAnsiTheme="majorHAnsi" w:cs="B Mitra"/>
          <w:sz w:val="20"/>
          <w:szCs w:val="20"/>
        </w:rPr>
        <w:t>Behzad</w:t>
      </w:r>
      <w:proofErr w:type="spellEnd"/>
      <w:r w:rsidRPr="007E08F2">
        <w:rPr>
          <w:rFonts w:asciiTheme="majorHAnsi" w:hAnsiTheme="majorHAnsi" w:cs="B Mitra"/>
          <w:sz w:val="20"/>
          <w:szCs w:val="20"/>
        </w:rPr>
        <w:t>, R. Chegel, First-principles study of the band structure and optical spectra of germanium carbide under mechanical strain, Journal of Electron Spectroscopy and Related Phenomena, 242 (2020) 146969</w:t>
      </w:r>
      <w:r w:rsidRPr="007E08F2">
        <w:rPr>
          <w:rFonts w:asciiTheme="majorHAnsi" w:hAnsiTheme="majorHAnsi" w:cs="B Mitra"/>
          <w:sz w:val="20"/>
          <w:szCs w:val="20"/>
          <w:rtl/>
        </w:rPr>
        <w:t>.</w:t>
      </w:r>
    </w:p>
    <w:p w14:paraId="39ECBF37" w14:textId="77777777" w:rsidR="007E08F2" w:rsidRPr="007E08F2" w:rsidRDefault="007E08F2" w:rsidP="007E08F2">
      <w:pPr>
        <w:bidi w:val="0"/>
        <w:jc w:val="lowKashida"/>
        <w:rPr>
          <w:rFonts w:asciiTheme="majorHAnsi" w:hAnsiTheme="majorHAnsi" w:cs="B Mitra"/>
          <w:sz w:val="20"/>
          <w:szCs w:val="20"/>
        </w:rPr>
      </w:pPr>
      <w:r w:rsidRPr="007E08F2">
        <w:rPr>
          <w:rFonts w:asciiTheme="majorHAnsi" w:hAnsiTheme="majorHAnsi" w:cs="B Mitra"/>
          <w:sz w:val="20"/>
          <w:szCs w:val="20"/>
          <w:rtl/>
        </w:rPr>
        <w:t xml:space="preserve">[5] </w:t>
      </w:r>
      <w:r w:rsidRPr="007E08F2">
        <w:rPr>
          <w:rFonts w:asciiTheme="majorHAnsi" w:hAnsiTheme="majorHAnsi" w:cs="B Mitra"/>
          <w:sz w:val="20"/>
          <w:szCs w:val="20"/>
        </w:rPr>
        <w:t xml:space="preserve">A.G. </w:t>
      </w:r>
      <w:proofErr w:type="spellStart"/>
      <w:r w:rsidRPr="007E08F2">
        <w:rPr>
          <w:rFonts w:asciiTheme="majorHAnsi" w:hAnsiTheme="majorHAnsi" w:cs="B Mitra"/>
          <w:sz w:val="20"/>
          <w:szCs w:val="20"/>
        </w:rPr>
        <w:t>Gökçe</w:t>
      </w:r>
      <w:proofErr w:type="spellEnd"/>
      <w:r w:rsidRPr="007E08F2">
        <w:rPr>
          <w:rFonts w:asciiTheme="majorHAnsi" w:hAnsiTheme="majorHAnsi" w:cs="B Mitra"/>
          <w:sz w:val="20"/>
          <w:szCs w:val="20"/>
        </w:rPr>
        <w:t xml:space="preserve">, E. </w:t>
      </w:r>
      <w:proofErr w:type="spellStart"/>
      <w:r w:rsidRPr="007E08F2">
        <w:rPr>
          <w:rFonts w:asciiTheme="majorHAnsi" w:hAnsiTheme="majorHAnsi" w:cs="B Mitra"/>
          <w:sz w:val="20"/>
          <w:szCs w:val="20"/>
        </w:rPr>
        <w:t>Aktürk</w:t>
      </w:r>
      <w:proofErr w:type="spellEnd"/>
      <w:r w:rsidRPr="007E08F2">
        <w:rPr>
          <w:rFonts w:asciiTheme="majorHAnsi" w:hAnsiTheme="majorHAnsi" w:cs="B Mitra"/>
          <w:sz w:val="20"/>
          <w:szCs w:val="20"/>
        </w:rPr>
        <w:t>, A first-principles study of n-type and p-type doping of germanium carbide sheet, Applied Surface Science, 332 (2015) 147-151</w:t>
      </w:r>
      <w:r w:rsidRPr="007E08F2">
        <w:rPr>
          <w:rFonts w:asciiTheme="majorHAnsi" w:hAnsiTheme="majorHAnsi" w:cs="B Mitra"/>
          <w:sz w:val="20"/>
          <w:szCs w:val="20"/>
          <w:rtl/>
        </w:rPr>
        <w:t>.</w:t>
      </w:r>
    </w:p>
    <w:p w14:paraId="4A706132" w14:textId="77777777" w:rsidR="007E08F2" w:rsidRPr="007E08F2" w:rsidRDefault="007E08F2" w:rsidP="007E08F2">
      <w:pPr>
        <w:bidi w:val="0"/>
        <w:jc w:val="lowKashida"/>
        <w:rPr>
          <w:rFonts w:asciiTheme="majorHAnsi" w:hAnsiTheme="majorHAnsi" w:cs="B Mitra"/>
          <w:sz w:val="20"/>
          <w:szCs w:val="20"/>
        </w:rPr>
      </w:pPr>
      <w:r w:rsidRPr="007E08F2">
        <w:rPr>
          <w:rFonts w:asciiTheme="majorHAnsi" w:hAnsiTheme="majorHAnsi" w:cs="B Mitra"/>
          <w:sz w:val="20"/>
          <w:szCs w:val="20"/>
          <w:rtl/>
        </w:rPr>
        <w:t xml:space="preserve">[6] </w:t>
      </w:r>
      <w:r w:rsidRPr="007E08F2">
        <w:rPr>
          <w:rFonts w:asciiTheme="majorHAnsi" w:hAnsiTheme="majorHAnsi" w:cs="B Mitra"/>
          <w:sz w:val="20"/>
          <w:szCs w:val="20"/>
        </w:rPr>
        <w:t xml:space="preserve">R. Chegel, Tuning temperature-dependent of thermal conductivity and heat capacity of two-dimensional </w:t>
      </w:r>
      <w:proofErr w:type="spellStart"/>
      <w:r w:rsidRPr="007E08F2">
        <w:rPr>
          <w:rFonts w:asciiTheme="majorHAnsi" w:hAnsiTheme="majorHAnsi" w:cs="B Mitra"/>
          <w:sz w:val="20"/>
          <w:szCs w:val="20"/>
        </w:rPr>
        <w:t>GeC</w:t>
      </w:r>
      <w:proofErr w:type="spellEnd"/>
      <w:r w:rsidRPr="007E08F2">
        <w:rPr>
          <w:rFonts w:asciiTheme="majorHAnsi" w:hAnsiTheme="majorHAnsi" w:cs="B Mitra"/>
          <w:sz w:val="20"/>
          <w:szCs w:val="20"/>
        </w:rPr>
        <w:t xml:space="preserve"> compared to Graphene and Germanene: Effects of magnetic field, </w:t>
      </w:r>
      <w:proofErr w:type="spellStart"/>
      <w:r w:rsidRPr="007E08F2">
        <w:rPr>
          <w:rFonts w:asciiTheme="majorHAnsi" w:hAnsiTheme="majorHAnsi" w:cs="B Mitra"/>
          <w:sz w:val="20"/>
          <w:szCs w:val="20"/>
        </w:rPr>
        <w:t>Physica</w:t>
      </w:r>
      <w:proofErr w:type="spellEnd"/>
      <w:r w:rsidRPr="007E08F2">
        <w:rPr>
          <w:rFonts w:asciiTheme="majorHAnsi" w:hAnsiTheme="majorHAnsi" w:cs="B Mitra"/>
          <w:sz w:val="20"/>
          <w:szCs w:val="20"/>
        </w:rPr>
        <w:t xml:space="preserve"> B: Condensed Matter, 638 (2022) 413921</w:t>
      </w:r>
      <w:r w:rsidRPr="007E08F2">
        <w:rPr>
          <w:rFonts w:asciiTheme="majorHAnsi" w:hAnsiTheme="majorHAnsi" w:cs="B Mitra"/>
          <w:sz w:val="20"/>
          <w:szCs w:val="20"/>
          <w:rtl/>
        </w:rPr>
        <w:t>.</w:t>
      </w:r>
    </w:p>
    <w:p w14:paraId="544D8830" w14:textId="77777777" w:rsidR="007E08F2" w:rsidRPr="007E08F2" w:rsidRDefault="007E08F2" w:rsidP="007E08F2">
      <w:pPr>
        <w:bidi w:val="0"/>
        <w:jc w:val="lowKashida"/>
        <w:rPr>
          <w:rFonts w:asciiTheme="majorHAnsi" w:hAnsiTheme="majorHAnsi" w:cs="B Mitra"/>
          <w:sz w:val="20"/>
          <w:szCs w:val="20"/>
        </w:rPr>
      </w:pPr>
      <w:r w:rsidRPr="007E08F2">
        <w:rPr>
          <w:rFonts w:asciiTheme="majorHAnsi" w:hAnsiTheme="majorHAnsi" w:cs="B Mitra"/>
          <w:sz w:val="20"/>
          <w:szCs w:val="20"/>
          <w:rtl/>
        </w:rPr>
        <w:t xml:space="preserve">[7] </w:t>
      </w:r>
      <w:r w:rsidRPr="007E08F2">
        <w:rPr>
          <w:rFonts w:asciiTheme="majorHAnsi" w:hAnsiTheme="majorHAnsi" w:cs="B Mitra"/>
          <w:sz w:val="20"/>
          <w:szCs w:val="20"/>
        </w:rPr>
        <w:t>R. Chegel, Influence of bias on the electronic structure and electrical conductivity and heat capacity of graphene and boron nitride multilayers, Synthetic Metals, 223 (2017) 172-183</w:t>
      </w:r>
      <w:r w:rsidRPr="007E08F2">
        <w:rPr>
          <w:rFonts w:asciiTheme="majorHAnsi" w:hAnsiTheme="majorHAnsi" w:cs="B Mitra"/>
          <w:sz w:val="20"/>
          <w:szCs w:val="20"/>
          <w:rtl/>
        </w:rPr>
        <w:t>.</w:t>
      </w:r>
    </w:p>
    <w:p w14:paraId="0248D960" w14:textId="77777777" w:rsidR="007E08F2" w:rsidRPr="001424B2" w:rsidRDefault="007E08F2" w:rsidP="001424B2">
      <w:pPr>
        <w:jc w:val="lowKashida"/>
        <w:rPr>
          <w:rFonts w:asciiTheme="majorHAnsi" w:hAnsiTheme="majorHAnsi" w:cs="B Mitra"/>
          <w:szCs w:val="24"/>
          <w:rtl/>
        </w:rPr>
        <w:sectPr w:rsidR="007E08F2" w:rsidRPr="001424B2" w:rsidSect="00632A53">
          <w:footnotePr>
            <w:numRestart w:val="eachPage"/>
          </w:footnotePr>
          <w:type w:val="continuous"/>
          <w:pgSz w:w="11906" w:h="16838" w:code="9"/>
          <w:pgMar w:top="1418" w:right="1134" w:bottom="1418" w:left="1134" w:header="227" w:footer="567" w:gutter="0"/>
          <w:cols w:num="2" w:space="567"/>
          <w:titlePg/>
          <w:bidi/>
          <w:rtlGutter/>
          <w:docGrid w:linePitch="360"/>
        </w:sectPr>
      </w:pPr>
    </w:p>
    <w:p w14:paraId="785DEB61" w14:textId="77777777" w:rsidR="00B254C7" w:rsidRPr="001424B2" w:rsidRDefault="00B254C7" w:rsidP="001424B2">
      <w:pPr>
        <w:pStyle w:val="ListParagraph"/>
        <w:autoSpaceDE w:val="0"/>
        <w:autoSpaceDN w:val="0"/>
        <w:bidi/>
        <w:adjustRightInd w:val="0"/>
        <w:ind w:left="0"/>
        <w:rPr>
          <w:rFonts w:asciiTheme="majorHAnsi" w:hAnsiTheme="majorHAnsi" w:cs="B Mitra"/>
          <w:sz w:val="24"/>
          <w:szCs w:val="24"/>
          <w:rtl/>
        </w:rPr>
      </w:pPr>
    </w:p>
    <w:p w14:paraId="461BE465" w14:textId="77777777" w:rsidR="006E3DA3" w:rsidRDefault="006E3DA3" w:rsidP="001424B2">
      <w:pPr>
        <w:pStyle w:val="icsmreferences"/>
        <w:ind w:left="0" w:firstLine="0"/>
        <w:jc w:val="center"/>
        <w:rPr>
          <w:rFonts w:asciiTheme="majorHAnsi" w:hAnsiTheme="majorHAnsi" w:cs="B Mitra"/>
          <w:sz w:val="24"/>
          <w:szCs w:val="24"/>
          <w:lang w:val="en-US"/>
        </w:rPr>
      </w:pPr>
    </w:p>
    <w:p w14:paraId="3715CFC8" w14:textId="77777777" w:rsidR="00B254C7" w:rsidRPr="001424B2" w:rsidRDefault="00B254C7" w:rsidP="001424B2">
      <w:pPr>
        <w:pStyle w:val="icsmreferences"/>
        <w:ind w:left="0" w:firstLine="0"/>
        <w:jc w:val="center"/>
        <w:rPr>
          <w:rFonts w:asciiTheme="majorHAnsi" w:hAnsiTheme="majorHAnsi" w:cs="B Mitra"/>
          <w:sz w:val="24"/>
          <w:szCs w:val="24"/>
        </w:rPr>
      </w:pPr>
      <w:r w:rsidRPr="001424B2">
        <w:rPr>
          <w:rFonts w:asciiTheme="majorHAnsi" w:hAnsiTheme="majorHAnsi" w:cs="B Mitra"/>
          <w:sz w:val="24"/>
          <w:szCs w:val="24"/>
        </w:rPr>
        <w:sym w:font="Symbol" w:char="F0AD"/>
      </w:r>
      <w:r w:rsidRPr="001424B2">
        <w:rPr>
          <w:rFonts w:asciiTheme="majorHAnsi" w:hAnsiTheme="majorHAnsi" w:cs="B Mitra"/>
          <w:sz w:val="24"/>
          <w:szCs w:val="24"/>
        </w:rPr>
        <w:t xml:space="preserve">          </w:t>
      </w:r>
      <w:r w:rsidRPr="001424B2">
        <w:rPr>
          <w:rFonts w:asciiTheme="majorHAnsi" w:eastAsia="Calibri" w:hAnsiTheme="majorHAnsi" w:cs="B Mitra"/>
          <w:sz w:val="24"/>
          <w:szCs w:val="24"/>
          <w:lang w:val="en-US"/>
        </w:rPr>
        <w:t xml:space="preserve"> </w:t>
      </w:r>
      <w:r w:rsidRPr="001424B2">
        <w:rPr>
          <w:rFonts w:asciiTheme="majorHAnsi" w:eastAsia="Calibri" w:hAnsiTheme="majorHAnsi" w:cs="B Mitra"/>
          <w:sz w:val="24"/>
          <w:szCs w:val="24"/>
          <w:rtl/>
          <w:lang w:val="en-US"/>
        </w:rPr>
        <w:t>تا حد امکان دو ستون موجود در صفحه آخر را تراز کن</w:t>
      </w:r>
      <w:r w:rsidR="00632A53" w:rsidRPr="001424B2">
        <w:rPr>
          <w:rFonts w:asciiTheme="majorHAnsi" w:eastAsia="Calibri" w:hAnsiTheme="majorHAnsi" w:cs="B Mitra"/>
          <w:sz w:val="24"/>
          <w:szCs w:val="24"/>
          <w:rtl/>
          <w:lang w:val="en-US"/>
        </w:rPr>
        <w:t>ي</w:t>
      </w:r>
      <w:r w:rsidRPr="001424B2">
        <w:rPr>
          <w:rFonts w:asciiTheme="majorHAnsi" w:eastAsia="Calibri" w:hAnsiTheme="majorHAnsi" w:cs="B Mitra"/>
          <w:sz w:val="24"/>
          <w:szCs w:val="24"/>
          <w:rtl/>
          <w:lang w:val="en-US"/>
        </w:rPr>
        <w:t>د.</w:t>
      </w:r>
      <w:r w:rsidRPr="001424B2">
        <w:rPr>
          <w:rFonts w:asciiTheme="majorHAnsi" w:eastAsia="Calibri" w:hAnsiTheme="majorHAnsi" w:cs="B Mitra"/>
          <w:sz w:val="24"/>
          <w:szCs w:val="24"/>
          <w:lang w:val="en-US"/>
        </w:rPr>
        <w:t xml:space="preserve"> </w:t>
      </w:r>
      <w:r w:rsidRPr="001424B2">
        <w:rPr>
          <w:rFonts w:asciiTheme="majorHAnsi" w:hAnsiTheme="majorHAnsi" w:cs="B Mitra"/>
          <w:sz w:val="24"/>
          <w:szCs w:val="24"/>
        </w:rPr>
        <w:t xml:space="preserve">          </w:t>
      </w:r>
      <w:r w:rsidRPr="001424B2">
        <w:rPr>
          <w:rFonts w:asciiTheme="majorHAnsi" w:hAnsiTheme="majorHAnsi" w:cs="B Mitra"/>
          <w:sz w:val="24"/>
          <w:szCs w:val="24"/>
        </w:rPr>
        <w:sym w:font="Symbol" w:char="F0AD"/>
      </w:r>
    </w:p>
    <w:sectPr w:rsidR="00B254C7" w:rsidRPr="001424B2" w:rsidSect="00B254C7">
      <w:type w:val="continuous"/>
      <w:pgSz w:w="11906" w:h="16838" w:code="9"/>
      <w:pgMar w:top="1134" w:right="1134" w:bottom="1134" w:left="1134" w:header="284" w:footer="567" w:gutter="0"/>
      <w:cols w:space="56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817AC" w14:textId="77777777" w:rsidR="00500C84" w:rsidRDefault="00500C84">
      <w:r>
        <w:separator/>
      </w:r>
    </w:p>
  </w:endnote>
  <w:endnote w:type="continuationSeparator" w:id="0">
    <w:p w14:paraId="51FFDDAF" w14:textId="77777777" w:rsidR="00500C84" w:rsidRDefault="0050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tra Mazar">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7C9B2" w14:textId="77777777" w:rsidR="007567B6" w:rsidRDefault="00512A1E" w:rsidP="00863EC7">
    <w:pPr>
      <w:pStyle w:val="Footer"/>
      <w:framePr w:wrap="around" w:vAnchor="text" w:hAnchor="text" w:xAlign="center" w:y="1"/>
      <w:rPr>
        <w:rStyle w:val="PageNumber"/>
      </w:rPr>
    </w:pPr>
    <w:r>
      <w:rPr>
        <w:rStyle w:val="PageNumber"/>
        <w:rtl/>
      </w:rPr>
      <w:fldChar w:fldCharType="begin"/>
    </w:r>
    <w:r w:rsidR="007567B6">
      <w:rPr>
        <w:rStyle w:val="PageNumber"/>
      </w:rPr>
      <w:instrText xml:space="preserve">PAGE  </w:instrText>
    </w:r>
    <w:r>
      <w:rPr>
        <w:rStyle w:val="PageNumber"/>
        <w:rtl/>
      </w:rPr>
      <w:fldChar w:fldCharType="end"/>
    </w:r>
  </w:p>
  <w:p w14:paraId="7B719B76" w14:textId="77777777" w:rsidR="007567B6" w:rsidRDefault="00756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6CF1" w14:textId="51DF6513" w:rsidR="007567B6" w:rsidRPr="00C10905" w:rsidRDefault="00512A1E"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007567B6"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2E4F7C">
      <w:rPr>
        <w:rStyle w:val="PageNumber"/>
        <w:rFonts w:cs="B Nazanin"/>
        <w:noProof/>
        <w:sz w:val="20"/>
        <w:szCs w:val="20"/>
        <w:rtl/>
      </w:rPr>
      <w:t>3</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1D70CD" w14:paraId="0CB903E5" w14:textId="77777777" w:rsidTr="001D70CD">
      <w:tc>
        <w:tcPr>
          <w:tcW w:w="3284" w:type="dxa"/>
        </w:tcPr>
        <w:p w14:paraId="3A36582E" w14:textId="77777777" w:rsidR="001D70CD" w:rsidRPr="00736128" w:rsidRDefault="001D70CD">
          <w:pPr>
            <w:pStyle w:val="Footer"/>
            <w:rPr>
              <w:sz w:val="20"/>
              <w:szCs w:val="20"/>
            </w:rPr>
          </w:pPr>
        </w:p>
      </w:tc>
      <w:tc>
        <w:tcPr>
          <w:tcW w:w="3285" w:type="dxa"/>
          <w:vAlign w:val="center"/>
        </w:tcPr>
        <w:p w14:paraId="51E1B5A6" w14:textId="77777777" w:rsidR="001D70CD" w:rsidRPr="00C10905" w:rsidRDefault="001D70CD" w:rsidP="001D70CD">
          <w:pPr>
            <w:pStyle w:val="Footer"/>
            <w:jc w:val="center"/>
            <w:rPr>
              <w:rFonts w:cs="B Nazanin"/>
              <w:sz w:val="20"/>
              <w:szCs w:val="20"/>
              <w:rtl/>
            </w:rPr>
          </w:pPr>
        </w:p>
      </w:tc>
      <w:tc>
        <w:tcPr>
          <w:tcW w:w="3285" w:type="dxa"/>
          <w:vAlign w:val="center"/>
        </w:tcPr>
        <w:p w14:paraId="5B029272" w14:textId="77777777" w:rsidR="001D70CD" w:rsidRPr="00736128" w:rsidRDefault="001D70CD" w:rsidP="001D70CD">
          <w:pPr>
            <w:pStyle w:val="Footer"/>
            <w:jc w:val="right"/>
            <w:rPr>
              <w:sz w:val="20"/>
              <w:szCs w:val="20"/>
            </w:rPr>
          </w:pPr>
        </w:p>
      </w:tc>
    </w:tr>
  </w:tbl>
  <w:p w14:paraId="30D731EC" w14:textId="77777777" w:rsidR="007567B6" w:rsidRDefault="007567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ED599" w14:textId="3FB8DD13" w:rsidR="006B692B" w:rsidRPr="00F067DE" w:rsidRDefault="00512A1E">
    <w:pPr>
      <w:pStyle w:val="Footer"/>
      <w:jc w:val="center"/>
      <w:rPr>
        <w:rFonts w:cs="B Mitra"/>
        <w:sz w:val="16"/>
        <w:szCs w:val="16"/>
      </w:rPr>
    </w:pPr>
    <w:r w:rsidRPr="00F067DE">
      <w:rPr>
        <w:rFonts w:cs="B Mitra"/>
        <w:sz w:val="16"/>
        <w:szCs w:val="16"/>
      </w:rPr>
      <w:fldChar w:fldCharType="begin"/>
    </w:r>
    <w:r w:rsidR="006B692B" w:rsidRPr="00F067DE">
      <w:rPr>
        <w:rFonts w:cs="B Mitra"/>
        <w:sz w:val="16"/>
        <w:szCs w:val="16"/>
      </w:rPr>
      <w:instrText xml:space="preserve"> PAGE   \* MERGEFORMAT </w:instrText>
    </w:r>
    <w:r w:rsidRPr="00F067DE">
      <w:rPr>
        <w:rFonts w:cs="B Mitra"/>
        <w:sz w:val="16"/>
        <w:szCs w:val="16"/>
      </w:rPr>
      <w:fldChar w:fldCharType="separate"/>
    </w:r>
    <w:r w:rsidR="002E4F7C">
      <w:rPr>
        <w:rFonts w:cs="B Mitra"/>
        <w:noProof/>
        <w:sz w:val="16"/>
        <w:szCs w:val="16"/>
        <w:rtl/>
      </w:rPr>
      <w:t>1</w:t>
    </w:r>
    <w:r w:rsidRPr="00F067DE">
      <w:rPr>
        <w:rFonts w:cs="B Mitra"/>
        <w:sz w:val="16"/>
        <w:szCs w:val="16"/>
      </w:rPr>
      <w:fldChar w:fldCharType="end"/>
    </w:r>
  </w:p>
  <w:p w14:paraId="3BE50CEC" w14:textId="77777777" w:rsidR="006B692B" w:rsidRDefault="006B6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F5830" w14:textId="77777777" w:rsidR="00500C84" w:rsidRDefault="00500C84" w:rsidP="00EE7C2B">
      <w:pPr>
        <w:bidi w:val="0"/>
      </w:pPr>
      <w:r>
        <w:separator/>
      </w:r>
    </w:p>
  </w:footnote>
  <w:footnote w:type="continuationSeparator" w:id="0">
    <w:p w14:paraId="2A35FE71" w14:textId="77777777" w:rsidR="00500C84" w:rsidRDefault="00500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866BB" w14:textId="3D7FD875" w:rsidR="006E39DF" w:rsidRPr="001A63EE" w:rsidRDefault="006E39DF" w:rsidP="006E39DF">
    <w:pPr>
      <w:pStyle w:val="Style1"/>
      <w:jc w:val="left"/>
      <w:rPr>
        <w:bCs/>
        <w:sz w:val="20"/>
        <w:szCs w:val="20"/>
      </w:rPr>
    </w:pPr>
    <w:r>
      <w:rPr>
        <w:bCs/>
        <w:noProof/>
        <w:sz w:val="20"/>
        <w:szCs w:val="20"/>
        <w:lang w:eastAsia="en-US" w:bidi="ar-SA"/>
      </w:rPr>
      <w:drawing>
        <wp:anchor distT="0" distB="0" distL="114300" distR="114300" simplePos="0" relativeHeight="251672576" behindDoc="0" locked="0" layoutInCell="1" allowOverlap="1" wp14:anchorId="6C9FDE3D" wp14:editId="38BB9980">
          <wp:simplePos x="0" y="0"/>
          <wp:positionH relativeFrom="column">
            <wp:posOffset>6029325</wp:posOffset>
          </wp:positionH>
          <wp:positionV relativeFrom="paragraph">
            <wp:posOffset>-102336</wp:posOffset>
          </wp:positionV>
          <wp:extent cx="720000" cy="715954"/>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1B07CF">
      <w:rPr>
        <w:bCs/>
        <w:sz w:val="20"/>
        <w:szCs w:val="20"/>
      </w:rPr>
      <w:t xml:space="preserve">  </w:t>
    </w:r>
    <w:r w:rsidR="001B07CF">
      <w:rPr>
        <w:rFonts w:hint="cs"/>
        <w:bCs/>
        <w:sz w:val="20"/>
        <w:szCs w:val="20"/>
        <w:rtl/>
      </w:rPr>
      <w:t xml:space="preserve">      </w:t>
    </w:r>
    <w:r>
      <w:rPr>
        <w:rFonts w:hint="cs"/>
        <w:bCs/>
        <w:sz w:val="20"/>
        <w:szCs w:val="20"/>
        <w:rtl/>
      </w:rPr>
      <w:t xml:space="preserve">مجموعه مقالات </w:t>
    </w:r>
    <w:r>
      <w:rPr>
        <w:rFonts w:hint="cs"/>
        <w:bCs/>
        <w:sz w:val="20"/>
        <w:szCs w:val="20"/>
        <w:rtl/>
        <w:lang w:val="aa-ET"/>
      </w:rPr>
      <w:t>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8D9F557" w14:textId="77777777" w:rsidR="006E39DF" w:rsidRPr="001B07CF" w:rsidRDefault="006E39DF"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p w14:paraId="76AEC049" w14:textId="35AA4E3E" w:rsidR="00E81195" w:rsidRPr="001B07CF" w:rsidRDefault="00E81195" w:rsidP="006E39DF">
    <w:pPr>
      <w:pStyle w:val="Style1"/>
      <w:jc w:val="left"/>
      <w:rPr>
        <w:szCs w:val="24"/>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45A15" w14:textId="0C76388F" w:rsidR="001B07CF" w:rsidRPr="001A63EE" w:rsidRDefault="006E39DF" w:rsidP="006E39DF">
    <w:pPr>
      <w:pStyle w:val="Style1"/>
      <w:jc w:val="left"/>
      <w:rPr>
        <w:bCs/>
        <w:sz w:val="20"/>
        <w:szCs w:val="20"/>
      </w:rPr>
    </w:pPr>
    <w:r>
      <w:rPr>
        <w:bCs/>
        <w:noProof/>
        <w:sz w:val="20"/>
        <w:szCs w:val="20"/>
        <w:lang w:eastAsia="en-US" w:bidi="ar-SA"/>
      </w:rPr>
      <w:drawing>
        <wp:anchor distT="0" distB="0" distL="114300" distR="114300" simplePos="0" relativeHeight="251671552" behindDoc="0" locked="0" layoutInCell="1" allowOverlap="1" wp14:anchorId="2E6481E5" wp14:editId="1F79A3D0">
          <wp:simplePos x="0" y="0"/>
          <wp:positionH relativeFrom="column">
            <wp:posOffset>6014746</wp:posOffset>
          </wp:positionH>
          <wp:positionV relativeFrom="paragraph">
            <wp:posOffset>-109677</wp:posOffset>
          </wp:positionV>
          <wp:extent cx="720000" cy="715954"/>
          <wp:effectExtent l="0" t="0" r="444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1B07CF">
      <w:rPr>
        <w:bCs/>
        <w:sz w:val="20"/>
        <w:szCs w:val="20"/>
      </w:rPr>
      <w:t xml:space="preserve">  </w:t>
    </w:r>
    <w:r w:rsidR="001B07CF">
      <w:rPr>
        <w:rFonts w:hint="cs"/>
        <w:bCs/>
        <w:sz w:val="20"/>
        <w:szCs w:val="20"/>
        <w:rtl/>
      </w:rPr>
      <w:t xml:space="preserve">      </w:t>
    </w:r>
    <w:r w:rsidR="001B07CF">
      <w:rPr>
        <w:rFonts w:hint="cs"/>
        <w:bCs/>
        <w:sz w:val="20"/>
        <w:szCs w:val="20"/>
        <w:rtl/>
      </w:rPr>
      <w:t xml:space="preserve">مجموعه </w:t>
    </w:r>
    <w:r w:rsidR="001B07CF">
      <w:rPr>
        <w:rFonts w:hint="cs"/>
        <w:bCs/>
        <w:sz w:val="20"/>
        <w:szCs w:val="20"/>
        <w:rtl/>
      </w:rPr>
      <w:t xml:space="preserve">مقالات </w:t>
    </w:r>
    <w:r>
      <w:rPr>
        <w:rFonts w:hint="cs"/>
        <w:bCs/>
        <w:sz w:val="20"/>
        <w:szCs w:val="20"/>
        <w:rtl/>
        <w:lang w:val="aa-ET"/>
      </w:rPr>
      <w:t>سومین</w:t>
    </w:r>
    <w:r w:rsidR="001B07CF" w:rsidRPr="001A63EE">
      <w:rPr>
        <w:rFonts w:hint="cs"/>
        <w:bCs/>
        <w:sz w:val="20"/>
        <w:szCs w:val="20"/>
        <w:rtl/>
      </w:rPr>
      <w:t xml:space="preserve"> همايش </w:t>
    </w:r>
    <w:r w:rsidR="00CA7C17">
      <w:rPr>
        <w:rFonts w:hint="cs"/>
        <w:bCs/>
        <w:sz w:val="20"/>
        <w:szCs w:val="20"/>
        <w:rtl/>
      </w:rPr>
      <w:t>ملی</w:t>
    </w:r>
    <w:r w:rsidR="001B07CF" w:rsidRPr="001A63EE">
      <w:rPr>
        <w:rFonts w:hint="cs"/>
        <w:bCs/>
        <w:sz w:val="20"/>
        <w:szCs w:val="20"/>
        <w:rtl/>
      </w:rPr>
      <w:t xml:space="preserve"> </w:t>
    </w:r>
    <w:r w:rsidR="00CA7C17">
      <w:rPr>
        <w:rFonts w:hint="cs"/>
        <w:bCs/>
        <w:sz w:val="20"/>
        <w:szCs w:val="20"/>
        <w:rtl/>
      </w:rPr>
      <w:t>میکرو/نانو فناوری</w:t>
    </w:r>
  </w:p>
  <w:p w14:paraId="44AFC587" w14:textId="64359781" w:rsidR="00DA6426" w:rsidRPr="001B07CF" w:rsidRDefault="001B07CF" w:rsidP="006E39DF">
    <w:pPr>
      <w:pStyle w:val="Style1"/>
      <w:jc w:val="left"/>
      <w:rPr>
        <w:bCs/>
        <w:sz w:val="20"/>
        <w:szCs w:val="20"/>
        <w:rtl/>
      </w:rPr>
    </w:pPr>
    <w:r>
      <w:rPr>
        <w:rFonts w:hint="cs"/>
        <w:bCs/>
        <w:sz w:val="20"/>
        <w:szCs w:val="20"/>
        <w:rtl/>
      </w:rPr>
      <w:t xml:space="preserve">        </w:t>
    </w:r>
    <w:r w:rsidR="006E39DF">
      <w:rPr>
        <w:rFonts w:hint="cs"/>
        <w:bCs/>
        <w:sz w:val="20"/>
        <w:szCs w:val="20"/>
        <w:rtl/>
      </w:rPr>
      <w:t xml:space="preserve">29 تیر 1401، </w:t>
    </w:r>
    <w:r w:rsidRPr="001A63EE">
      <w:rPr>
        <w:rFonts w:hint="cs"/>
        <w:bCs/>
        <w:sz w:val="20"/>
        <w:szCs w:val="20"/>
        <w:rtl/>
      </w:rPr>
      <w:t xml:space="preserve"> </w:t>
    </w:r>
    <w:r w:rsidR="00CA7C17">
      <w:rPr>
        <w:rFonts w:hint="cs"/>
        <w:bCs/>
        <w:sz w:val="20"/>
        <w:szCs w:val="20"/>
        <w:rtl/>
      </w:rPr>
      <w:t>دانشگاه بین</w:t>
    </w:r>
    <w:r w:rsidR="00CA7C17">
      <w:rPr>
        <w:rFonts w:hint="cs"/>
        <w:bCs/>
        <w:sz w:val="20"/>
        <w:szCs w:val="20"/>
        <w:rtl/>
      </w:rPr>
      <w:softHyphen/>
      <w:t>المللی امام خمینی، قزوین، ایران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8"/>
  </w:num>
  <w:num w:numId="3">
    <w:abstractNumId w:val="1"/>
  </w:num>
  <w:num w:numId="4">
    <w:abstractNumId w:val="3"/>
  </w:num>
  <w:num w:numId="5">
    <w:abstractNumId w:val="5"/>
  </w:num>
  <w:num w:numId="6">
    <w:abstractNumId w:val="7"/>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F9"/>
    <w:rsid w:val="00016C7D"/>
    <w:rsid w:val="00032BE3"/>
    <w:rsid w:val="000477BF"/>
    <w:rsid w:val="0004780B"/>
    <w:rsid w:val="00057FA0"/>
    <w:rsid w:val="00066CCE"/>
    <w:rsid w:val="00067275"/>
    <w:rsid w:val="00082826"/>
    <w:rsid w:val="0009129D"/>
    <w:rsid w:val="000921AA"/>
    <w:rsid w:val="0009368C"/>
    <w:rsid w:val="000A13BF"/>
    <w:rsid w:val="000A268D"/>
    <w:rsid w:val="000A3ECF"/>
    <w:rsid w:val="000A515A"/>
    <w:rsid w:val="000A67B6"/>
    <w:rsid w:val="000B1CF6"/>
    <w:rsid w:val="000B7658"/>
    <w:rsid w:val="000C0228"/>
    <w:rsid w:val="000C2D4C"/>
    <w:rsid w:val="000C4999"/>
    <w:rsid w:val="000C7114"/>
    <w:rsid w:val="000D298B"/>
    <w:rsid w:val="000D35FB"/>
    <w:rsid w:val="000D4460"/>
    <w:rsid w:val="000D713A"/>
    <w:rsid w:val="000E6FFC"/>
    <w:rsid w:val="000F188B"/>
    <w:rsid w:val="001008A8"/>
    <w:rsid w:val="0010345B"/>
    <w:rsid w:val="00110DD3"/>
    <w:rsid w:val="00112689"/>
    <w:rsid w:val="001145D9"/>
    <w:rsid w:val="00125771"/>
    <w:rsid w:val="001257BD"/>
    <w:rsid w:val="00126184"/>
    <w:rsid w:val="00135312"/>
    <w:rsid w:val="001364DF"/>
    <w:rsid w:val="001424B2"/>
    <w:rsid w:val="001473F3"/>
    <w:rsid w:val="0016359B"/>
    <w:rsid w:val="00170F10"/>
    <w:rsid w:val="00172A8D"/>
    <w:rsid w:val="00187B05"/>
    <w:rsid w:val="00197B69"/>
    <w:rsid w:val="001A355D"/>
    <w:rsid w:val="001A4B24"/>
    <w:rsid w:val="001A63EE"/>
    <w:rsid w:val="001B07CF"/>
    <w:rsid w:val="001D70CD"/>
    <w:rsid w:val="001E0401"/>
    <w:rsid w:val="001E2014"/>
    <w:rsid w:val="001E6E14"/>
    <w:rsid w:val="001F0D68"/>
    <w:rsid w:val="001F3FA7"/>
    <w:rsid w:val="001F54A1"/>
    <w:rsid w:val="00201DC3"/>
    <w:rsid w:val="00202DF0"/>
    <w:rsid w:val="0020467A"/>
    <w:rsid w:val="00222537"/>
    <w:rsid w:val="0022354C"/>
    <w:rsid w:val="002459BF"/>
    <w:rsid w:val="00247090"/>
    <w:rsid w:val="00251F13"/>
    <w:rsid w:val="0025224F"/>
    <w:rsid w:val="00252E5A"/>
    <w:rsid w:val="00263934"/>
    <w:rsid w:val="00273C6E"/>
    <w:rsid w:val="00273D85"/>
    <w:rsid w:val="00280D79"/>
    <w:rsid w:val="002A0B3E"/>
    <w:rsid w:val="002B6435"/>
    <w:rsid w:val="002B7E22"/>
    <w:rsid w:val="002C7AF7"/>
    <w:rsid w:val="002E4F7C"/>
    <w:rsid w:val="002F0555"/>
    <w:rsid w:val="002F3080"/>
    <w:rsid w:val="0030482A"/>
    <w:rsid w:val="003144CC"/>
    <w:rsid w:val="0031683E"/>
    <w:rsid w:val="00321FC8"/>
    <w:rsid w:val="0032782A"/>
    <w:rsid w:val="003334DB"/>
    <w:rsid w:val="00376D3D"/>
    <w:rsid w:val="00383AEE"/>
    <w:rsid w:val="00384723"/>
    <w:rsid w:val="0038653F"/>
    <w:rsid w:val="00395FB4"/>
    <w:rsid w:val="003A3023"/>
    <w:rsid w:val="003A5BD9"/>
    <w:rsid w:val="003C6C09"/>
    <w:rsid w:val="003D5B83"/>
    <w:rsid w:val="00401DB0"/>
    <w:rsid w:val="004118EB"/>
    <w:rsid w:val="00417A10"/>
    <w:rsid w:val="00426503"/>
    <w:rsid w:val="00440970"/>
    <w:rsid w:val="00444D9B"/>
    <w:rsid w:val="00445CB8"/>
    <w:rsid w:val="004473CA"/>
    <w:rsid w:val="0045168D"/>
    <w:rsid w:val="004758D3"/>
    <w:rsid w:val="00477839"/>
    <w:rsid w:val="00492DFC"/>
    <w:rsid w:val="004A0FA4"/>
    <w:rsid w:val="004A16D6"/>
    <w:rsid w:val="004A1F00"/>
    <w:rsid w:val="004B1E6A"/>
    <w:rsid w:val="004B3FCF"/>
    <w:rsid w:val="004B56F5"/>
    <w:rsid w:val="004C64F4"/>
    <w:rsid w:val="004C7E04"/>
    <w:rsid w:val="004E0BDD"/>
    <w:rsid w:val="004F0E68"/>
    <w:rsid w:val="004F25AA"/>
    <w:rsid w:val="00500C84"/>
    <w:rsid w:val="00502E7F"/>
    <w:rsid w:val="00512A1E"/>
    <w:rsid w:val="00515A6D"/>
    <w:rsid w:val="005167D7"/>
    <w:rsid w:val="00536E9D"/>
    <w:rsid w:val="0055179D"/>
    <w:rsid w:val="00563692"/>
    <w:rsid w:val="005666C8"/>
    <w:rsid w:val="00584EE6"/>
    <w:rsid w:val="005C196C"/>
    <w:rsid w:val="005C45DB"/>
    <w:rsid w:val="005D5F26"/>
    <w:rsid w:val="005D7F55"/>
    <w:rsid w:val="005F181D"/>
    <w:rsid w:val="005F61B1"/>
    <w:rsid w:val="005F7686"/>
    <w:rsid w:val="00610806"/>
    <w:rsid w:val="0061746C"/>
    <w:rsid w:val="00624BFC"/>
    <w:rsid w:val="00630463"/>
    <w:rsid w:val="00632A53"/>
    <w:rsid w:val="00633BE0"/>
    <w:rsid w:val="00645B86"/>
    <w:rsid w:val="00647809"/>
    <w:rsid w:val="00655EFC"/>
    <w:rsid w:val="006575DD"/>
    <w:rsid w:val="00661071"/>
    <w:rsid w:val="00662E88"/>
    <w:rsid w:val="00663CA2"/>
    <w:rsid w:val="00671652"/>
    <w:rsid w:val="00674B3E"/>
    <w:rsid w:val="006803B1"/>
    <w:rsid w:val="00680C6B"/>
    <w:rsid w:val="006850F3"/>
    <w:rsid w:val="00691F67"/>
    <w:rsid w:val="00696B6C"/>
    <w:rsid w:val="006A1D92"/>
    <w:rsid w:val="006A41A0"/>
    <w:rsid w:val="006B156E"/>
    <w:rsid w:val="006B2A21"/>
    <w:rsid w:val="006B41EB"/>
    <w:rsid w:val="006B64CA"/>
    <w:rsid w:val="006B692B"/>
    <w:rsid w:val="006C2048"/>
    <w:rsid w:val="006D1016"/>
    <w:rsid w:val="006D2240"/>
    <w:rsid w:val="006D3F1E"/>
    <w:rsid w:val="006E077E"/>
    <w:rsid w:val="006E0AEF"/>
    <w:rsid w:val="006E0FDA"/>
    <w:rsid w:val="006E39DF"/>
    <w:rsid w:val="006E3DA3"/>
    <w:rsid w:val="006E75C7"/>
    <w:rsid w:val="00702869"/>
    <w:rsid w:val="007105BE"/>
    <w:rsid w:val="00730426"/>
    <w:rsid w:val="00736128"/>
    <w:rsid w:val="00745C20"/>
    <w:rsid w:val="007567B6"/>
    <w:rsid w:val="007646CD"/>
    <w:rsid w:val="007732B3"/>
    <w:rsid w:val="00782D58"/>
    <w:rsid w:val="0079427E"/>
    <w:rsid w:val="00796197"/>
    <w:rsid w:val="007B31B0"/>
    <w:rsid w:val="007C3E0B"/>
    <w:rsid w:val="007C6229"/>
    <w:rsid w:val="007E08F2"/>
    <w:rsid w:val="007E4EC0"/>
    <w:rsid w:val="007E579C"/>
    <w:rsid w:val="00834E66"/>
    <w:rsid w:val="00837F74"/>
    <w:rsid w:val="008409B3"/>
    <w:rsid w:val="00842EDF"/>
    <w:rsid w:val="00857C60"/>
    <w:rsid w:val="00863EC7"/>
    <w:rsid w:val="00866200"/>
    <w:rsid w:val="00867745"/>
    <w:rsid w:val="00883ED3"/>
    <w:rsid w:val="008A15C9"/>
    <w:rsid w:val="008A15EC"/>
    <w:rsid w:val="008A7B56"/>
    <w:rsid w:val="008C3548"/>
    <w:rsid w:val="008D7584"/>
    <w:rsid w:val="008E20BC"/>
    <w:rsid w:val="008E4555"/>
    <w:rsid w:val="008F401F"/>
    <w:rsid w:val="008F54FF"/>
    <w:rsid w:val="008F708A"/>
    <w:rsid w:val="008F73B5"/>
    <w:rsid w:val="00902F58"/>
    <w:rsid w:val="0091608A"/>
    <w:rsid w:val="009220D6"/>
    <w:rsid w:val="009357A6"/>
    <w:rsid w:val="009628B7"/>
    <w:rsid w:val="00974F42"/>
    <w:rsid w:val="009C508D"/>
    <w:rsid w:val="009C5AE4"/>
    <w:rsid w:val="009C7FFE"/>
    <w:rsid w:val="009E1678"/>
    <w:rsid w:val="009F4508"/>
    <w:rsid w:val="00A05BAE"/>
    <w:rsid w:val="00A116C3"/>
    <w:rsid w:val="00A17641"/>
    <w:rsid w:val="00A2232A"/>
    <w:rsid w:val="00A2646B"/>
    <w:rsid w:val="00A3654C"/>
    <w:rsid w:val="00A433E1"/>
    <w:rsid w:val="00A43A33"/>
    <w:rsid w:val="00A45CAC"/>
    <w:rsid w:val="00A52A82"/>
    <w:rsid w:val="00A53280"/>
    <w:rsid w:val="00A66AEB"/>
    <w:rsid w:val="00A805AF"/>
    <w:rsid w:val="00A85A6E"/>
    <w:rsid w:val="00A86F1C"/>
    <w:rsid w:val="00AB1946"/>
    <w:rsid w:val="00AE278E"/>
    <w:rsid w:val="00AF20BC"/>
    <w:rsid w:val="00B02A7A"/>
    <w:rsid w:val="00B11A09"/>
    <w:rsid w:val="00B11F35"/>
    <w:rsid w:val="00B1741D"/>
    <w:rsid w:val="00B17528"/>
    <w:rsid w:val="00B2084E"/>
    <w:rsid w:val="00B254C7"/>
    <w:rsid w:val="00B26CF9"/>
    <w:rsid w:val="00B32A0D"/>
    <w:rsid w:val="00B4571E"/>
    <w:rsid w:val="00B45E36"/>
    <w:rsid w:val="00B5257A"/>
    <w:rsid w:val="00B52AEB"/>
    <w:rsid w:val="00B6128F"/>
    <w:rsid w:val="00B61B17"/>
    <w:rsid w:val="00B7103B"/>
    <w:rsid w:val="00B7689C"/>
    <w:rsid w:val="00B7715E"/>
    <w:rsid w:val="00B85CB5"/>
    <w:rsid w:val="00B86E19"/>
    <w:rsid w:val="00B94F0F"/>
    <w:rsid w:val="00BA0932"/>
    <w:rsid w:val="00BA2729"/>
    <w:rsid w:val="00BF444F"/>
    <w:rsid w:val="00BF6D10"/>
    <w:rsid w:val="00C03E63"/>
    <w:rsid w:val="00C10905"/>
    <w:rsid w:val="00C22145"/>
    <w:rsid w:val="00C257A7"/>
    <w:rsid w:val="00C32B80"/>
    <w:rsid w:val="00C34586"/>
    <w:rsid w:val="00C55811"/>
    <w:rsid w:val="00C67CE2"/>
    <w:rsid w:val="00C7715E"/>
    <w:rsid w:val="00CA2B3F"/>
    <w:rsid w:val="00CA7C17"/>
    <w:rsid w:val="00CB5BB4"/>
    <w:rsid w:val="00CC7B32"/>
    <w:rsid w:val="00CD5E38"/>
    <w:rsid w:val="00CE03CF"/>
    <w:rsid w:val="00CE329E"/>
    <w:rsid w:val="00CE6DCD"/>
    <w:rsid w:val="00CF3921"/>
    <w:rsid w:val="00D02CBD"/>
    <w:rsid w:val="00D073B7"/>
    <w:rsid w:val="00D11788"/>
    <w:rsid w:val="00D1794F"/>
    <w:rsid w:val="00D20519"/>
    <w:rsid w:val="00D20F44"/>
    <w:rsid w:val="00D25096"/>
    <w:rsid w:val="00D30D70"/>
    <w:rsid w:val="00D426EA"/>
    <w:rsid w:val="00D44D53"/>
    <w:rsid w:val="00D461F5"/>
    <w:rsid w:val="00D549BF"/>
    <w:rsid w:val="00D60D77"/>
    <w:rsid w:val="00D66ECB"/>
    <w:rsid w:val="00D81758"/>
    <w:rsid w:val="00D85BAD"/>
    <w:rsid w:val="00DA24EC"/>
    <w:rsid w:val="00DA36BF"/>
    <w:rsid w:val="00DA6426"/>
    <w:rsid w:val="00DF0F36"/>
    <w:rsid w:val="00DF16C6"/>
    <w:rsid w:val="00DF479C"/>
    <w:rsid w:val="00E0255A"/>
    <w:rsid w:val="00E10AB5"/>
    <w:rsid w:val="00E113F3"/>
    <w:rsid w:val="00E11E3B"/>
    <w:rsid w:val="00E12408"/>
    <w:rsid w:val="00E15360"/>
    <w:rsid w:val="00E24577"/>
    <w:rsid w:val="00E33179"/>
    <w:rsid w:val="00E4133C"/>
    <w:rsid w:val="00E4411F"/>
    <w:rsid w:val="00E522D8"/>
    <w:rsid w:val="00E7436C"/>
    <w:rsid w:val="00E81195"/>
    <w:rsid w:val="00E95745"/>
    <w:rsid w:val="00EA0BF1"/>
    <w:rsid w:val="00EA427E"/>
    <w:rsid w:val="00EC5739"/>
    <w:rsid w:val="00ED32A5"/>
    <w:rsid w:val="00EE01B0"/>
    <w:rsid w:val="00EE659A"/>
    <w:rsid w:val="00EE7C2B"/>
    <w:rsid w:val="00EE7EDE"/>
    <w:rsid w:val="00EF0F37"/>
    <w:rsid w:val="00EF6116"/>
    <w:rsid w:val="00F01AC2"/>
    <w:rsid w:val="00F06628"/>
    <w:rsid w:val="00F067DE"/>
    <w:rsid w:val="00F16338"/>
    <w:rsid w:val="00F17689"/>
    <w:rsid w:val="00F22B4D"/>
    <w:rsid w:val="00F35B54"/>
    <w:rsid w:val="00F44000"/>
    <w:rsid w:val="00F470A0"/>
    <w:rsid w:val="00F75AB0"/>
    <w:rsid w:val="00F815EF"/>
    <w:rsid w:val="00F84115"/>
    <w:rsid w:val="00F867F8"/>
    <w:rsid w:val="00FA0713"/>
    <w:rsid w:val="00FA79BA"/>
    <w:rsid w:val="00FB7C56"/>
    <w:rsid w:val="00FC0630"/>
    <w:rsid w:val="00FC66A2"/>
    <w:rsid w:val="00FC69FE"/>
    <w:rsid w:val="00FD522D"/>
    <w:rsid w:val="00FF0980"/>
    <w:rsid w:val="00FF68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B37BC"/>
  <w15:docId w15:val="{FC04531A-3767-4D38-96AB-D54864F7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qFormat/>
    <w:rsid w:val="00D85BAD"/>
    <w:pPr>
      <w:keepNext/>
      <w:keepLines/>
      <w:outlineLvl w:val="0"/>
    </w:pPr>
    <w:rPr>
      <w:b/>
      <w:bCs/>
      <w:sz w:val="28"/>
      <w:szCs w:val="28"/>
    </w:rPr>
  </w:style>
  <w:style w:type="paragraph" w:styleId="Heading3">
    <w:name w:val="heading 3"/>
    <w:basedOn w:val="Normal"/>
    <w:next w:val="Normal"/>
    <w:link w:val="Heading3Char"/>
    <w:semiHidden/>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rsid w:val="00110DD3"/>
    <w:pPr>
      <w:tabs>
        <w:tab w:val="center" w:pos="4153"/>
        <w:tab w:val="right" w:pos="8306"/>
      </w:tabs>
    </w:pPr>
  </w:style>
  <w:style w:type="paragraph" w:styleId="FootnoteText">
    <w:name w:val="footnote text"/>
    <w:basedOn w:val="Normal"/>
    <w:link w:val="FootnoteTextChar"/>
    <w:semiHidden/>
    <w:rsid w:val="00A116C3"/>
    <w:pPr>
      <w:bidi w:val="0"/>
    </w:pPr>
    <w:rPr>
      <w:rFonts w:cs="Mitra Mazar"/>
      <w:bCs/>
      <w:sz w:val="20"/>
      <w:szCs w:val="20"/>
      <w:lang w:bidi="ar-SA"/>
    </w:rPr>
  </w:style>
  <w:style w:type="character" w:styleId="FootnoteReference">
    <w:name w:val="footnote reference"/>
    <w:basedOn w:val="DefaultParagraphFont"/>
    <w:semiHidden/>
    <w:rsid w:val="00A116C3"/>
    <w:rPr>
      <w:vertAlign w:val="superscript"/>
    </w:rPr>
  </w:style>
  <w:style w:type="table" w:styleId="TableGrid">
    <w:name w:val="Table Grid"/>
    <w:basedOn w:val="TableNormal"/>
    <w:rsid w:val="007C622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rsid w:val="000C7114"/>
    <w:rPr>
      <w:color w:val="0000FF"/>
      <w:u w:val="single"/>
    </w:rPr>
  </w:style>
  <w:style w:type="table" w:styleId="Table3Deffects2">
    <w:name w:val="Table 3D effects 2"/>
    <w:basedOn w:val="TableNormal"/>
    <w:rsid w:val="000A515A"/>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basedOn w:val="DefaultParagraphFont"/>
    <w:link w:val="FootnoteText"/>
    <w:semiHidden/>
    <w:rsid w:val="00F16338"/>
    <w:rPr>
      <w:rFonts w:cs="Mitra Mazar"/>
      <w:bCs/>
      <w:lang w:bidi="ar-SA"/>
    </w:rPr>
  </w:style>
  <w:style w:type="character" w:customStyle="1" w:styleId="Heading1Char">
    <w:name w:val="Heading 1 Char"/>
    <w:basedOn w:val="DefaultParagraphFont"/>
    <w:link w:val="Heading1"/>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qFormat/>
    <w:rsid w:val="006B156E"/>
    <w:pPr>
      <w:numPr>
        <w:ilvl w:val="1"/>
      </w:numPr>
    </w:pPr>
    <w:rPr>
      <w:rFonts w:ascii="Cambria" w:hAnsi="Cambria" w:cs="Times New Roman"/>
      <w:i/>
      <w:iCs/>
      <w:color w:val="4F81BD"/>
      <w:spacing w:val="15"/>
      <w:szCs w:val="24"/>
    </w:rPr>
  </w:style>
  <w:style w:type="character" w:customStyle="1" w:styleId="SubtitleChar">
    <w:name w:val="Subtitle Char"/>
    <w:basedOn w:val="DefaultParagraphFont"/>
    <w:link w:val="Subtitle"/>
    <w:rsid w:val="006B156E"/>
    <w:rPr>
      <w:rFonts w:ascii="Cambria" w:eastAsia="Times New Roman" w:hAnsi="Cambria" w:cs="Times New Roman"/>
      <w:i/>
      <w:iCs/>
      <w:color w:val="4F81BD"/>
      <w:spacing w:val="15"/>
      <w:sz w:val="24"/>
      <w:szCs w:val="24"/>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semiHidden/>
    <w:rsid w:val="001424B2"/>
    <w:rPr>
      <w:rFonts w:asciiTheme="majorHAnsi" w:eastAsiaTheme="majorEastAsia" w:hAnsiTheme="majorHAnsi" w:cstheme="majorBidi"/>
      <w:b/>
      <w:bCs/>
      <w:color w:val="4F81BD" w:themeColor="accent1"/>
      <w:sz w:val="24"/>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image" Target="media/image19.wmf"/><Relationship Id="rId63" Type="http://schemas.openxmlformats.org/officeDocument/2006/relationships/image" Target="media/image27.png"/><Relationship Id="rId68" Type="http://schemas.openxmlformats.org/officeDocument/2006/relationships/image" Target="media/image3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header" Target="head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3.bin"/><Relationship Id="rId66" Type="http://schemas.openxmlformats.org/officeDocument/2006/relationships/oleObject" Target="embeddings/oleObject26.bin"/><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28.png"/><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5.wmf"/><Relationship Id="rId67" Type="http://schemas.openxmlformats.org/officeDocument/2006/relationships/image" Target="media/image30.png"/><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footer" Target="footer2.xml"/><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29.wmf"/><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5.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117AD-630E-4FDD-BB15-C19289B0B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13728</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subject/>
  <dc:creator>VFERI</dc:creator>
  <cp:keywords/>
  <dc:description/>
  <cp:lastModifiedBy>Microsoft account</cp:lastModifiedBy>
  <cp:revision>7</cp:revision>
  <cp:lastPrinted>2009-11-14T10:37:00Z</cp:lastPrinted>
  <dcterms:created xsi:type="dcterms:W3CDTF">2019-10-29T07:02:00Z</dcterms:created>
  <dcterms:modified xsi:type="dcterms:W3CDTF">2022-07-08T17:31:00Z</dcterms:modified>
</cp:coreProperties>
</file>