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08" w:rsidRDefault="006D2208" w:rsidP="006D2208">
      <w:pPr>
        <w:jc w:val="center"/>
        <w:rPr>
          <w:rStyle w:val="fontstyle01"/>
          <w:b/>
          <w:bCs/>
          <w:sz w:val="28"/>
          <w:szCs w:val="28"/>
        </w:rPr>
      </w:pPr>
      <w:bookmarkStart w:id="0" w:name="_GoBack"/>
      <w:r w:rsidRPr="006D2208">
        <w:rPr>
          <w:rStyle w:val="fontstyle01"/>
          <w:b/>
          <w:bCs/>
          <w:sz w:val="28"/>
          <w:szCs w:val="28"/>
        </w:rPr>
        <w:t>BIFURCATION ANALYSIS IN A CLASS OF DELAYED</w:t>
      </w:r>
      <w:r w:rsidRPr="006D2208">
        <w:rPr>
          <w:rStyle w:val="fontstyle01"/>
          <w:b/>
          <w:bCs/>
          <w:sz w:val="28"/>
          <w:szCs w:val="28"/>
        </w:rPr>
        <w:t xml:space="preserve"> </w:t>
      </w:r>
      <w:r w:rsidRPr="006D2208">
        <w:rPr>
          <w:rStyle w:val="fontstyle01"/>
          <w:b/>
          <w:bCs/>
          <w:sz w:val="28"/>
          <w:szCs w:val="28"/>
        </w:rPr>
        <w:t>SYSTEM</w:t>
      </w:r>
    </w:p>
    <w:bookmarkEnd w:id="0"/>
    <w:p w:rsidR="006D2208" w:rsidRDefault="006D2208" w:rsidP="006D2208">
      <w:pPr>
        <w:jc w:val="center"/>
        <w:rPr>
          <w:rStyle w:val="fontstyle01"/>
          <w:b/>
          <w:bCs/>
          <w:sz w:val="28"/>
          <w:szCs w:val="28"/>
        </w:rPr>
      </w:pPr>
    </w:p>
    <w:p w:rsidR="006D2208" w:rsidRPr="006D2208" w:rsidRDefault="006D2208" w:rsidP="006D2208">
      <w:pPr>
        <w:jc w:val="center"/>
        <w:rPr>
          <w:rStyle w:val="fontstyle01"/>
          <w:b/>
          <w:bCs/>
          <w:sz w:val="44"/>
          <w:szCs w:val="44"/>
        </w:rPr>
      </w:pPr>
    </w:p>
    <w:p w:rsidR="00BE6566" w:rsidRPr="001E1FCA" w:rsidRDefault="001E1FCA" w:rsidP="006D2208">
      <w:pPr>
        <w:jc w:val="both"/>
        <w:rPr>
          <w:sz w:val="36"/>
          <w:szCs w:val="36"/>
          <w:lang w:val="en-US" w:bidi="fa-IR"/>
        </w:rPr>
      </w:pPr>
      <w:r w:rsidRPr="001E1FCA">
        <w:rPr>
          <w:rStyle w:val="fontstyle01"/>
          <w:b/>
          <w:bCs/>
          <w:sz w:val="32"/>
          <w:szCs w:val="32"/>
        </w:rPr>
        <w:t>Abstract.</w:t>
      </w:r>
      <w:r w:rsidRPr="001E1FCA">
        <w:rPr>
          <w:rStyle w:val="fontstyle01"/>
          <w:sz w:val="32"/>
          <w:szCs w:val="32"/>
        </w:rPr>
        <w:t xml:space="preserve"> </w:t>
      </w:r>
      <w:r w:rsidRPr="001E1FCA">
        <w:rPr>
          <w:rStyle w:val="fontstyle21"/>
          <w:sz w:val="28"/>
          <w:szCs w:val="32"/>
        </w:rPr>
        <w:t xml:space="preserve">In this </w:t>
      </w:r>
      <w:proofErr w:type="gramStart"/>
      <w:r w:rsidRPr="001E1FCA">
        <w:rPr>
          <w:rStyle w:val="fontstyle21"/>
          <w:sz w:val="28"/>
          <w:szCs w:val="32"/>
        </w:rPr>
        <w:t>paper</w:t>
      </w:r>
      <w:proofErr w:type="gramEnd"/>
      <w:r w:rsidRPr="001E1FCA">
        <w:rPr>
          <w:rStyle w:val="fontstyle21"/>
          <w:sz w:val="28"/>
          <w:szCs w:val="32"/>
        </w:rPr>
        <w:t xml:space="preserve"> we consider a delayed </w:t>
      </w:r>
      <w:proofErr w:type="spellStart"/>
      <w:r w:rsidRPr="001E1FCA">
        <w:rPr>
          <w:rStyle w:val="fontstyle21"/>
          <w:sz w:val="28"/>
          <w:szCs w:val="32"/>
        </w:rPr>
        <w:t>Hopfeld</w:t>
      </w:r>
      <w:proofErr w:type="spellEnd"/>
      <w:r w:rsidRPr="001E1FCA">
        <w:rPr>
          <w:rStyle w:val="fontstyle21"/>
          <w:sz w:val="28"/>
          <w:szCs w:val="32"/>
        </w:rPr>
        <w:t xml:space="preserve"> neural</w:t>
      </w:r>
      <w:r>
        <w:rPr>
          <w:rStyle w:val="fontstyle21"/>
          <w:sz w:val="28"/>
          <w:szCs w:val="32"/>
        </w:rPr>
        <w:t xml:space="preserve"> </w:t>
      </w:r>
      <w:r w:rsidRPr="001E1FCA">
        <w:rPr>
          <w:rStyle w:val="fontstyle21"/>
          <w:sz w:val="28"/>
          <w:szCs w:val="32"/>
        </w:rPr>
        <w:t xml:space="preserve">networks model with three neurons. This system will </w:t>
      </w:r>
      <w:proofErr w:type="spellStart"/>
      <w:r w:rsidRPr="001E1FCA">
        <w:rPr>
          <w:rStyle w:val="fontstyle21"/>
          <w:sz w:val="28"/>
          <w:szCs w:val="32"/>
        </w:rPr>
        <w:t>analyze</w:t>
      </w:r>
      <w:proofErr w:type="spellEnd"/>
      <w:r w:rsidRPr="001E1FCA">
        <w:rPr>
          <w:rStyle w:val="fontstyle21"/>
          <w:sz w:val="28"/>
          <w:szCs w:val="32"/>
        </w:rPr>
        <w:t xml:space="preserve"> by</w:t>
      </w:r>
      <w:r>
        <w:rPr>
          <w:rStyle w:val="fontstyle21"/>
          <w:sz w:val="28"/>
          <w:szCs w:val="32"/>
        </w:rPr>
        <w:t xml:space="preserve"> </w:t>
      </w:r>
      <w:r w:rsidRPr="001E1FCA">
        <w:rPr>
          <w:rStyle w:val="fontstyle21"/>
          <w:sz w:val="28"/>
          <w:szCs w:val="32"/>
        </w:rPr>
        <w:t>proving the local asymptotic stability, bifurcation and existence of</w:t>
      </w:r>
      <w:r>
        <w:rPr>
          <w:rStyle w:val="fontstyle21"/>
          <w:sz w:val="28"/>
          <w:szCs w:val="32"/>
        </w:rPr>
        <w:t xml:space="preserve"> </w:t>
      </w:r>
      <w:r w:rsidRPr="001E1FCA">
        <w:rPr>
          <w:rStyle w:val="fontstyle21"/>
          <w:sz w:val="28"/>
          <w:szCs w:val="32"/>
        </w:rPr>
        <w:t xml:space="preserve">a </w:t>
      </w:r>
      <w:proofErr w:type="spellStart"/>
      <w:r w:rsidRPr="001E1FCA">
        <w:rPr>
          <w:rStyle w:val="fontstyle21"/>
          <w:sz w:val="28"/>
          <w:szCs w:val="32"/>
        </w:rPr>
        <w:t>Hopf</w:t>
      </w:r>
      <w:proofErr w:type="spellEnd"/>
      <w:r w:rsidRPr="001E1FCA">
        <w:rPr>
          <w:rStyle w:val="fontstyle21"/>
          <w:sz w:val="28"/>
          <w:szCs w:val="32"/>
        </w:rPr>
        <w:t xml:space="preserve"> bifurcating periodic solution. This purpose </w:t>
      </w:r>
      <w:proofErr w:type="gramStart"/>
      <w:r w:rsidRPr="001E1FCA">
        <w:rPr>
          <w:rStyle w:val="fontstyle21"/>
          <w:sz w:val="28"/>
          <w:szCs w:val="32"/>
        </w:rPr>
        <w:t>is achieved</w:t>
      </w:r>
      <w:proofErr w:type="gramEnd"/>
      <w:r w:rsidRPr="001E1FCA">
        <w:rPr>
          <w:rStyle w:val="fontstyle21"/>
          <w:sz w:val="28"/>
          <w:szCs w:val="32"/>
        </w:rPr>
        <w:t xml:space="preserve"> by</w:t>
      </w:r>
      <w:r>
        <w:rPr>
          <w:rStyle w:val="fontstyle21"/>
          <w:sz w:val="28"/>
          <w:szCs w:val="32"/>
        </w:rPr>
        <w:t xml:space="preserve"> </w:t>
      </w:r>
      <w:proofErr w:type="spellStart"/>
      <w:r w:rsidRPr="001E1FCA">
        <w:rPr>
          <w:rStyle w:val="fontstyle21"/>
          <w:sz w:val="28"/>
          <w:szCs w:val="32"/>
        </w:rPr>
        <w:t>analyzing</w:t>
      </w:r>
      <w:proofErr w:type="spellEnd"/>
      <w:r w:rsidRPr="001E1FCA">
        <w:rPr>
          <w:rStyle w:val="fontstyle21"/>
          <w:sz w:val="28"/>
          <w:szCs w:val="32"/>
        </w:rPr>
        <w:t xml:space="preserve"> the associated characteristic transcendental equation.</w:t>
      </w:r>
    </w:p>
    <w:sectPr w:rsidR="00BE6566" w:rsidRPr="001E1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MRoman10-Regular-Identity-H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466C8"/>
    <w:multiLevelType w:val="multilevel"/>
    <w:tmpl w:val="626E747E"/>
    <w:lvl w:ilvl="0">
      <w:start w:val="1"/>
      <w:numFmt w:val="decimal"/>
      <w:lvlText w:val="فصل %1"/>
      <w:lvlJc w:val="left"/>
      <w:pPr>
        <w:ind w:left="360" w:hanging="360"/>
      </w:pPr>
      <w:rPr>
        <w:rFonts w:ascii="Times New Roman" w:hAnsi="Times New Roman" w:cs="B Nazanin" w:hint="default"/>
        <w:bCs/>
        <w:iCs w:val="0"/>
        <w:sz w:val="36"/>
        <w:szCs w:val="96"/>
      </w:rPr>
    </w:lvl>
    <w:lvl w:ilvl="1">
      <w:start w:val="1"/>
      <w:numFmt w:val="decimal"/>
      <w:lvlText w:val="%2-%1"/>
      <w:lvlJc w:val="right"/>
      <w:pPr>
        <w:ind w:left="567" w:hanging="207"/>
      </w:pPr>
      <w:rPr>
        <w:rFonts w:ascii="Times New Roman" w:hAnsi="Times New Roman" w:cs="B Nazanin" w:hint="default"/>
        <w:bCs/>
        <w:iCs w:val="0"/>
        <w:sz w:val="24"/>
        <w:szCs w:val="28"/>
      </w:rPr>
    </w:lvl>
    <w:lvl w:ilvl="2">
      <w:start w:val="1"/>
      <w:numFmt w:val="decimal"/>
      <w:lvlRestart w:val="1"/>
      <w:lvlText w:val="%3-%2-%1"/>
      <w:lvlJc w:val="left"/>
      <w:pPr>
        <w:ind w:left="1080" w:hanging="360"/>
      </w:pPr>
      <w:rPr>
        <w:rFonts w:cs="B Nazanin" w:hint="cs"/>
        <w:bCs/>
        <w:iCs w:val="0"/>
        <w:szCs w:val="24"/>
      </w:rPr>
    </w:lvl>
    <w:lvl w:ilvl="3">
      <w:start w:val="1"/>
      <w:numFmt w:val="decimal"/>
      <w:lvlRestart w:val="1"/>
      <w:lvlText w:val="تعریف %4-%2-%1"/>
      <w:lvlJc w:val="right"/>
      <w:pPr>
        <w:ind w:left="1440" w:hanging="360"/>
      </w:pPr>
      <w:rPr>
        <w:rFonts w:cs="B Nazanin" w:hint="cs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0920926"/>
    <w:multiLevelType w:val="multilevel"/>
    <w:tmpl w:val="2F4E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CA"/>
    <w:rsid w:val="000060E2"/>
    <w:rsid w:val="00023FC7"/>
    <w:rsid w:val="0007090F"/>
    <w:rsid w:val="00086903"/>
    <w:rsid w:val="000922ED"/>
    <w:rsid w:val="000B3999"/>
    <w:rsid w:val="000E6DA3"/>
    <w:rsid w:val="001033A9"/>
    <w:rsid w:val="00123C38"/>
    <w:rsid w:val="00131675"/>
    <w:rsid w:val="00155822"/>
    <w:rsid w:val="001B5A59"/>
    <w:rsid w:val="001E1FCA"/>
    <w:rsid w:val="001E643C"/>
    <w:rsid w:val="00275026"/>
    <w:rsid w:val="002C25D1"/>
    <w:rsid w:val="002D7434"/>
    <w:rsid w:val="00327E89"/>
    <w:rsid w:val="00347320"/>
    <w:rsid w:val="0038495F"/>
    <w:rsid w:val="00384F8D"/>
    <w:rsid w:val="00392D77"/>
    <w:rsid w:val="003A7A3E"/>
    <w:rsid w:val="00407095"/>
    <w:rsid w:val="00433371"/>
    <w:rsid w:val="004456E5"/>
    <w:rsid w:val="00485E7F"/>
    <w:rsid w:val="00487662"/>
    <w:rsid w:val="00597BC7"/>
    <w:rsid w:val="005A4A9F"/>
    <w:rsid w:val="00601787"/>
    <w:rsid w:val="00624A5D"/>
    <w:rsid w:val="006D1E94"/>
    <w:rsid w:val="006D2208"/>
    <w:rsid w:val="006E236B"/>
    <w:rsid w:val="006E637A"/>
    <w:rsid w:val="00720DF3"/>
    <w:rsid w:val="0072206D"/>
    <w:rsid w:val="00810A98"/>
    <w:rsid w:val="008136F2"/>
    <w:rsid w:val="008434AF"/>
    <w:rsid w:val="008C5216"/>
    <w:rsid w:val="00946453"/>
    <w:rsid w:val="009572E8"/>
    <w:rsid w:val="009B6E77"/>
    <w:rsid w:val="009C7F7F"/>
    <w:rsid w:val="00A20B22"/>
    <w:rsid w:val="00A253FF"/>
    <w:rsid w:val="00A5652E"/>
    <w:rsid w:val="00A73B13"/>
    <w:rsid w:val="00A81F49"/>
    <w:rsid w:val="00AA23CE"/>
    <w:rsid w:val="00AC15FC"/>
    <w:rsid w:val="00AD178E"/>
    <w:rsid w:val="00AD65AE"/>
    <w:rsid w:val="00AE2FCB"/>
    <w:rsid w:val="00B252EB"/>
    <w:rsid w:val="00B35368"/>
    <w:rsid w:val="00B64EAA"/>
    <w:rsid w:val="00BE0737"/>
    <w:rsid w:val="00BE64AC"/>
    <w:rsid w:val="00BE6566"/>
    <w:rsid w:val="00C1341B"/>
    <w:rsid w:val="00D80B16"/>
    <w:rsid w:val="00DA1185"/>
    <w:rsid w:val="00DC3050"/>
    <w:rsid w:val="00E23AB4"/>
    <w:rsid w:val="00E9548C"/>
    <w:rsid w:val="00EC4BDD"/>
    <w:rsid w:val="00F232B7"/>
    <w:rsid w:val="00FE1F20"/>
    <w:rsid w:val="00FF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C6D68"/>
  <w15:chartTrackingRefBased/>
  <w15:docId w15:val="{8C34B411-3A8C-40E3-899A-A9B178BE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FCB"/>
    <w:pPr>
      <w:keepNext/>
      <w:keepLines/>
      <w:numPr>
        <w:ilvl w:val="3"/>
        <w:numId w:val="2"/>
      </w:numPr>
      <w:spacing w:before="40" w:after="0"/>
      <w:ind w:left="1440" w:hanging="36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E2FCB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fontstyle01">
    <w:name w:val="fontstyle01"/>
    <w:basedOn w:val="DefaultParagraphFont"/>
    <w:rsid w:val="001E1FCA"/>
    <w:rPr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1E1FCA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 Moslehi</dc:creator>
  <cp:keywords/>
  <dc:description/>
  <cp:lastModifiedBy>MH Moslehi</cp:lastModifiedBy>
  <cp:revision>4</cp:revision>
  <cp:lastPrinted>2021-04-20T18:37:00Z</cp:lastPrinted>
  <dcterms:created xsi:type="dcterms:W3CDTF">2021-04-20T18:32:00Z</dcterms:created>
  <dcterms:modified xsi:type="dcterms:W3CDTF">2021-04-20T18:41:00Z</dcterms:modified>
</cp:coreProperties>
</file>